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BC13A8" w:rsidRDefault="00BC13A8" w:rsidP="00BC13A8">
          <w:pPr>
            <w:spacing w:after="120"/>
            <w:jc w:val="center"/>
            <w:rPr>
              <w:rFonts w:ascii="Times New Roman" w:hAnsi="Times New Roman"/>
              <w:lang w:eastAsia="zh-CN"/>
            </w:rPr>
          </w:pPr>
          <w:r>
            <w:rPr>
              <w:rFonts w:ascii="Times New Roman" w:hAnsi="Times New Roman"/>
              <w:lang w:eastAsia="zh-CN"/>
            </w:rPr>
            <w:t>THE RELATIONSHIP BETWEEN SLEEP AND WORK: A META-ANALYSIS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B12E4"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73239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73239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73239C" w:rsidP="00746E16">
          <w:pPr>
            <w:pStyle w:val="NoSpacing"/>
            <w:jc w:val="center"/>
            <w:rPr>
              <w:caps/>
            </w:rPr>
          </w:pPr>
          <w:r>
            <w:rPr>
              <w:caps/>
            </w:rPr>
            <w:t xml:space="preserve">Brett </w:t>
          </w:r>
          <w:r w:rsidR="009862F4">
            <w:rPr>
              <w:caps/>
            </w:rPr>
            <w:t xml:space="preserve">J. </w:t>
          </w:r>
          <w:r>
            <w:rPr>
              <w:caps/>
            </w:rPr>
            <w:t>Litwiller</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73239C"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szCs w:val="32"/>
        </w:rPr>
        <w:alias w:val="Click to enter dissertation title"/>
        <w:tag w:val="Click to enter dissertation title"/>
        <w:id w:val="30091843"/>
        <w:lock w:val="sdtLocked"/>
        <w:placeholder>
          <w:docPart w:val="A81F602006EA4C16A9F3206BB0D96450"/>
        </w:placeholder>
      </w:sdtPr>
      <w:sdtContent>
        <w:p w:rsidR="00F62EFB" w:rsidRPr="00102C42" w:rsidRDefault="00F62EFB" w:rsidP="00F62EFB">
          <w:pPr>
            <w:spacing w:after="120"/>
            <w:jc w:val="center"/>
            <w:rPr>
              <w:rFonts w:ascii="Times New Roman" w:hAnsi="Times New Roman"/>
              <w:lang w:eastAsia="zh-CN"/>
            </w:rPr>
          </w:pPr>
          <w:r>
            <w:rPr>
              <w:rFonts w:ascii="Times New Roman" w:hAnsi="Times New Roman"/>
              <w:lang w:eastAsia="zh-CN"/>
            </w:rPr>
            <w:t xml:space="preserve">THE RELATIONSHIP BETWEEN SLEEP AND WORK: A META-ANALYSIS </w:t>
          </w:r>
        </w:p>
        <w:p w:rsidR="00730F0A" w:rsidRPr="00730F0A" w:rsidRDefault="003B12E4"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B12E4"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F62EFB">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F62EFB"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B12E4"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5C5232" w:rsidRPr="00102C42">
            <w:rPr>
              <w:rFonts w:ascii="Times New Roman" w:hAnsi="Times New Roman"/>
              <w:szCs w:val="24"/>
              <w:lang w:eastAsia="zh-CN"/>
            </w:rPr>
            <w:t>Lori Anderson Snyder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B12E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62EFB">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5C5232">
            <w:t>Shane Connelly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B12E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62EFB">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5C5232" w:rsidRPr="00102C42">
            <w:rPr>
              <w:rFonts w:ascii="Times New Roman" w:hAnsi="Times New Roman"/>
              <w:szCs w:val="24"/>
              <w:lang w:eastAsia="zh-CN"/>
            </w:rPr>
            <w:t>Eric Day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B12E4"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62EFB">
            <w:t>Dr.</w:t>
          </w:r>
        </w:sdtContent>
      </w:sdt>
      <w:r w:rsidR="00730F0A">
        <w:t xml:space="preserve"> </w:t>
      </w:r>
      <w:sdt>
        <w:sdtPr>
          <w:alias w:val="Click to enter 4th member name"/>
          <w:tag w:val="4th member"/>
          <w:id w:val="30091855"/>
          <w:lock w:val="sdtLocked"/>
          <w:placeholder>
            <w:docPart w:val="CDE79C69F22A480D9D131BF115AF9F60"/>
          </w:placeholder>
        </w:sdtPr>
        <w:sdtContent>
          <w:proofErr w:type="spellStart"/>
          <w:r w:rsidR="005C5232">
            <w:t>Hairong</w:t>
          </w:r>
          <w:proofErr w:type="spellEnd"/>
          <w:r w:rsidR="005C5232">
            <w:t xml:space="preserve"> Song</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B12E4"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62EFB">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5C5232">
            <w:t xml:space="preserve">Heather </w:t>
          </w:r>
          <w:proofErr w:type="spellStart"/>
          <w:r w:rsidR="005C5232">
            <w:t>Basara</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B12E4"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C5232">
            <w:rPr>
              <w:caps/>
            </w:rPr>
            <w:t xml:space="preserve">BRETT </w:t>
          </w:r>
          <w:r w:rsidR="009862F4">
            <w:rPr>
              <w:caps/>
            </w:rPr>
            <w:t xml:space="preserve">J. </w:t>
          </w:r>
          <w:r w:rsidR="005C5232">
            <w:rPr>
              <w:caps/>
            </w:rPr>
            <w:t>LITWILLER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5C5232">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9F3CE1">
      <w:pPr>
        <w:pStyle w:val="Heading1"/>
      </w:pPr>
      <w:bookmarkStart w:id="0" w:name="_Toc310579464"/>
      <w:bookmarkStart w:id="1" w:name="_Toc387405096"/>
      <w:r>
        <w:lastRenderedPageBreak/>
        <w:t>Acknowledgements</w:t>
      </w:r>
      <w:bookmarkEnd w:id="0"/>
      <w:bookmarkEnd w:id="1"/>
    </w:p>
    <w:p w:rsidR="00AF78FE" w:rsidRDefault="002C256C" w:rsidP="00E77477">
      <w:r>
        <w:t xml:space="preserve">I have to thank my advisor, Dr. Lori Snyder, for all the personal support and professional mentoring she provided during my four years at the University of Oklahoma.  The opportunities she gave me </w:t>
      </w:r>
      <w:r w:rsidR="0073034E">
        <w:t xml:space="preserve">have </w:t>
      </w:r>
      <w:r>
        <w:t xml:space="preserve">changed my life.  Additionally, I am deeply grateful to my four committee members, Heather </w:t>
      </w:r>
      <w:proofErr w:type="spellStart"/>
      <w:r>
        <w:t>Basara</w:t>
      </w:r>
      <w:proofErr w:type="spellEnd"/>
      <w:r>
        <w:t xml:space="preserve">, Shane Connelly, Eric Day, and </w:t>
      </w:r>
      <w:proofErr w:type="spellStart"/>
      <w:r>
        <w:t>Hairong</w:t>
      </w:r>
      <w:proofErr w:type="spellEnd"/>
      <w:r>
        <w:t xml:space="preserve"> Song. </w:t>
      </w:r>
      <w:r w:rsidR="0073034E">
        <w:t xml:space="preserve">Each of them went above and beyond basic committee member requirements to help me achieve my full potential as a graduate student.  </w:t>
      </w:r>
      <w:r>
        <w:t>I would also like thank Will Taylor and Logan Steele for their help with the</w:t>
      </w:r>
      <w:r w:rsidR="0073034E">
        <w:t xml:space="preserve"> coding for this project.  Will and Logan’s</w:t>
      </w:r>
      <w:r>
        <w:t xml:space="preserve"> work made my </w:t>
      </w:r>
      <w:r w:rsidR="000B6FBF">
        <w:t>graduation possible.  Lastly and most importantly, I am grateful to my mother and to my father for all the countless ways they have helped me achieve this</w:t>
      </w:r>
      <w:r w:rsidR="009862F4">
        <w:t xml:space="preserve"> life goal.  </w:t>
      </w:r>
      <w:r w:rsidR="00624854">
        <w:t>I wouldn’t have made it this f</w:t>
      </w:r>
      <w:r w:rsidR="008342DE">
        <w:t>ar without both of them.</w:t>
      </w:r>
    </w:p>
    <w:p w:rsidR="00AF78FE" w:rsidRDefault="00AF78FE" w:rsidP="00E77477"/>
    <w:p w:rsidR="00775701" w:rsidRDefault="00775701" w:rsidP="009F3CE1">
      <w:pPr>
        <w:pStyle w:val="Title"/>
      </w:pPr>
      <w:r>
        <w:br w:type="page"/>
      </w:r>
      <w:r>
        <w:lastRenderedPageBreak/>
        <w:t xml:space="preserve">Table of </w:t>
      </w:r>
      <w:r w:rsidRPr="00775701">
        <w:t>Contents</w:t>
      </w:r>
    </w:p>
    <w:p w:rsidR="004A7222" w:rsidRPr="0078679A" w:rsidRDefault="004A7222" w:rsidP="004A7222">
      <w:pPr>
        <w:pStyle w:val="NoSpacing"/>
      </w:pPr>
    </w:p>
    <w:p w:rsidR="00402890" w:rsidRDefault="003B12E4">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7405096" w:history="1">
        <w:r w:rsidR="00402890" w:rsidRPr="009D4EC2">
          <w:rPr>
            <w:rStyle w:val="Hyperlink"/>
            <w:noProof/>
          </w:rPr>
          <w:t>Acknowledgements</w:t>
        </w:r>
        <w:r w:rsidR="00402890">
          <w:rPr>
            <w:noProof/>
            <w:webHidden/>
          </w:rPr>
          <w:tab/>
        </w:r>
        <w:r>
          <w:rPr>
            <w:noProof/>
            <w:webHidden/>
          </w:rPr>
          <w:fldChar w:fldCharType="begin"/>
        </w:r>
        <w:r w:rsidR="00402890">
          <w:rPr>
            <w:noProof/>
            <w:webHidden/>
          </w:rPr>
          <w:instrText xml:space="preserve"> PAGEREF _Toc387405096 \h </w:instrText>
        </w:r>
        <w:r>
          <w:rPr>
            <w:noProof/>
            <w:webHidden/>
          </w:rPr>
        </w:r>
        <w:r>
          <w:rPr>
            <w:noProof/>
            <w:webHidden/>
          </w:rPr>
          <w:fldChar w:fldCharType="separate"/>
        </w:r>
        <w:r w:rsidR="00111BD9">
          <w:rPr>
            <w:noProof/>
            <w:webHidden/>
          </w:rPr>
          <w:t>iv</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097" w:history="1">
        <w:r w:rsidR="00402890" w:rsidRPr="009D4EC2">
          <w:rPr>
            <w:rStyle w:val="Hyperlink"/>
            <w:noProof/>
          </w:rPr>
          <w:t>List of Tables</w:t>
        </w:r>
        <w:r w:rsidR="00402890">
          <w:rPr>
            <w:noProof/>
            <w:webHidden/>
          </w:rPr>
          <w:tab/>
        </w:r>
        <w:r>
          <w:rPr>
            <w:noProof/>
            <w:webHidden/>
          </w:rPr>
          <w:fldChar w:fldCharType="begin"/>
        </w:r>
        <w:r w:rsidR="00402890">
          <w:rPr>
            <w:noProof/>
            <w:webHidden/>
          </w:rPr>
          <w:instrText xml:space="preserve"> PAGEREF _Toc387405097 \h </w:instrText>
        </w:r>
        <w:r>
          <w:rPr>
            <w:noProof/>
            <w:webHidden/>
          </w:rPr>
        </w:r>
        <w:r>
          <w:rPr>
            <w:noProof/>
            <w:webHidden/>
          </w:rPr>
          <w:fldChar w:fldCharType="separate"/>
        </w:r>
        <w:r w:rsidR="00111BD9">
          <w:rPr>
            <w:noProof/>
            <w:webHidden/>
          </w:rPr>
          <w:t>vii</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098" w:history="1">
        <w:r w:rsidR="00402890" w:rsidRPr="009D4EC2">
          <w:rPr>
            <w:rStyle w:val="Hyperlink"/>
            <w:noProof/>
          </w:rPr>
          <w:t>List of Figures</w:t>
        </w:r>
        <w:r w:rsidR="00402890">
          <w:rPr>
            <w:noProof/>
            <w:webHidden/>
          </w:rPr>
          <w:tab/>
        </w:r>
        <w:r>
          <w:rPr>
            <w:noProof/>
            <w:webHidden/>
          </w:rPr>
          <w:fldChar w:fldCharType="begin"/>
        </w:r>
        <w:r w:rsidR="00402890">
          <w:rPr>
            <w:noProof/>
            <w:webHidden/>
          </w:rPr>
          <w:instrText xml:space="preserve"> PAGEREF _Toc387405098 \h </w:instrText>
        </w:r>
        <w:r>
          <w:rPr>
            <w:noProof/>
            <w:webHidden/>
          </w:rPr>
        </w:r>
        <w:r>
          <w:rPr>
            <w:noProof/>
            <w:webHidden/>
          </w:rPr>
          <w:fldChar w:fldCharType="separate"/>
        </w:r>
        <w:r w:rsidR="00111BD9">
          <w:rPr>
            <w:noProof/>
            <w:webHidden/>
          </w:rPr>
          <w:t>viii</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099" w:history="1">
        <w:r w:rsidR="00402890" w:rsidRPr="009D4EC2">
          <w:rPr>
            <w:rStyle w:val="Hyperlink"/>
            <w:noProof/>
          </w:rPr>
          <w:t>Abstract</w:t>
        </w:r>
        <w:r w:rsidR="00402890">
          <w:rPr>
            <w:noProof/>
            <w:webHidden/>
          </w:rPr>
          <w:tab/>
        </w:r>
        <w:r>
          <w:rPr>
            <w:noProof/>
            <w:webHidden/>
          </w:rPr>
          <w:fldChar w:fldCharType="begin"/>
        </w:r>
        <w:r w:rsidR="00402890">
          <w:rPr>
            <w:noProof/>
            <w:webHidden/>
          </w:rPr>
          <w:instrText xml:space="preserve"> PAGEREF _Toc387405099 \h </w:instrText>
        </w:r>
        <w:r>
          <w:rPr>
            <w:noProof/>
            <w:webHidden/>
          </w:rPr>
        </w:r>
        <w:r>
          <w:rPr>
            <w:noProof/>
            <w:webHidden/>
          </w:rPr>
          <w:fldChar w:fldCharType="separate"/>
        </w:r>
        <w:r w:rsidR="00111BD9">
          <w:rPr>
            <w:noProof/>
            <w:webHidden/>
          </w:rPr>
          <w:t>ix</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100" w:history="1">
        <w:r w:rsidR="00402890" w:rsidRPr="009D4EC2">
          <w:rPr>
            <w:rStyle w:val="Hyperlink"/>
            <w:noProof/>
          </w:rPr>
          <w:t>The Relationship between Sleep and Work: A Meta-Analysis</w:t>
        </w:r>
        <w:r w:rsidR="00402890">
          <w:rPr>
            <w:noProof/>
            <w:webHidden/>
          </w:rPr>
          <w:tab/>
        </w:r>
        <w:r>
          <w:rPr>
            <w:noProof/>
            <w:webHidden/>
          </w:rPr>
          <w:fldChar w:fldCharType="begin"/>
        </w:r>
        <w:r w:rsidR="00402890">
          <w:rPr>
            <w:noProof/>
            <w:webHidden/>
          </w:rPr>
          <w:instrText xml:space="preserve"> PAGEREF _Toc387405100 \h </w:instrText>
        </w:r>
        <w:r>
          <w:rPr>
            <w:noProof/>
            <w:webHidden/>
          </w:rPr>
        </w:r>
        <w:r>
          <w:rPr>
            <w:noProof/>
            <w:webHidden/>
          </w:rPr>
          <w:fldChar w:fldCharType="separate"/>
        </w:r>
        <w:r w:rsidR="00111BD9">
          <w:rPr>
            <w:noProof/>
            <w:webHidden/>
          </w:rPr>
          <w:t>1</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01" w:history="1">
        <w:r w:rsidR="00402890" w:rsidRPr="009D4EC2">
          <w:rPr>
            <w:rStyle w:val="Hyperlink"/>
            <w:noProof/>
          </w:rPr>
          <w:t>Conceptualizing Sleep</w:t>
        </w:r>
        <w:r w:rsidR="00402890">
          <w:rPr>
            <w:noProof/>
            <w:webHidden/>
          </w:rPr>
          <w:tab/>
        </w:r>
        <w:r>
          <w:rPr>
            <w:noProof/>
            <w:webHidden/>
          </w:rPr>
          <w:fldChar w:fldCharType="begin"/>
        </w:r>
        <w:r w:rsidR="00402890">
          <w:rPr>
            <w:noProof/>
            <w:webHidden/>
          </w:rPr>
          <w:instrText xml:space="preserve"> PAGEREF _Toc387405101 \h </w:instrText>
        </w:r>
        <w:r>
          <w:rPr>
            <w:noProof/>
            <w:webHidden/>
          </w:rPr>
        </w:r>
        <w:r>
          <w:rPr>
            <w:noProof/>
            <w:webHidden/>
          </w:rPr>
          <w:fldChar w:fldCharType="separate"/>
        </w:r>
        <w:r w:rsidR="00111BD9">
          <w:rPr>
            <w:noProof/>
            <w:webHidden/>
          </w:rPr>
          <w:t>2</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02" w:history="1">
        <w:r w:rsidR="00402890" w:rsidRPr="009D4EC2">
          <w:rPr>
            <w:rStyle w:val="Hyperlink"/>
            <w:noProof/>
          </w:rPr>
          <w:t>Sleep and Work: A Conceptual Model</w:t>
        </w:r>
        <w:r w:rsidR="00402890">
          <w:rPr>
            <w:noProof/>
            <w:webHidden/>
          </w:rPr>
          <w:tab/>
        </w:r>
        <w:r>
          <w:rPr>
            <w:noProof/>
            <w:webHidden/>
          </w:rPr>
          <w:fldChar w:fldCharType="begin"/>
        </w:r>
        <w:r w:rsidR="00402890">
          <w:rPr>
            <w:noProof/>
            <w:webHidden/>
          </w:rPr>
          <w:instrText xml:space="preserve"> PAGEREF _Toc387405102 \h </w:instrText>
        </w:r>
        <w:r>
          <w:rPr>
            <w:noProof/>
            <w:webHidden/>
          </w:rPr>
        </w:r>
        <w:r>
          <w:rPr>
            <w:noProof/>
            <w:webHidden/>
          </w:rPr>
          <w:fldChar w:fldCharType="separate"/>
        </w:r>
        <w:r w:rsidR="00111BD9">
          <w:rPr>
            <w:noProof/>
            <w:webHidden/>
          </w:rPr>
          <w:t>6</w:t>
        </w:r>
        <w:r>
          <w:rPr>
            <w:noProof/>
            <w:webHidden/>
          </w:rPr>
          <w:fldChar w:fldCharType="end"/>
        </w:r>
      </w:hyperlink>
    </w:p>
    <w:p w:rsidR="00402890" w:rsidRDefault="003B12E4">
      <w:pPr>
        <w:pStyle w:val="TOC3"/>
        <w:tabs>
          <w:tab w:val="right" w:leader="dot" w:pos="8486"/>
        </w:tabs>
        <w:rPr>
          <w:rFonts w:eastAsiaTheme="minorEastAsia" w:cstheme="minorBidi"/>
          <w:noProof/>
          <w:sz w:val="22"/>
          <w:szCs w:val="22"/>
          <w:lang w:bidi="ar-SA"/>
        </w:rPr>
      </w:pPr>
      <w:hyperlink w:anchor="_Toc387405103" w:history="1">
        <w:r w:rsidR="00402890" w:rsidRPr="009D4EC2">
          <w:rPr>
            <w:rStyle w:val="Hyperlink"/>
            <w:noProof/>
          </w:rPr>
          <w:t>Organizational Antecedents</w:t>
        </w:r>
        <w:r w:rsidR="00402890">
          <w:rPr>
            <w:noProof/>
            <w:webHidden/>
          </w:rPr>
          <w:tab/>
        </w:r>
        <w:r>
          <w:rPr>
            <w:noProof/>
            <w:webHidden/>
          </w:rPr>
          <w:fldChar w:fldCharType="begin"/>
        </w:r>
        <w:r w:rsidR="00402890">
          <w:rPr>
            <w:noProof/>
            <w:webHidden/>
          </w:rPr>
          <w:instrText xml:space="preserve"> PAGEREF _Toc387405103 \h </w:instrText>
        </w:r>
        <w:r>
          <w:rPr>
            <w:noProof/>
            <w:webHidden/>
          </w:rPr>
        </w:r>
        <w:r>
          <w:rPr>
            <w:noProof/>
            <w:webHidden/>
          </w:rPr>
          <w:fldChar w:fldCharType="separate"/>
        </w:r>
        <w:r w:rsidR="00111BD9">
          <w:rPr>
            <w:noProof/>
            <w:webHidden/>
          </w:rPr>
          <w:t>8</w:t>
        </w:r>
        <w:r>
          <w:rPr>
            <w:noProof/>
            <w:webHidden/>
          </w:rPr>
          <w:fldChar w:fldCharType="end"/>
        </w:r>
      </w:hyperlink>
    </w:p>
    <w:p w:rsidR="00402890" w:rsidRDefault="003B12E4">
      <w:pPr>
        <w:pStyle w:val="TOC3"/>
        <w:tabs>
          <w:tab w:val="right" w:leader="dot" w:pos="8486"/>
        </w:tabs>
        <w:rPr>
          <w:rFonts w:eastAsiaTheme="minorEastAsia" w:cstheme="minorBidi"/>
          <w:noProof/>
          <w:sz w:val="22"/>
          <w:szCs w:val="22"/>
          <w:lang w:bidi="ar-SA"/>
        </w:rPr>
      </w:pPr>
      <w:hyperlink w:anchor="_Toc387405104" w:history="1">
        <w:r w:rsidR="00402890" w:rsidRPr="009D4EC2">
          <w:rPr>
            <w:rStyle w:val="Hyperlink"/>
            <w:noProof/>
          </w:rPr>
          <w:t>Individual Antecedents</w:t>
        </w:r>
        <w:r w:rsidR="00402890">
          <w:rPr>
            <w:noProof/>
            <w:webHidden/>
          </w:rPr>
          <w:tab/>
        </w:r>
        <w:r>
          <w:rPr>
            <w:noProof/>
            <w:webHidden/>
          </w:rPr>
          <w:fldChar w:fldCharType="begin"/>
        </w:r>
        <w:r w:rsidR="00402890">
          <w:rPr>
            <w:noProof/>
            <w:webHidden/>
          </w:rPr>
          <w:instrText xml:space="preserve"> PAGEREF _Toc387405104 \h </w:instrText>
        </w:r>
        <w:r>
          <w:rPr>
            <w:noProof/>
            <w:webHidden/>
          </w:rPr>
        </w:r>
        <w:r>
          <w:rPr>
            <w:noProof/>
            <w:webHidden/>
          </w:rPr>
          <w:fldChar w:fldCharType="separate"/>
        </w:r>
        <w:r w:rsidR="00111BD9">
          <w:rPr>
            <w:noProof/>
            <w:webHidden/>
          </w:rPr>
          <w:t>11</w:t>
        </w:r>
        <w:r>
          <w:rPr>
            <w:noProof/>
            <w:webHidden/>
          </w:rPr>
          <w:fldChar w:fldCharType="end"/>
        </w:r>
      </w:hyperlink>
    </w:p>
    <w:p w:rsidR="00402890" w:rsidRDefault="003B12E4">
      <w:pPr>
        <w:pStyle w:val="TOC3"/>
        <w:tabs>
          <w:tab w:val="right" w:leader="dot" w:pos="8486"/>
        </w:tabs>
        <w:rPr>
          <w:rFonts w:eastAsiaTheme="minorEastAsia" w:cstheme="minorBidi"/>
          <w:noProof/>
          <w:sz w:val="22"/>
          <w:szCs w:val="22"/>
          <w:lang w:bidi="ar-SA"/>
        </w:rPr>
      </w:pPr>
      <w:hyperlink w:anchor="_Toc387405105" w:history="1">
        <w:r w:rsidR="00402890" w:rsidRPr="009D4EC2">
          <w:rPr>
            <w:rStyle w:val="Hyperlink"/>
            <w:noProof/>
          </w:rPr>
          <w:t>Job Performance</w:t>
        </w:r>
        <w:r w:rsidR="00402890">
          <w:rPr>
            <w:noProof/>
            <w:webHidden/>
          </w:rPr>
          <w:tab/>
        </w:r>
        <w:r>
          <w:rPr>
            <w:noProof/>
            <w:webHidden/>
          </w:rPr>
          <w:fldChar w:fldCharType="begin"/>
        </w:r>
        <w:r w:rsidR="00402890">
          <w:rPr>
            <w:noProof/>
            <w:webHidden/>
          </w:rPr>
          <w:instrText xml:space="preserve"> PAGEREF _Toc387405105 \h </w:instrText>
        </w:r>
        <w:r>
          <w:rPr>
            <w:noProof/>
            <w:webHidden/>
          </w:rPr>
        </w:r>
        <w:r>
          <w:rPr>
            <w:noProof/>
            <w:webHidden/>
          </w:rPr>
          <w:fldChar w:fldCharType="separate"/>
        </w:r>
        <w:r w:rsidR="00111BD9">
          <w:rPr>
            <w:noProof/>
            <w:webHidden/>
          </w:rPr>
          <w:t>14</w:t>
        </w:r>
        <w:r>
          <w:rPr>
            <w:noProof/>
            <w:webHidden/>
          </w:rPr>
          <w:fldChar w:fldCharType="end"/>
        </w:r>
      </w:hyperlink>
    </w:p>
    <w:p w:rsidR="00402890" w:rsidRDefault="003B12E4">
      <w:pPr>
        <w:pStyle w:val="TOC3"/>
        <w:tabs>
          <w:tab w:val="right" w:leader="dot" w:pos="8486"/>
        </w:tabs>
        <w:rPr>
          <w:rFonts w:eastAsiaTheme="minorEastAsia" w:cstheme="minorBidi"/>
          <w:noProof/>
          <w:sz w:val="22"/>
          <w:szCs w:val="22"/>
          <w:lang w:bidi="ar-SA"/>
        </w:rPr>
      </w:pPr>
      <w:hyperlink w:anchor="_Toc387405106" w:history="1">
        <w:r w:rsidR="00402890" w:rsidRPr="009D4EC2">
          <w:rPr>
            <w:rStyle w:val="Hyperlink"/>
            <w:noProof/>
          </w:rPr>
          <w:t>Safety Outcomes</w:t>
        </w:r>
        <w:r w:rsidR="00402890">
          <w:rPr>
            <w:noProof/>
            <w:webHidden/>
          </w:rPr>
          <w:tab/>
        </w:r>
        <w:r>
          <w:rPr>
            <w:noProof/>
            <w:webHidden/>
          </w:rPr>
          <w:fldChar w:fldCharType="begin"/>
        </w:r>
        <w:r w:rsidR="00402890">
          <w:rPr>
            <w:noProof/>
            <w:webHidden/>
          </w:rPr>
          <w:instrText xml:space="preserve"> PAGEREF _Toc387405106 \h </w:instrText>
        </w:r>
        <w:r>
          <w:rPr>
            <w:noProof/>
            <w:webHidden/>
          </w:rPr>
        </w:r>
        <w:r>
          <w:rPr>
            <w:noProof/>
            <w:webHidden/>
          </w:rPr>
          <w:fldChar w:fldCharType="separate"/>
        </w:r>
        <w:r w:rsidR="00111BD9">
          <w:rPr>
            <w:noProof/>
            <w:webHidden/>
          </w:rPr>
          <w:t>16</w:t>
        </w:r>
        <w:r>
          <w:rPr>
            <w:noProof/>
            <w:webHidden/>
          </w:rPr>
          <w:fldChar w:fldCharType="end"/>
        </w:r>
      </w:hyperlink>
    </w:p>
    <w:p w:rsidR="00402890" w:rsidRDefault="003B12E4">
      <w:pPr>
        <w:pStyle w:val="TOC3"/>
        <w:tabs>
          <w:tab w:val="right" w:leader="dot" w:pos="8486"/>
        </w:tabs>
        <w:rPr>
          <w:rFonts w:eastAsiaTheme="minorEastAsia" w:cstheme="minorBidi"/>
          <w:noProof/>
          <w:sz w:val="22"/>
          <w:szCs w:val="22"/>
          <w:lang w:bidi="ar-SA"/>
        </w:rPr>
      </w:pPr>
      <w:hyperlink w:anchor="_Toc387405107" w:history="1">
        <w:r w:rsidR="00402890" w:rsidRPr="009D4EC2">
          <w:rPr>
            <w:rStyle w:val="Hyperlink"/>
            <w:noProof/>
          </w:rPr>
          <w:t>Health Outcomes</w:t>
        </w:r>
        <w:r w:rsidR="00402890">
          <w:rPr>
            <w:noProof/>
            <w:webHidden/>
          </w:rPr>
          <w:tab/>
        </w:r>
        <w:r>
          <w:rPr>
            <w:noProof/>
            <w:webHidden/>
          </w:rPr>
          <w:fldChar w:fldCharType="begin"/>
        </w:r>
        <w:r w:rsidR="00402890">
          <w:rPr>
            <w:noProof/>
            <w:webHidden/>
          </w:rPr>
          <w:instrText xml:space="preserve"> PAGEREF _Toc387405107 \h </w:instrText>
        </w:r>
        <w:r>
          <w:rPr>
            <w:noProof/>
            <w:webHidden/>
          </w:rPr>
        </w:r>
        <w:r>
          <w:rPr>
            <w:noProof/>
            <w:webHidden/>
          </w:rPr>
          <w:fldChar w:fldCharType="separate"/>
        </w:r>
        <w:r w:rsidR="00111BD9">
          <w:rPr>
            <w:noProof/>
            <w:webHidden/>
          </w:rPr>
          <w:t>17</w:t>
        </w:r>
        <w:r>
          <w:rPr>
            <w:noProof/>
            <w:webHidden/>
          </w:rPr>
          <w:fldChar w:fldCharType="end"/>
        </w:r>
      </w:hyperlink>
    </w:p>
    <w:p w:rsidR="00402890" w:rsidRDefault="003B12E4">
      <w:pPr>
        <w:pStyle w:val="TOC3"/>
        <w:tabs>
          <w:tab w:val="right" w:leader="dot" w:pos="8486"/>
        </w:tabs>
        <w:rPr>
          <w:rFonts w:eastAsiaTheme="minorEastAsia" w:cstheme="minorBidi"/>
          <w:noProof/>
          <w:sz w:val="22"/>
          <w:szCs w:val="22"/>
          <w:lang w:bidi="ar-SA"/>
        </w:rPr>
      </w:pPr>
      <w:hyperlink w:anchor="_Toc387405108" w:history="1">
        <w:r w:rsidR="00402890" w:rsidRPr="009D4EC2">
          <w:rPr>
            <w:rStyle w:val="Hyperlink"/>
            <w:noProof/>
          </w:rPr>
          <w:t>Affective and Attitudinal Outcomes</w:t>
        </w:r>
        <w:r w:rsidR="00402890">
          <w:rPr>
            <w:noProof/>
            <w:webHidden/>
          </w:rPr>
          <w:tab/>
        </w:r>
        <w:r>
          <w:rPr>
            <w:noProof/>
            <w:webHidden/>
          </w:rPr>
          <w:fldChar w:fldCharType="begin"/>
        </w:r>
        <w:r w:rsidR="00402890">
          <w:rPr>
            <w:noProof/>
            <w:webHidden/>
          </w:rPr>
          <w:instrText xml:space="preserve"> PAGEREF _Toc387405108 \h </w:instrText>
        </w:r>
        <w:r>
          <w:rPr>
            <w:noProof/>
            <w:webHidden/>
          </w:rPr>
        </w:r>
        <w:r>
          <w:rPr>
            <w:noProof/>
            <w:webHidden/>
          </w:rPr>
          <w:fldChar w:fldCharType="separate"/>
        </w:r>
        <w:r w:rsidR="00111BD9">
          <w:rPr>
            <w:noProof/>
            <w:webHidden/>
          </w:rPr>
          <w:t>18</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109" w:history="1">
        <w:r w:rsidR="00402890" w:rsidRPr="009D4EC2">
          <w:rPr>
            <w:rStyle w:val="Hyperlink"/>
            <w:noProof/>
          </w:rPr>
          <w:t>Method</w:t>
        </w:r>
        <w:r w:rsidR="00402890">
          <w:rPr>
            <w:noProof/>
            <w:webHidden/>
          </w:rPr>
          <w:tab/>
        </w:r>
        <w:r>
          <w:rPr>
            <w:noProof/>
            <w:webHidden/>
          </w:rPr>
          <w:fldChar w:fldCharType="begin"/>
        </w:r>
        <w:r w:rsidR="00402890">
          <w:rPr>
            <w:noProof/>
            <w:webHidden/>
          </w:rPr>
          <w:instrText xml:space="preserve"> PAGEREF _Toc387405109 \h </w:instrText>
        </w:r>
        <w:r>
          <w:rPr>
            <w:noProof/>
            <w:webHidden/>
          </w:rPr>
        </w:r>
        <w:r>
          <w:rPr>
            <w:noProof/>
            <w:webHidden/>
          </w:rPr>
          <w:fldChar w:fldCharType="separate"/>
        </w:r>
        <w:r w:rsidR="00111BD9">
          <w:rPr>
            <w:noProof/>
            <w:webHidden/>
          </w:rPr>
          <w:t>20</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0" w:history="1">
        <w:r w:rsidR="00402890" w:rsidRPr="009D4EC2">
          <w:rPr>
            <w:rStyle w:val="Hyperlink"/>
            <w:noProof/>
          </w:rPr>
          <w:t>Literature Search</w:t>
        </w:r>
        <w:r w:rsidR="00402890">
          <w:rPr>
            <w:noProof/>
            <w:webHidden/>
          </w:rPr>
          <w:tab/>
        </w:r>
        <w:r>
          <w:rPr>
            <w:noProof/>
            <w:webHidden/>
          </w:rPr>
          <w:fldChar w:fldCharType="begin"/>
        </w:r>
        <w:r w:rsidR="00402890">
          <w:rPr>
            <w:noProof/>
            <w:webHidden/>
          </w:rPr>
          <w:instrText xml:space="preserve"> PAGEREF _Toc387405110 \h </w:instrText>
        </w:r>
        <w:r>
          <w:rPr>
            <w:noProof/>
            <w:webHidden/>
          </w:rPr>
        </w:r>
        <w:r>
          <w:rPr>
            <w:noProof/>
            <w:webHidden/>
          </w:rPr>
          <w:fldChar w:fldCharType="separate"/>
        </w:r>
        <w:r w:rsidR="00111BD9">
          <w:rPr>
            <w:noProof/>
            <w:webHidden/>
          </w:rPr>
          <w:t>20</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1" w:history="1">
        <w:r w:rsidR="00402890" w:rsidRPr="009D4EC2">
          <w:rPr>
            <w:rStyle w:val="Hyperlink"/>
            <w:noProof/>
          </w:rPr>
          <w:t>Criteria for Inclusion</w:t>
        </w:r>
        <w:r w:rsidR="00402890">
          <w:rPr>
            <w:noProof/>
            <w:webHidden/>
          </w:rPr>
          <w:tab/>
        </w:r>
        <w:r>
          <w:rPr>
            <w:noProof/>
            <w:webHidden/>
          </w:rPr>
          <w:fldChar w:fldCharType="begin"/>
        </w:r>
        <w:r w:rsidR="00402890">
          <w:rPr>
            <w:noProof/>
            <w:webHidden/>
          </w:rPr>
          <w:instrText xml:space="preserve"> PAGEREF _Toc387405111 \h </w:instrText>
        </w:r>
        <w:r>
          <w:rPr>
            <w:noProof/>
            <w:webHidden/>
          </w:rPr>
        </w:r>
        <w:r>
          <w:rPr>
            <w:noProof/>
            <w:webHidden/>
          </w:rPr>
          <w:fldChar w:fldCharType="separate"/>
        </w:r>
        <w:r w:rsidR="00111BD9">
          <w:rPr>
            <w:noProof/>
            <w:webHidden/>
          </w:rPr>
          <w:t>21</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2" w:history="1">
        <w:r w:rsidR="00402890" w:rsidRPr="009D4EC2">
          <w:rPr>
            <w:rStyle w:val="Hyperlink"/>
            <w:noProof/>
          </w:rPr>
          <w:t>Coding of Studies</w:t>
        </w:r>
        <w:r w:rsidR="00402890">
          <w:rPr>
            <w:noProof/>
            <w:webHidden/>
          </w:rPr>
          <w:tab/>
        </w:r>
        <w:r>
          <w:rPr>
            <w:noProof/>
            <w:webHidden/>
          </w:rPr>
          <w:fldChar w:fldCharType="begin"/>
        </w:r>
        <w:r w:rsidR="00402890">
          <w:rPr>
            <w:noProof/>
            <w:webHidden/>
          </w:rPr>
          <w:instrText xml:space="preserve"> PAGEREF _Toc387405112 \h </w:instrText>
        </w:r>
        <w:r>
          <w:rPr>
            <w:noProof/>
            <w:webHidden/>
          </w:rPr>
        </w:r>
        <w:r>
          <w:rPr>
            <w:noProof/>
            <w:webHidden/>
          </w:rPr>
          <w:fldChar w:fldCharType="separate"/>
        </w:r>
        <w:r w:rsidR="00111BD9">
          <w:rPr>
            <w:noProof/>
            <w:webHidden/>
          </w:rPr>
          <w:t>21</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3" w:history="1">
        <w:r w:rsidR="00402890" w:rsidRPr="009D4EC2">
          <w:rPr>
            <w:rStyle w:val="Hyperlink"/>
            <w:noProof/>
          </w:rPr>
          <w:t>Meta-Analytic Correlations</w:t>
        </w:r>
        <w:r w:rsidR="00402890">
          <w:rPr>
            <w:noProof/>
            <w:webHidden/>
          </w:rPr>
          <w:tab/>
        </w:r>
        <w:r>
          <w:rPr>
            <w:noProof/>
            <w:webHidden/>
          </w:rPr>
          <w:fldChar w:fldCharType="begin"/>
        </w:r>
        <w:r w:rsidR="00402890">
          <w:rPr>
            <w:noProof/>
            <w:webHidden/>
          </w:rPr>
          <w:instrText xml:space="preserve"> PAGEREF _Toc387405113 \h </w:instrText>
        </w:r>
        <w:r>
          <w:rPr>
            <w:noProof/>
            <w:webHidden/>
          </w:rPr>
        </w:r>
        <w:r>
          <w:rPr>
            <w:noProof/>
            <w:webHidden/>
          </w:rPr>
          <w:fldChar w:fldCharType="separate"/>
        </w:r>
        <w:r w:rsidR="00111BD9">
          <w:rPr>
            <w:noProof/>
            <w:webHidden/>
          </w:rPr>
          <w:t>22</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4" w:history="1">
        <w:r w:rsidR="00402890" w:rsidRPr="009D4EC2">
          <w:rPr>
            <w:rStyle w:val="Hyperlink"/>
            <w:noProof/>
          </w:rPr>
          <w:t>Meta-Analytic Path Analysis</w:t>
        </w:r>
        <w:r w:rsidR="00402890">
          <w:rPr>
            <w:noProof/>
            <w:webHidden/>
          </w:rPr>
          <w:tab/>
        </w:r>
        <w:r>
          <w:rPr>
            <w:noProof/>
            <w:webHidden/>
          </w:rPr>
          <w:fldChar w:fldCharType="begin"/>
        </w:r>
        <w:r w:rsidR="00402890">
          <w:rPr>
            <w:noProof/>
            <w:webHidden/>
          </w:rPr>
          <w:instrText xml:space="preserve"> PAGEREF _Toc387405114 \h </w:instrText>
        </w:r>
        <w:r>
          <w:rPr>
            <w:noProof/>
            <w:webHidden/>
          </w:rPr>
        </w:r>
        <w:r>
          <w:rPr>
            <w:noProof/>
            <w:webHidden/>
          </w:rPr>
          <w:fldChar w:fldCharType="separate"/>
        </w:r>
        <w:r w:rsidR="00111BD9">
          <w:rPr>
            <w:noProof/>
            <w:webHidden/>
          </w:rPr>
          <w:t>23</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115" w:history="1">
        <w:r w:rsidR="00402890" w:rsidRPr="009D4EC2">
          <w:rPr>
            <w:rStyle w:val="Hyperlink"/>
            <w:noProof/>
          </w:rPr>
          <w:t>Results</w:t>
        </w:r>
        <w:r w:rsidR="00402890" w:rsidRPr="00402890">
          <w:rPr>
            <w:rStyle w:val="Hyperlink"/>
            <w:noProof/>
            <w:webHidden/>
          </w:rPr>
          <w:tab/>
        </w:r>
        <w:r w:rsidR="00402890" w:rsidRPr="00402890">
          <w:rPr>
            <w:rStyle w:val="Hyperlink"/>
            <w:noProof/>
            <w:webHidden/>
          </w:rPr>
          <w:tab/>
        </w:r>
        <w:r>
          <w:rPr>
            <w:noProof/>
            <w:webHidden/>
          </w:rPr>
          <w:fldChar w:fldCharType="begin"/>
        </w:r>
        <w:r w:rsidR="00402890">
          <w:rPr>
            <w:noProof/>
            <w:webHidden/>
          </w:rPr>
          <w:instrText xml:space="preserve"> PAGEREF _Toc387405115 \h </w:instrText>
        </w:r>
        <w:r>
          <w:rPr>
            <w:noProof/>
            <w:webHidden/>
          </w:rPr>
        </w:r>
        <w:r>
          <w:rPr>
            <w:noProof/>
            <w:webHidden/>
          </w:rPr>
          <w:fldChar w:fldCharType="separate"/>
        </w:r>
        <w:r w:rsidR="00111BD9">
          <w:rPr>
            <w:noProof/>
            <w:webHidden/>
          </w:rPr>
          <w:t>23</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6" w:history="1">
        <w:r w:rsidR="00402890" w:rsidRPr="009D4EC2">
          <w:rPr>
            <w:rStyle w:val="Hyperlink"/>
            <w:noProof/>
          </w:rPr>
          <w:t>Sleep Measurement Characteristics</w:t>
        </w:r>
        <w:r w:rsidR="00402890">
          <w:rPr>
            <w:noProof/>
            <w:webHidden/>
          </w:rPr>
          <w:tab/>
        </w:r>
        <w:r>
          <w:rPr>
            <w:noProof/>
            <w:webHidden/>
          </w:rPr>
          <w:fldChar w:fldCharType="begin"/>
        </w:r>
        <w:r w:rsidR="00402890">
          <w:rPr>
            <w:noProof/>
            <w:webHidden/>
          </w:rPr>
          <w:instrText xml:space="preserve"> PAGEREF _Toc387405116 \h </w:instrText>
        </w:r>
        <w:r>
          <w:rPr>
            <w:noProof/>
            <w:webHidden/>
          </w:rPr>
        </w:r>
        <w:r>
          <w:rPr>
            <w:noProof/>
            <w:webHidden/>
          </w:rPr>
          <w:fldChar w:fldCharType="separate"/>
        </w:r>
        <w:r w:rsidR="00111BD9">
          <w:rPr>
            <w:noProof/>
            <w:webHidden/>
          </w:rPr>
          <w:t>24</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7" w:history="1">
        <w:r w:rsidR="00402890" w:rsidRPr="009D4EC2">
          <w:rPr>
            <w:rStyle w:val="Hyperlink"/>
            <w:noProof/>
          </w:rPr>
          <w:t>Meta-Analysis of Sleepiness</w:t>
        </w:r>
        <w:r w:rsidR="00402890">
          <w:rPr>
            <w:noProof/>
            <w:webHidden/>
          </w:rPr>
          <w:tab/>
        </w:r>
        <w:r>
          <w:rPr>
            <w:noProof/>
            <w:webHidden/>
          </w:rPr>
          <w:fldChar w:fldCharType="begin"/>
        </w:r>
        <w:r w:rsidR="00402890">
          <w:rPr>
            <w:noProof/>
            <w:webHidden/>
          </w:rPr>
          <w:instrText xml:space="preserve"> PAGEREF _Toc387405117 \h </w:instrText>
        </w:r>
        <w:r>
          <w:rPr>
            <w:noProof/>
            <w:webHidden/>
          </w:rPr>
        </w:r>
        <w:r>
          <w:rPr>
            <w:noProof/>
            <w:webHidden/>
          </w:rPr>
          <w:fldChar w:fldCharType="separate"/>
        </w:r>
        <w:r w:rsidR="00111BD9">
          <w:rPr>
            <w:noProof/>
            <w:webHidden/>
          </w:rPr>
          <w:t>25</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8" w:history="1">
        <w:r w:rsidR="00402890" w:rsidRPr="009D4EC2">
          <w:rPr>
            <w:rStyle w:val="Hyperlink"/>
            <w:noProof/>
          </w:rPr>
          <w:t>Meta-Analysis of Sleep Quality</w:t>
        </w:r>
        <w:r w:rsidR="00402890">
          <w:rPr>
            <w:noProof/>
            <w:webHidden/>
          </w:rPr>
          <w:tab/>
        </w:r>
        <w:r>
          <w:rPr>
            <w:noProof/>
            <w:webHidden/>
          </w:rPr>
          <w:fldChar w:fldCharType="begin"/>
        </w:r>
        <w:r w:rsidR="00402890">
          <w:rPr>
            <w:noProof/>
            <w:webHidden/>
          </w:rPr>
          <w:instrText xml:space="preserve"> PAGEREF _Toc387405118 \h </w:instrText>
        </w:r>
        <w:r>
          <w:rPr>
            <w:noProof/>
            <w:webHidden/>
          </w:rPr>
        </w:r>
        <w:r>
          <w:rPr>
            <w:noProof/>
            <w:webHidden/>
          </w:rPr>
          <w:fldChar w:fldCharType="separate"/>
        </w:r>
        <w:r w:rsidR="00111BD9">
          <w:rPr>
            <w:noProof/>
            <w:webHidden/>
          </w:rPr>
          <w:t>26</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19" w:history="1">
        <w:r w:rsidR="00402890" w:rsidRPr="009D4EC2">
          <w:rPr>
            <w:rStyle w:val="Hyperlink"/>
            <w:noProof/>
          </w:rPr>
          <w:t>Meta-Analysis of Sleep Quantity</w:t>
        </w:r>
        <w:r w:rsidR="00402890">
          <w:rPr>
            <w:noProof/>
            <w:webHidden/>
          </w:rPr>
          <w:tab/>
        </w:r>
        <w:r>
          <w:rPr>
            <w:noProof/>
            <w:webHidden/>
          </w:rPr>
          <w:fldChar w:fldCharType="begin"/>
        </w:r>
        <w:r w:rsidR="00402890">
          <w:rPr>
            <w:noProof/>
            <w:webHidden/>
          </w:rPr>
          <w:instrText xml:space="preserve"> PAGEREF _Toc387405119 \h </w:instrText>
        </w:r>
        <w:r>
          <w:rPr>
            <w:noProof/>
            <w:webHidden/>
          </w:rPr>
        </w:r>
        <w:r>
          <w:rPr>
            <w:noProof/>
            <w:webHidden/>
          </w:rPr>
          <w:fldChar w:fldCharType="separate"/>
        </w:r>
        <w:r w:rsidR="00111BD9">
          <w:rPr>
            <w:noProof/>
            <w:webHidden/>
          </w:rPr>
          <w:t>27</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20" w:history="1">
        <w:r w:rsidR="00402890" w:rsidRPr="009D4EC2">
          <w:rPr>
            <w:rStyle w:val="Hyperlink"/>
            <w:noProof/>
          </w:rPr>
          <w:t>Path Analysis</w:t>
        </w:r>
        <w:r w:rsidR="00402890">
          <w:rPr>
            <w:noProof/>
            <w:webHidden/>
          </w:rPr>
          <w:tab/>
        </w:r>
        <w:r>
          <w:rPr>
            <w:noProof/>
            <w:webHidden/>
          </w:rPr>
          <w:fldChar w:fldCharType="begin"/>
        </w:r>
        <w:r w:rsidR="00402890">
          <w:rPr>
            <w:noProof/>
            <w:webHidden/>
          </w:rPr>
          <w:instrText xml:space="preserve"> PAGEREF _Toc387405120 \h </w:instrText>
        </w:r>
        <w:r>
          <w:rPr>
            <w:noProof/>
            <w:webHidden/>
          </w:rPr>
        </w:r>
        <w:r>
          <w:rPr>
            <w:noProof/>
            <w:webHidden/>
          </w:rPr>
          <w:fldChar w:fldCharType="separate"/>
        </w:r>
        <w:r w:rsidR="00111BD9">
          <w:rPr>
            <w:noProof/>
            <w:webHidden/>
          </w:rPr>
          <w:t>29</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121" w:history="1">
        <w:r w:rsidR="00402890" w:rsidRPr="009D4EC2">
          <w:rPr>
            <w:rStyle w:val="Hyperlink"/>
            <w:noProof/>
          </w:rPr>
          <w:t>Discussion</w:t>
        </w:r>
        <w:r w:rsidR="00402890">
          <w:rPr>
            <w:noProof/>
            <w:webHidden/>
          </w:rPr>
          <w:tab/>
        </w:r>
        <w:r>
          <w:rPr>
            <w:noProof/>
            <w:webHidden/>
          </w:rPr>
          <w:fldChar w:fldCharType="begin"/>
        </w:r>
        <w:r w:rsidR="00402890">
          <w:rPr>
            <w:noProof/>
            <w:webHidden/>
          </w:rPr>
          <w:instrText xml:space="preserve"> PAGEREF _Toc387405121 \h </w:instrText>
        </w:r>
        <w:r>
          <w:rPr>
            <w:noProof/>
            <w:webHidden/>
          </w:rPr>
        </w:r>
        <w:r>
          <w:rPr>
            <w:noProof/>
            <w:webHidden/>
          </w:rPr>
          <w:fldChar w:fldCharType="separate"/>
        </w:r>
        <w:r w:rsidR="00111BD9">
          <w:rPr>
            <w:noProof/>
            <w:webHidden/>
          </w:rPr>
          <w:t>33</w:t>
        </w:r>
        <w:r>
          <w:rPr>
            <w:noProof/>
            <w:webHidden/>
          </w:rPr>
          <w:fldChar w:fldCharType="end"/>
        </w:r>
      </w:hyperlink>
    </w:p>
    <w:p w:rsidR="00402890" w:rsidRDefault="003B12E4">
      <w:pPr>
        <w:pStyle w:val="TOC2"/>
        <w:tabs>
          <w:tab w:val="right" w:leader="dot" w:pos="8486"/>
        </w:tabs>
        <w:rPr>
          <w:rFonts w:eastAsiaTheme="minorEastAsia" w:cstheme="minorBidi"/>
          <w:noProof/>
          <w:sz w:val="22"/>
          <w:szCs w:val="22"/>
          <w:lang w:bidi="ar-SA"/>
        </w:rPr>
      </w:pPr>
      <w:hyperlink w:anchor="_Toc387405122" w:history="1">
        <w:r w:rsidR="00402890" w:rsidRPr="009D4EC2">
          <w:rPr>
            <w:rStyle w:val="Hyperlink"/>
            <w:noProof/>
            <w:shd w:val="clear" w:color="auto" w:fill="FFFFFF"/>
          </w:rPr>
          <w:t>Practice Implications, Future Research Directions, and Limitations</w:t>
        </w:r>
        <w:r w:rsidR="00402890">
          <w:rPr>
            <w:noProof/>
            <w:webHidden/>
          </w:rPr>
          <w:tab/>
        </w:r>
        <w:r>
          <w:rPr>
            <w:noProof/>
            <w:webHidden/>
          </w:rPr>
          <w:fldChar w:fldCharType="begin"/>
        </w:r>
        <w:r w:rsidR="00402890">
          <w:rPr>
            <w:noProof/>
            <w:webHidden/>
          </w:rPr>
          <w:instrText xml:space="preserve"> PAGEREF _Toc387405122 \h </w:instrText>
        </w:r>
        <w:r>
          <w:rPr>
            <w:noProof/>
            <w:webHidden/>
          </w:rPr>
        </w:r>
        <w:r>
          <w:rPr>
            <w:noProof/>
            <w:webHidden/>
          </w:rPr>
          <w:fldChar w:fldCharType="separate"/>
        </w:r>
        <w:r w:rsidR="00111BD9">
          <w:rPr>
            <w:noProof/>
            <w:webHidden/>
          </w:rPr>
          <w:t>37</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123" w:history="1">
        <w:r w:rsidR="00402890" w:rsidRPr="009D4EC2">
          <w:rPr>
            <w:rStyle w:val="Hyperlink"/>
            <w:noProof/>
          </w:rPr>
          <w:t>References</w:t>
        </w:r>
        <w:r w:rsidR="00402890">
          <w:rPr>
            <w:noProof/>
            <w:webHidden/>
          </w:rPr>
          <w:tab/>
        </w:r>
        <w:r>
          <w:rPr>
            <w:noProof/>
            <w:webHidden/>
          </w:rPr>
          <w:fldChar w:fldCharType="begin"/>
        </w:r>
        <w:r w:rsidR="00402890">
          <w:rPr>
            <w:noProof/>
            <w:webHidden/>
          </w:rPr>
          <w:instrText xml:space="preserve"> PAGEREF _Toc387405123 \h </w:instrText>
        </w:r>
        <w:r>
          <w:rPr>
            <w:noProof/>
            <w:webHidden/>
          </w:rPr>
        </w:r>
        <w:r>
          <w:rPr>
            <w:noProof/>
            <w:webHidden/>
          </w:rPr>
          <w:fldChar w:fldCharType="separate"/>
        </w:r>
        <w:r w:rsidR="00111BD9">
          <w:rPr>
            <w:noProof/>
            <w:webHidden/>
          </w:rPr>
          <w:t>40</w:t>
        </w:r>
        <w:r>
          <w:rPr>
            <w:noProof/>
            <w:webHidden/>
          </w:rPr>
          <w:fldChar w:fldCharType="end"/>
        </w:r>
      </w:hyperlink>
    </w:p>
    <w:p w:rsidR="00402890" w:rsidRDefault="003B12E4">
      <w:pPr>
        <w:pStyle w:val="TOC1"/>
        <w:rPr>
          <w:rFonts w:eastAsiaTheme="minorEastAsia" w:cstheme="minorBidi"/>
          <w:noProof/>
          <w:sz w:val="22"/>
          <w:szCs w:val="22"/>
          <w:lang w:bidi="ar-SA"/>
        </w:rPr>
      </w:pPr>
      <w:hyperlink w:anchor="_Toc387405124" w:history="1">
        <w:r w:rsidR="00402890" w:rsidRPr="009D4EC2">
          <w:rPr>
            <w:rStyle w:val="Hyperlink"/>
            <w:noProof/>
          </w:rPr>
          <w:t>Appendix: Tables and Figures</w:t>
        </w:r>
        <w:r w:rsidR="00402890">
          <w:rPr>
            <w:noProof/>
            <w:webHidden/>
          </w:rPr>
          <w:tab/>
        </w:r>
        <w:r>
          <w:rPr>
            <w:noProof/>
            <w:webHidden/>
          </w:rPr>
          <w:fldChar w:fldCharType="begin"/>
        </w:r>
        <w:r w:rsidR="00402890">
          <w:rPr>
            <w:noProof/>
            <w:webHidden/>
          </w:rPr>
          <w:instrText xml:space="preserve"> PAGEREF _Toc387405124 \h </w:instrText>
        </w:r>
        <w:r>
          <w:rPr>
            <w:noProof/>
            <w:webHidden/>
          </w:rPr>
        </w:r>
        <w:r>
          <w:rPr>
            <w:noProof/>
            <w:webHidden/>
          </w:rPr>
          <w:fldChar w:fldCharType="separate"/>
        </w:r>
        <w:r w:rsidR="00111BD9">
          <w:rPr>
            <w:noProof/>
            <w:webHidden/>
          </w:rPr>
          <w:t>59</w:t>
        </w:r>
        <w:r>
          <w:rPr>
            <w:noProof/>
            <w:webHidden/>
          </w:rPr>
          <w:fldChar w:fldCharType="end"/>
        </w:r>
      </w:hyperlink>
    </w:p>
    <w:p w:rsidR="00DA1971" w:rsidRDefault="003B12E4" w:rsidP="00DA1971">
      <w:r>
        <w:fldChar w:fldCharType="end"/>
      </w:r>
      <w:r w:rsidR="00C92079">
        <w:t xml:space="preserve"> </w:t>
      </w:r>
    </w:p>
    <w:p w:rsidR="004A7222" w:rsidRDefault="00DA1971" w:rsidP="001F5CD7">
      <w:pPr>
        <w:pStyle w:val="Heading1"/>
      </w:pPr>
      <w:r>
        <w:br w:type="page"/>
      </w:r>
      <w:bookmarkStart w:id="2" w:name="_Toc310579465"/>
      <w:bookmarkStart w:id="3" w:name="_Toc387405097"/>
      <w:r>
        <w:lastRenderedPageBreak/>
        <w:t>List of Tables</w:t>
      </w:r>
      <w:bookmarkEnd w:id="2"/>
      <w:bookmarkEnd w:id="3"/>
    </w:p>
    <w:p w:rsidR="008B3630" w:rsidRPr="008B3630" w:rsidRDefault="003B12E4">
      <w:pPr>
        <w:pStyle w:val="TableofFigures"/>
        <w:tabs>
          <w:tab w:val="right" w:leader="dot" w:pos="8486"/>
        </w:tabs>
        <w:rPr>
          <w:rFonts w:eastAsiaTheme="minorEastAsia" w:cstheme="minorBidi"/>
          <w:noProof/>
          <w:sz w:val="22"/>
          <w:szCs w:val="22"/>
          <w:lang w:bidi="ar-SA"/>
        </w:rPr>
      </w:pPr>
      <w:r w:rsidRPr="001F5CD7">
        <w:fldChar w:fldCharType="begin"/>
      </w:r>
      <w:r w:rsidR="00CC7E26" w:rsidRPr="001F5CD7">
        <w:instrText xml:space="preserve"> TOC \h \z \c "Table" </w:instrText>
      </w:r>
      <w:r w:rsidRPr="001F5CD7">
        <w:fldChar w:fldCharType="separate"/>
      </w:r>
      <w:hyperlink w:anchor="_Toc387405189" w:history="1">
        <w:r w:rsidR="008B3630" w:rsidRPr="008B3630">
          <w:rPr>
            <w:rStyle w:val="Hyperlink"/>
            <w:noProof/>
          </w:rPr>
          <w:t>Table 1: Studies Included in the Meta-Analysis</w:t>
        </w:r>
        <w:r w:rsidR="008B3630" w:rsidRPr="008B3630">
          <w:rPr>
            <w:noProof/>
            <w:webHidden/>
          </w:rPr>
          <w:tab/>
        </w:r>
        <w:r w:rsidRPr="008B3630">
          <w:rPr>
            <w:noProof/>
            <w:webHidden/>
          </w:rPr>
          <w:fldChar w:fldCharType="begin"/>
        </w:r>
        <w:r w:rsidR="008B3630" w:rsidRPr="008B3630">
          <w:rPr>
            <w:noProof/>
            <w:webHidden/>
          </w:rPr>
          <w:instrText xml:space="preserve"> PAGEREF _Toc387405189 \h </w:instrText>
        </w:r>
        <w:r w:rsidRPr="008B3630">
          <w:rPr>
            <w:noProof/>
            <w:webHidden/>
          </w:rPr>
        </w:r>
        <w:r w:rsidRPr="008B3630">
          <w:rPr>
            <w:noProof/>
            <w:webHidden/>
          </w:rPr>
          <w:fldChar w:fldCharType="separate"/>
        </w:r>
        <w:r w:rsidR="00111BD9">
          <w:rPr>
            <w:noProof/>
            <w:webHidden/>
          </w:rPr>
          <w:t>59</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w:anchor="_Toc387405190" w:history="1">
        <w:r w:rsidR="008B3630" w:rsidRPr="008B3630">
          <w:rPr>
            <w:rStyle w:val="Hyperlink"/>
            <w:noProof/>
          </w:rPr>
          <w:t>Table 2: Variables Coded in the Meta-Analysis</w:t>
        </w:r>
        <w:r w:rsidR="008B3630" w:rsidRPr="008B3630">
          <w:rPr>
            <w:noProof/>
            <w:webHidden/>
          </w:rPr>
          <w:tab/>
        </w:r>
        <w:r w:rsidRPr="008B3630">
          <w:rPr>
            <w:noProof/>
            <w:webHidden/>
          </w:rPr>
          <w:fldChar w:fldCharType="begin"/>
        </w:r>
        <w:r w:rsidR="008B3630" w:rsidRPr="008B3630">
          <w:rPr>
            <w:noProof/>
            <w:webHidden/>
          </w:rPr>
          <w:instrText xml:space="preserve"> PAGEREF _Toc387405190 \h </w:instrText>
        </w:r>
        <w:r w:rsidRPr="008B3630">
          <w:rPr>
            <w:noProof/>
            <w:webHidden/>
          </w:rPr>
        </w:r>
        <w:r w:rsidRPr="008B3630">
          <w:rPr>
            <w:noProof/>
            <w:webHidden/>
          </w:rPr>
          <w:fldChar w:fldCharType="separate"/>
        </w:r>
        <w:r w:rsidR="00111BD9">
          <w:rPr>
            <w:noProof/>
            <w:webHidden/>
          </w:rPr>
          <w:t>69</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w:anchor="_Toc387405191" w:history="1">
        <w:r w:rsidR="008B3630" w:rsidRPr="008B3630">
          <w:rPr>
            <w:rStyle w:val="Hyperlink"/>
            <w:noProof/>
          </w:rPr>
          <w:t>Table 3: Measurement Characteristics of Subjective Measure of Sleep Constructs</w:t>
        </w:r>
        <w:r w:rsidR="008B3630" w:rsidRPr="008B3630">
          <w:rPr>
            <w:noProof/>
            <w:webHidden/>
          </w:rPr>
          <w:tab/>
        </w:r>
        <w:r w:rsidRPr="008B3630">
          <w:rPr>
            <w:noProof/>
            <w:webHidden/>
          </w:rPr>
          <w:fldChar w:fldCharType="begin"/>
        </w:r>
        <w:r w:rsidR="008B3630" w:rsidRPr="008B3630">
          <w:rPr>
            <w:noProof/>
            <w:webHidden/>
          </w:rPr>
          <w:instrText xml:space="preserve"> PAGEREF _Toc387405191 \h </w:instrText>
        </w:r>
        <w:r w:rsidRPr="008B3630">
          <w:rPr>
            <w:noProof/>
            <w:webHidden/>
          </w:rPr>
        </w:r>
        <w:r w:rsidRPr="008B3630">
          <w:rPr>
            <w:noProof/>
            <w:webHidden/>
          </w:rPr>
          <w:fldChar w:fldCharType="separate"/>
        </w:r>
        <w:r w:rsidR="00111BD9">
          <w:rPr>
            <w:noProof/>
            <w:webHidden/>
          </w:rPr>
          <w:t>71</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w:anchor="_Toc387405192" w:history="1">
        <w:r w:rsidR="008B3630" w:rsidRPr="008B3630">
          <w:rPr>
            <w:rStyle w:val="Hyperlink"/>
            <w:noProof/>
          </w:rPr>
          <w:t>Table 4: Meta-Analytic Correlations for Sleepiness</w:t>
        </w:r>
        <w:r w:rsidR="008B3630" w:rsidRPr="008B3630">
          <w:rPr>
            <w:noProof/>
            <w:webHidden/>
          </w:rPr>
          <w:tab/>
        </w:r>
        <w:r w:rsidRPr="008B3630">
          <w:rPr>
            <w:noProof/>
            <w:webHidden/>
          </w:rPr>
          <w:fldChar w:fldCharType="begin"/>
        </w:r>
        <w:r w:rsidR="008B3630" w:rsidRPr="008B3630">
          <w:rPr>
            <w:noProof/>
            <w:webHidden/>
          </w:rPr>
          <w:instrText xml:space="preserve"> PAGEREF _Toc387405192 \h </w:instrText>
        </w:r>
        <w:r w:rsidRPr="008B3630">
          <w:rPr>
            <w:noProof/>
            <w:webHidden/>
          </w:rPr>
        </w:r>
        <w:r w:rsidRPr="008B3630">
          <w:rPr>
            <w:noProof/>
            <w:webHidden/>
          </w:rPr>
          <w:fldChar w:fldCharType="separate"/>
        </w:r>
        <w:r w:rsidR="00111BD9">
          <w:rPr>
            <w:noProof/>
            <w:webHidden/>
          </w:rPr>
          <w:t>72</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w:anchor="_Toc387405193" w:history="1">
        <w:r w:rsidR="008B3630" w:rsidRPr="008B3630">
          <w:rPr>
            <w:rStyle w:val="Hyperlink"/>
            <w:noProof/>
          </w:rPr>
          <w:t>Table 5: Meta-Analytic Correlations for Sleep Quality</w:t>
        </w:r>
        <w:r w:rsidR="008B3630" w:rsidRPr="008B3630">
          <w:rPr>
            <w:noProof/>
            <w:webHidden/>
          </w:rPr>
          <w:tab/>
        </w:r>
        <w:r w:rsidRPr="008B3630">
          <w:rPr>
            <w:noProof/>
            <w:webHidden/>
          </w:rPr>
          <w:fldChar w:fldCharType="begin"/>
        </w:r>
        <w:r w:rsidR="008B3630" w:rsidRPr="008B3630">
          <w:rPr>
            <w:noProof/>
            <w:webHidden/>
          </w:rPr>
          <w:instrText xml:space="preserve"> PAGEREF _Toc387405193 \h </w:instrText>
        </w:r>
        <w:r w:rsidRPr="008B3630">
          <w:rPr>
            <w:noProof/>
            <w:webHidden/>
          </w:rPr>
        </w:r>
        <w:r w:rsidRPr="008B3630">
          <w:rPr>
            <w:noProof/>
            <w:webHidden/>
          </w:rPr>
          <w:fldChar w:fldCharType="separate"/>
        </w:r>
        <w:r w:rsidR="00111BD9">
          <w:rPr>
            <w:noProof/>
            <w:webHidden/>
          </w:rPr>
          <w:t>73</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w:anchor="_Toc387405194" w:history="1">
        <w:r w:rsidR="008B3630" w:rsidRPr="008B3630">
          <w:rPr>
            <w:rStyle w:val="Hyperlink"/>
            <w:noProof/>
          </w:rPr>
          <w:t>Table 6: Meta-Analytic Correlations for Sleep Quantity</w:t>
        </w:r>
        <w:r w:rsidR="008B3630" w:rsidRPr="008B3630">
          <w:rPr>
            <w:noProof/>
            <w:webHidden/>
          </w:rPr>
          <w:tab/>
        </w:r>
        <w:r w:rsidRPr="008B3630">
          <w:rPr>
            <w:noProof/>
            <w:webHidden/>
          </w:rPr>
          <w:fldChar w:fldCharType="begin"/>
        </w:r>
        <w:r w:rsidR="008B3630" w:rsidRPr="008B3630">
          <w:rPr>
            <w:noProof/>
            <w:webHidden/>
          </w:rPr>
          <w:instrText xml:space="preserve"> PAGEREF _Toc387405194 \h </w:instrText>
        </w:r>
        <w:r w:rsidRPr="008B3630">
          <w:rPr>
            <w:noProof/>
            <w:webHidden/>
          </w:rPr>
        </w:r>
        <w:r w:rsidRPr="008B3630">
          <w:rPr>
            <w:noProof/>
            <w:webHidden/>
          </w:rPr>
          <w:fldChar w:fldCharType="separate"/>
        </w:r>
        <w:r w:rsidR="00111BD9">
          <w:rPr>
            <w:noProof/>
            <w:webHidden/>
          </w:rPr>
          <w:t>75</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r:id="rId8" w:anchor="_Toc387405195" w:history="1">
        <w:r w:rsidR="008B3630" w:rsidRPr="008B3630">
          <w:rPr>
            <w:rStyle w:val="Hyperlink"/>
            <w:noProof/>
          </w:rPr>
          <w:t>Table 7: Meta-Analytic Population Correlations Corrected for Unreliability</w:t>
        </w:r>
        <w:r w:rsidR="008B3630" w:rsidRPr="008B3630">
          <w:rPr>
            <w:noProof/>
            <w:webHidden/>
          </w:rPr>
          <w:tab/>
        </w:r>
        <w:r w:rsidRPr="008B3630">
          <w:rPr>
            <w:noProof/>
            <w:webHidden/>
          </w:rPr>
          <w:fldChar w:fldCharType="begin"/>
        </w:r>
        <w:r w:rsidR="008B3630" w:rsidRPr="008B3630">
          <w:rPr>
            <w:noProof/>
            <w:webHidden/>
          </w:rPr>
          <w:instrText xml:space="preserve"> PAGEREF _Toc387405195 \h </w:instrText>
        </w:r>
        <w:r w:rsidRPr="008B3630">
          <w:rPr>
            <w:noProof/>
            <w:webHidden/>
          </w:rPr>
        </w:r>
        <w:r w:rsidRPr="008B3630">
          <w:rPr>
            <w:noProof/>
            <w:webHidden/>
          </w:rPr>
          <w:fldChar w:fldCharType="separate"/>
        </w:r>
        <w:r w:rsidR="00111BD9">
          <w:rPr>
            <w:noProof/>
            <w:webHidden/>
          </w:rPr>
          <w:t>76</w:t>
        </w:r>
        <w:r w:rsidRPr="008B3630">
          <w:rPr>
            <w:noProof/>
            <w:webHidden/>
          </w:rPr>
          <w:fldChar w:fldCharType="end"/>
        </w:r>
      </w:hyperlink>
    </w:p>
    <w:p w:rsidR="008B3630" w:rsidRPr="008B3630" w:rsidRDefault="003B12E4">
      <w:pPr>
        <w:pStyle w:val="TableofFigures"/>
        <w:tabs>
          <w:tab w:val="right" w:leader="dot" w:pos="8486"/>
        </w:tabs>
        <w:rPr>
          <w:rFonts w:eastAsiaTheme="minorEastAsia" w:cstheme="minorBidi"/>
          <w:noProof/>
          <w:sz w:val="22"/>
          <w:szCs w:val="22"/>
          <w:lang w:bidi="ar-SA"/>
        </w:rPr>
      </w:pPr>
      <w:hyperlink w:anchor="_Toc387405196" w:history="1">
        <w:r w:rsidR="008B3630" w:rsidRPr="008B3630">
          <w:rPr>
            <w:rStyle w:val="Hyperlink"/>
            <w:noProof/>
          </w:rPr>
          <w:t>Table 8: Comparison Among Fit Indices for Tested Meta-Analytic Path Models</w:t>
        </w:r>
        <w:r w:rsidR="008B3630" w:rsidRPr="008B3630">
          <w:rPr>
            <w:noProof/>
            <w:webHidden/>
          </w:rPr>
          <w:tab/>
        </w:r>
        <w:r w:rsidRPr="008B3630">
          <w:rPr>
            <w:noProof/>
            <w:webHidden/>
          </w:rPr>
          <w:fldChar w:fldCharType="begin"/>
        </w:r>
        <w:r w:rsidR="008B3630" w:rsidRPr="008B3630">
          <w:rPr>
            <w:noProof/>
            <w:webHidden/>
          </w:rPr>
          <w:instrText xml:space="preserve"> PAGEREF _Toc387405196 \h </w:instrText>
        </w:r>
        <w:r w:rsidRPr="008B3630">
          <w:rPr>
            <w:noProof/>
            <w:webHidden/>
          </w:rPr>
        </w:r>
        <w:r w:rsidRPr="008B3630">
          <w:rPr>
            <w:noProof/>
            <w:webHidden/>
          </w:rPr>
          <w:fldChar w:fldCharType="separate"/>
        </w:r>
        <w:r w:rsidR="00111BD9">
          <w:rPr>
            <w:noProof/>
            <w:webHidden/>
          </w:rPr>
          <w:t>77</w:t>
        </w:r>
        <w:r w:rsidRPr="008B3630">
          <w:rPr>
            <w:noProof/>
            <w:webHidden/>
          </w:rPr>
          <w:fldChar w:fldCharType="end"/>
        </w:r>
      </w:hyperlink>
    </w:p>
    <w:p w:rsidR="00DE1EF7" w:rsidRDefault="003B12E4" w:rsidP="00DE1EF7">
      <w:r w:rsidRPr="001F5CD7">
        <w:fldChar w:fldCharType="end"/>
      </w:r>
    </w:p>
    <w:p w:rsidR="004A7222" w:rsidRPr="00EE3EDB" w:rsidRDefault="00DA1971" w:rsidP="001F5CD7">
      <w:pPr>
        <w:pStyle w:val="Heading1"/>
      </w:pPr>
      <w:r>
        <w:br w:type="page"/>
      </w:r>
      <w:bookmarkStart w:id="4" w:name="_Toc310579466"/>
      <w:bookmarkStart w:id="5" w:name="_Toc38740509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8B3630" w:rsidRDefault="003B12E4">
      <w:pPr>
        <w:pStyle w:val="TableofFigures"/>
        <w:tabs>
          <w:tab w:val="right" w:leader="dot" w:pos="8486"/>
        </w:tabs>
        <w:rPr>
          <w:rFonts w:eastAsiaTheme="minorEastAsia" w:cstheme="minorBidi"/>
          <w:noProof/>
          <w:sz w:val="22"/>
          <w:szCs w:val="22"/>
          <w:lang w:bidi="ar-SA"/>
        </w:rPr>
      </w:pPr>
      <w:r w:rsidRPr="003B12E4">
        <w:fldChar w:fldCharType="begin"/>
      </w:r>
      <w:r w:rsidR="00CC7E26">
        <w:instrText xml:space="preserve"> TOC \h \z \c "Figure" </w:instrText>
      </w:r>
      <w:r w:rsidRPr="003B12E4">
        <w:fldChar w:fldCharType="separate"/>
      </w:r>
      <w:hyperlink w:anchor="_Toc387405200" w:history="1">
        <w:r w:rsidR="008B3630" w:rsidRPr="003E74AF">
          <w:rPr>
            <w:rStyle w:val="Hyperlink"/>
            <w:noProof/>
          </w:rPr>
          <w:t>Figure 1: Workplace Antecedents and Consequences of Sleep</w:t>
        </w:r>
        <w:r w:rsidR="008B3630">
          <w:rPr>
            <w:noProof/>
            <w:webHidden/>
          </w:rPr>
          <w:tab/>
        </w:r>
        <w:r>
          <w:rPr>
            <w:noProof/>
            <w:webHidden/>
          </w:rPr>
          <w:fldChar w:fldCharType="begin"/>
        </w:r>
        <w:r w:rsidR="008B3630">
          <w:rPr>
            <w:noProof/>
            <w:webHidden/>
          </w:rPr>
          <w:instrText xml:space="preserve"> PAGEREF _Toc387405200 \h </w:instrText>
        </w:r>
        <w:r>
          <w:rPr>
            <w:noProof/>
            <w:webHidden/>
          </w:rPr>
        </w:r>
        <w:r>
          <w:rPr>
            <w:noProof/>
            <w:webHidden/>
          </w:rPr>
          <w:fldChar w:fldCharType="separate"/>
        </w:r>
        <w:r w:rsidR="00111BD9">
          <w:rPr>
            <w:noProof/>
            <w:webHidden/>
          </w:rPr>
          <w:t>78</w:t>
        </w:r>
        <w:r>
          <w:rPr>
            <w:noProof/>
            <w:webHidden/>
          </w:rPr>
          <w:fldChar w:fldCharType="end"/>
        </w:r>
      </w:hyperlink>
    </w:p>
    <w:p w:rsidR="008B3630" w:rsidRDefault="003B12E4">
      <w:pPr>
        <w:pStyle w:val="TableofFigures"/>
        <w:tabs>
          <w:tab w:val="right" w:leader="dot" w:pos="8486"/>
        </w:tabs>
        <w:rPr>
          <w:rFonts w:eastAsiaTheme="minorEastAsia" w:cstheme="minorBidi"/>
          <w:noProof/>
          <w:sz w:val="22"/>
          <w:szCs w:val="22"/>
          <w:lang w:bidi="ar-SA"/>
        </w:rPr>
      </w:pPr>
      <w:hyperlink w:anchor="_Toc387405201" w:history="1">
        <w:r w:rsidR="008B3630" w:rsidRPr="003E74AF">
          <w:rPr>
            <w:rStyle w:val="Hyperlink"/>
            <w:noProof/>
          </w:rPr>
          <w:t>Figure 2: Maximum Likelihood Parameter Estimates for the Hypothesized Model</w:t>
        </w:r>
        <w:r w:rsidR="008B3630">
          <w:rPr>
            <w:noProof/>
            <w:webHidden/>
          </w:rPr>
          <w:tab/>
        </w:r>
        <w:r>
          <w:rPr>
            <w:noProof/>
            <w:webHidden/>
          </w:rPr>
          <w:fldChar w:fldCharType="begin"/>
        </w:r>
        <w:r w:rsidR="008B3630">
          <w:rPr>
            <w:noProof/>
            <w:webHidden/>
          </w:rPr>
          <w:instrText xml:space="preserve"> PAGEREF _Toc387405201 \h </w:instrText>
        </w:r>
        <w:r>
          <w:rPr>
            <w:noProof/>
            <w:webHidden/>
          </w:rPr>
        </w:r>
        <w:r>
          <w:rPr>
            <w:noProof/>
            <w:webHidden/>
          </w:rPr>
          <w:fldChar w:fldCharType="separate"/>
        </w:r>
        <w:r w:rsidR="00111BD9">
          <w:rPr>
            <w:noProof/>
            <w:webHidden/>
          </w:rPr>
          <w:t>79</w:t>
        </w:r>
        <w:r>
          <w:rPr>
            <w:noProof/>
            <w:webHidden/>
          </w:rPr>
          <w:fldChar w:fldCharType="end"/>
        </w:r>
      </w:hyperlink>
    </w:p>
    <w:p w:rsidR="00423BA2" w:rsidRDefault="003B12E4" w:rsidP="00D75C42">
      <w:pPr>
        <w:pStyle w:val="Heading1"/>
      </w:pPr>
      <w:r>
        <w:fldChar w:fldCharType="end"/>
      </w:r>
      <w:bookmarkStart w:id="6" w:name="_Toc310579467"/>
    </w:p>
    <w:p w:rsidR="00423BA2" w:rsidRDefault="00423BA2">
      <w:pPr>
        <w:spacing w:line="240" w:lineRule="auto"/>
        <w:rPr>
          <w:rFonts w:asciiTheme="majorHAnsi" w:hAnsiTheme="majorHAnsi"/>
          <w:b/>
          <w:bCs/>
          <w:sz w:val="28"/>
          <w:szCs w:val="28"/>
        </w:rPr>
      </w:pPr>
      <w:r>
        <w:br w:type="page"/>
      </w:r>
    </w:p>
    <w:p w:rsidR="00DA1971" w:rsidRPr="009F3CE1" w:rsidRDefault="00DA1971" w:rsidP="00D75C42">
      <w:pPr>
        <w:pStyle w:val="Heading1"/>
      </w:pPr>
      <w:bookmarkStart w:id="7" w:name="_Toc387405099"/>
      <w:r w:rsidRPr="009F3CE1">
        <w:lastRenderedPageBreak/>
        <w:t>Abstract</w:t>
      </w:r>
      <w:bookmarkEnd w:id="6"/>
      <w:bookmarkEnd w:id="7"/>
    </w:p>
    <w:p w:rsidR="00DA1971" w:rsidRDefault="00B04064" w:rsidP="00B04064">
      <w:pPr>
        <w:ind w:firstLine="720"/>
        <w:sectPr w:rsidR="00DA1971" w:rsidSect="00775701">
          <w:footerReference w:type="default" r:id="rId9"/>
          <w:pgSz w:w="12240" w:h="15840" w:code="1"/>
          <w:pgMar w:top="1440" w:right="1440" w:bottom="1440" w:left="2304" w:header="720" w:footer="720" w:gutter="0"/>
          <w:pgNumType w:fmt="lowerRoman" w:start="4"/>
          <w:cols w:space="720"/>
          <w:docGrid w:linePitch="360"/>
        </w:sectPr>
      </w:pPr>
      <w:r>
        <w:rPr>
          <w:rFonts w:ascii="Times New Roman" w:hAnsi="Times New Roman"/>
        </w:rPr>
        <w:t xml:space="preserve">Sleep has tremendous importance to organizations as a predictor of employee performance, safety, health, and attitudes.  Moreover, sleep is a malleable behavior that may be improved by individual and organizational changes. Despite sleep’s consequential and modifiable nature, little consensus exists regarding its conceptualization or role in causal models of organizational antecedents and consequences.  To fill this gap in theoretical knowledge, this study calculated meta-analytic correlations and tested a meta-analytic path model with data obtained from 99 primary studies of sleep among workers in organizations.  Meta-analytic correlation identified sleepiness, sleep quality, and sleep quantity as associated with a number of forms of job demands, job control, and job support.  Each sleep variable was also associated with a number of individual characteristics, health outcomes, and attitudinal outcomes.  Small to moderate relationships were found between the three sleep variables themselves.  As a result, a meta-analytic path model was tested that identified all three sleep variables as mediators of the effects of job demands, job control, and job support on important outcomes, like depression, physical strain, job satisfaction, and work-family conflict.  The implications of these findings for intervening in organizations and advancing future sleep research are discussed.  </w:t>
      </w:r>
    </w:p>
    <w:p w:rsidR="006255F7" w:rsidRPr="009F3CE1" w:rsidRDefault="009F3CE1" w:rsidP="009F3CE1">
      <w:pPr>
        <w:pStyle w:val="Heading1"/>
      </w:pPr>
      <w:bookmarkStart w:id="8" w:name="_Toc387405100"/>
      <w:bookmarkStart w:id="9" w:name="_Toc310579468"/>
      <w:r>
        <w:lastRenderedPageBreak/>
        <w:t>The Relationship between Sleep and Work: A Meta-Analysis</w:t>
      </w:r>
      <w:bookmarkEnd w:id="8"/>
    </w:p>
    <w:bookmarkEnd w:id="9"/>
    <w:p w:rsidR="006255F7" w:rsidRPr="0029195D" w:rsidRDefault="006255F7" w:rsidP="006255F7">
      <w:pPr>
        <w:ind w:firstLine="720"/>
        <w:rPr>
          <w:rFonts w:ascii="Times New Roman" w:hAnsi="Times New Roman"/>
        </w:rPr>
      </w:pPr>
      <w:r w:rsidRPr="0029195D">
        <w:rPr>
          <w:rFonts w:ascii="Times New Roman" w:hAnsi="Times New Roman"/>
        </w:rPr>
        <w:t xml:space="preserve">The quantity and quality of a person’s sleep has major implications for cognitive performance (Lim &amp; </w:t>
      </w:r>
      <w:proofErr w:type="spellStart"/>
      <w:r w:rsidRPr="0029195D">
        <w:rPr>
          <w:rFonts w:ascii="Times New Roman" w:hAnsi="Times New Roman"/>
        </w:rPr>
        <w:t>Dinges</w:t>
      </w:r>
      <w:proofErr w:type="spellEnd"/>
      <w:r w:rsidRPr="0029195D">
        <w:rPr>
          <w:rFonts w:ascii="Times New Roman" w:hAnsi="Times New Roman"/>
        </w:rPr>
        <w:t>, 2010), motor functioning (</w:t>
      </w:r>
      <w:proofErr w:type="spellStart"/>
      <w:r w:rsidRPr="0029195D">
        <w:rPr>
          <w:rFonts w:ascii="Times New Roman" w:hAnsi="Times New Roman"/>
        </w:rPr>
        <w:t>Durmer</w:t>
      </w:r>
      <w:proofErr w:type="spellEnd"/>
      <w:r w:rsidRPr="0029195D">
        <w:rPr>
          <w:rFonts w:ascii="Times New Roman" w:hAnsi="Times New Roman"/>
        </w:rPr>
        <w:t xml:space="preserve"> &amp; </w:t>
      </w:r>
      <w:proofErr w:type="spellStart"/>
      <w:r w:rsidRPr="0029195D">
        <w:rPr>
          <w:rFonts w:ascii="Times New Roman" w:hAnsi="Times New Roman"/>
        </w:rPr>
        <w:t>Dinges</w:t>
      </w:r>
      <w:proofErr w:type="spellEnd"/>
      <w:r w:rsidRPr="0029195D">
        <w:rPr>
          <w:rFonts w:ascii="Times New Roman" w:hAnsi="Times New Roman"/>
        </w:rPr>
        <w:t>, 2005) mental health (</w:t>
      </w:r>
      <w:proofErr w:type="spellStart"/>
      <w:r w:rsidRPr="0029195D">
        <w:rPr>
          <w:rFonts w:ascii="Times New Roman" w:hAnsi="Times New Roman"/>
        </w:rPr>
        <w:t>Benca</w:t>
      </w:r>
      <w:proofErr w:type="spellEnd"/>
      <w:r w:rsidRPr="0029195D">
        <w:rPr>
          <w:rFonts w:ascii="Times New Roman" w:hAnsi="Times New Roman"/>
        </w:rPr>
        <w:t xml:space="preserve">, </w:t>
      </w:r>
      <w:proofErr w:type="spellStart"/>
      <w:r w:rsidRPr="0029195D">
        <w:rPr>
          <w:rFonts w:ascii="Times New Roman" w:hAnsi="Times New Roman"/>
        </w:rPr>
        <w:t>Obermeyer</w:t>
      </w:r>
      <w:proofErr w:type="spellEnd"/>
      <w:r w:rsidRPr="0029195D">
        <w:rPr>
          <w:rFonts w:ascii="Times New Roman" w:hAnsi="Times New Roman"/>
        </w:rPr>
        <w:t xml:space="preserve">, </w:t>
      </w:r>
      <w:proofErr w:type="spellStart"/>
      <w:r w:rsidRPr="0029195D">
        <w:rPr>
          <w:rFonts w:ascii="Times New Roman" w:hAnsi="Times New Roman"/>
        </w:rPr>
        <w:t>Thisted</w:t>
      </w:r>
      <w:proofErr w:type="spellEnd"/>
      <w:r w:rsidRPr="0029195D">
        <w:rPr>
          <w:rFonts w:ascii="Times New Roman" w:hAnsi="Times New Roman"/>
        </w:rPr>
        <w:t xml:space="preserve">, &amp; </w:t>
      </w:r>
      <w:proofErr w:type="spellStart"/>
      <w:r w:rsidRPr="0029195D">
        <w:rPr>
          <w:rFonts w:ascii="Times New Roman" w:hAnsi="Times New Roman"/>
        </w:rPr>
        <w:t>Gillin</w:t>
      </w:r>
      <w:proofErr w:type="spellEnd"/>
      <w:r w:rsidRPr="0029195D">
        <w:rPr>
          <w:rFonts w:ascii="Times New Roman" w:hAnsi="Times New Roman"/>
        </w:rPr>
        <w:t>, 1992), and long-term physical health (</w:t>
      </w:r>
      <w:proofErr w:type="spellStart"/>
      <w:r w:rsidRPr="0029195D">
        <w:rPr>
          <w:rFonts w:ascii="Times New Roman" w:hAnsi="Times New Roman"/>
        </w:rPr>
        <w:t>Strine</w:t>
      </w:r>
      <w:proofErr w:type="spellEnd"/>
      <w:r w:rsidRPr="0029195D">
        <w:rPr>
          <w:rFonts w:ascii="Times New Roman" w:hAnsi="Times New Roman"/>
        </w:rPr>
        <w:t xml:space="preserve"> &amp; Chapman, 2005). Nonetheless, findings from a recent national level survey reveal that 37% percent of employed Americans average less than 7 hours of sleep a night, 34% of employed Americans fell asleep unintentionally during the past 30 days, and 5% of employed Americans fell asleep while driving during the past 30 days (</w:t>
      </w:r>
      <w:proofErr w:type="spellStart"/>
      <w:r>
        <w:rPr>
          <w:rFonts w:ascii="Times New Roman" w:hAnsi="Times New Roman"/>
        </w:rPr>
        <w:t>Mcknight</w:t>
      </w:r>
      <w:proofErr w:type="spellEnd"/>
      <w:r>
        <w:rPr>
          <w:rFonts w:ascii="Times New Roman" w:hAnsi="Times New Roman"/>
        </w:rPr>
        <w:t xml:space="preserve"> et al., </w:t>
      </w:r>
      <w:r w:rsidRPr="0029195D">
        <w:rPr>
          <w:rFonts w:ascii="Times New Roman" w:hAnsi="Times New Roman"/>
        </w:rPr>
        <w:t>2011).  In response to this discordance between the essential value of sleep and the amount of sleep received by workers, occupational health researchers have examined sleep with increasing frequency (</w:t>
      </w:r>
      <w:proofErr w:type="spellStart"/>
      <w:r w:rsidRPr="0029195D">
        <w:rPr>
          <w:rFonts w:ascii="Times New Roman" w:hAnsi="Times New Roman"/>
        </w:rPr>
        <w:t>Kucharcyk</w:t>
      </w:r>
      <w:proofErr w:type="spellEnd"/>
      <w:r w:rsidRPr="0029195D">
        <w:rPr>
          <w:rFonts w:ascii="Times New Roman" w:hAnsi="Times New Roman"/>
        </w:rPr>
        <w:t xml:space="preserve">, Morgan, &amp; Hall, 2012).  Though these individual studies have produced many useful findings, a comprehensive understanding of the importance of sleep </w:t>
      </w:r>
      <w:r>
        <w:rPr>
          <w:rFonts w:ascii="Times New Roman" w:hAnsi="Times New Roman"/>
        </w:rPr>
        <w:t>to</w:t>
      </w:r>
      <w:r w:rsidRPr="0029195D">
        <w:rPr>
          <w:rFonts w:ascii="Times New Roman" w:hAnsi="Times New Roman"/>
        </w:rPr>
        <w:t xml:space="preserve"> work</w:t>
      </w:r>
      <w:r>
        <w:rPr>
          <w:rFonts w:ascii="Times New Roman" w:hAnsi="Times New Roman"/>
        </w:rPr>
        <w:t>place behavior</w:t>
      </w:r>
      <w:r w:rsidRPr="0029195D">
        <w:rPr>
          <w:rFonts w:ascii="Times New Roman" w:hAnsi="Times New Roman"/>
        </w:rPr>
        <w:t xml:space="preserve"> has yet to emerge.  The development of a </w:t>
      </w:r>
      <w:r>
        <w:rPr>
          <w:rFonts w:ascii="Times New Roman" w:hAnsi="Times New Roman"/>
        </w:rPr>
        <w:t>broader</w:t>
      </w:r>
      <w:r w:rsidRPr="0029195D">
        <w:rPr>
          <w:rFonts w:ascii="Times New Roman" w:hAnsi="Times New Roman"/>
        </w:rPr>
        <w:t xml:space="preserve"> understanding of the relationship between sleep and work has been impeded by differences across studies related to the conceptualization of sleep, the method used to study sleep, and examination of sleep as</w:t>
      </w:r>
      <w:r>
        <w:rPr>
          <w:rFonts w:ascii="Times New Roman" w:hAnsi="Times New Roman"/>
        </w:rPr>
        <w:t xml:space="preserve"> only</w:t>
      </w:r>
      <w:r w:rsidRPr="0029195D">
        <w:rPr>
          <w:rFonts w:ascii="Times New Roman" w:hAnsi="Times New Roman"/>
        </w:rPr>
        <w:t xml:space="preserve"> a theoretical predictor or criterion.  </w:t>
      </w:r>
    </w:p>
    <w:p w:rsidR="006255F7" w:rsidRPr="0029195D" w:rsidRDefault="006255F7" w:rsidP="006255F7">
      <w:pPr>
        <w:ind w:firstLine="720"/>
        <w:rPr>
          <w:rFonts w:ascii="Times New Roman" w:hAnsi="Times New Roman"/>
        </w:rPr>
      </w:pPr>
      <w:r w:rsidRPr="0029195D">
        <w:rPr>
          <w:rFonts w:ascii="Times New Roman" w:hAnsi="Times New Roman"/>
        </w:rPr>
        <w:t xml:space="preserve">These impediments to the development of a comprehensive model of the </w:t>
      </w:r>
      <w:r>
        <w:rPr>
          <w:rFonts w:ascii="Times New Roman" w:hAnsi="Times New Roman"/>
        </w:rPr>
        <w:t xml:space="preserve">relationship between sleep and work </w:t>
      </w:r>
      <w:r w:rsidRPr="0029195D">
        <w:rPr>
          <w:rFonts w:ascii="Times New Roman" w:hAnsi="Times New Roman"/>
        </w:rPr>
        <w:t>inform</w:t>
      </w:r>
      <w:r>
        <w:rPr>
          <w:rFonts w:ascii="Times New Roman" w:hAnsi="Times New Roman"/>
        </w:rPr>
        <w:t>ed</w:t>
      </w:r>
      <w:r w:rsidRPr="0029195D">
        <w:rPr>
          <w:rFonts w:ascii="Times New Roman" w:hAnsi="Times New Roman"/>
        </w:rPr>
        <w:t xml:space="preserve"> the goals of this study.  Patterned off of the research approach used by Christian, Wallace, Bradley, and &amp; Burke (2009) to study workplace safety, this meta-analysis ha</w:t>
      </w:r>
      <w:r>
        <w:rPr>
          <w:rFonts w:ascii="Times New Roman" w:hAnsi="Times New Roman"/>
        </w:rPr>
        <w:t>d</w:t>
      </w:r>
      <w:r w:rsidRPr="0029195D">
        <w:rPr>
          <w:rFonts w:ascii="Times New Roman" w:hAnsi="Times New Roman"/>
        </w:rPr>
        <w:t xml:space="preserve"> four goals.   First, the study </w:t>
      </w:r>
      <w:r>
        <w:rPr>
          <w:rFonts w:ascii="Times New Roman" w:hAnsi="Times New Roman"/>
        </w:rPr>
        <w:t>resolved</w:t>
      </w:r>
      <w:r w:rsidRPr="0029195D">
        <w:rPr>
          <w:rFonts w:ascii="Times New Roman" w:hAnsi="Times New Roman"/>
        </w:rPr>
        <w:t xml:space="preserve"> definitional discrepancies by providing clear conceptualization of the most widely studied sleep constructs.  Second, this study review</w:t>
      </w:r>
      <w:r>
        <w:rPr>
          <w:rFonts w:ascii="Times New Roman" w:hAnsi="Times New Roman"/>
        </w:rPr>
        <w:t>ed</w:t>
      </w:r>
      <w:r w:rsidRPr="0029195D">
        <w:rPr>
          <w:rFonts w:ascii="Times New Roman" w:hAnsi="Times New Roman"/>
        </w:rPr>
        <w:t xml:space="preserve"> existing research to classify work </w:t>
      </w:r>
      <w:r w:rsidRPr="0029195D">
        <w:rPr>
          <w:rFonts w:ascii="Times New Roman" w:hAnsi="Times New Roman"/>
        </w:rPr>
        <w:lastRenderedPageBreak/>
        <w:t>related antecedents and outcomes of the most widely studied sleep constructs.  Third, this study reconcile</w:t>
      </w:r>
      <w:r>
        <w:rPr>
          <w:rFonts w:ascii="Times New Roman" w:hAnsi="Times New Roman"/>
        </w:rPr>
        <w:t>d</w:t>
      </w:r>
      <w:r w:rsidRPr="0029195D">
        <w:rPr>
          <w:rFonts w:ascii="Times New Roman" w:hAnsi="Times New Roman"/>
        </w:rPr>
        <w:t xml:space="preserve"> differences in theoretical relationships among widely studied sleep variables by meta-analytically estimating the relationships between sleep quantity, sleep quality, and sleepiness.   Fourth, this study identif</w:t>
      </w:r>
      <w:r>
        <w:rPr>
          <w:rFonts w:ascii="Times New Roman" w:hAnsi="Times New Roman"/>
        </w:rPr>
        <w:t>ied</w:t>
      </w:r>
      <w:r w:rsidRPr="0029195D">
        <w:rPr>
          <w:rFonts w:ascii="Times New Roman" w:hAnsi="Times New Roman"/>
        </w:rPr>
        <w:t xml:space="preserve"> the importance of these variables to a number of organizational antecedents and outcomes by testing a multiple mediator meta-analytic path model. </w:t>
      </w:r>
    </w:p>
    <w:p w:rsidR="006255F7" w:rsidRPr="00BC7057" w:rsidRDefault="006255F7" w:rsidP="00986060">
      <w:pPr>
        <w:pStyle w:val="Heading2"/>
      </w:pPr>
      <w:bookmarkStart w:id="10" w:name="_Toc387405101"/>
      <w:r w:rsidRPr="00BC7057">
        <w:t>Conceptualizing Sleep</w:t>
      </w:r>
      <w:bookmarkEnd w:id="10"/>
    </w:p>
    <w:p w:rsidR="006255F7" w:rsidRDefault="006255F7" w:rsidP="006255F7">
      <w:pPr>
        <w:ind w:firstLine="720"/>
        <w:rPr>
          <w:rFonts w:ascii="Times New Roman" w:hAnsi="Times New Roman"/>
        </w:rPr>
      </w:pPr>
      <w:r w:rsidRPr="0029195D">
        <w:rPr>
          <w:rFonts w:ascii="Times New Roman" w:hAnsi="Times New Roman"/>
        </w:rPr>
        <w:t>Sleep is most frequently described as a state of immobility that consists of greatly diminished physical responsiveness and is more rapidly reversible than anesthesia or coma (Siegel, 2005). Although questions still exist about the function and mechanisms of sleep, sleep does appear to be an actively regulated activity that allows for reorganization of neural activity (Hobson, 2005).   The prevailing theory of sleep regulation states that two processes play dominant role</w:t>
      </w:r>
      <w:r>
        <w:rPr>
          <w:rFonts w:ascii="Times New Roman" w:hAnsi="Times New Roman"/>
        </w:rPr>
        <w:t>s</w:t>
      </w:r>
      <w:r w:rsidRPr="0029195D">
        <w:rPr>
          <w:rFonts w:ascii="Times New Roman" w:hAnsi="Times New Roman"/>
        </w:rPr>
        <w:t xml:space="preserve"> in sleep regulation: sleep-dependent processes and sleep-independent processes (</w:t>
      </w:r>
      <w:proofErr w:type="spellStart"/>
      <w:r w:rsidRPr="0029195D">
        <w:rPr>
          <w:rFonts w:ascii="Times New Roman" w:hAnsi="Times New Roman"/>
          <w:shd w:val="clear" w:color="auto" w:fill="FFFFFF"/>
        </w:rPr>
        <w:t>Borbély</w:t>
      </w:r>
      <w:proofErr w:type="spellEnd"/>
      <w:r w:rsidRPr="0029195D">
        <w:rPr>
          <w:rFonts w:ascii="Times New Roman" w:hAnsi="Times New Roman"/>
          <w:shd w:val="clear" w:color="auto" w:fill="FFFFFF"/>
        </w:rPr>
        <w:t>, 1982; 2009)</w:t>
      </w:r>
      <w:r w:rsidRPr="0029195D">
        <w:rPr>
          <w:rFonts w:ascii="Times New Roman" w:hAnsi="Times New Roman"/>
        </w:rPr>
        <w:t xml:space="preserve">.  </w:t>
      </w:r>
      <w:r>
        <w:rPr>
          <w:rFonts w:ascii="Times New Roman" w:hAnsi="Times New Roman"/>
        </w:rPr>
        <w:t>Sleep-dependent</w:t>
      </w:r>
      <w:r w:rsidRPr="0029195D">
        <w:rPr>
          <w:rFonts w:ascii="Times New Roman" w:hAnsi="Times New Roman"/>
        </w:rPr>
        <w:t xml:space="preserve"> regulating processes are homeostatic in nature and consist of a need to sleep that accumulates during prolonged wakefulness and is met during sleep.  </w:t>
      </w:r>
      <w:r>
        <w:rPr>
          <w:rFonts w:ascii="Times New Roman" w:hAnsi="Times New Roman"/>
        </w:rPr>
        <w:t>Sleep-independent</w:t>
      </w:r>
      <w:r w:rsidRPr="0029195D">
        <w:rPr>
          <w:rFonts w:ascii="Times New Roman" w:hAnsi="Times New Roman"/>
        </w:rPr>
        <w:t xml:space="preserve"> regulating processes are circadian in nature and consist of internal bodily processes that regulate when a person feels sleepy.  </w:t>
      </w:r>
    </w:p>
    <w:p w:rsidR="006255F7" w:rsidRDefault="006255F7" w:rsidP="006255F7">
      <w:pPr>
        <w:ind w:firstLine="720"/>
        <w:rPr>
          <w:rFonts w:ascii="Times New Roman" w:hAnsi="Times New Roman"/>
        </w:rPr>
      </w:pPr>
      <w:r w:rsidRPr="0029195D">
        <w:rPr>
          <w:rFonts w:ascii="Times New Roman" w:hAnsi="Times New Roman"/>
        </w:rPr>
        <w:t xml:space="preserve">Relevant to occupational research, </w:t>
      </w:r>
      <w:proofErr w:type="spellStart"/>
      <w:r w:rsidRPr="0029195D">
        <w:rPr>
          <w:rFonts w:ascii="Times New Roman" w:hAnsi="Times New Roman"/>
        </w:rPr>
        <w:t>allostati</w:t>
      </w:r>
      <w:r>
        <w:rPr>
          <w:rFonts w:ascii="Times New Roman" w:hAnsi="Times New Roman"/>
        </w:rPr>
        <w:t>c</w:t>
      </w:r>
      <w:proofErr w:type="spellEnd"/>
      <w:r>
        <w:rPr>
          <w:rFonts w:ascii="Times New Roman" w:hAnsi="Times New Roman"/>
        </w:rPr>
        <w:t xml:space="preserve"> processes </w:t>
      </w:r>
      <w:r w:rsidRPr="0029195D">
        <w:rPr>
          <w:rFonts w:ascii="Times New Roman" w:hAnsi="Times New Roman"/>
        </w:rPr>
        <w:t>t</w:t>
      </w:r>
      <w:r>
        <w:rPr>
          <w:rFonts w:ascii="Times New Roman" w:hAnsi="Times New Roman"/>
        </w:rPr>
        <w:t>hat regulate</w:t>
      </w:r>
      <w:r w:rsidRPr="0029195D">
        <w:rPr>
          <w:rFonts w:ascii="Times New Roman" w:hAnsi="Times New Roman"/>
        </w:rPr>
        <w:t xml:space="preserve"> sleep may allow physiological adjustments that temporarily overwhelm homeostatic and circadian drives for sleep in response to demanding environmental conditions (</w:t>
      </w:r>
      <w:proofErr w:type="spellStart"/>
      <w:r w:rsidRPr="0029195D">
        <w:rPr>
          <w:rFonts w:ascii="Times New Roman" w:hAnsi="Times New Roman"/>
        </w:rPr>
        <w:t>Saper</w:t>
      </w:r>
      <w:proofErr w:type="spellEnd"/>
      <w:r w:rsidRPr="0029195D">
        <w:rPr>
          <w:rFonts w:ascii="Times New Roman" w:hAnsi="Times New Roman"/>
        </w:rPr>
        <w:t xml:space="preserve">, </w:t>
      </w:r>
      <w:proofErr w:type="spellStart"/>
      <w:r w:rsidRPr="0029195D">
        <w:rPr>
          <w:rFonts w:ascii="Times New Roman" w:hAnsi="Times New Roman"/>
        </w:rPr>
        <w:t>Scammel</w:t>
      </w:r>
      <w:proofErr w:type="spellEnd"/>
      <w:r w:rsidRPr="0029195D">
        <w:rPr>
          <w:rFonts w:ascii="Times New Roman" w:hAnsi="Times New Roman"/>
        </w:rPr>
        <w:t xml:space="preserve">, &amp; Lu, 2005). </w:t>
      </w:r>
      <w:proofErr w:type="spellStart"/>
      <w:r w:rsidRPr="0029195D">
        <w:rPr>
          <w:rFonts w:ascii="Times New Roman" w:hAnsi="Times New Roman"/>
        </w:rPr>
        <w:t>Allostasis</w:t>
      </w:r>
      <w:proofErr w:type="spellEnd"/>
      <w:r w:rsidRPr="0029195D">
        <w:rPr>
          <w:rFonts w:ascii="Times New Roman" w:hAnsi="Times New Roman"/>
        </w:rPr>
        <w:t xml:space="preserve"> refers to physiological changes made to achieve homeostasis. </w:t>
      </w:r>
      <w:r>
        <w:rPr>
          <w:rFonts w:ascii="Times New Roman" w:hAnsi="Times New Roman"/>
        </w:rPr>
        <w:t xml:space="preserve">An example of an </w:t>
      </w:r>
      <w:proofErr w:type="spellStart"/>
      <w:r>
        <w:rPr>
          <w:rFonts w:ascii="Times New Roman" w:hAnsi="Times New Roman"/>
        </w:rPr>
        <w:t>allostatic</w:t>
      </w:r>
      <w:proofErr w:type="spellEnd"/>
      <w:r>
        <w:rPr>
          <w:rFonts w:ascii="Times New Roman" w:hAnsi="Times New Roman"/>
        </w:rPr>
        <w:t xml:space="preserve"> process occurs when adrenaline or </w:t>
      </w:r>
      <w:proofErr w:type="spellStart"/>
      <w:r>
        <w:rPr>
          <w:rFonts w:ascii="Times New Roman" w:hAnsi="Times New Roman"/>
        </w:rPr>
        <w:t>cortisol</w:t>
      </w:r>
      <w:proofErr w:type="spellEnd"/>
      <w:r>
        <w:rPr>
          <w:rFonts w:ascii="Times New Roman" w:hAnsi="Times New Roman"/>
        </w:rPr>
        <w:t xml:space="preserve"> is produced by </w:t>
      </w:r>
      <w:r>
        <w:rPr>
          <w:rFonts w:ascii="Times New Roman" w:hAnsi="Times New Roman"/>
        </w:rPr>
        <w:lastRenderedPageBreak/>
        <w:t xml:space="preserve">the body to promote adaptation to a stressor.  </w:t>
      </w:r>
      <w:r w:rsidRPr="0029195D">
        <w:rPr>
          <w:rFonts w:ascii="Times New Roman" w:hAnsi="Times New Roman"/>
        </w:rPr>
        <w:t xml:space="preserve">Research regarding </w:t>
      </w:r>
      <w:proofErr w:type="spellStart"/>
      <w:r w:rsidRPr="0029195D">
        <w:rPr>
          <w:rFonts w:ascii="Times New Roman" w:hAnsi="Times New Roman"/>
        </w:rPr>
        <w:t>allostatic</w:t>
      </w:r>
      <w:proofErr w:type="spellEnd"/>
      <w:r w:rsidRPr="0029195D">
        <w:rPr>
          <w:rFonts w:ascii="Times New Roman" w:hAnsi="Times New Roman"/>
        </w:rPr>
        <w:t xml:space="preserve"> systems within the human body suggests that a variety of </w:t>
      </w:r>
      <w:proofErr w:type="spellStart"/>
      <w:r w:rsidRPr="0029195D">
        <w:rPr>
          <w:rFonts w:ascii="Times New Roman" w:hAnsi="Times New Roman"/>
        </w:rPr>
        <w:t>allostatic</w:t>
      </w:r>
      <w:proofErr w:type="spellEnd"/>
      <w:r w:rsidRPr="0029195D">
        <w:rPr>
          <w:rFonts w:ascii="Times New Roman" w:hAnsi="Times New Roman"/>
        </w:rPr>
        <w:t xml:space="preserve"> systems help people cope effectively with environmental stress.  Nonetheless, these </w:t>
      </w:r>
      <w:proofErr w:type="spellStart"/>
      <w:r w:rsidRPr="0029195D">
        <w:rPr>
          <w:rFonts w:ascii="Times New Roman" w:hAnsi="Times New Roman"/>
        </w:rPr>
        <w:t>allostatic</w:t>
      </w:r>
      <w:proofErr w:type="spellEnd"/>
      <w:r w:rsidRPr="0029195D">
        <w:rPr>
          <w:rFonts w:ascii="Times New Roman" w:hAnsi="Times New Roman"/>
        </w:rPr>
        <w:t xml:space="preserve"> systems can lead to disease or distress when they are overused or fail to shut off after exposure to a stressor (McEwen, 1998).  As a result, environmental stressors that require the adjustment of homeostatic and circadian sleep regulating processes may have long-term consequences.  The physiological consequences of disrupted homeostatic and circadian sleep regulating processes underscore the influence of physiology on subjective perceptions of workplace sleepiness (</w:t>
      </w:r>
      <w:proofErr w:type="spellStart"/>
      <w:r w:rsidRPr="0029195D">
        <w:rPr>
          <w:rFonts w:ascii="Times New Roman" w:hAnsi="Times New Roman"/>
        </w:rPr>
        <w:t>DeArmond</w:t>
      </w:r>
      <w:proofErr w:type="spellEnd"/>
      <w:r w:rsidRPr="0029195D">
        <w:rPr>
          <w:rFonts w:ascii="Times New Roman" w:hAnsi="Times New Roman"/>
        </w:rPr>
        <w:t xml:space="preserve"> and Chen, 2009).  </w:t>
      </w:r>
    </w:p>
    <w:p w:rsidR="006255F7" w:rsidRPr="0029195D" w:rsidRDefault="006255F7" w:rsidP="006255F7">
      <w:pPr>
        <w:ind w:firstLine="720"/>
        <w:rPr>
          <w:rFonts w:ascii="Times New Roman" w:hAnsi="Times New Roman"/>
          <w:shd w:val="clear" w:color="auto" w:fill="FFFFFF"/>
        </w:rPr>
      </w:pPr>
      <w:r>
        <w:rPr>
          <w:rFonts w:ascii="Times New Roman" w:hAnsi="Times New Roman"/>
        </w:rPr>
        <w:t>Research on</w:t>
      </w:r>
      <w:r w:rsidRPr="0029195D">
        <w:rPr>
          <w:rFonts w:ascii="Times New Roman" w:hAnsi="Times New Roman"/>
        </w:rPr>
        <w:t xml:space="preserve"> the implications of sleep for organizations </w:t>
      </w:r>
      <w:r>
        <w:rPr>
          <w:rFonts w:ascii="Times New Roman" w:hAnsi="Times New Roman"/>
        </w:rPr>
        <w:t>has</w:t>
      </w:r>
      <w:r w:rsidRPr="0029195D">
        <w:rPr>
          <w:rFonts w:ascii="Times New Roman" w:hAnsi="Times New Roman"/>
        </w:rPr>
        <w:t xml:space="preserve"> generally conceptualized sleep as best represented by one of three variables: sleep quality, sleep quantity, and workplace sleepiness.  Workplace sleepiness describes how sleepy a person feels during their time at work (</w:t>
      </w:r>
      <w:proofErr w:type="spellStart"/>
      <w:r w:rsidRPr="0029195D">
        <w:rPr>
          <w:rFonts w:ascii="Times New Roman" w:hAnsi="Times New Roman"/>
        </w:rPr>
        <w:t>DeArmond</w:t>
      </w:r>
      <w:proofErr w:type="spellEnd"/>
      <w:r w:rsidRPr="0029195D">
        <w:rPr>
          <w:rFonts w:ascii="Times New Roman" w:hAnsi="Times New Roman"/>
        </w:rPr>
        <w:t xml:space="preserve"> &amp; Chen, 2007). Measures of sleepiness used with occupational samples typically ask respondents to rate the probability that they would fall asleep in different situations (Johns, 1991) or rate the severity of various sleepiness symptoms</w:t>
      </w:r>
      <w:r w:rsidRPr="0029195D">
        <w:rPr>
          <w:rFonts w:ascii="Times New Roman" w:hAnsi="Times New Roman"/>
          <w:shd w:val="clear" w:color="auto" w:fill="FFFFFF"/>
        </w:rPr>
        <w:t xml:space="preserve"> (</w:t>
      </w:r>
      <w:proofErr w:type="spellStart"/>
      <w:r w:rsidRPr="0029195D">
        <w:rPr>
          <w:rFonts w:ascii="Times New Roman" w:hAnsi="Times New Roman"/>
          <w:shd w:val="clear" w:color="auto" w:fill="FFFFFF"/>
        </w:rPr>
        <w:t>Hoddes</w:t>
      </w:r>
      <w:proofErr w:type="spellEnd"/>
      <w:r w:rsidRPr="0029195D">
        <w:rPr>
          <w:rFonts w:ascii="Times New Roman" w:hAnsi="Times New Roman"/>
          <w:shd w:val="clear" w:color="auto" w:fill="FFFFFF"/>
        </w:rPr>
        <w:t xml:space="preserve">, Dement, &amp; </w:t>
      </w:r>
      <w:proofErr w:type="spellStart"/>
      <w:r w:rsidRPr="0029195D">
        <w:rPr>
          <w:rFonts w:ascii="Times New Roman" w:hAnsi="Times New Roman"/>
          <w:shd w:val="clear" w:color="auto" w:fill="FFFFFF"/>
        </w:rPr>
        <w:t>Zarcone</w:t>
      </w:r>
      <w:proofErr w:type="spellEnd"/>
      <w:r w:rsidRPr="0029195D">
        <w:rPr>
          <w:rFonts w:ascii="Times New Roman" w:hAnsi="Times New Roman"/>
          <w:shd w:val="clear" w:color="auto" w:fill="FFFFFF"/>
        </w:rPr>
        <w:t>, 1972).  Workplace sleepiness appears to be stable across workdays in a given week (</w:t>
      </w:r>
      <w:proofErr w:type="spellStart"/>
      <w:r w:rsidRPr="0029195D">
        <w:rPr>
          <w:rFonts w:ascii="Times New Roman" w:hAnsi="Times New Roman"/>
          <w:shd w:val="clear" w:color="auto" w:fill="FFFFFF"/>
        </w:rPr>
        <w:t>DeArmond</w:t>
      </w:r>
      <w:proofErr w:type="spellEnd"/>
      <w:r w:rsidRPr="0029195D">
        <w:rPr>
          <w:rFonts w:ascii="Times New Roman" w:hAnsi="Times New Roman"/>
          <w:shd w:val="clear" w:color="auto" w:fill="FFFFFF"/>
        </w:rPr>
        <w:t xml:space="preserve"> &amp; Chen, 2007). Often</w:t>
      </w:r>
      <w:r>
        <w:rPr>
          <w:rFonts w:ascii="Times New Roman" w:hAnsi="Times New Roman"/>
          <w:shd w:val="clear" w:color="auto" w:fill="FFFFFF"/>
        </w:rPr>
        <w:t>,</w:t>
      </w:r>
      <w:r w:rsidRPr="0029195D">
        <w:rPr>
          <w:rFonts w:ascii="Times New Roman" w:hAnsi="Times New Roman"/>
          <w:shd w:val="clear" w:color="auto" w:fill="FFFFFF"/>
        </w:rPr>
        <w:t xml:space="preserve"> workplace sleepiness may be measured as fatigue.  </w:t>
      </w:r>
      <w:r w:rsidRPr="0029195D">
        <w:rPr>
          <w:rFonts w:ascii="Times New Roman" w:hAnsi="Times New Roman"/>
        </w:rPr>
        <w:t>Fatigue refers to a biological drive for recuperative rest that can take the form of subjective feelings of sleepiness (Williamson et al., 2011).   As such, measures of fatigue that assess subjective need</w:t>
      </w:r>
      <w:r>
        <w:rPr>
          <w:rFonts w:ascii="Times New Roman" w:hAnsi="Times New Roman"/>
        </w:rPr>
        <w:t>s</w:t>
      </w:r>
      <w:r w:rsidRPr="0029195D">
        <w:rPr>
          <w:rFonts w:ascii="Times New Roman" w:hAnsi="Times New Roman"/>
        </w:rPr>
        <w:t xml:space="preserve"> for sleep ultimately measure workplace sleepiness.  </w:t>
      </w:r>
    </w:p>
    <w:p w:rsidR="006255F7" w:rsidRPr="0029195D" w:rsidRDefault="006255F7" w:rsidP="006255F7">
      <w:pPr>
        <w:ind w:firstLine="720"/>
        <w:rPr>
          <w:rFonts w:ascii="Times New Roman" w:hAnsi="Times New Roman"/>
        </w:rPr>
      </w:pPr>
      <w:r w:rsidRPr="0029195D">
        <w:rPr>
          <w:rFonts w:ascii="Times New Roman" w:hAnsi="Times New Roman"/>
        </w:rPr>
        <w:t xml:space="preserve">Like workplace sleepiness, sleep quality has an inherently subjective component.  Sleep quality consists of quantitative aspects of sleep, such as sleep </w:t>
      </w:r>
      <w:r w:rsidRPr="0029195D">
        <w:rPr>
          <w:rFonts w:ascii="Times New Roman" w:hAnsi="Times New Roman"/>
        </w:rPr>
        <w:lastRenderedPageBreak/>
        <w:t xml:space="preserve">duration and number of awakenings, as well as subjective components, such as degree of restfulness (Harvey, Stinson, Whitaker, </w:t>
      </w:r>
      <w:proofErr w:type="spellStart"/>
      <w:r w:rsidRPr="0029195D">
        <w:rPr>
          <w:rFonts w:ascii="Times New Roman" w:hAnsi="Times New Roman"/>
        </w:rPr>
        <w:t>Moskovitz</w:t>
      </w:r>
      <w:proofErr w:type="spellEnd"/>
      <w:r w:rsidRPr="0029195D">
        <w:rPr>
          <w:rFonts w:ascii="Times New Roman" w:hAnsi="Times New Roman"/>
        </w:rPr>
        <w:t xml:space="preserve">, &amp; </w:t>
      </w:r>
      <w:proofErr w:type="spellStart"/>
      <w:r w:rsidRPr="0029195D">
        <w:rPr>
          <w:rFonts w:ascii="Times New Roman" w:hAnsi="Times New Roman"/>
        </w:rPr>
        <w:t>Virk</w:t>
      </w:r>
      <w:proofErr w:type="spellEnd"/>
      <w:r w:rsidRPr="0029195D">
        <w:rPr>
          <w:rFonts w:ascii="Times New Roman" w:hAnsi="Times New Roman"/>
        </w:rPr>
        <w:t xml:space="preserve">, 2008). Sleep quality is typically assessed with self-report measures (e.g., </w:t>
      </w:r>
      <w:proofErr w:type="spellStart"/>
      <w:r w:rsidRPr="0029195D">
        <w:rPr>
          <w:rFonts w:ascii="Times New Roman" w:hAnsi="Times New Roman"/>
        </w:rPr>
        <w:t>Buysse</w:t>
      </w:r>
      <w:proofErr w:type="spellEnd"/>
      <w:r w:rsidRPr="0029195D">
        <w:rPr>
          <w:rFonts w:ascii="Times New Roman" w:hAnsi="Times New Roman"/>
        </w:rPr>
        <w:t xml:space="preserve">, </w:t>
      </w:r>
      <w:r>
        <w:rPr>
          <w:rFonts w:ascii="Times New Roman" w:hAnsi="Times New Roman"/>
        </w:rPr>
        <w:t xml:space="preserve">Monk, </w:t>
      </w:r>
      <w:r w:rsidRPr="0029195D">
        <w:rPr>
          <w:rFonts w:ascii="Times New Roman" w:hAnsi="Times New Roman"/>
        </w:rPr>
        <w:t xml:space="preserve">Reynolds, Berman, &amp; </w:t>
      </w:r>
      <w:proofErr w:type="spellStart"/>
      <w:r w:rsidRPr="0029195D">
        <w:rPr>
          <w:rFonts w:ascii="Times New Roman" w:hAnsi="Times New Roman"/>
        </w:rPr>
        <w:t>Kupfer</w:t>
      </w:r>
      <w:proofErr w:type="spellEnd"/>
      <w:r w:rsidRPr="0029195D">
        <w:rPr>
          <w:rFonts w:ascii="Times New Roman" w:hAnsi="Times New Roman"/>
        </w:rPr>
        <w:t>, 1989).</w:t>
      </w:r>
      <w:r>
        <w:rPr>
          <w:rFonts w:ascii="Times New Roman" w:hAnsi="Times New Roman"/>
        </w:rPr>
        <w:t xml:space="preserve">  </w:t>
      </w:r>
      <w:r w:rsidRPr="0029195D">
        <w:rPr>
          <w:rFonts w:ascii="Times New Roman" w:hAnsi="Times New Roman"/>
        </w:rPr>
        <w:t>Sleep quality may often be measured with a</w:t>
      </w:r>
      <w:r>
        <w:rPr>
          <w:rFonts w:ascii="Times New Roman" w:hAnsi="Times New Roman"/>
        </w:rPr>
        <w:t>n assessment</w:t>
      </w:r>
      <w:r w:rsidRPr="0029195D">
        <w:rPr>
          <w:rFonts w:ascii="Times New Roman" w:hAnsi="Times New Roman"/>
        </w:rPr>
        <w:t xml:space="preserve"> of insomnia symptoms.  Insomnia is a categorical sleep disorder that is defined in the Diagnostic and Statistical Manual of Mental Disorders as dissatisfaction with sleep quality or sleep quantity associated with difficulty initiating sleep, maintaining sleep, or early morning awakenings with an inability to return to sleep (</w:t>
      </w:r>
      <w:r>
        <w:rPr>
          <w:rFonts w:ascii="Times New Roman" w:hAnsi="Times New Roman"/>
        </w:rPr>
        <w:t>American Psychiatric Association, 2013</w:t>
      </w:r>
      <w:r w:rsidRPr="0029195D">
        <w:rPr>
          <w:rFonts w:ascii="Times New Roman" w:hAnsi="Times New Roman"/>
          <w:shd w:val="clear" w:color="auto" w:fill="FFFFFF"/>
        </w:rPr>
        <w:t>)</w:t>
      </w:r>
      <w:r w:rsidRPr="0029195D">
        <w:rPr>
          <w:rFonts w:ascii="Times New Roman" w:hAnsi="Times New Roman"/>
        </w:rPr>
        <w:t>.  Additional symptoms of insomnia include clinically significant distress or impairment in an important area of functioning, a problem frequency of at least three nights</w:t>
      </w:r>
      <w:r>
        <w:rPr>
          <w:rFonts w:ascii="Times New Roman" w:hAnsi="Times New Roman"/>
        </w:rPr>
        <w:t xml:space="preserve"> a week</w:t>
      </w:r>
      <w:r w:rsidRPr="0029195D">
        <w:rPr>
          <w:rFonts w:ascii="Times New Roman" w:hAnsi="Times New Roman"/>
        </w:rPr>
        <w:t>, duration of at least three months, and difficulty despite adequate opportunity for sleep.  The categorization of insomnia as sleep quality or sleep quantity depends largely on the nature of the measure used to assess insomnia.  The inclusion of subjective and objective components in the definition of sleep quality, though, makes insomnia measures more likely to be measures of sleep quality.</w:t>
      </w:r>
    </w:p>
    <w:p w:rsidR="006255F7" w:rsidRPr="0029195D" w:rsidRDefault="006255F7" w:rsidP="006255F7">
      <w:pPr>
        <w:ind w:firstLine="720"/>
        <w:rPr>
          <w:rFonts w:ascii="Times New Roman" w:hAnsi="Times New Roman"/>
        </w:rPr>
      </w:pPr>
      <w:r w:rsidRPr="0029195D">
        <w:rPr>
          <w:rFonts w:ascii="Times New Roman" w:hAnsi="Times New Roman"/>
        </w:rPr>
        <w:t>Unlike the more subjective constructs of sleep quality and sleepiness, sleep quantity describes the amount of time an individual spends in a sleeping state (Barnes, 2012).  Research about sleep quantity suggests that adults should sleep seven to nine hours every night to function optimally at work (National Sleep Foundation, 2009).   National level survey findings showing that 30% of Americans to get less than six hours sleep (</w:t>
      </w:r>
      <w:proofErr w:type="spellStart"/>
      <w:r w:rsidRPr="0029195D">
        <w:rPr>
          <w:rFonts w:ascii="Times New Roman" w:hAnsi="Times New Roman"/>
        </w:rPr>
        <w:t>Luckhaupt</w:t>
      </w:r>
      <w:proofErr w:type="spellEnd"/>
      <w:r w:rsidRPr="0029195D">
        <w:rPr>
          <w:rFonts w:ascii="Times New Roman" w:hAnsi="Times New Roman"/>
        </w:rPr>
        <w:t xml:space="preserve">, </w:t>
      </w:r>
      <w:proofErr w:type="spellStart"/>
      <w:r w:rsidRPr="0029195D">
        <w:rPr>
          <w:rFonts w:ascii="Times New Roman" w:hAnsi="Times New Roman"/>
        </w:rPr>
        <w:t>Tak</w:t>
      </w:r>
      <w:proofErr w:type="spellEnd"/>
      <w:r w:rsidRPr="0029195D">
        <w:rPr>
          <w:rFonts w:ascii="Times New Roman" w:hAnsi="Times New Roman"/>
        </w:rPr>
        <w:t xml:space="preserve">, &amp; Calvert, 2010) and that Americans sleep less on work nights (National Sleep Foundation, 2008) underscore the centrality of sleep quantity to feelings of sleepiness at work.  Often, sleep quantity is measured dichotomously as sleep </w:t>
      </w:r>
      <w:r w:rsidRPr="0029195D">
        <w:rPr>
          <w:rFonts w:ascii="Times New Roman" w:hAnsi="Times New Roman"/>
        </w:rPr>
        <w:lastRenderedPageBreak/>
        <w:t>deprivation.  Sleep deprivation describes a condition of inadequate sleep that can be either acute or chronic in nature (</w:t>
      </w:r>
      <w:proofErr w:type="spellStart"/>
      <w:r w:rsidRPr="0029195D">
        <w:rPr>
          <w:rFonts w:ascii="Times New Roman" w:hAnsi="Times New Roman"/>
        </w:rPr>
        <w:t>Pilcher</w:t>
      </w:r>
      <w:proofErr w:type="spellEnd"/>
      <w:r w:rsidRPr="0029195D">
        <w:rPr>
          <w:rFonts w:ascii="Times New Roman" w:hAnsi="Times New Roman"/>
        </w:rPr>
        <w:t xml:space="preserve"> &amp; </w:t>
      </w:r>
      <w:proofErr w:type="spellStart"/>
      <w:r w:rsidRPr="0029195D">
        <w:rPr>
          <w:rFonts w:ascii="Times New Roman" w:hAnsi="Times New Roman"/>
        </w:rPr>
        <w:t>Huffcut</w:t>
      </w:r>
      <w:proofErr w:type="spellEnd"/>
      <w:r w:rsidRPr="0029195D">
        <w:rPr>
          <w:rFonts w:ascii="Times New Roman" w:hAnsi="Times New Roman"/>
        </w:rPr>
        <w:t xml:space="preserve">, 1996). This characteristic of inadequate sleep is equivalent to low sleep quantity.  </w:t>
      </w:r>
    </w:p>
    <w:p w:rsidR="006255F7" w:rsidRPr="0029195D" w:rsidRDefault="006255F7" w:rsidP="006255F7">
      <w:pPr>
        <w:ind w:firstLine="720"/>
        <w:rPr>
          <w:rFonts w:ascii="Times New Roman" w:hAnsi="Times New Roman"/>
        </w:rPr>
      </w:pPr>
      <w:r w:rsidRPr="0029195D">
        <w:rPr>
          <w:rFonts w:ascii="Times New Roman" w:hAnsi="Times New Roman"/>
        </w:rPr>
        <w:t>Little understanding exists regarding the relationship between sleep quantity, sleep quality, and sleepiness</w:t>
      </w:r>
      <w:r>
        <w:rPr>
          <w:rFonts w:ascii="Times New Roman" w:hAnsi="Times New Roman"/>
        </w:rPr>
        <w:t xml:space="preserve"> among workers </w:t>
      </w:r>
      <w:r w:rsidRPr="0029195D">
        <w:rPr>
          <w:rFonts w:ascii="Times New Roman" w:hAnsi="Times New Roman"/>
        </w:rPr>
        <w:t>in organizational settings</w:t>
      </w:r>
      <w:r>
        <w:rPr>
          <w:rFonts w:ascii="Times New Roman" w:hAnsi="Times New Roman"/>
        </w:rPr>
        <w:t>.</w:t>
      </w:r>
      <w:r w:rsidRPr="0029195D">
        <w:rPr>
          <w:rFonts w:ascii="Times New Roman" w:hAnsi="Times New Roman"/>
        </w:rPr>
        <w:t xml:space="preserve">  Sleep is most frequently described as a state of immobility that consists of greatly diminished physical responsiveness and is more rapidly reversible than anesthesia or coma (Siegel, 2005). Although questions still exist about the function and mechanisms of sleep, sleep does appear to be an actively regulated activity that allows for reorganization of neural activity (Hobson, 2005).   The prevailing theory of sleep regulation states that two processes play dominant role</w:t>
      </w:r>
      <w:r>
        <w:rPr>
          <w:rFonts w:ascii="Times New Roman" w:hAnsi="Times New Roman"/>
        </w:rPr>
        <w:t>s</w:t>
      </w:r>
      <w:r w:rsidRPr="0029195D">
        <w:rPr>
          <w:rFonts w:ascii="Times New Roman" w:hAnsi="Times New Roman"/>
        </w:rPr>
        <w:t xml:space="preserve"> in sleep regulation: sleep-dependent processes and sleep-independent processes (</w:t>
      </w:r>
      <w:proofErr w:type="spellStart"/>
      <w:r w:rsidRPr="0029195D">
        <w:rPr>
          <w:rFonts w:ascii="Times New Roman" w:hAnsi="Times New Roman"/>
          <w:shd w:val="clear" w:color="auto" w:fill="FFFFFF"/>
        </w:rPr>
        <w:t>Borbély</w:t>
      </w:r>
      <w:proofErr w:type="spellEnd"/>
      <w:r w:rsidRPr="0029195D">
        <w:rPr>
          <w:rFonts w:ascii="Times New Roman" w:hAnsi="Times New Roman"/>
          <w:shd w:val="clear" w:color="auto" w:fill="FFFFFF"/>
        </w:rPr>
        <w:t>, 1982; 2009)</w:t>
      </w:r>
      <w:r w:rsidRPr="0029195D">
        <w:rPr>
          <w:rFonts w:ascii="Times New Roman" w:hAnsi="Times New Roman"/>
        </w:rPr>
        <w:t xml:space="preserve">.  </w:t>
      </w:r>
      <w:r>
        <w:rPr>
          <w:rFonts w:ascii="Times New Roman" w:hAnsi="Times New Roman"/>
        </w:rPr>
        <w:t>Sleep-dependent</w:t>
      </w:r>
      <w:r w:rsidRPr="0029195D">
        <w:rPr>
          <w:rFonts w:ascii="Times New Roman" w:hAnsi="Times New Roman"/>
        </w:rPr>
        <w:t xml:space="preserve"> regulating processes are homeostatic in nature and consist of a need to sleep that accumulates during prolonged wakefulness and is met during sleep.  </w:t>
      </w:r>
      <w:r>
        <w:rPr>
          <w:rFonts w:ascii="Times New Roman" w:hAnsi="Times New Roman"/>
        </w:rPr>
        <w:t>Sleep-independent</w:t>
      </w:r>
      <w:r w:rsidRPr="0029195D">
        <w:rPr>
          <w:rFonts w:ascii="Times New Roman" w:hAnsi="Times New Roman"/>
        </w:rPr>
        <w:t xml:space="preserve"> regulating processes are circadian in nature and consist of internal bodily processes that regulate when a person feels sleepy.  Relevant to occupational research, </w:t>
      </w:r>
      <w:proofErr w:type="spellStart"/>
      <w:r w:rsidRPr="0029195D">
        <w:rPr>
          <w:rFonts w:ascii="Times New Roman" w:hAnsi="Times New Roman"/>
        </w:rPr>
        <w:t>allostati</w:t>
      </w:r>
      <w:r>
        <w:rPr>
          <w:rFonts w:ascii="Times New Roman" w:hAnsi="Times New Roman"/>
        </w:rPr>
        <w:t>c</w:t>
      </w:r>
      <w:proofErr w:type="spellEnd"/>
      <w:r>
        <w:rPr>
          <w:rFonts w:ascii="Times New Roman" w:hAnsi="Times New Roman"/>
        </w:rPr>
        <w:t xml:space="preserve"> processes </w:t>
      </w:r>
      <w:r w:rsidRPr="0029195D">
        <w:rPr>
          <w:rFonts w:ascii="Times New Roman" w:hAnsi="Times New Roman"/>
        </w:rPr>
        <w:t>t</w:t>
      </w:r>
      <w:r>
        <w:rPr>
          <w:rFonts w:ascii="Times New Roman" w:hAnsi="Times New Roman"/>
        </w:rPr>
        <w:t>hat regulate</w:t>
      </w:r>
      <w:r w:rsidRPr="0029195D">
        <w:rPr>
          <w:rFonts w:ascii="Times New Roman" w:hAnsi="Times New Roman"/>
        </w:rPr>
        <w:t xml:space="preserve"> sleep may allow physiological adjustments that temporarily overwhelm homeostatic and circadian drives for sleep in response to demanding environmental conditions (</w:t>
      </w:r>
      <w:proofErr w:type="spellStart"/>
      <w:r w:rsidRPr="0029195D">
        <w:rPr>
          <w:rFonts w:ascii="Times New Roman" w:hAnsi="Times New Roman"/>
        </w:rPr>
        <w:t>Saper</w:t>
      </w:r>
      <w:proofErr w:type="spellEnd"/>
      <w:r w:rsidRPr="0029195D">
        <w:rPr>
          <w:rFonts w:ascii="Times New Roman" w:hAnsi="Times New Roman"/>
        </w:rPr>
        <w:t xml:space="preserve">, </w:t>
      </w:r>
      <w:proofErr w:type="spellStart"/>
      <w:r w:rsidRPr="0029195D">
        <w:rPr>
          <w:rFonts w:ascii="Times New Roman" w:hAnsi="Times New Roman"/>
        </w:rPr>
        <w:t>Scammel</w:t>
      </w:r>
      <w:proofErr w:type="spellEnd"/>
      <w:r w:rsidRPr="0029195D">
        <w:rPr>
          <w:rFonts w:ascii="Times New Roman" w:hAnsi="Times New Roman"/>
        </w:rPr>
        <w:t xml:space="preserve">, &amp; Lu, 2005). </w:t>
      </w:r>
      <w:proofErr w:type="spellStart"/>
      <w:r w:rsidRPr="0029195D">
        <w:rPr>
          <w:rFonts w:ascii="Times New Roman" w:hAnsi="Times New Roman"/>
        </w:rPr>
        <w:t>Allostasis</w:t>
      </w:r>
      <w:proofErr w:type="spellEnd"/>
      <w:r w:rsidRPr="0029195D">
        <w:rPr>
          <w:rFonts w:ascii="Times New Roman" w:hAnsi="Times New Roman"/>
        </w:rPr>
        <w:t xml:space="preserve"> refers to physiological changes made to achieve homeostasis. </w:t>
      </w:r>
      <w:r>
        <w:rPr>
          <w:rFonts w:ascii="Times New Roman" w:hAnsi="Times New Roman"/>
        </w:rPr>
        <w:t xml:space="preserve">An example of an </w:t>
      </w:r>
      <w:proofErr w:type="spellStart"/>
      <w:r>
        <w:rPr>
          <w:rFonts w:ascii="Times New Roman" w:hAnsi="Times New Roman"/>
        </w:rPr>
        <w:t>allostatic</w:t>
      </w:r>
      <w:proofErr w:type="spellEnd"/>
      <w:r>
        <w:rPr>
          <w:rFonts w:ascii="Times New Roman" w:hAnsi="Times New Roman"/>
        </w:rPr>
        <w:t xml:space="preserve"> process occurs when adrenaline or </w:t>
      </w:r>
      <w:proofErr w:type="spellStart"/>
      <w:r>
        <w:rPr>
          <w:rFonts w:ascii="Times New Roman" w:hAnsi="Times New Roman"/>
        </w:rPr>
        <w:t>cortisol</w:t>
      </w:r>
      <w:proofErr w:type="spellEnd"/>
      <w:r>
        <w:rPr>
          <w:rFonts w:ascii="Times New Roman" w:hAnsi="Times New Roman"/>
        </w:rPr>
        <w:t xml:space="preserve"> is produced by the body to promote adaptation to a stressor.  </w:t>
      </w:r>
      <w:r w:rsidRPr="0029195D">
        <w:rPr>
          <w:rFonts w:ascii="Times New Roman" w:hAnsi="Times New Roman"/>
        </w:rPr>
        <w:t xml:space="preserve">Research regarding </w:t>
      </w:r>
      <w:proofErr w:type="spellStart"/>
      <w:r w:rsidRPr="0029195D">
        <w:rPr>
          <w:rFonts w:ascii="Times New Roman" w:hAnsi="Times New Roman"/>
        </w:rPr>
        <w:t>allostatic</w:t>
      </w:r>
      <w:proofErr w:type="spellEnd"/>
      <w:r w:rsidRPr="0029195D">
        <w:rPr>
          <w:rFonts w:ascii="Times New Roman" w:hAnsi="Times New Roman"/>
        </w:rPr>
        <w:t xml:space="preserve"> systems within the human body suggests that a variety of </w:t>
      </w:r>
      <w:proofErr w:type="spellStart"/>
      <w:r w:rsidRPr="0029195D">
        <w:rPr>
          <w:rFonts w:ascii="Times New Roman" w:hAnsi="Times New Roman"/>
        </w:rPr>
        <w:t>allostatic</w:t>
      </w:r>
      <w:proofErr w:type="spellEnd"/>
      <w:r w:rsidRPr="0029195D">
        <w:rPr>
          <w:rFonts w:ascii="Times New Roman" w:hAnsi="Times New Roman"/>
        </w:rPr>
        <w:t xml:space="preserve"> systems help people cope effectively with environmental stress.  Nonetheless, these </w:t>
      </w:r>
      <w:proofErr w:type="spellStart"/>
      <w:r w:rsidRPr="0029195D">
        <w:rPr>
          <w:rFonts w:ascii="Times New Roman" w:hAnsi="Times New Roman"/>
        </w:rPr>
        <w:t>allostatic</w:t>
      </w:r>
      <w:proofErr w:type="spellEnd"/>
      <w:r w:rsidRPr="0029195D">
        <w:rPr>
          <w:rFonts w:ascii="Times New Roman" w:hAnsi="Times New Roman"/>
        </w:rPr>
        <w:t xml:space="preserve"> systems can </w:t>
      </w:r>
      <w:r w:rsidRPr="0029195D">
        <w:rPr>
          <w:rFonts w:ascii="Times New Roman" w:hAnsi="Times New Roman"/>
        </w:rPr>
        <w:lastRenderedPageBreak/>
        <w:t>lead to disease or distress when they are overused or fail to shut off after exposure to a stressor (McEwen, 1998).  As a result, environmental stressors that require the adjustment of homeostatic and circadian sleep regulating processes may have long-term consequences.  The physiological consequences of disrupted homeostatic and circadian sleep regulating processes underscore the influence of physiology on subjective perceptions of workplace sleepiness (</w:t>
      </w:r>
      <w:proofErr w:type="spellStart"/>
      <w:r w:rsidRPr="0029195D">
        <w:rPr>
          <w:rFonts w:ascii="Times New Roman" w:hAnsi="Times New Roman"/>
        </w:rPr>
        <w:t>DeArmond</w:t>
      </w:r>
      <w:proofErr w:type="spellEnd"/>
      <w:r w:rsidRPr="0029195D">
        <w:rPr>
          <w:rFonts w:ascii="Times New Roman" w:hAnsi="Times New Roman"/>
        </w:rPr>
        <w:t xml:space="preserve"> and Chen, 2009).  </w:t>
      </w:r>
    </w:p>
    <w:p w:rsidR="006255F7" w:rsidRPr="0029195D" w:rsidRDefault="006255F7" w:rsidP="006255F7">
      <w:pPr>
        <w:ind w:firstLine="720"/>
        <w:rPr>
          <w:rFonts w:ascii="Times New Roman" w:hAnsi="Times New Roman"/>
        </w:rPr>
      </w:pPr>
      <w:r w:rsidRPr="0029195D">
        <w:rPr>
          <w:rFonts w:ascii="Times New Roman" w:hAnsi="Times New Roman"/>
        </w:rPr>
        <w:t>Although the same physiological processes</w:t>
      </w:r>
      <w:r>
        <w:rPr>
          <w:rFonts w:ascii="Times New Roman" w:hAnsi="Times New Roman"/>
        </w:rPr>
        <w:t xml:space="preserve"> may</w:t>
      </w:r>
      <w:r w:rsidRPr="0029195D">
        <w:rPr>
          <w:rFonts w:ascii="Times New Roman" w:hAnsi="Times New Roman"/>
        </w:rPr>
        <w:t xml:space="preserve"> underlie workplace </w:t>
      </w:r>
      <w:r>
        <w:rPr>
          <w:rFonts w:ascii="Times New Roman" w:hAnsi="Times New Roman"/>
        </w:rPr>
        <w:t xml:space="preserve">sleepiness sleep quality, and sleep quantity, </w:t>
      </w:r>
      <w:r w:rsidRPr="0029195D">
        <w:rPr>
          <w:rFonts w:ascii="Times New Roman" w:hAnsi="Times New Roman"/>
        </w:rPr>
        <w:t xml:space="preserve">notable differences exist in the </w:t>
      </w:r>
      <w:proofErr w:type="spellStart"/>
      <w:r w:rsidRPr="0029195D">
        <w:rPr>
          <w:rFonts w:ascii="Times New Roman" w:hAnsi="Times New Roman"/>
        </w:rPr>
        <w:t>operationalization</w:t>
      </w:r>
      <w:proofErr w:type="spellEnd"/>
      <w:r w:rsidRPr="0029195D">
        <w:rPr>
          <w:rFonts w:ascii="Times New Roman" w:hAnsi="Times New Roman"/>
        </w:rPr>
        <w:t xml:space="preserve"> of each sleep construct.  The widespread use of many different sleep constructs impedes the development of theory regarding the antecedents and consequences of sleepiness in organizational settings (</w:t>
      </w:r>
      <w:proofErr w:type="spellStart"/>
      <w:r w:rsidRPr="0029195D">
        <w:rPr>
          <w:rFonts w:ascii="Times New Roman" w:hAnsi="Times New Roman"/>
        </w:rPr>
        <w:t>Kucharczyk</w:t>
      </w:r>
      <w:proofErr w:type="spellEnd"/>
      <w:r w:rsidRPr="0029195D">
        <w:rPr>
          <w:rFonts w:ascii="Times New Roman" w:hAnsi="Times New Roman"/>
        </w:rPr>
        <w:t xml:space="preserve"> et al., 2012). This study will attempt to bridge past research about workplace sleepiness, sleep quality, and sleep quantity. Specifically, the relationship of workplace sleepiness, sleep quality, and sleep quantity to each other and a number of antecedents and consequences will be examined separately with meta-analytic correlations.  Additionally, this study will use meta-analytic path modeling techniques to assess how sleep quality and sleep quantity contribute to feelings of sleepiness at work.   </w:t>
      </w:r>
    </w:p>
    <w:p w:rsidR="006255F7" w:rsidRPr="0029195D" w:rsidRDefault="006255F7" w:rsidP="00986060">
      <w:pPr>
        <w:pStyle w:val="Heading2"/>
      </w:pPr>
      <w:bookmarkStart w:id="11" w:name="_Toc387405102"/>
      <w:r w:rsidRPr="0029195D">
        <w:t>Sleep and Work: A Conceptual Model</w:t>
      </w:r>
      <w:bookmarkEnd w:id="11"/>
    </w:p>
    <w:p w:rsidR="006255F7" w:rsidRPr="0029195D" w:rsidRDefault="006255F7" w:rsidP="006255F7">
      <w:pPr>
        <w:rPr>
          <w:rFonts w:ascii="Times New Roman" w:hAnsi="Times New Roman"/>
        </w:rPr>
      </w:pPr>
      <w:r w:rsidRPr="0029195D">
        <w:rPr>
          <w:rFonts w:ascii="Times New Roman" w:hAnsi="Times New Roman"/>
          <w:b/>
        </w:rPr>
        <w:tab/>
      </w:r>
      <w:r w:rsidRPr="0029195D">
        <w:rPr>
          <w:rFonts w:ascii="Times New Roman" w:hAnsi="Times New Roman"/>
        </w:rPr>
        <w:t>Despite its</w:t>
      </w:r>
      <w:r>
        <w:rPr>
          <w:rFonts w:ascii="Times New Roman" w:hAnsi="Times New Roman"/>
        </w:rPr>
        <w:t xml:space="preserve"> importance, </w:t>
      </w:r>
      <w:r w:rsidRPr="0029195D">
        <w:rPr>
          <w:rFonts w:ascii="Times New Roman" w:hAnsi="Times New Roman"/>
        </w:rPr>
        <w:t>only one conceptual model of the organizational antecedents and consequences</w:t>
      </w:r>
      <w:r>
        <w:rPr>
          <w:rFonts w:ascii="Times New Roman" w:hAnsi="Times New Roman"/>
        </w:rPr>
        <w:t xml:space="preserve"> of</w:t>
      </w:r>
      <w:r w:rsidRPr="0029195D">
        <w:rPr>
          <w:rFonts w:ascii="Times New Roman" w:hAnsi="Times New Roman"/>
        </w:rPr>
        <w:t xml:space="preserve"> sleep has been proposed.  Krauss, Chen, </w:t>
      </w:r>
      <w:proofErr w:type="spellStart"/>
      <w:r w:rsidRPr="0029195D">
        <w:rPr>
          <w:rFonts w:ascii="Times New Roman" w:hAnsi="Times New Roman"/>
        </w:rPr>
        <w:t>DeArmond</w:t>
      </w:r>
      <w:proofErr w:type="spellEnd"/>
      <w:r w:rsidRPr="0029195D">
        <w:rPr>
          <w:rFonts w:ascii="Times New Roman" w:hAnsi="Times New Roman"/>
        </w:rPr>
        <w:t xml:space="preserve">, </w:t>
      </w:r>
      <w:r>
        <w:rPr>
          <w:rFonts w:ascii="Times New Roman" w:hAnsi="Times New Roman"/>
        </w:rPr>
        <w:t>and</w:t>
      </w:r>
      <w:r w:rsidRPr="0029195D">
        <w:rPr>
          <w:rFonts w:ascii="Times New Roman" w:hAnsi="Times New Roman"/>
        </w:rPr>
        <w:t xml:space="preserve"> </w:t>
      </w:r>
      <w:proofErr w:type="spellStart"/>
      <w:r w:rsidRPr="0029195D">
        <w:rPr>
          <w:rFonts w:ascii="Times New Roman" w:hAnsi="Times New Roman"/>
        </w:rPr>
        <w:t>Moorcraft’s</w:t>
      </w:r>
      <w:proofErr w:type="spellEnd"/>
      <w:r w:rsidRPr="0029195D">
        <w:rPr>
          <w:rFonts w:ascii="Times New Roman" w:hAnsi="Times New Roman"/>
        </w:rPr>
        <w:t xml:space="preserve"> (2003) model </w:t>
      </w:r>
      <w:r>
        <w:rPr>
          <w:rFonts w:ascii="Times New Roman" w:hAnsi="Times New Roman"/>
        </w:rPr>
        <w:t>identifies</w:t>
      </w:r>
      <w:r w:rsidRPr="0029195D">
        <w:rPr>
          <w:rFonts w:ascii="Times New Roman" w:hAnsi="Times New Roman"/>
        </w:rPr>
        <w:t xml:space="preserve"> workplace sleepiness as a mediator.  In their review of existing literature, the authors identified workplace sleepiness as a variable that generally transmits the effects of individual and organizational antecedents </w:t>
      </w:r>
      <w:r>
        <w:rPr>
          <w:rFonts w:ascii="Times New Roman" w:hAnsi="Times New Roman"/>
        </w:rPr>
        <w:t>to</w:t>
      </w:r>
      <w:r w:rsidRPr="0029195D">
        <w:rPr>
          <w:rFonts w:ascii="Times New Roman" w:hAnsi="Times New Roman"/>
        </w:rPr>
        <w:t xml:space="preserve"> </w:t>
      </w:r>
      <w:r w:rsidRPr="0029195D">
        <w:rPr>
          <w:rFonts w:ascii="Times New Roman" w:hAnsi="Times New Roman"/>
        </w:rPr>
        <w:lastRenderedPageBreak/>
        <w:t>individual and organizational level consequences (Krauss</w:t>
      </w:r>
      <w:r>
        <w:rPr>
          <w:rFonts w:ascii="Times New Roman" w:hAnsi="Times New Roman"/>
        </w:rPr>
        <w:t xml:space="preserve"> et al,</w:t>
      </w:r>
      <w:r w:rsidRPr="0029195D">
        <w:rPr>
          <w:rFonts w:ascii="Times New Roman" w:hAnsi="Times New Roman"/>
        </w:rPr>
        <w:t xml:space="preserve"> 2003).  A decade of additional research has clarified the relationship of workplace sleepiness with these general antecedent and consequence categories and provided more specific constructs for each general category.  Additionally, increases in organizational sleep research provided a sufficient number of studies to differentiate sleepiness, sleep quality and sleep quality in a causal model.  </w:t>
      </w:r>
    </w:p>
    <w:p w:rsidR="006255F7" w:rsidRPr="0029195D" w:rsidRDefault="006255F7" w:rsidP="006255F7">
      <w:pPr>
        <w:ind w:firstLine="720"/>
        <w:rPr>
          <w:rFonts w:ascii="Times New Roman" w:hAnsi="Times New Roman"/>
        </w:rPr>
      </w:pPr>
      <w:r w:rsidRPr="0029195D">
        <w:rPr>
          <w:rFonts w:ascii="Times New Roman" w:hAnsi="Times New Roman"/>
        </w:rPr>
        <w:t xml:space="preserve">A revised version of Krauss et al.’s (2003) model guides our organization of literature and study of construct relations (See Figure 1).  Our model presents five categories of organizational outcomes affected by sleep: performance outcomes, safety outcomes, health outcomes, affective outcomes, and attitudinal outcomes.   These five categories are distinct because each consequence of sleep may be differentially affected by sleepiness, sleep quality, and sleep quantity. </w:t>
      </w:r>
      <w:r>
        <w:rPr>
          <w:rFonts w:ascii="Times New Roman" w:hAnsi="Times New Roman"/>
        </w:rPr>
        <w:t xml:space="preserve">For example, this model posits that affective outcomes could mediate the relationship between sleep and related attitudinal outcomes.  </w:t>
      </w:r>
      <w:r w:rsidRPr="0029195D">
        <w:rPr>
          <w:rFonts w:ascii="Times New Roman" w:hAnsi="Times New Roman"/>
        </w:rPr>
        <w:t>In our categorization of the consequences of sleep, we also introduced new constructs that reflect recent findings in sleep literature.</w:t>
      </w:r>
      <w:r>
        <w:rPr>
          <w:rFonts w:ascii="Times New Roman" w:hAnsi="Times New Roman"/>
        </w:rPr>
        <w:t xml:space="preserve">  Organizational and individual antecedents of sleep also receive attention in this conceptual model.  Categories of organizational antecedents include job demands, job control, and job support.  Individual characteristics refer to variety of individual traits (i.e. age) and behaviors (i.e., tobacco use) that may influence the effects of demands on sleep.</w:t>
      </w:r>
      <w:r w:rsidRPr="0029195D">
        <w:rPr>
          <w:rFonts w:ascii="Times New Roman" w:hAnsi="Times New Roman"/>
        </w:rPr>
        <w:t xml:space="preserve">  </w:t>
      </w:r>
      <w:r>
        <w:rPr>
          <w:rFonts w:ascii="Times New Roman" w:hAnsi="Times New Roman"/>
        </w:rPr>
        <w:t>These antecedents are included in a conceptual model that proposes that sl</w:t>
      </w:r>
      <w:r w:rsidRPr="0029195D">
        <w:rPr>
          <w:rFonts w:ascii="Times New Roman" w:hAnsi="Times New Roman"/>
        </w:rPr>
        <w:t xml:space="preserve">eepiness, sleep quality, and sleep quantity </w:t>
      </w:r>
      <w:r>
        <w:rPr>
          <w:rFonts w:ascii="Times New Roman" w:hAnsi="Times New Roman"/>
        </w:rPr>
        <w:t xml:space="preserve">can explain </w:t>
      </w:r>
      <w:r w:rsidRPr="0029195D">
        <w:rPr>
          <w:rFonts w:ascii="Times New Roman" w:hAnsi="Times New Roman"/>
        </w:rPr>
        <w:t xml:space="preserve">how job demands, job control, and job support, </w:t>
      </w:r>
      <w:r>
        <w:rPr>
          <w:rFonts w:ascii="Times New Roman" w:hAnsi="Times New Roman"/>
        </w:rPr>
        <w:t>a</w:t>
      </w:r>
      <w:r w:rsidRPr="0029195D">
        <w:rPr>
          <w:rFonts w:ascii="Times New Roman" w:hAnsi="Times New Roman"/>
        </w:rPr>
        <w:t xml:space="preserve">ffect widely studied consequences of sleep.   </w:t>
      </w:r>
    </w:p>
    <w:p w:rsidR="006255F7" w:rsidRPr="0029195D" w:rsidRDefault="006255F7" w:rsidP="005C1DB7">
      <w:pPr>
        <w:pStyle w:val="Heading3"/>
      </w:pPr>
      <w:bookmarkStart w:id="12" w:name="_Toc387405103"/>
      <w:r w:rsidRPr="0029195D">
        <w:lastRenderedPageBreak/>
        <w:t>Organizational Antecedents</w:t>
      </w:r>
      <w:bookmarkEnd w:id="12"/>
    </w:p>
    <w:p w:rsidR="006255F7" w:rsidRDefault="006255F7" w:rsidP="006255F7">
      <w:pPr>
        <w:rPr>
          <w:rFonts w:ascii="Times New Roman" w:hAnsi="Times New Roman"/>
        </w:rPr>
      </w:pPr>
      <w:r w:rsidRPr="0029195D">
        <w:rPr>
          <w:rFonts w:ascii="Times New Roman" w:hAnsi="Times New Roman"/>
        </w:rPr>
        <w:tab/>
        <w:t xml:space="preserve">In </w:t>
      </w:r>
      <w:r>
        <w:rPr>
          <w:rFonts w:ascii="Times New Roman" w:hAnsi="Times New Roman"/>
        </w:rPr>
        <w:t>the</w:t>
      </w:r>
      <w:r w:rsidRPr="0029195D">
        <w:rPr>
          <w:rFonts w:ascii="Times New Roman" w:hAnsi="Times New Roman"/>
        </w:rPr>
        <w:t xml:space="preserve"> model, organizational antecedents refer to variables specific to an organizational environment or job that have been found to </w:t>
      </w:r>
      <w:r>
        <w:rPr>
          <w:rFonts w:ascii="Times New Roman" w:hAnsi="Times New Roman"/>
        </w:rPr>
        <w:t>a</w:t>
      </w:r>
      <w:r w:rsidRPr="0029195D">
        <w:rPr>
          <w:rFonts w:ascii="Times New Roman" w:hAnsi="Times New Roman"/>
        </w:rPr>
        <w:t>ffect employee sleep.  A 2004 meta-analysis of 27 studies identified occupational stressors, role ambiguity, role conflict, workload, interpersonal conflict, situational constraints, and perceived control as correlates of workplace sleepiness (</w:t>
      </w:r>
      <w:proofErr w:type="spellStart"/>
      <w:r w:rsidRPr="0029195D">
        <w:rPr>
          <w:rFonts w:ascii="Times New Roman" w:hAnsi="Times New Roman"/>
        </w:rPr>
        <w:t>DeArmond</w:t>
      </w:r>
      <w:proofErr w:type="spellEnd"/>
      <w:r w:rsidRPr="0029195D">
        <w:rPr>
          <w:rFonts w:ascii="Times New Roman" w:hAnsi="Times New Roman"/>
        </w:rPr>
        <w:t xml:space="preserve"> &amp; Chen, 2004).  Our model expands upon these meta-analytic correlations by using contemporary job stress theory to examine the effects of organizational antecedents on workplace sleepiness, sleep quality, and sleep quantity.  Specifically, our model uses the Job-Demand-Control-Support model (JDCS; Johnson &amp; Hall, 1988) to classify the effects of different organizational antecedents on employee sleep.  The JDCS model ha</w:t>
      </w:r>
      <w:r>
        <w:rPr>
          <w:rFonts w:ascii="Times New Roman" w:hAnsi="Times New Roman"/>
        </w:rPr>
        <w:t>s</w:t>
      </w:r>
      <w:r w:rsidRPr="0029195D">
        <w:rPr>
          <w:rFonts w:ascii="Times New Roman" w:hAnsi="Times New Roman"/>
        </w:rPr>
        <w:t xml:space="preserve"> been used extensively to examine various </w:t>
      </w:r>
      <w:r>
        <w:rPr>
          <w:rFonts w:ascii="Times New Roman" w:hAnsi="Times New Roman"/>
        </w:rPr>
        <w:t xml:space="preserve">job </w:t>
      </w:r>
      <w:r w:rsidRPr="0029195D">
        <w:rPr>
          <w:rFonts w:ascii="Times New Roman" w:hAnsi="Times New Roman"/>
        </w:rPr>
        <w:t>strain outcomes (</w:t>
      </w:r>
      <w:r w:rsidRPr="0029195D">
        <w:rPr>
          <w:rFonts w:ascii="Times New Roman" w:hAnsi="Times New Roman"/>
          <w:shd w:val="clear" w:color="auto" w:fill="FFFFFF"/>
        </w:rPr>
        <w:t xml:space="preserve">Van </w:t>
      </w:r>
      <w:proofErr w:type="spellStart"/>
      <w:r w:rsidRPr="0029195D">
        <w:rPr>
          <w:rFonts w:ascii="Times New Roman" w:hAnsi="Times New Roman"/>
          <w:shd w:val="clear" w:color="auto" w:fill="FFFFFF"/>
        </w:rPr>
        <w:t>der</w:t>
      </w:r>
      <w:proofErr w:type="spellEnd"/>
      <w:r w:rsidRPr="0029195D">
        <w:rPr>
          <w:rFonts w:ascii="Times New Roman" w:hAnsi="Times New Roman"/>
          <w:shd w:val="clear" w:color="auto" w:fill="FFFFFF"/>
        </w:rPr>
        <w:t xml:space="preserve"> </w:t>
      </w:r>
      <w:proofErr w:type="spellStart"/>
      <w:r w:rsidRPr="0029195D">
        <w:rPr>
          <w:rFonts w:ascii="Times New Roman" w:hAnsi="Times New Roman"/>
          <w:shd w:val="clear" w:color="auto" w:fill="FFFFFF"/>
        </w:rPr>
        <w:t>Doef</w:t>
      </w:r>
      <w:proofErr w:type="spellEnd"/>
      <w:r w:rsidRPr="0029195D">
        <w:rPr>
          <w:rFonts w:ascii="Times New Roman" w:hAnsi="Times New Roman"/>
          <w:shd w:val="clear" w:color="auto" w:fill="FFFFFF"/>
        </w:rPr>
        <w:t xml:space="preserve"> &amp; </w:t>
      </w:r>
      <w:proofErr w:type="spellStart"/>
      <w:r w:rsidRPr="0029195D">
        <w:rPr>
          <w:rFonts w:ascii="Times New Roman" w:hAnsi="Times New Roman"/>
          <w:shd w:val="clear" w:color="auto" w:fill="FFFFFF"/>
        </w:rPr>
        <w:t>Maes</w:t>
      </w:r>
      <w:proofErr w:type="spellEnd"/>
      <w:r w:rsidRPr="0029195D">
        <w:rPr>
          <w:rFonts w:ascii="Times New Roman" w:hAnsi="Times New Roman"/>
          <w:shd w:val="clear" w:color="auto" w:fill="FFFFFF"/>
        </w:rPr>
        <w:t>, 1999</w:t>
      </w:r>
      <w:r w:rsidRPr="0029195D">
        <w:rPr>
          <w:rFonts w:ascii="Times New Roman" w:hAnsi="Times New Roman"/>
        </w:rPr>
        <w:t xml:space="preserve">). </w:t>
      </w:r>
      <w:r>
        <w:rPr>
          <w:rFonts w:ascii="Times New Roman" w:hAnsi="Times New Roman"/>
        </w:rPr>
        <w:t>Job strain refers to workers’ psychological and physical reactions to work-related environmental conditions (</w:t>
      </w:r>
      <w:proofErr w:type="spellStart"/>
      <w:r>
        <w:rPr>
          <w:rFonts w:ascii="Times New Roman" w:hAnsi="Times New Roman"/>
        </w:rPr>
        <w:t>Hurrell</w:t>
      </w:r>
      <w:proofErr w:type="spellEnd"/>
      <w:r>
        <w:rPr>
          <w:rFonts w:ascii="Times New Roman" w:hAnsi="Times New Roman"/>
        </w:rPr>
        <w:t>, Nelson, Simmons, 1998).  In research examining the JDCS model, sleep is often examined as a strain outcome along with a number of other specific physical (e.g., musculoskeletal pain), psychological (e.g., depression) or general (e.g., overall physical pain) strain outcomes</w:t>
      </w:r>
    </w:p>
    <w:p w:rsidR="006255F7" w:rsidRPr="0029195D" w:rsidRDefault="006255F7" w:rsidP="006255F7">
      <w:pPr>
        <w:ind w:firstLine="720"/>
        <w:rPr>
          <w:rFonts w:ascii="Times New Roman" w:hAnsi="Times New Roman"/>
        </w:rPr>
      </w:pPr>
      <w:r w:rsidRPr="0029195D">
        <w:rPr>
          <w:rFonts w:ascii="Times New Roman" w:hAnsi="Times New Roman"/>
        </w:rPr>
        <w:t>The JDCS model posits that job demands, job control, and job support predict both positive (e.g., motivation) and negative work outcomes (e.g.</w:t>
      </w:r>
      <w:r>
        <w:rPr>
          <w:rFonts w:ascii="Times New Roman" w:hAnsi="Times New Roman"/>
        </w:rPr>
        <w:t>,</w:t>
      </w:r>
      <w:r w:rsidRPr="0029195D">
        <w:rPr>
          <w:rFonts w:ascii="Times New Roman" w:hAnsi="Times New Roman"/>
        </w:rPr>
        <w:t xml:space="preserve"> strain). For example, high demands, lower control, and lower support increase the probability of higher strain outcomes (</w:t>
      </w:r>
      <w:proofErr w:type="spellStart"/>
      <w:r w:rsidRPr="0029195D">
        <w:rPr>
          <w:rFonts w:ascii="Times New Roman" w:hAnsi="Times New Roman"/>
        </w:rPr>
        <w:t>Ganster</w:t>
      </w:r>
      <w:proofErr w:type="spellEnd"/>
      <w:r w:rsidRPr="0029195D">
        <w:rPr>
          <w:rFonts w:ascii="Times New Roman" w:hAnsi="Times New Roman"/>
        </w:rPr>
        <w:t xml:space="preserve"> &amp; </w:t>
      </w:r>
      <w:proofErr w:type="spellStart"/>
      <w:r w:rsidRPr="0029195D">
        <w:rPr>
          <w:rFonts w:ascii="Times New Roman" w:hAnsi="Times New Roman"/>
        </w:rPr>
        <w:t>Perrewé</w:t>
      </w:r>
      <w:proofErr w:type="spellEnd"/>
      <w:r w:rsidRPr="0029195D">
        <w:rPr>
          <w:rFonts w:ascii="Times New Roman" w:hAnsi="Times New Roman"/>
        </w:rPr>
        <w:t xml:space="preserve">, 2011).   Recent meta-analytic findings from thirty years of JDCS research support the value of the model for conceptualizing work environments and predicting a number of important performance and organizational </w:t>
      </w:r>
      <w:r w:rsidRPr="0029195D">
        <w:rPr>
          <w:rFonts w:ascii="Times New Roman" w:hAnsi="Times New Roman"/>
        </w:rPr>
        <w:lastRenderedPageBreak/>
        <w:t>outcomes (</w:t>
      </w:r>
      <w:proofErr w:type="spellStart"/>
      <w:r w:rsidRPr="0029195D">
        <w:rPr>
          <w:rFonts w:ascii="Times New Roman" w:hAnsi="Times New Roman"/>
        </w:rPr>
        <w:t>Luchman</w:t>
      </w:r>
      <w:proofErr w:type="spellEnd"/>
      <w:r w:rsidRPr="0029195D">
        <w:rPr>
          <w:rFonts w:ascii="Times New Roman" w:hAnsi="Times New Roman"/>
        </w:rPr>
        <w:t xml:space="preserve"> &amp; Gonzalez-Morales, 2013).  Frequently used definitions for each component of the JDCS model provide understanding for how to model the effects of organizational antecedents on employee sleep.  </w:t>
      </w:r>
    </w:p>
    <w:p w:rsidR="006255F7" w:rsidRPr="0029195D" w:rsidRDefault="006255F7" w:rsidP="006255F7">
      <w:pPr>
        <w:rPr>
          <w:rFonts w:ascii="Times New Roman" w:hAnsi="Times New Roman"/>
        </w:rPr>
      </w:pPr>
      <w:r w:rsidRPr="0029195D">
        <w:rPr>
          <w:rFonts w:ascii="Times New Roman" w:hAnsi="Times New Roman"/>
        </w:rPr>
        <w:tab/>
        <w:t>In its earlier iteration, job demands referred primarily to psychological stressors related to task performance (</w:t>
      </w:r>
      <w:proofErr w:type="spellStart"/>
      <w:r w:rsidRPr="0029195D">
        <w:rPr>
          <w:rFonts w:ascii="Times New Roman" w:hAnsi="Times New Roman"/>
        </w:rPr>
        <w:t>Karasek</w:t>
      </w:r>
      <w:proofErr w:type="spellEnd"/>
      <w:r w:rsidRPr="0029195D">
        <w:rPr>
          <w:rFonts w:ascii="Times New Roman" w:hAnsi="Times New Roman"/>
        </w:rPr>
        <w:t xml:space="preserve">, 1979). For example, constructs such as workload, time pressure, and task complexity were examined as job demands in earliest job demands research (Van </w:t>
      </w:r>
      <w:proofErr w:type="spellStart"/>
      <w:r w:rsidRPr="0029195D">
        <w:rPr>
          <w:rFonts w:ascii="Times New Roman" w:hAnsi="Times New Roman"/>
        </w:rPr>
        <w:t>der</w:t>
      </w:r>
      <w:proofErr w:type="spellEnd"/>
      <w:r w:rsidRPr="0029195D">
        <w:rPr>
          <w:rFonts w:ascii="Times New Roman" w:hAnsi="Times New Roman"/>
        </w:rPr>
        <w:t xml:space="preserve"> </w:t>
      </w:r>
      <w:proofErr w:type="spellStart"/>
      <w:r w:rsidRPr="0029195D">
        <w:rPr>
          <w:rFonts w:ascii="Times New Roman" w:hAnsi="Times New Roman"/>
        </w:rPr>
        <w:t>Doef</w:t>
      </w:r>
      <w:proofErr w:type="spellEnd"/>
      <w:r w:rsidRPr="0029195D">
        <w:rPr>
          <w:rFonts w:ascii="Times New Roman" w:hAnsi="Times New Roman"/>
        </w:rPr>
        <w:t xml:space="preserve"> &amp; </w:t>
      </w:r>
      <w:proofErr w:type="spellStart"/>
      <w:r w:rsidRPr="0029195D">
        <w:rPr>
          <w:rFonts w:ascii="Times New Roman" w:hAnsi="Times New Roman"/>
        </w:rPr>
        <w:t>Maes</w:t>
      </w:r>
      <w:proofErr w:type="spellEnd"/>
      <w:r w:rsidRPr="0029195D">
        <w:rPr>
          <w:rFonts w:ascii="Times New Roman" w:hAnsi="Times New Roman"/>
        </w:rPr>
        <w:t>, 1999).  Follow-up studies, though, identified that physical demands associated with a job, such as the physical work environment (</w:t>
      </w:r>
      <w:proofErr w:type="spellStart"/>
      <w:r w:rsidRPr="0029195D">
        <w:rPr>
          <w:rFonts w:ascii="Times New Roman" w:hAnsi="Times New Roman"/>
        </w:rPr>
        <w:t>Andries</w:t>
      </w:r>
      <w:proofErr w:type="spellEnd"/>
      <w:r w:rsidRPr="0029195D">
        <w:rPr>
          <w:rFonts w:ascii="Times New Roman" w:hAnsi="Times New Roman"/>
        </w:rPr>
        <w:t xml:space="preserve">, </w:t>
      </w:r>
      <w:proofErr w:type="spellStart"/>
      <w:r w:rsidRPr="0029195D">
        <w:rPr>
          <w:rFonts w:ascii="Times New Roman" w:hAnsi="Times New Roman"/>
        </w:rPr>
        <w:t>Kompier</w:t>
      </w:r>
      <w:proofErr w:type="spellEnd"/>
      <w:r w:rsidRPr="0029195D">
        <w:rPr>
          <w:rFonts w:ascii="Times New Roman" w:hAnsi="Times New Roman"/>
        </w:rPr>
        <w:t xml:space="preserve">, &amp; </w:t>
      </w:r>
      <w:proofErr w:type="spellStart"/>
      <w:r w:rsidRPr="0029195D">
        <w:rPr>
          <w:rFonts w:ascii="Times New Roman" w:hAnsi="Times New Roman"/>
        </w:rPr>
        <w:t>Smulders</w:t>
      </w:r>
      <w:proofErr w:type="spellEnd"/>
      <w:r w:rsidRPr="0029195D">
        <w:rPr>
          <w:rFonts w:ascii="Times New Roman" w:hAnsi="Times New Roman"/>
        </w:rPr>
        <w:t xml:space="preserve">, 1996) or situational safety constraints (Snyder, Krauss, Chen, </w:t>
      </w:r>
      <w:proofErr w:type="spellStart"/>
      <w:r w:rsidRPr="0029195D">
        <w:rPr>
          <w:rFonts w:ascii="Times New Roman" w:hAnsi="Times New Roman"/>
        </w:rPr>
        <w:t>Finlinson</w:t>
      </w:r>
      <w:proofErr w:type="spellEnd"/>
      <w:r w:rsidRPr="0029195D">
        <w:rPr>
          <w:rFonts w:ascii="Times New Roman" w:hAnsi="Times New Roman"/>
        </w:rPr>
        <w:t xml:space="preserve">, &amp; Huang, 2008), were better predictors of health and safety outcomes for some high-risk professions.  A review of existing organizational sleep research identified several specific examples of </w:t>
      </w:r>
      <w:r>
        <w:rPr>
          <w:rFonts w:ascii="Times New Roman" w:hAnsi="Times New Roman"/>
        </w:rPr>
        <w:t>particular</w:t>
      </w:r>
      <w:r w:rsidRPr="0029195D">
        <w:rPr>
          <w:rFonts w:ascii="Times New Roman" w:hAnsi="Times New Roman"/>
        </w:rPr>
        <w:t xml:space="preserve"> job demands that have been examined as predictors of employee sleep.  General job demands (e.g., Landsbergis, 2008), shift work</w:t>
      </w:r>
      <w:r w:rsidRPr="0029195D">
        <w:rPr>
          <w:rFonts w:ascii="Times New Roman" w:hAnsi="Times New Roman"/>
          <w:shd w:val="clear" w:color="auto" w:fill="FFFFFF"/>
        </w:rPr>
        <w:t xml:space="preserve"> (e.g.,</w:t>
      </w:r>
      <w:r>
        <w:rPr>
          <w:rFonts w:ascii="Times New Roman" w:hAnsi="Times New Roman"/>
          <w:shd w:val="clear" w:color="auto" w:fill="FFFFFF"/>
        </w:rPr>
        <w:t xml:space="preserve"> </w:t>
      </w:r>
      <w:r w:rsidRPr="0029195D">
        <w:rPr>
          <w:rFonts w:ascii="Times New Roman" w:hAnsi="Times New Roman"/>
          <w:shd w:val="clear" w:color="auto" w:fill="FFFFFF"/>
        </w:rPr>
        <w:t>Takahashi et al., 2008)</w:t>
      </w:r>
      <w:r w:rsidRPr="0029195D">
        <w:rPr>
          <w:rFonts w:ascii="Times New Roman" w:hAnsi="Times New Roman"/>
        </w:rPr>
        <w:t xml:space="preserve">, number of hours worked per week (e.g., </w:t>
      </w:r>
      <w:proofErr w:type="spellStart"/>
      <w:r w:rsidRPr="0029195D">
        <w:rPr>
          <w:rFonts w:ascii="Times New Roman" w:hAnsi="Times New Roman"/>
        </w:rPr>
        <w:t>Blau</w:t>
      </w:r>
      <w:proofErr w:type="spellEnd"/>
      <w:r w:rsidRPr="0029195D">
        <w:rPr>
          <w:rFonts w:ascii="Times New Roman" w:hAnsi="Times New Roman"/>
        </w:rPr>
        <w:t xml:space="preserve"> 2011), environmental hazards (e.g.</w:t>
      </w:r>
      <w:r>
        <w:rPr>
          <w:rFonts w:ascii="Times New Roman" w:hAnsi="Times New Roman"/>
        </w:rPr>
        <w:t>,</w:t>
      </w:r>
      <w:r w:rsidRPr="0029195D">
        <w:rPr>
          <w:rFonts w:ascii="Times New Roman" w:hAnsi="Times New Roman"/>
        </w:rPr>
        <w:t xml:space="preserve"> </w:t>
      </w:r>
      <w:proofErr w:type="spellStart"/>
      <w:r w:rsidRPr="0029195D">
        <w:rPr>
          <w:rFonts w:ascii="Times New Roman" w:hAnsi="Times New Roman"/>
        </w:rPr>
        <w:t>Lalluka</w:t>
      </w:r>
      <w:proofErr w:type="spellEnd"/>
      <w:r w:rsidRPr="0029195D">
        <w:rPr>
          <w:rFonts w:ascii="Times New Roman" w:hAnsi="Times New Roman"/>
        </w:rPr>
        <w:t xml:space="preserve">, </w:t>
      </w:r>
      <w:proofErr w:type="spellStart"/>
      <w:r w:rsidRPr="0029195D">
        <w:rPr>
          <w:rFonts w:ascii="Times New Roman" w:hAnsi="Times New Roman"/>
        </w:rPr>
        <w:t>Rahkonen</w:t>
      </w:r>
      <w:proofErr w:type="spellEnd"/>
      <w:r w:rsidRPr="0029195D">
        <w:rPr>
          <w:rFonts w:ascii="Times New Roman" w:hAnsi="Times New Roman"/>
        </w:rPr>
        <w:t xml:space="preserve">, </w:t>
      </w:r>
      <w:proofErr w:type="spellStart"/>
      <w:r w:rsidRPr="0029195D">
        <w:rPr>
          <w:rFonts w:ascii="Times New Roman" w:hAnsi="Times New Roman"/>
        </w:rPr>
        <w:t>Lahelma</w:t>
      </w:r>
      <w:proofErr w:type="spellEnd"/>
      <w:r w:rsidRPr="0029195D">
        <w:rPr>
          <w:rFonts w:ascii="Times New Roman" w:hAnsi="Times New Roman"/>
        </w:rPr>
        <w:t>, &amp; Arber, 2010), job complexity (</w:t>
      </w:r>
      <w:proofErr w:type="spellStart"/>
      <w:r w:rsidRPr="0029195D">
        <w:rPr>
          <w:rFonts w:ascii="Times New Roman" w:hAnsi="Times New Roman"/>
        </w:rPr>
        <w:t>Zohar</w:t>
      </w:r>
      <w:proofErr w:type="spellEnd"/>
      <w:r w:rsidRPr="0029195D">
        <w:rPr>
          <w:rFonts w:ascii="Times New Roman" w:hAnsi="Times New Roman"/>
        </w:rPr>
        <w:t xml:space="preserve">, 1999), and workplace aggression (e.g., </w:t>
      </w:r>
      <w:proofErr w:type="spellStart"/>
      <w:r w:rsidRPr="0029195D">
        <w:rPr>
          <w:rFonts w:ascii="Times New Roman" w:hAnsi="Times New Roman"/>
        </w:rPr>
        <w:t>Niedhammer</w:t>
      </w:r>
      <w:proofErr w:type="spellEnd"/>
      <w:r w:rsidRPr="0029195D">
        <w:rPr>
          <w:rFonts w:ascii="Times New Roman" w:hAnsi="Times New Roman"/>
        </w:rPr>
        <w:t xml:space="preserve">, David, </w:t>
      </w:r>
      <w:proofErr w:type="spellStart"/>
      <w:r w:rsidRPr="0029195D">
        <w:rPr>
          <w:rFonts w:ascii="Times New Roman" w:hAnsi="Times New Roman"/>
        </w:rPr>
        <w:t>Degioanni</w:t>
      </w:r>
      <w:proofErr w:type="spellEnd"/>
      <w:r w:rsidRPr="0029195D">
        <w:rPr>
          <w:rFonts w:ascii="Times New Roman" w:hAnsi="Times New Roman"/>
        </w:rPr>
        <w:t>, Drummond, &amp; Philip, 2009)  have all been examined in multiple studies as demands that predict sleepiness, sleep quality, or sleep quality.  Although little theory has been proposed to determine why these hazards positively correlate with these sleep variables, two potential explanations exist.  One, job demands may simply reduce the amount of time that people have to sleep.  Two, job demands may disrupt the homeostatic or circadian process</w:t>
      </w:r>
      <w:r>
        <w:rPr>
          <w:rFonts w:ascii="Times New Roman" w:hAnsi="Times New Roman"/>
        </w:rPr>
        <w:t>es</w:t>
      </w:r>
      <w:r w:rsidRPr="0029195D">
        <w:rPr>
          <w:rFonts w:ascii="Times New Roman" w:hAnsi="Times New Roman"/>
        </w:rPr>
        <w:t xml:space="preserve"> that regulate sleep by increasing people’s need for </w:t>
      </w:r>
      <w:r w:rsidRPr="0029195D">
        <w:rPr>
          <w:rFonts w:ascii="Times New Roman" w:hAnsi="Times New Roman"/>
        </w:rPr>
        <w:lastRenderedPageBreak/>
        <w:t>sleep or causing</w:t>
      </w:r>
      <w:r>
        <w:rPr>
          <w:rFonts w:ascii="Times New Roman" w:hAnsi="Times New Roman"/>
        </w:rPr>
        <w:t xml:space="preserve"> sleep disrupting physiological changes (i.e., increased </w:t>
      </w:r>
      <w:proofErr w:type="spellStart"/>
      <w:r>
        <w:rPr>
          <w:rFonts w:ascii="Times New Roman" w:hAnsi="Times New Roman"/>
        </w:rPr>
        <w:t>cortisol</w:t>
      </w:r>
      <w:proofErr w:type="spellEnd"/>
      <w:r>
        <w:rPr>
          <w:rFonts w:ascii="Times New Roman" w:hAnsi="Times New Roman"/>
        </w:rPr>
        <w:t xml:space="preserve"> secretion).</w:t>
      </w:r>
      <w:r w:rsidRPr="0029195D">
        <w:rPr>
          <w:rFonts w:ascii="Times New Roman" w:hAnsi="Times New Roman"/>
        </w:rPr>
        <w:t xml:space="preserve"> </w:t>
      </w:r>
    </w:p>
    <w:p w:rsidR="006255F7" w:rsidRPr="0029195D" w:rsidRDefault="006255F7" w:rsidP="006255F7">
      <w:pPr>
        <w:ind w:firstLine="360"/>
        <w:rPr>
          <w:rFonts w:ascii="Times New Roman" w:hAnsi="Times New Roman"/>
        </w:rPr>
      </w:pPr>
      <w:r w:rsidRPr="0029195D">
        <w:rPr>
          <w:rFonts w:ascii="Times New Roman" w:hAnsi="Times New Roman"/>
        </w:rPr>
        <w:t xml:space="preserve">Like job demands, job control has also been frequently used to predict employee sleep.  Control describes the perceived ability of employees to </w:t>
      </w:r>
      <w:r>
        <w:rPr>
          <w:rFonts w:ascii="Times New Roman" w:hAnsi="Times New Roman"/>
        </w:rPr>
        <w:t>alter</w:t>
      </w:r>
      <w:r w:rsidRPr="0029195D">
        <w:rPr>
          <w:rFonts w:ascii="Times New Roman" w:hAnsi="Times New Roman"/>
        </w:rPr>
        <w:t xml:space="preserve"> their work environment, work activities, and outcomes of work activities (</w:t>
      </w:r>
      <w:proofErr w:type="spellStart"/>
      <w:r w:rsidRPr="0029195D">
        <w:rPr>
          <w:rFonts w:ascii="Times New Roman" w:hAnsi="Times New Roman"/>
        </w:rPr>
        <w:t>Karasek</w:t>
      </w:r>
      <w:proofErr w:type="spellEnd"/>
      <w:r w:rsidRPr="0029195D">
        <w:rPr>
          <w:rFonts w:ascii="Times New Roman" w:hAnsi="Times New Roman"/>
        </w:rPr>
        <w:t xml:space="preserve">, 1979). Self-report measures of job control are most predictive of job outcomes when they reflect specific job demands or occupational contexts (Wall, Jackson, </w:t>
      </w:r>
      <w:proofErr w:type="spellStart"/>
      <w:r w:rsidRPr="0029195D">
        <w:rPr>
          <w:rFonts w:ascii="Times New Roman" w:hAnsi="Times New Roman"/>
        </w:rPr>
        <w:t>Mullarkey</w:t>
      </w:r>
      <w:proofErr w:type="spellEnd"/>
      <w:r w:rsidRPr="0029195D">
        <w:rPr>
          <w:rFonts w:ascii="Times New Roman" w:hAnsi="Times New Roman"/>
        </w:rPr>
        <w:t xml:space="preserve">, &amp; Parker, 1996). As a result, job control is often </w:t>
      </w:r>
      <w:proofErr w:type="spellStart"/>
      <w:r w:rsidRPr="0029195D">
        <w:rPr>
          <w:rFonts w:ascii="Times New Roman" w:hAnsi="Times New Roman"/>
        </w:rPr>
        <w:t>operationalized</w:t>
      </w:r>
      <w:proofErr w:type="spellEnd"/>
      <w:r w:rsidRPr="0029195D">
        <w:rPr>
          <w:rFonts w:ascii="Times New Roman" w:hAnsi="Times New Roman"/>
        </w:rPr>
        <w:t xml:space="preserve"> as consisting of decision authority and skill discretion or autonomy in job stress research (Rafferty &amp; Friend, 2001).  Decision authority refers to the amount of freedom that employees have to make decisions regarding the way they work (</w:t>
      </w:r>
      <w:proofErr w:type="spellStart"/>
      <w:r w:rsidRPr="0029195D">
        <w:rPr>
          <w:rFonts w:ascii="Times New Roman" w:hAnsi="Times New Roman"/>
        </w:rPr>
        <w:t>Ganster</w:t>
      </w:r>
      <w:proofErr w:type="spellEnd"/>
      <w:r w:rsidRPr="0029195D">
        <w:rPr>
          <w:rFonts w:ascii="Times New Roman" w:hAnsi="Times New Roman"/>
        </w:rPr>
        <w:t xml:space="preserve"> &amp; </w:t>
      </w:r>
      <w:proofErr w:type="spellStart"/>
      <w:r w:rsidRPr="0029195D">
        <w:rPr>
          <w:rFonts w:ascii="Times New Roman" w:hAnsi="Times New Roman"/>
        </w:rPr>
        <w:t>Fusiler</w:t>
      </w:r>
      <w:proofErr w:type="spellEnd"/>
      <w:r w:rsidRPr="0029195D">
        <w:rPr>
          <w:rFonts w:ascii="Times New Roman" w:hAnsi="Times New Roman"/>
        </w:rPr>
        <w:t>, 1989).  Autonomy assesses the extent to which a job allows freedom to make decisions about the time of job tasks and select the method used to perform job tasks (</w:t>
      </w:r>
      <w:proofErr w:type="spellStart"/>
      <w:r w:rsidRPr="0029195D">
        <w:rPr>
          <w:rFonts w:ascii="Times New Roman" w:hAnsi="Times New Roman"/>
        </w:rPr>
        <w:t>Hackman</w:t>
      </w:r>
      <w:proofErr w:type="spellEnd"/>
      <w:r w:rsidRPr="0029195D">
        <w:rPr>
          <w:rFonts w:ascii="Times New Roman" w:hAnsi="Times New Roman"/>
        </w:rPr>
        <w:t xml:space="preserve"> &amp; </w:t>
      </w:r>
      <w:proofErr w:type="spellStart"/>
      <w:r w:rsidRPr="0029195D">
        <w:rPr>
          <w:rFonts w:ascii="Times New Roman" w:hAnsi="Times New Roman"/>
        </w:rPr>
        <w:t>Oldman</w:t>
      </w:r>
      <w:proofErr w:type="spellEnd"/>
      <w:r w:rsidRPr="0029195D">
        <w:rPr>
          <w:rFonts w:ascii="Times New Roman" w:hAnsi="Times New Roman"/>
        </w:rPr>
        <w:t>, 1975). Although job control has minimal relationship with workplace demands (</w:t>
      </w:r>
      <w:proofErr w:type="spellStart"/>
      <w:r w:rsidRPr="0029195D">
        <w:rPr>
          <w:rFonts w:ascii="Times New Roman" w:hAnsi="Times New Roman"/>
        </w:rPr>
        <w:t>Luchman</w:t>
      </w:r>
      <w:proofErr w:type="spellEnd"/>
      <w:r w:rsidRPr="0029195D">
        <w:rPr>
          <w:rFonts w:ascii="Times New Roman" w:hAnsi="Times New Roman"/>
        </w:rPr>
        <w:t xml:space="preserve"> &amp; Gonzalez-Morales, 2013), job control may still prevent a job from disrupting sleep. Employees with greater control can change their work environment and work processes to reduce strain (</w:t>
      </w:r>
      <w:proofErr w:type="spellStart"/>
      <w:r w:rsidRPr="0029195D">
        <w:rPr>
          <w:rFonts w:ascii="Times New Roman" w:hAnsi="Times New Roman"/>
        </w:rPr>
        <w:t>Spector</w:t>
      </w:r>
      <w:proofErr w:type="spellEnd"/>
      <w:r w:rsidRPr="0029195D">
        <w:rPr>
          <w:rFonts w:ascii="Times New Roman" w:hAnsi="Times New Roman"/>
        </w:rPr>
        <w:t>, 2002) and preserve valued resources (</w:t>
      </w:r>
      <w:proofErr w:type="spellStart"/>
      <w:r w:rsidRPr="0029195D">
        <w:rPr>
          <w:rFonts w:ascii="Times New Roman" w:hAnsi="Times New Roman"/>
        </w:rPr>
        <w:t>Hobfoll</w:t>
      </w:r>
      <w:proofErr w:type="spellEnd"/>
      <w:r w:rsidRPr="0029195D">
        <w:rPr>
          <w:rFonts w:ascii="Times New Roman" w:hAnsi="Times New Roman"/>
        </w:rPr>
        <w:t xml:space="preserve">, 1991). The capability to make changes enabled by higher control may </w:t>
      </w:r>
      <w:r>
        <w:rPr>
          <w:rFonts w:ascii="Times New Roman" w:hAnsi="Times New Roman"/>
        </w:rPr>
        <w:t>allow</w:t>
      </w:r>
      <w:r w:rsidRPr="0029195D">
        <w:rPr>
          <w:rFonts w:ascii="Times New Roman" w:hAnsi="Times New Roman"/>
        </w:rPr>
        <w:t xml:space="preserve"> employees to prevent demands from impeding on sleep time or disrupting sleep regulating processes.    </w:t>
      </w:r>
    </w:p>
    <w:p w:rsidR="006255F7" w:rsidRPr="0029195D" w:rsidRDefault="006255F7" w:rsidP="006255F7">
      <w:pPr>
        <w:autoSpaceDE w:val="0"/>
        <w:autoSpaceDN w:val="0"/>
        <w:adjustRightInd w:val="0"/>
        <w:ind w:firstLine="360"/>
        <w:rPr>
          <w:rFonts w:ascii="Times New Roman" w:hAnsi="Times New Roman"/>
          <w:sz w:val="18"/>
          <w:szCs w:val="18"/>
        </w:rPr>
      </w:pPr>
      <w:r w:rsidRPr="0029195D">
        <w:rPr>
          <w:rFonts w:ascii="Times New Roman" w:hAnsi="Times New Roman"/>
        </w:rPr>
        <w:t>Job support represents another component of the JDCS model that may improve employee sleep outcomes. In the prediction of work outcomes, the effects of job support are generally independent of the effects of job control (</w:t>
      </w:r>
      <w:proofErr w:type="spellStart"/>
      <w:r w:rsidRPr="0029195D">
        <w:rPr>
          <w:rFonts w:ascii="Times New Roman" w:hAnsi="Times New Roman"/>
        </w:rPr>
        <w:t>Luchman</w:t>
      </w:r>
      <w:proofErr w:type="spellEnd"/>
      <w:r w:rsidRPr="0029195D">
        <w:rPr>
          <w:rFonts w:ascii="Times New Roman" w:hAnsi="Times New Roman"/>
        </w:rPr>
        <w:t xml:space="preserve"> &amp; Gonzalez-Morales, 2013).  In the JDCS model, support reflects social support provided by co-workers, </w:t>
      </w:r>
      <w:r w:rsidRPr="0029195D">
        <w:rPr>
          <w:rFonts w:ascii="Times New Roman" w:hAnsi="Times New Roman"/>
        </w:rPr>
        <w:lastRenderedPageBreak/>
        <w:t xml:space="preserve">supervisors, or the larger organization (Bakker &amp; </w:t>
      </w:r>
      <w:proofErr w:type="spellStart"/>
      <w:r w:rsidRPr="0029195D">
        <w:rPr>
          <w:rFonts w:ascii="Times New Roman" w:hAnsi="Times New Roman"/>
        </w:rPr>
        <w:t>Demerouti</w:t>
      </w:r>
      <w:proofErr w:type="spellEnd"/>
      <w:r w:rsidRPr="0029195D">
        <w:rPr>
          <w:rFonts w:ascii="Times New Roman" w:hAnsi="Times New Roman"/>
        </w:rPr>
        <w:t>, 2007).  Co-worker support (</w:t>
      </w:r>
      <w:proofErr w:type="spellStart"/>
      <w:r w:rsidRPr="0029195D">
        <w:rPr>
          <w:rFonts w:ascii="Times New Roman" w:hAnsi="Times New Roman"/>
        </w:rPr>
        <w:t>Gadinger</w:t>
      </w:r>
      <w:proofErr w:type="spellEnd"/>
      <w:r w:rsidRPr="0029195D">
        <w:rPr>
          <w:rFonts w:ascii="Times New Roman" w:hAnsi="Times New Roman"/>
        </w:rPr>
        <w:t xml:space="preserve"> et al., 2009), supervisor support (</w:t>
      </w:r>
      <w:proofErr w:type="spellStart"/>
      <w:r w:rsidRPr="0029195D">
        <w:rPr>
          <w:rFonts w:ascii="Times New Roman" w:hAnsi="Times New Roman"/>
        </w:rPr>
        <w:t>Jans</w:t>
      </w:r>
      <w:r>
        <w:rPr>
          <w:rFonts w:ascii="Times New Roman" w:hAnsi="Times New Roman"/>
        </w:rPr>
        <w:t>s</w:t>
      </w:r>
      <w:r w:rsidRPr="0029195D">
        <w:rPr>
          <w:rFonts w:ascii="Times New Roman" w:hAnsi="Times New Roman"/>
        </w:rPr>
        <w:t>on</w:t>
      </w:r>
      <w:proofErr w:type="spellEnd"/>
      <w:r w:rsidRPr="0029195D">
        <w:rPr>
          <w:rFonts w:ascii="Times New Roman" w:hAnsi="Times New Roman"/>
        </w:rPr>
        <w:t xml:space="preserve"> &amp; Linton, 2006), and organizational support (</w:t>
      </w:r>
      <w:r w:rsidRPr="0029195D">
        <w:rPr>
          <w:rStyle w:val="medium-font"/>
          <w:rFonts w:ascii="Times New Roman" w:hAnsi="Times New Roman"/>
          <w:bdr w:val="none" w:sz="0" w:space="0" w:color="auto" w:frame="1"/>
          <w:shd w:val="clear" w:color="auto" w:fill="FFFFFF"/>
        </w:rPr>
        <w:t>Diaz-Ramiro, Rubio-</w:t>
      </w:r>
      <w:proofErr w:type="spellStart"/>
      <w:r w:rsidRPr="0029195D">
        <w:rPr>
          <w:rStyle w:val="medium-font"/>
          <w:rFonts w:ascii="Times New Roman" w:hAnsi="Times New Roman"/>
          <w:bdr w:val="none" w:sz="0" w:space="0" w:color="auto" w:frame="1"/>
          <w:shd w:val="clear" w:color="auto" w:fill="FFFFFF"/>
        </w:rPr>
        <w:t>Valdehita</w:t>
      </w:r>
      <w:proofErr w:type="spellEnd"/>
      <w:r w:rsidRPr="0029195D">
        <w:rPr>
          <w:rStyle w:val="medium-font"/>
          <w:rFonts w:ascii="Times New Roman" w:hAnsi="Times New Roman"/>
          <w:bdr w:val="none" w:sz="0" w:space="0" w:color="auto" w:frame="1"/>
          <w:shd w:val="clear" w:color="auto" w:fill="FFFFFF"/>
        </w:rPr>
        <w:t xml:space="preserve">, </w:t>
      </w:r>
      <w:proofErr w:type="spellStart"/>
      <w:r w:rsidRPr="0029195D">
        <w:rPr>
          <w:rStyle w:val="medium-font"/>
          <w:rFonts w:ascii="Times New Roman" w:hAnsi="Times New Roman"/>
          <w:bdr w:val="none" w:sz="0" w:space="0" w:color="auto" w:frame="1"/>
          <w:shd w:val="clear" w:color="auto" w:fill="FFFFFF"/>
        </w:rPr>
        <w:t>Luceno</w:t>
      </w:r>
      <w:proofErr w:type="spellEnd"/>
      <w:r w:rsidRPr="0029195D">
        <w:rPr>
          <w:rStyle w:val="medium-font"/>
          <w:rFonts w:ascii="Times New Roman" w:hAnsi="Times New Roman"/>
          <w:bdr w:val="none" w:sz="0" w:space="0" w:color="auto" w:frame="1"/>
          <w:shd w:val="clear" w:color="auto" w:fill="FFFFFF"/>
        </w:rPr>
        <w:t xml:space="preserve">-Moreno, </w:t>
      </w:r>
      <w:r>
        <w:rPr>
          <w:rStyle w:val="medium-font"/>
          <w:rFonts w:ascii="Times New Roman" w:hAnsi="Times New Roman"/>
          <w:bdr w:val="none" w:sz="0" w:space="0" w:color="auto" w:frame="1"/>
          <w:shd w:val="clear" w:color="auto" w:fill="FFFFFF"/>
        </w:rPr>
        <w:t xml:space="preserve">&amp; </w:t>
      </w:r>
      <w:r w:rsidRPr="0029195D">
        <w:rPr>
          <w:rStyle w:val="medium-font"/>
          <w:rFonts w:ascii="Times New Roman" w:hAnsi="Times New Roman"/>
          <w:bdr w:val="none" w:sz="0" w:space="0" w:color="auto" w:frame="1"/>
          <w:shd w:val="clear" w:color="auto" w:fill="FFFFFF"/>
        </w:rPr>
        <w:t>Martin-Garcia</w:t>
      </w:r>
      <w:r w:rsidRPr="0029195D">
        <w:rPr>
          <w:rFonts w:ascii="Times New Roman" w:hAnsi="Times New Roman"/>
        </w:rPr>
        <w:t>, 2010) have all been examined multiple times as predictors of employee sleep outcomes.   In addition to these three levels of organizational support, safety climate has also been identified a specific high level support construct in JCDC model (Snyder et al., 2008).  Although safety climate can be measured at multiple levels, at the group or organizational level it describes “shared perceptions with regards to safety policies, procedures and practices” (</w:t>
      </w:r>
      <w:proofErr w:type="spellStart"/>
      <w:r w:rsidRPr="0029195D">
        <w:rPr>
          <w:rFonts w:ascii="Times New Roman" w:hAnsi="Times New Roman"/>
        </w:rPr>
        <w:t>Zohar</w:t>
      </w:r>
      <w:proofErr w:type="spellEnd"/>
      <w:r w:rsidRPr="0029195D">
        <w:rPr>
          <w:rFonts w:ascii="Times New Roman" w:hAnsi="Times New Roman"/>
        </w:rPr>
        <w:t xml:space="preserve"> 2011, p</w:t>
      </w:r>
      <w:r>
        <w:rPr>
          <w:rFonts w:ascii="Times New Roman" w:hAnsi="Times New Roman"/>
        </w:rPr>
        <w:t xml:space="preserve">. </w:t>
      </w:r>
      <w:r w:rsidRPr="0029195D">
        <w:rPr>
          <w:rFonts w:ascii="Times New Roman" w:hAnsi="Times New Roman"/>
        </w:rPr>
        <w:t>143). Other more specific forms of support may also reduce the risk of workplace sleepiness.  In general, support’s role in improving employee sleep outcomes may reflect its role as a buffer that helps people cope with stress (</w:t>
      </w:r>
      <w:proofErr w:type="spellStart"/>
      <w:r w:rsidRPr="0029195D">
        <w:rPr>
          <w:rFonts w:ascii="Times New Roman" w:hAnsi="Times New Roman"/>
        </w:rPr>
        <w:t>Nordin</w:t>
      </w:r>
      <w:proofErr w:type="spellEnd"/>
      <w:r w:rsidRPr="0029195D">
        <w:rPr>
          <w:rFonts w:ascii="Times New Roman" w:hAnsi="Times New Roman"/>
        </w:rPr>
        <w:t xml:space="preserve">, </w:t>
      </w:r>
      <w:proofErr w:type="spellStart"/>
      <w:r w:rsidRPr="0029195D">
        <w:rPr>
          <w:rFonts w:ascii="Times New Roman" w:hAnsi="Times New Roman"/>
        </w:rPr>
        <w:t>Knutsson</w:t>
      </w:r>
      <w:proofErr w:type="spellEnd"/>
      <w:r w:rsidRPr="0029195D">
        <w:rPr>
          <w:rFonts w:ascii="Times New Roman" w:hAnsi="Times New Roman"/>
        </w:rPr>
        <w:t xml:space="preserve">, </w:t>
      </w:r>
      <w:proofErr w:type="spellStart"/>
      <w:r w:rsidRPr="0029195D">
        <w:rPr>
          <w:rFonts w:ascii="Times New Roman" w:hAnsi="Times New Roman"/>
        </w:rPr>
        <w:t>Sunbom</w:t>
      </w:r>
      <w:proofErr w:type="spellEnd"/>
      <w:r w:rsidRPr="0029195D">
        <w:rPr>
          <w:rFonts w:ascii="Times New Roman" w:hAnsi="Times New Roman"/>
        </w:rPr>
        <w:t xml:space="preserve">, &amp; </w:t>
      </w:r>
      <w:proofErr w:type="spellStart"/>
      <w:r w:rsidRPr="0029195D">
        <w:rPr>
          <w:rFonts w:ascii="Times New Roman" w:hAnsi="Times New Roman"/>
        </w:rPr>
        <w:t>Stegmayr</w:t>
      </w:r>
      <w:proofErr w:type="spellEnd"/>
      <w:r w:rsidRPr="0029195D">
        <w:rPr>
          <w:rFonts w:ascii="Times New Roman" w:hAnsi="Times New Roman"/>
        </w:rPr>
        <w:t xml:space="preserve">, 2005).  Factors that may interrupt sleep regulating processes, such as physiological reactions have been shown to stabilize more quickly after returning home from a supportive work environment (Rau, </w:t>
      </w:r>
      <w:proofErr w:type="spellStart"/>
      <w:r w:rsidRPr="0029195D">
        <w:rPr>
          <w:rFonts w:ascii="Times New Roman" w:hAnsi="Times New Roman"/>
        </w:rPr>
        <w:t>Georgiades</w:t>
      </w:r>
      <w:proofErr w:type="spellEnd"/>
      <w:r w:rsidRPr="0029195D">
        <w:rPr>
          <w:rFonts w:ascii="Times New Roman" w:hAnsi="Times New Roman"/>
        </w:rPr>
        <w:t xml:space="preserve">, </w:t>
      </w:r>
      <w:proofErr w:type="spellStart"/>
      <w:r w:rsidRPr="0029195D">
        <w:rPr>
          <w:rFonts w:ascii="Times New Roman" w:hAnsi="Times New Roman"/>
        </w:rPr>
        <w:t>Fredriksson</w:t>
      </w:r>
      <w:proofErr w:type="spellEnd"/>
      <w:r w:rsidRPr="0029195D">
        <w:rPr>
          <w:rFonts w:ascii="Times New Roman" w:hAnsi="Times New Roman"/>
        </w:rPr>
        <w:t xml:space="preserve">, </w:t>
      </w:r>
      <w:proofErr w:type="spellStart"/>
      <w:r w:rsidRPr="0029195D">
        <w:rPr>
          <w:rFonts w:ascii="Times New Roman" w:hAnsi="Times New Roman"/>
        </w:rPr>
        <w:t>Lemne</w:t>
      </w:r>
      <w:proofErr w:type="spellEnd"/>
      <w:r w:rsidRPr="0029195D">
        <w:rPr>
          <w:rFonts w:ascii="Times New Roman" w:hAnsi="Times New Roman"/>
        </w:rPr>
        <w:t>, &amp; de Faire, 2001).</w:t>
      </w:r>
    </w:p>
    <w:p w:rsidR="006255F7" w:rsidRPr="005C1DB7" w:rsidRDefault="006255F7" w:rsidP="005C1DB7">
      <w:pPr>
        <w:pStyle w:val="Heading3"/>
      </w:pPr>
      <w:bookmarkStart w:id="13" w:name="_Toc387405104"/>
      <w:r w:rsidRPr="005C1DB7">
        <w:t>Individual Antecedents</w:t>
      </w:r>
      <w:bookmarkEnd w:id="13"/>
    </w:p>
    <w:p w:rsidR="006255F7" w:rsidRPr="0029195D" w:rsidRDefault="006255F7" w:rsidP="006255F7">
      <w:pPr>
        <w:rPr>
          <w:rFonts w:ascii="Times New Roman" w:hAnsi="Times New Roman"/>
        </w:rPr>
      </w:pPr>
      <w:r w:rsidRPr="0029195D">
        <w:rPr>
          <w:rFonts w:ascii="Times New Roman" w:hAnsi="Times New Roman"/>
          <w:b/>
        </w:rPr>
        <w:tab/>
      </w:r>
      <w:r w:rsidRPr="0029195D">
        <w:rPr>
          <w:rFonts w:ascii="Times New Roman" w:hAnsi="Times New Roman"/>
        </w:rPr>
        <w:t>Unlike organizational antecedents of sleepiness, individual characteristics have received comparatively little attention. The only existing model predicts that some individual differences, such as neuroticism and self-efficacy, may influence how people choose to cope with stimuli in the work environment and thereby moderate the relationship between environmental stimuli and sleep (</w:t>
      </w:r>
      <w:proofErr w:type="spellStart"/>
      <w:r w:rsidRPr="0029195D">
        <w:rPr>
          <w:rFonts w:ascii="Times New Roman" w:hAnsi="Times New Roman"/>
        </w:rPr>
        <w:t>DeArmond</w:t>
      </w:r>
      <w:proofErr w:type="spellEnd"/>
      <w:r w:rsidRPr="0029195D">
        <w:rPr>
          <w:rFonts w:ascii="Times New Roman" w:hAnsi="Times New Roman"/>
        </w:rPr>
        <w:t xml:space="preserve"> &amp; Chen, 2009).  Despite this lack of theory, several salient individual characteristics have been identified repeatedly as significant correlates of workplace sleepiness.  These individual </w:t>
      </w:r>
      <w:r w:rsidRPr="0029195D">
        <w:rPr>
          <w:rFonts w:ascii="Times New Roman" w:hAnsi="Times New Roman"/>
        </w:rPr>
        <w:lastRenderedPageBreak/>
        <w:t>characteristics include chronological age (e.g</w:t>
      </w:r>
      <w:r>
        <w:rPr>
          <w:rFonts w:ascii="Times New Roman" w:hAnsi="Times New Roman"/>
        </w:rPr>
        <w:t>.</w:t>
      </w:r>
      <w:r w:rsidRPr="0029195D">
        <w:rPr>
          <w:rFonts w:ascii="Times New Roman" w:hAnsi="Times New Roman"/>
        </w:rPr>
        <w:t xml:space="preserve">, </w:t>
      </w:r>
      <w:proofErr w:type="spellStart"/>
      <w:r w:rsidRPr="0029195D">
        <w:rPr>
          <w:rFonts w:ascii="Times New Roman" w:hAnsi="Times New Roman"/>
        </w:rPr>
        <w:t>Winwood</w:t>
      </w:r>
      <w:proofErr w:type="spellEnd"/>
      <w:r w:rsidRPr="0029195D">
        <w:rPr>
          <w:rFonts w:ascii="Times New Roman" w:hAnsi="Times New Roman"/>
        </w:rPr>
        <w:t xml:space="preserve"> &amp; </w:t>
      </w:r>
      <w:proofErr w:type="spellStart"/>
      <w:r w:rsidRPr="0029195D">
        <w:rPr>
          <w:rFonts w:ascii="Times New Roman" w:hAnsi="Times New Roman"/>
        </w:rPr>
        <w:t>Lushington</w:t>
      </w:r>
      <w:proofErr w:type="spellEnd"/>
      <w:r w:rsidRPr="0029195D">
        <w:rPr>
          <w:rFonts w:ascii="Times New Roman" w:hAnsi="Times New Roman"/>
        </w:rPr>
        <w:t xml:space="preserve">, 2006), family responsibilities (e.g., </w:t>
      </w:r>
      <w:proofErr w:type="spellStart"/>
      <w:r w:rsidRPr="0029195D">
        <w:rPr>
          <w:rFonts w:ascii="Times New Roman" w:hAnsi="Times New Roman"/>
        </w:rPr>
        <w:t>Querstret</w:t>
      </w:r>
      <w:proofErr w:type="spellEnd"/>
      <w:r w:rsidRPr="0029195D">
        <w:rPr>
          <w:rFonts w:ascii="Times New Roman" w:hAnsi="Times New Roman"/>
        </w:rPr>
        <w:t xml:space="preserve"> &amp; </w:t>
      </w:r>
      <w:proofErr w:type="spellStart"/>
      <w:r w:rsidRPr="0029195D">
        <w:rPr>
          <w:rFonts w:ascii="Times New Roman" w:hAnsi="Times New Roman"/>
        </w:rPr>
        <w:t>Cropley</w:t>
      </w:r>
      <w:proofErr w:type="spellEnd"/>
      <w:r w:rsidRPr="0029195D">
        <w:rPr>
          <w:rFonts w:ascii="Times New Roman" w:hAnsi="Times New Roman"/>
        </w:rPr>
        <w:t xml:space="preserve">, 2012), and the personality trait of negative affectivity (e.g., </w:t>
      </w:r>
      <w:proofErr w:type="spellStart"/>
      <w:r w:rsidRPr="0029195D">
        <w:rPr>
          <w:rFonts w:ascii="Times New Roman" w:hAnsi="Times New Roman"/>
        </w:rPr>
        <w:t>Parkes</w:t>
      </w:r>
      <w:proofErr w:type="spellEnd"/>
      <w:r w:rsidRPr="0029195D">
        <w:rPr>
          <w:rFonts w:ascii="Times New Roman" w:hAnsi="Times New Roman"/>
        </w:rPr>
        <w:t>, 200</w:t>
      </w:r>
      <w:r>
        <w:rPr>
          <w:rFonts w:ascii="Times New Roman" w:hAnsi="Times New Roman"/>
        </w:rPr>
        <w:t>2</w:t>
      </w:r>
      <w:r w:rsidRPr="0029195D">
        <w:rPr>
          <w:rFonts w:ascii="Times New Roman" w:hAnsi="Times New Roman"/>
        </w:rPr>
        <w:t xml:space="preserve">).  Theory regarding each of these individual characteristics explains its importance to sleep and its potential role as moderator of the effects of job demands.  </w:t>
      </w:r>
    </w:p>
    <w:p w:rsidR="006255F7" w:rsidRPr="0029195D" w:rsidRDefault="006255F7" w:rsidP="006255F7">
      <w:pPr>
        <w:rPr>
          <w:rFonts w:ascii="Times New Roman" w:hAnsi="Times New Roman"/>
        </w:rPr>
      </w:pPr>
      <w:r w:rsidRPr="0029195D">
        <w:rPr>
          <w:rFonts w:ascii="Times New Roman" w:hAnsi="Times New Roman"/>
        </w:rPr>
        <w:tab/>
        <w:t>Chronological age is a continuous variable that represents the amount of time that has passed since a person’s birth (Barnes-Farrell 2005). A number of age differences in sleep behavior exist.  As people age, changes occur in their sleep regulating processes.  Specifically, people’s period of peak sleepiness shifts earlier after young adulthood and the amount of time people spend in the non-rapid eye movement and overall sleep diminish with age (Moorcroft &amp; Belcher, 2005).  Age related changes in sleep quantity have been identified as a possible explanation for age related increases in cognitive decline and cardiovascular disease risk (</w:t>
      </w:r>
      <w:proofErr w:type="spellStart"/>
      <w:r w:rsidRPr="0029195D">
        <w:rPr>
          <w:rFonts w:ascii="Times New Roman" w:hAnsi="Times New Roman"/>
        </w:rPr>
        <w:t>Prinz</w:t>
      </w:r>
      <w:proofErr w:type="spellEnd"/>
      <w:r w:rsidRPr="0029195D">
        <w:rPr>
          <w:rFonts w:ascii="Times New Roman" w:hAnsi="Times New Roman"/>
        </w:rPr>
        <w:t>, 2004).   In occupational samples, workplace sleepiness and chronological age have been found to be positively related (Lee, 1992).  For jobs that contain shift work demands, age has been identified as a positive predictor of insufficient sleep (Chan, 2008). Consistent with theory about the effects of age on sleep, older workers have been found to have more difficulty adjusting to shift work than younger workers (</w:t>
      </w:r>
      <w:proofErr w:type="spellStart"/>
      <w:r w:rsidRPr="0029195D">
        <w:rPr>
          <w:rFonts w:ascii="Times New Roman" w:hAnsi="Times New Roman"/>
        </w:rPr>
        <w:t>Parkes</w:t>
      </w:r>
      <w:proofErr w:type="spellEnd"/>
      <w:r w:rsidRPr="0029195D">
        <w:rPr>
          <w:rFonts w:ascii="Times New Roman" w:hAnsi="Times New Roman"/>
        </w:rPr>
        <w:t>, 199</w:t>
      </w:r>
      <w:r>
        <w:rPr>
          <w:rFonts w:ascii="Times New Roman" w:hAnsi="Times New Roman"/>
        </w:rPr>
        <w:t>4</w:t>
      </w:r>
      <w:r w:rsidRPr="0029195D">
        <w:rPr>
          <w:rFonts w:ascii="Times New Roman" w:hAnsi="Times New Roman"/>
        </w:rPr>
        <w:t>).  Age related effects of other job demands on sleepiness have received little attention, but sleep</w:t>
      </w:r>
      <w:r>
        <w:rPr>
          <w:rFonts w:ascii="Times New Roman" w:hAnsi="Times New Roman"/>
        </w:rPr>
        <w:t>-</w:t>
      </w:r>
      <w:r w:rsidRPr="0029195D">
        <w:rPr>
          <w:rFonts w:ascii="Times New Roman" w:hAnsi="Times New Roman"/>
        </w:rPr>
        <w:t xml:space="preserve">related theory suggests that age may influence the </w:t>
      </w:r>
      <w:r>
        <w:rPr>
          <w:rFonts w:ascii="Times New Roman" w:hAnsi="Times New Roman"/>
        </w:rPr>
        <w:t>impact</w:t>
      </w:r>
      <w:r w:rsidRPr="0029195D">
        <w:rPr>
          <w:rFonts w:ascii="Times New Roman" w:hAnsi="Times New Roman"/>
        </w:rPr>
        <w:t xml:space="preserve"> of many different job demands on workplace sleepiness.  </w:t>
      </w:r>
    </w:p>
    <w:p w:rsidR="006255F7" w:rsidRPr="0029195D" w:rsidRDefault="006255F7" w:rsidP="006255F7">
      <w:pPr>
        <w:rPr>
          <w:rFonts w:ascii="Times New Roman" w:hAnsi="Times New Roman"/>
        </w:rPr>
      </w:pPr>
      <w:r w:rsidRPr="0029195D">
        <w:rPr>
          <w:rFonts w:ascii="Times New Roman" w:hAnsi="Times New Roman"/>
        </w:rPr>
        <w:tab/>
        <w:t xml:space="preserve">Like age, family responsibilities represent another individual characteristic that has implications for a person’s sleep behavior and resultant sleepiness at work.   As </w:t>
      </w:r>
      <w:r w:rsidRPr="0029195D">
        <w:rPr>
          <w:rFonts w:ascii="Times New Roman" w:hAnsi="Times New Roman"/>
        </w:rPr>
        <w:lastRenderedPageBreak/>
        <w:t>examples of family responsibilities, both marital status (</w:t>
      </w:r>
      <w:proofErr w:type="spellStart"/>
      <w:r w:rsidRPr="0029195D">
        <w:rPr>
          <w:rFonts w:ascii="Times New Roman" w:hAnsi="Times New Roman"/>
        </w:rPr>
        <w:t>Blau</w:t>
      </w:r>
      <w:proofErr w:type="spellEnd"/>
      <w:r w:rsidRPr="0029195D">
        <w:rPr>
          <w:rFonts w:ascii="Times New Roman" w:hAnsi="Times New Roman"/>
        </w:rPr>
        <w:t xml:space="preserve"> et al., 2008) and number of children (e.g., Landsbergis et al, 1988) have been examined repeatedly as correlates of workplace sleepiness.  </w:t>
      </w:r>
      <w:r>
        <w:rPr>
          <w:rFonts w:ascii="Times New Roman" w:hAnsi="Times New Roman"/>
        </w:rPr>
        <w:t>For both men and women</w:t>
      </w:r>
      <w:r w:rsidRPr="0029195D">
        <w:rPr>
          <w:rFonts w:ascii="Times New Roman" w:hAnsi="Times New Roman"/>
        </w:rPr>
        <w:t xml:space="preserve">, family time and time spent working have non-linear and interactive effects on time spent sleeping (Barnes, Wagner, &amp; </w:t>
      </w:r>
      <w:proofErr w:type="spellStart"/>
      <w:r w:rsidRPr="0029195D">
        <w:rPr>
          <w:rFonts w:ascii="Times New Roman" w:hAnsi="Times New Roman"/>
        </w:rPr>
        <w:t>Ghum</w:t>
      </w:r>
      <w:r>
        <w:rPr>
          <w:rFonts w:ascii="Times New Roman" w:hAnsi="Times New Roman"/>
        </w:rPr>
        <w:t>m</w:t>
      </w:r>
      <w:r w:rsidRPr="0029195D">
        <w:rPr>
          <w:rFonts w:ascii="Times New Roman" w:hAnsi="Times New Roman"/>
        </w:rPr>
        <w:t>an</w:t>
      </w:r>
      <w:proofErr w:type="spellEnd"/>
      <w:r w:rsidRPr="0029195D">
        <w:rPr>
          <w:rFonts w:ascii="Times New Roman" w:hAnsi="Times New Roman"/>
        </w:rPr>
        <w:t>, 2012).  Similarly, the number of dependents in the household has been shown to predict workplace sleepiness (</w:t>
      </w:r>
      <w:proofErr w:type="spellStart"/>
      <w:r w:rsidRPr="0029195D">
        <w:rPr>
          <w:rFonts w:ascii="Times New Roman" w:hAnsi="Times New Roman"/>
        </w:rPr>
        <w:t>Spelten</w:t>
      </w:r>
      <w:proofErr w:type="spellEnd"/>
      <w:r w:rsidRPr="0029195D">
        <w:rPr>
          <w:rFonts w:ascii="Times New Roman" w:hAnsi="Times New Roman"/>
        </w:rPr>
        <w:t xml:space="preserve">, </w:t>
      </w:r>
      <w:proofErr w:type="spellStart"/>
      <w:r w:rsidRPr="0029195D">
        <w:rPr>
          <w:rFonts w:ascii="Times New Roman" w:hAnsi="Times New Roman"/>
        </w:rPr>
        <w:t>Totterdell</w:t>
      </w:r>
      <w:proofErr w:type="spellEnd"/>
      <w:r w:rsidRPr="0029195D">
        <w:rPr>
          <w:rFonts w:ascii="Times New Roman" w:hAnsi="Times New Roman"/>
        </w:rPr>
        <w:t xml:space="preserve">, Barton, &amp; </w:t>
      </w:r>
      <w:proofErr w:type="spellStart"/>
      <w:r w:rsidRPr="0029195D">
        <w:rPr>
          <w:rFonts w:ascii="Times New Roman" w:hAnsi="Times New Roman"/>
        </w:rPr>
        <w:t>Folkard</w:t>
      </w:r>
      <w:proofErr w:type="spellEnd"/>
      <w:r w:rsidRPr="0029195D">
        <w:rPr>
          <w:rFonts w:ascii="Times New Roman" w:hAnsi="Times New Roman"/>
        </w:rPr>
        <w:t xml:space="preserve">, 1995).  These findings suggest that greater family responsibility will increase the negative effect of work demands on the amount of time that a person has to sleep.  </w:t>
      </w:r>
    </w:p>
    <w:p w:rsidR="006255F7" w:rsidRPr="0029195D" w:rsidRDefault="006255F7" w:rsidP="006255F7">
      <w:pPr>
        <w:rPr>
          <w:rFonts w:ascii="Times New Roman" w:hAnsi="Times New Roman"/>
        </w:rPr>
      </w:pPr>
      <w:r w:rsidRPr="0029195D">
        <w:rPr>
          <w:rFonts w:ascii="Times New Roman" w:hAnsi="Times New Roman"/>
        </w:rPr>
        <w:tab/>
        <w:t xml:space="preserve">Personality may also influence the effects of job demands on workplace sleepiness.  Although many different personality traits have been examined as correlates of workplace sleepiness, negative affectivity (NA) represents the trait that has received the most attention.  NA describes a person’s disposition to experience negative mood states (Watson &amp; Clark, 1984) and positively predicts a large number of mental and physical health problems (Watson &amp; </w:t>
      </w:r>
      <w:proofErr w:type="spellStart"/>
      <w:r w:rsidRPr="0029195D">
        <w:rPr>
          <w:rFonts w:ascii="Times New Roman" w:hAnsi="Times New Roman"/>
        </w:rPr>
        <w:t>Pennebaker</w:t>
      </w:r>
      <w:proofErr w:type="spellEnd"/>
      <w:r w:rsidRPr="0029195D">
        <w:rPr>
          <w:rFonts w:ascii="Times New Roman" w:hAnsi="Times New Roman"/>
        </w:rPr>
        <w:t>, 1989).  Personality theory differentiates NA from neuroticism by positing that neuroticism represents a more general personality characteristic under which NA is subsumed (</w:t>
      </w:r>
      <w:proofErr w:type="spellStart"/>
      <w:r w:rsidRPr="0029195D">
        <w:rPr>
          <w:rFonts w:ascii="Times New Roman" w:hAnsi="Times New Roman"/>
        </w:rPr>
        <w:t>Nemanick</w:t>
      </w:r>
      <w:proofErr w:type="spellEnd"/>
      <w:r w:rsidRPr="0029195D">
        <w:rPr>
          <w:rFonts w:ascii="Times New Roman" w:hAnsi="Times New Roman"/>
        </w:rPr>
        <w:t xml:space="preserve"> &amp; </w:t>
      </w:r>
      <w:proofErr w:type="spellStart"/>
      <w:r w:rsidRPr="0029195D">
        <w:rPr>
          <w:rFonts w:ascii="Times New Roman" w:hAnsi="Times New Roman"/>
        </w:rPr>
        <w:t>Munz</w:t>
      </w:r>
      <w:proofErr w:type="spellEnd"/>
      <w:r w:rsidRPr="0029195D">
        <w:rPr>
          <w:rFonts w:ascii="Times New Roman" w:hAnsi="Times New Roman"/>
        </w:rPr>
        <w:t xml:space="preserve">, 1997). Similar to NA, neuroticism assesses negative emotionality (John, </w:t>
      </w:r>
      <w:proofErr w:type="spellStart"/>
      <w:r w:rsidRPr="0029195D">
        <w:rPr>
          <w:rFonts w:ascii="Times New Roman" w:hAnsi="Times New Roman"/>
        </w:rPr>
        <w:t>Nauman</w:t>
      </w:r>
      <w:proofErr w:type="spellEnd"/>
      <w:r w:rsidRPr="0029195D">
        <w:rPr>
          <w:rFonts w:ascii="Times New Roman" w:hAnsi="Times New Roman"/>
        </w:rPr>
        <w:t xml:space="preserve">, &amp; Soto, 2008).  In meta-analyses examining their predictive validity, trait NA has been found to predict more variance in task performance than neuroticism (Kaplan, Bradley, </w:t>
      </w:r>
      <w:proofErr w:type="spellStart"/>
      <w:r w:rsidRPr="0029195D">
        <w:rPr>
          <w:rFonts w:ascii="Times New Roman" w:hAnsi="Times New Roman"/>
        </w:rPr>
        <w:t>Luchman</w:t>
      </w:r>
      <w:proofErr w:type="spellEnd"/>
      <w:r w:rsidRPr="0029195D">
        <w:rPr>
          <w:rFonts w:ascii="Times New Roman" w:hAnsi="Times New Roman"/>
        </w:rPr>
        <w:t xml:space="preserve">, &amp; Haynes, 2009).  NA has also been shown to account for a substantial proportion of the shared variance between job demands and physical strains, such as physical stain symptoms, work absences, and doctor’s visits (Chen &amp; </w:t>
      </w:r>
      <w:proofErr w:type="spellStart"/>
      <w:r w:rsidRPr="0029195D">
        <w:rPr>
          <w:rFonts w:ascii="Times New Roman" w:hAnsi="Times New Roman"/>
        </w:rPr>
        <w:t>Spector</w:t>
      </w:r>
      <w:proofErr w:type="spellEnd"/>
      <w:r w:rsidRPr="0029195D">
        <w:rPr>
          <w:rFonts w:ascii="Times New Roman" w:hAnsi="Times New Roman"/>
        </w:rPr>
        <w:t>, 1991).  With college students, NA has been found to moderate the relationship between work-</w:t>
      </w:r>
      <w:r w:rsidRPr="0029195D">
        <w:rPr>
          <w:rFonts w:ascii="Times New Roman" w:hAnsi="Times New Roman"/>
        </w:rPr>
        <w:lastRenderedPageBreak/>
        <w:t>related stressors and sleep quality, such that higher NA results in worse sleep quality (</w:t>
      </w:r>
      <w:proofErr w:type="spellStart"/>
      <w:r w:rsidRPr="0029195D">
        <w:rPr>
          <w:rFonts w:ascii="Times New Roman" w:hAnsi="Times New Roman"/>
        </w:rPr>
        <w:t>Fortunato</w:t>
      </w:r>
      <w:proofErr w:type="spellEnd"/>
      <w:r w:rsidRPr="0029195D">
        <w:rPr>
          <w:rFonts w:ascii="Times New Roman" w:hAnsi="Times New Roman"/>
        </w:rPr>
        <w:t xml:space="preserve"> &amp; Harsh, 2006).  NA may moderate the relationship between job demands and sleep symptoms because people higher in NA exhibit more physiological response to environmental stressors and require </w:t>
      </w:r>
      <w:r w:rsidR="005C1DB7">
        <w:rPr>
          <w:rFonts w:ascii="Times New Roman" w:hAnsi="Times New Roman"/>
        </w:rPr>
        <w:t xml:space="preserve">a </w:t>
      </w:r>
      <w:r w:rsidRPr="0029195D">
        <w:rPr>
          <w:rFonts w:ascii="Times New Roman" w:hAnsi="Times New Roman"/>
        </w:rPr>
        <w:t xml:space="preserve">longer </w:t>
      </w:r>
      <w:r w:rsidR="005C1DB7">
        <w:rPr>
          <w:rFonts w:ascii="Times New Roman" w:hAnsi="Times New Roman"/>
        </w:rPr>
        <w:t>recovery period</w:t>
      </w:r>
      <w:r w:rsidRPr="0029195D">
        <w:rPr>
          <w:rFonts w:ascii="Times New Roman" w:hAnsi="Times New Roman"/>
        </w:rPr>
        <w:t xml:space="preserve"> (</w:t>
      </w:r>
      <w:proofErr w:type="spellStart"/>
      <w:r w:rsidRPr="0029195D">
        <w:rPr>
          <w:rFonts w:ascii="Times New Roman" w:hAnsi="Times New Roman"/>
        </w:rPr>
        <w:t>Zellars</w:t>
      </w:r>
      <w:proofErr w:type="spellEnd"/>
      <w:r w:rsidRPr="0029195D">
        <w:rPr>
          <w:rFonts w:ascii="Times New Roman" w:hAnsi="Times New Roman"/>
        </w:rPr>
        <w:t xml:space="preserve">, </w:t>
      </w:r>
      <w:proofErr w:type="spellStart"/>
      <w:r w:rsidRPr="0029195D">
        <w:rPr>
          <w:rFonts w:ascii="Times New Roman" w:hAnsi="Times New Roman"/>
        </w:rPr>
        <w:t>Meurs</w:t>
      </w:r>
      <w:proofErr w:type="spellEnd"/>
      <w:r w:rsidRPr="0029195D">
        <w:rPr>
          <w:rFonts w:ascii="Times New Roman" w:hAnsi="Times New Roman"/>
        </w:rPr>
        <w:t xml:space="preserve">, </w:t>
      </w:r>
      <w:proofErr w:type="spellStart"/>
      <w:r w:rsidRPr="0029195D">
        <w:rPr>
          <w:rFonts w:ascii="Times New Roman" w:hAnsi="Times New Roman"/>
        </w:rPr>
        <w:t>Perrewe</w:t>
      </w:r>
      <w:proofErr w:type="spellEnd"/>
      <w:r w:rsidRPr="0029195D">
        <w:rPr>
          <w:rFonts w:ascii="Times New Roman" w:hAnsi="Times New Roman"/>
        </w:rPr>
        <w:t xml:space="preserve">, </w:t>
      </w:r>
      <w:proofErr w:type="spellStart"/>
      <w:r w:rsidRPr="0029195D">
        <w:rPr>
          <w:rFonts w:ascii="Times New Roman" w:hAnsi="Times New Roman"/>
        </w:rPr>
        <w:t>Kacmar</w:t>
      </w:r>
      <w:proofErr w:type="spellEnd"/>
      <w:r w:rsidRPr="0029195D">
        <w:rPr>
          <w:rFonts w:ascii="Times New Roman" w:hAnsi="Times New Roman"/>
        </w:rPr>
        <w:t xml:space="preserve">, &amp; Rossi, 2009).  This heightened arousal may lead to the activation of </w:t>
      </w:r>
      <w:proofErr w:type="spellStart"/>
      <w:r w:rsidRPr="0029195D">
        <w:rPr>
          <w:rFonts w:ascii="Times New Roman" w:hAnsi="Times New Roman"/>
        </w:rPr>
        <w:t>allostatic</w:t>
      </w:r>
      <w:proofErr w:type="spellEnd"/>
      <w:r w:rsidRPr="0029195D">
        <w:rPr>
          <w:rFonts w:ascii="Times New Roman" w:hAnsi="Times New Roman"/>
        </w:rPr>
        <w:t xml:space="preserve"> sleep regulating processes that could disrupt traditional circadian and homeostatic sleep regulating processes.  Theoretical support exists for the role of NA and individual characteristics as moderators of the effects demands on sleep.  Nonetheless, the low number of primary studies examining the relationship between sleep and employee characteristics may limit testing of the individual characteristics component of conceptual model of sleep and work. </w:t>
      </w:r>
    </w:p>
    <w:p w:rsidR="006255F7" w:rsidRPr="0029195D" w:rsidRDefault="006255F7" w:rsidP="005C1DB7">
      <w:pPr>
        <w:pStyle w:val="Heading3"/>
      </w:pPr>
      <w:bookmarkStart w:id="14" w:name="_Toc387405105"/>
      <w:r w:rsidRPr="0029195D">
        <w:t>Job Performance</w:t>
      </w:r>
      <w:bookmarkEnd w:id="14"/>
    </w:p>
    <w:p w:rsidR="006255F7" w:rsidRPr="0029195D" w:rsidRDefault="006255F7" w:rsidP="006255F7">
      <w:pPr>
        <w:rPr>
          <w:rFonts w:ascii="Times New Roman" w:hAnsi="Times New Roman"/>
        </w:rPr>
      </w:pPr>
      <w:r w:rsidRPr="0029195D">
        <w:rPr>
          <w:rFonts w:ascii="Times New Roman" w:hAnsi="Times New Roman"/>
          <w:b/>
        </w:rPr>
        <w:tab/>
      </w:r>
      <w:r w:rsidRPr="0029195D">
        <w:rPr>
          <w:rFonts w:ascii="Times New Roman" w:hAnsi="Times New Roman"/>
        </w:rPr>
        <w:t>Workplace sleepiness and the JDCS model have both been shown to account for a number of important outcomes.  Job performance provides an example of a set of outcomes that can be negatively predicted by workplace sleepiness (e.g., Rosa, 1991) and job demands (</w:t>
      </w:r>
      <w:proofErr w:type="spellStart"/>
      <w:r w:rsidRPr="0029195D">
        <w:rPr>
          <w:rFonts w:ascii="Times New Roman" w:hAnsi="Times New Roman"/>
        </w:rPr>
        <w:t>Gilboa</w:t>
      </w:r>
      <w:proofErr w:type="spellEnd"/>
      <w:r w:rsidRPr="0029195D">
        <w:rPr>
          <w:rFonts w:ascii="Times New Roman" w:hAnsi="Times New Roman"/>
        </w:rPr>
        <w:t xml:space="preserve">, </w:t>
      </w:r>
      <w:proofErr w:type="spellStart"/>
      <w:r w:rsidRPr="0029195D">
        <w:rPr>
          <w:rFonts w:ascii="Times New Roman" w:hAnsi="Times New Roman"/>
        </w:rPr>
        <w:t>Shirom</w:t>
      </w:r>
      <w:proofErr w:type="spellEnd"/>
      <w:r w:rsidRPr="0029195D">
        <w:rPr>
          <w:rFonts w:ascii="Times New Roman" w:hAnsi="Times New Roman"/>
        </w:rPr>
        <w:t>, Fried, &amp; Cooper, 2008) and positively predicted by support (</w:t>
      </w:r>
      <w:proofErr w:type="spellStart"/>
      <w:r w:rsidRPr="0029195D">
        <w:rPr>
          <w:rFonts w:ascii="Times New Roman" w:hAnsi="Times New Roman"/>
        </w:rPr>
        <w:t>Beehr</w:t>
      </w:r>
      <w:proofErr w:type="spellEnd"/>
      <w:r w:rsidRPr="0029195D">
        <w:rPr>
          <w:rFonts w:ascii="Times New Roman" w:hAnsi="Times New Roman"/>
        </w:rPr>
        <w:t xml:space="preserve">, </w:t>
      </w:r>
      <w:proofErr w:type="spellStart"/>
      <w:r w:rsidRPr="0029195D">
        <w:rPr>
          <w:rFonts w:ascii="Times New Roman" w:hAnsi="Times New Roman"/>
        </w:rPr>
        <w:t>Jex</w:t>
      </w:r>
      <w:proofErr w:type="spellEnd"/>
      <w:r w:rsidRPr="0029195D">
        <w:rPr>
          <w:rFonts w:ascii="Times New Roman" w:hAnsi="Times New Roman"/>
        </w:rPr>
        <w:t xml:space="preserve">, Stacy, &amp; Murray, 2000) and job control (Bond &amp; </w:t>
      </w:r>
      <w:proofErr w:type="spellStart"/>
      <w:r w:rsidRPr="0029195D">
        <w:rPr>
          <w:rFonts w:ascii="Times New Roman" w:hAnsi="Times New Roman"/>
        </w:rPr>
        <w:t>Bunce</w:t>
      </w:r>
      <w:proofErr w:type="spellEnd"/>
      <w:r w:rsidRPr="0029195D">
        <w:rPr>
          <w:rFonts w:ascii="Times New Roman" w:hAnsi="Times New Roman"/>
        </w:rPr>
        <w:t>, 2003).  Although multiple models of job performance exist (</w:t>
      </w:r>
      <w:proofErr w:type="spellStart"/>
      <w:r w:rsidRPr="0029195D">
        <w:rPr>
          <w:rFonts w:ascii="Times New Roman" w:hAnsi="Times New Roman"/>
        </w:rPr>
        <w:t>Viswevaran</w:t>
      </w:r>
      <w:proofErr w:type="spellEnd"/>
      <w:r w:rsidRPr="0029195D">
        <w:rPr>
          <w:rFonts w:ascii="Times New Roman" w:hAnsi="Times New Roman"/>
        </w:rPr>
        <w:t xml:space="preserve"> &amp; Ones, 2000), a distinction between two aspects of performance, task and contextual, is widely supported (</w:t>
      </w:r>
      <w:proofErr w:type="spellStart"/>
      <w:r w:rsidRPr="0029195D">
        <w:rPr>
          <w:rFonts w:ascii="Times New Roman" w:hAnsi="Times New Roman"/>
        </w:rPr>
        <w:t>Borman</w:t>
      </w:r>
      <w:proofErr w:type="spellEnd"/>
      <w:r w:rsidRPr="0029195D">
        <w:rPr>
          <w:rFonts w:ascii="Times New Roman" w:hAnsi="Times New Roman"/>
        </w:rPr>
        <w:t xml:space="preserve"> &amp; </w:t>
      </w:r>
      <w:proofErr w:type="spellStart"/>
      <w:r w:rsidRPr="0029195D">
        <w:rPr>
          <w:rFonts w:ascii="Times New Roman" w:hAnsi="Times New Roman"/>
        </w:rPr>
        <w:t>Motowildo</w:t>
      </w:r>
      <w:proofErr w:type="spellEnd"/>
      <w:r w:rsidRPr="0029195D">
        <w:rPr>
          <w:rFonts w:ascii="Times New Roman" w:hAnsi="Times New Roman"/>
        </w:rPr>
        <w:t xml:space="preserve">, 1997).  Task performance describes the effectiveness with which an individual performs activities that contribute to an organization’s technical core and contextual performance describes how effectively an individual contributes to the organizational environment that catalyzes the task activities.  </w:t>
      </w:r>
      <w:r w:rsidRPr="0029195D">
        <w:rPr>
          <w:rFonts w:ascii="Times New Roman" w:hAnsi="Times New Roman"/>
        </w:rPr>
        <w:lastRenderedPageBreak/>
        <w:t>Organizational citizenship behavior or OCB represents a frequently measured example of contextual performance (Organ, 1997).  OCB is often defined as behavior not directly recognized by formal reward systems that contribute to organizational effectiveness (i.e., volunteering to help a co-worker</w:t>
      </w:r>
      <w:r>
        <w:rPr>
          <w:rFonts w:ascii="Times New Roman" w:hAnsi="Times New Roman"/>
        </w:rPr>
        <w:t xml:space="preserve">; </w:t>
      </w:r>
      <w:r w:rsidRPr="0029195D">
        <w:rPr>
          <w:rFonts w:ascii="Times New Roman" w:hAnsi="Times New Roman"/>
        </w:rPr>
        <w:t xml:space="preserve">Organ, </w:t>
      </w:r>
      <w:proofErr w:type="spellStart"/>
      <w:r w:rsidRPr="0029195D">
        <w:rPr>
          <w:rFonts w:ascii="Times New Roman" w:hAnsi="Times New Roman"/>
        </w:rPr>
        <w:t>Podsakoff</w:t>
      </w:r>
      <w:proofErr w:type="spellEnd"/>
      <w:r w:rsidRPr="0029195D">
        <w:rPr>
          <w:rFonts w:ascii="Times New Roman" w:hAnsi="Times New Roman"/>
        </w:rPr>
        <w:t>, &amp; Mackenzie, 2006)</w:t>
      </w:r>
    </w:p>
    <w:p w:rsidR="006255F7" w:rsidRPr="0029195D" w:rsidRDefault="006255F7" w:rsidP="006255F7">
      <w:pPr>
        <w:rPr>
          <w:rFonts w:ascii="Times New Roman" w:hAnsi="Times New Roman"/>
        </w:rPr>
      </w:pPr>
      <w:r w:rsidRPr="0029195D">
        <w:rPr>
          <w:rFonts w:ascii="Times New Roman" w:hAnsi="Times New Roman"/>
        </w:rPr>
        <w:tab/>
        <w:t xml:space="preserve">Cognitive deficits associated with sleepiness represent explanations for the effects of sleepiness on task performance.  Across many studies,  short-term sleep deprivation of one day in length has been found to dramatically reduce speed and accuracy scores on measures of simple attention, complex attention, working memory, processing speed, short-term memory and reasoning (Lim &amp; </w:t>
      </w:r>
      <w:proofErr w:type="spellStart"/>
      <w:r w:rsidRPr="0029195D">
        <w:rPr>
          <w:rFonts w:ascii="Times New Roman" w:hAnsi="Times New Roman"/>
        </w:rPr>
        <w:t>Dinges</w:t>
      </w:r>
      <w:proofErr w:type="spellEnd"/>
      <w:r w:rsidRPr="0029195D">
        <w:rPr>
          <w:rFonts w:ascii="Times New Roman" w:hAnsi="Times New Roman"/>
        </w:rPr>
        <w:t>, 2010). The cognitive capabilities impaired by insufficient sleep over</w:t>
      </w:r>
      <w:r>
        <w:rPr>
          <w:rFonts w:ascii="Times New Roman" w:hAnsi="Times New Roman"/>
        </w:rPr>
        <w:t>lap</w:t>
      </w:r>
      <w:r w:rsidRPr="0029195D">
        <w:rPr>
          <w:rFonts w:ascii="Times New Roman" w:hAnsi="Times New Roman"/>
        </w:rPr>
        <w:t xml:space="preserve"> substantially with </w:t>
      </w:r>
      <w:r>
        <w:rPr>
          <w:rFonts w:ascii="Times New Roman" w:hAnsi="Times New Roman"/>
        </w:rPr>
        <w:t>the</w:t>
      </w:r>
      <w:r w:rsidRPr="0029195D">
        <w:rPr>
          <w:rFonts w:ascii="Times New Roman" w:hAnsi="Times New Roman"/>
        </w:rPr>
        <w:t xml:space="preserve"> abilities deemed fundamental by job analysts (Fleishman, </w:t>
      </w:r>
      <w:proofErr w:type="spellStart"/>
      <w:r w:rsidRPr="0029195D">
        <w:rPr>
          <w:rFonts w:ascii="Times New Roman" w:hAnsi="Times New Roman"/>
        </w:rPr>
        <w:t>Costanza</w:t>
      </w:r>
      <w:proofErr w:type="spellEnd"/>
      <w:r w:rsidRPr="0029195D">
        <w:rPr>
          <w:rFonts w:ascii="Times New Roman" w:hAnsi="Times New Roman"/>
        </w:rPr>
        <w:t>, &amp; Marshall-</w:t>
      </w:r>
      <w:proofErr w:type="spellStart"/>
      <w:r w:rsidRPr="0029195D">
        <w:rPr>
          <w:rFonts w:ascii="Times New Roman" w:hAnsi="Times New Roman"/>
        </w:rPr>
        <w:t>Mies</w:t>
      </w:r>
      <w:proofErr w:type="spellEnd"/>
      <w:r w:rsidRPr="0029195D">
        <w:rPr>
          <w:rFonts w:ascii="Times New Roman" w:hAnsi="Times New Roman"/>
        </w:rPr>
        <w:t>, 1999).  The theoretical importance of sleep to performance of cognitive tasks draws empirical support from meta-analytic findings showing sleep loss to greatly increase the risk of error for medical residents (</w:t>
      </w:r>
      <w:proofErr w:type="spellStart"/>
      <w:r w:rsidRPr="0029195D">
        <w:rPr>
          <w:rFonts w:ascii="Times New Roman" w:hAnsi="Times New Roman"/>
        </w:rPr>
        <w:t>Philibert</w:t>
      </w:r>
      <w:proofErr w:type="spellEnd"/>
      <w:r w:rsidRPr="0029195D">
        <w:rPr>
          <w:rFonts w:ascii="Times New Roman" w:hAnsi="Times New Roman"/>
        </w:rPr>
        <w:t xml:space="preserve">, 2005).  Although sleep-related cognitive deficits represent a clear influence on task performance, several possible mechanisms have been proposed through which sleepiness may affect organizational citizenship behavior.  Research regarding the effects of sleepiness on self-regulation suggests that impaired self-regulation can alter social decision making in the workplace (Barnes, 2012).  More recent findings show that losses in job satisfaction associated with sleepiness represent another mechanism that can explain the relationship between sleepiness and OCB performed towards the organization (Barnes, 2013).  Such findings </w:t>
      </w:r>
      <w:r w:rsidRPr="0029195D">
        <w:rPr>
          <w:rFonts w:ascii="Times New Roman" w:hAnsi="Times New Roman"/>
        </w:rPr>
        <w:lastRenderedPageBreak/>
        <w:t xml:space="preserve">indicate that affective reactions associated with sleepiness have implications for explaining job performance outcomes.  </w:t>
      </w:r>
    </w:p>
    <w:p w:rsidR="006255F7" w:rsidRPr="0029195D" w:rsidRDefault="006255F7" w:rsidP="005C1DB7">
      <w:pPr>
        <w:pStyle w:val="Heading3"/>
      </w:pPr>
      <w:bookmarkStart w:id="15" w:name="_Toc387405106"/>
      <w:r w:rsidRPr="0029195D">
        <w:t>Safety Outcomes</w:t>
      </w:r>
      <w:bookmarkEnd w:id="15"/>
    </w:p>
    <w:p w:rsidR="006255F7" w:rsidRPr="0029195D" w:rsidRDefault="006255F7" w:rsidP="006255F7">
      <w:pPr>
        <w:rPr>
          <w:rFonts w:ascii="Times New Roman" w:hAnsi="Times New Roman"/>
        </w:rPr>
      </w:pPr>
      <w:r w:rsidRPr="0029195D">
        <w:rPr>
          <w:rFonts w:ascii="Times New Roman" w:hAnsi="Times New Roman"/>
          <w:b/>
        </w:rPr>
        <w:tab/>
      </w:r>
      <w:r w:rsidRPr="0029195D">
        <w:rPr>
          <w:rFonts w:ascii="Times New Roman" w:hAnsi="Times New Roman"/>
        </w:rPr>
        <w:t xml:space="preserve">Workplace sleepiness may also mediate the effects of job demands, resources, and control on a number of important safety outcomes.  Although only recently tested in safety research, the JDCS model does have value for explaining safety outcomes (Snyder et al., 2008).  Higher demands, lower control, and lower support are predictive of worse performance of voluntary and mandatory safety behaviors (Turner, Stride, Carter, McCaughey, &amp; Carroll, 2012). Workplace sleepiness may help explain how the JDCS model influences traditional safety outcomes.  Workplace sleepiness has been repeatedly identified as a correlate of occupational injuries (e.g., </w:t>
      </w:r>
      <w:proofErr w:type="spellStart"/>
      <w:r w:rsidRPr="0029195D">
        <w:rPr>
          <w:rFonts w:ascii="Times New Roman" w:hAnsi="Times New Roman"/>
        </w:rPr>
        <w:t>Dearmond</w:t>
      </w:r>
      <w:proofErr w:type="spellEnd"/>
      <w:r w:rsidRPr="0029195D">
        <w:rPr>
          <w:rFonts w:ascii="Times New Roman" w:hAnsi="Times New Roman"/>
        </w:rPr>
        <w:t xml:space="preserve"> et al., 2009), accidents (e.g., Hayes, </w:t>
      </w:r>
      <w:proofErr w:type="spellStart"/>
      <w:r w:rsidRPr="0029195D">
        <w:rPr>
          <w:rFonts w:ascii="Times New Roman" w:hAnsi="Times New Roman"/>
        </w:rPr>
        <w:t>Perander</w:t>
      </w:r>
      <w:proofErr w:type="spellEnd"/>
      <w:r w:rsidRPr="0029195D">
        <w:rPr>
          <w:rFonts w:ascii="Times New Roman" w:hAnsi="Times New Roman"/>
        </w:rPr>
        <w:t xml:space="preserve">, </w:t>
      </w:r>
      <w:proofErr w:type="spellStart"/>
      <w:r w:rsidRPr="0029195D">
        <w:rPr>
          <w:rFonts w:ascii="Times New Roman" w:hAnsi="Times New Roman"/>
        </w:rPr>
        <w:t>Smecko</w:t>
      </w:r>
      <w:proofErr w:type="spellEnd"/>
      <w:r w:rsidRPr="0029195D">
        <w:rPr>
          <w:rFonts w:ascii="Times New Roman" w:hAnsi="Times New Roman"/>
        </w:rPr>
        <w:t xml:space="preserve">, &amp; </w:t>
      </w:r>
      <w:proofErr w:type="spellStart"/>
      <w:r w:rsidRPr="0029195D">
        <w:rPr>
          <w:rFonts w:ascii="Times New Roman" w:hAnsi="Times New Roman"/>
        </w:rPr>
        <w:t>Trask</w:t>
      </w:r>
      <w:proofErr w:type="spellEnd"/>
      <w:r w:rsidRPr="0029195D">
        <w:rPr>
          <w:rFonts w:ascii="Times New Roman" w:hAnsi="Times New Roman"/>
        </w:rPr>
        <w:t xml:space="preserve">, 1998), and a variety of indicators of unsafe driving, such as falling asleep at the wheel (e.g., </w:t>
      </w:r>
      <w:proofErr w:type="spellStart"/>
      <w:r w:rsidRPr="0029195D">
        <w:rPr>
          <w:rFonts w:ascii="Times New Roman" w:hAnsi="Times New Roman"/>
        </w:rPr>
        <w:t>Tzamalouka</w:t>
      </w:r>
      <w:proofErr w:type="spellEnd"/>
      <w:r w:rsidRPr="0029195D">
        <w:rPr>
          <w:rFonts w:ascii="Times New Roman" w:hAnsi="Times New Roman"/>
        </w:rPr>
        <w:t xml:space="preserve">, </w:t>
      </w:r>
      <w:proofErr w:type="spellStart"/>
      <w:r w:rsidRPr="0029195D">
        <w:rPr>
          <w:rFonts w:ascii="Times New Roman" w:hAnsi="Times New Roman"/>
        </w:rPr>
        <w:t>Papadakaki</w:t>
      </w:r>
      <w:proofErr w:type="spellEnd"/>
      <w:r w:rsidRPr="0029195D">
        <w:rPr>
          <w:rFonts w:ascii="Times New Roman" w:hAnsi="Times New Roman"/>
        </w:rPr>
        <w:t xml:space="preserve">, &amp; </w:t>
      </w:r>
      <w:proofErr w:type="spellStart"/>
      <w:r w:rsidRPr="0029195D">
        <w:rPr>
          <w:rFonts w:ascii="Times New Roman" w:hAnsi="Times New Roman"/>
        </w:rPr>
        <w:t>Chliaoutakis</w:t>
      </w:r>
      <w:proofErr w:type="spellEnd"/>
      <w:r w:rsidRPr="0029195D">
        <w:rPr>
          <w:rFonts w:ascii="Times New Roman" w:hAnsi="Times New Roman"/>
        </w:rPr>
        <w:t xml:space="preserve">, 2005). </w:t>
      </w:r>
    </w:p>
    <w:p w:rsidR="006255F7" w:rsidRPr="0029195D" w:rsidRDefault="006255F7" w:rsidP="006255F7">
      <w:pPr>
        <w:ind w:firstLine="720"/>
        <w:rPr>
          <w:rFonts w:ascii="Times New Roman" w:hAnsi="Times New Roman"/>
        </w:rPr>
      </w:pPr>
      <w:r w:rsidRPr="0029195D">
        <w:rPr>
          <w:rFonts w:ascii="Times New Roman" w:hAnsi="Times New Roman"/>
        </w:rPr>
        <w:t xml:space="preserve"> Many of the same sleep-related cognitive deficits proposed to explain negative effects on job performance are also used to explain the positive effects of sleepiness on accidents and injuries.  The effects of sleepiness on accidents and injuries become more pronounced on monotonous tasks that require sustained attention, such as long-haul driving (Williamson, et al., 2011).  The importance of task characteristics to sleepiness provides a rationale for past</w:t>
      </w:r>
      <w:r>
        <w:rPr>
          <w:rFonts w:ascii="Times New Roman" w:hAnsi="Times New Roman"/>
        </w:rPr>
        <w:t xml:space="preserve"> </w:t>
      </w:r>
      <w:r w:rsidRPr="0029195D">
        <w:rPr>
          <w:rFonts w:ascii="Times New Roman" w:hAnsi="Times New Roman"/>
        </w:rPr>
        <w:t>findings showing that safety behavior can mediate the relationship between workplace sleepiness and occupational injuries (</w:t>
      </w:r>
      <w:proofErr w:type="spellStart"/>
      <w:r w:rsidRPr="0029195D">
        <w:rPr>
          <w:rFonts w:ascii="Times New Roman" w:hAnsi="Times New Roman"/>
        </w:rPr>
        <w:t>Dearmond</w:t>
      </w:r>
      <w:proofErr w:type="spellEnd"/>
      <w:r w:rsidRPr="0029195D">
        <w:rPr>
          <w:rFonts w:ascii="Times New Roman" w:hAnsi="Times New Roman"/>
        </w:rPr>
        <w:t xml:space="preserve"> &amp; Chen, 2009).  Without the motivation or cognitive resources that are crucial to the </w:t>
      </w:r>
      <w:r w:rsidRPr="0029195D">
        <w:rPr>
          <w:rFonts w:ascii="Times New Roman" w:hAnsi="Times New Roman"/>
        </w:rPr>
        <w:lastRenderedPageBreak/>
        <w:t xml:space="preserve">performance of safety behavior, workers are substantially more likely to experience accidents or injuries (Christian et al., 2009).  </w:t>
      </w:r>
    </w:p>
    <w:p w:rsidR="006255F7" w:rsidRPr="0029195D" w:rsidRDefault="006255F7" w:rsidP="005C1DB7">
      <w:pPr>
        <w:pStyle w:val="Heading3"/>
      </w:pPr>
      <w:bookmarkStart w:id="16" w:name="_Toc387405107"/>
      <w:r w:rsidRPr="0029195D">
        <w:t>Health Outcomes</w:t>
      </w:r>
      <w:bookmarkEnd w:id="16"/>
    </w:p>
    <w:p w:rsidR="006255F7" w:rsidRPr="0029195D" w:rsidRDefault="006255F7" w:rsidP="006255F7">
      <w:pPr>
        <w:rPr>
          <w:rFonts w:ascii="Times New Roman" w:hAnsi="Times New Roman"/>
        </w:rPr>
      </w:pPr>
      <w:r w:rsidRPr="0029195D">
        <w:rPr>
          <w:rFonts w:ascii="Times New Roman" w:hAnsi="Times New Roman"/>
          <w:b/>
        </w:rPr>
        <w:tab/>
      </w:r>
      <w:r w:rsidRPr="0029195D">
        <w:rPr>
          <w:rFonts w:ascii="Times New Roman" w:hAnsi="Times New Roman"/>
        </w:rPr>
        <w:t>Health outcomes may represent the most frequently studied outcomes of both the JDCS model and workplace sleepiness.  During the last thirty years, high demands, lower control, and lower support have been found to positively associate with almost all physical (</w:t>
      </w:r>
      <w:proofErr w:type="spellStart"/>
      <w:r w:rsidRPr="0029195D">
        <w:rPr>
          <w:rFonts w:ascii="Times New Roman" w:hAnsi="Times New Roman"/>
          <w:shd w:val="clear" w:color="auto" w:fill="FFFFFF"/>
        </w:rPr>
        <w:t>Häusser</w:t>
      </w:r>
      <w:proofErr w:type="spellEnd"/>
      <w:r w:rsidRPr="0029195D">
        <w:rPr>
          <w:rFonts w:ascii="Times New Roman" w:hAnsi="Times New Roman"/>
          <w:shd w:val="clear" w:color="auto" w:fill="FFFFFF"/>
        </w:rPr>
        <w:t xml:space="preserve">, </w:t>
      </w:r>
      <w:proofErr w:type="spellStart"/>
      <w:r w:rsidRPr="0029195D">
        <w:rPr>
          <w:rFonts w:ascii="Times New Roman" w:hAnsi="Times New Roman"/>
          <w:shd w:val="clear" w:color="auto" w:fill="FFFFFF"/>
        </w:rPr>
        <w:t>Mojzisch</w:t>
      </w:r>
      <w:proofErr w:type="spellEnd"/>
      <w:r w:rsidRPr="0029195D">
        <w:rPr>
          <w:rFonts w:ascii="Times New Roman" w:hAnsi="Times New Roman"/>
          <w:shd w:val="clear" w:color="auto" w:fill="FFFFFF"/>
        </w:rPr>
        <w:t xml:space="preserve">, , </w:t>
      </w:r>
      <w:proofErr w:type="spellStart"/>
      <w:r w:rsidRPr="0029195D">
        <w:rPr>
          <w:rFonts w:ascii="Times New Roman" w:hAnsi="Times New Roman"/>
          <w:shd w:val="clear" w:color="auto" w:fill="FFFFFF"/>
        </w:rPr>
        <w:t>Niesel</w:t>
      </w:r>
      <w:proofErr w:type="spellEnd"/>
      <w:r w:rsidRPr="0029195D">
        <w:rPr>
          <w:rFonts w:ascii="Times New Roman" w:hAnsi="Times New Roman"/>
          <w:shd w:val="clear" w:color="auto" w:fill="FFFFFF"/>
        </w:rPr>
        <w:t>, &amp; Schulz-</w:t>
      </w:r>
      <w:proofErr w:type="spellStart"/>
      <w:r w:rsidRPr="0029195D">
        <w:rPr>
          <w:rFonts w:ascii="Times New Roman" w:hAnsi="Times New Roman"/>
          <w:shd w:val="clear" w:color="auto" w:fill="FFFFFF"/>
        </w:rPr>
        <w:t>Hardt</w:t>
      </w:r>
      <w:proofErr w:type="spellEnd"/>
      <w:r w:rsidRPr="0029195D">
        <w:rPr>
          <w:rFonts w:ascii="Times New Roman" w:hAnsi="Times New Roman"/>
          <w:shd w:val="clear" w:color="auto" w:fill="FFFFFF"/>
        </w:rPr>
        <w:t xml:space="preserve">, 2010) </w:t>
      </w:r>
      <w:r w:rsidRPr="0029195D">
        <w:rPr>
          <w:rFonts w:ascii="Times New Roman" w:hAnsi="Times New Roman"/>
        </w:rPr>
        <w:t xml:space="preserve">or mental health outcomes of work  (Van </w:t>
      </w:r>
      <w:proofErr w:type="spellStart"/>
      <w:r w:rsidRPr="0029195D">
        <w:rPr>
          <w:rFonts w:ascii="Times New Roman" w:hAnsi="Times New Roman"/>
        </w:rPr>
        <w:t>der</w:t>
      </w:r>
      <w:proofErr w:type="spellEnd"/>
      <w:r w:rsidRPr="0029195D">
        <w:rPr>
          <w:rFonts w:ascii="Times New Roman" w:hAnsi="Times New Roman"/>
        </w:rPr>
        <w:t xml:space="preserve"> </w:t>
      </w:r>
      <w:proofErr w:type="spellStart"/>
      <w:r w:rsidRPr="0029195D">
        <w:rPr>
          <w:rFonts w:ascii="Times New Roman" w:hAnsi="Times New Roman"/>
        </w:rPr>
        <w:t>Doef</w:t>
      </w:r>
      <w:proofErr w:type="spellEnd"/>
      <w:r w:rsidRPr="0029195D">
        <w:rPr>
          <w:rFonts w:ascii="Times New Roman" w:hAnsi="Times New Roman"/>
        </w:rPr>
        <w:t xml:space="preserve"> &amp; </w:t>
      </w:r>
      <w:proofErr w:type="spellStart"/>
      <w:r w:rsidRPr="0029195D">
        <w:rPr>
          <w:rFonts w:ascii="Times New Roman" w:hAnsi="Times New Roman"/>
        </w:rPr>
        <w:t>M</w:t>
      </w:r>
      <w:r>
        <w:rPr>
          <w:rFonts w:ascii="Times New Roman" w:hAnsi="Times New Roman"/>
        </w:rPr>
        <w:t>a</w:t>
      </w:r>
      <w:r w:rsidRPr="0029195D">
        <w:rPr>
          <w:rFonts w:ascii="Times New Roman" w:hAnsi="Times New Roman"/>
        </w:rPr>
        <w:t>es</w:t>
      </w:r>
      <w:proofErr w:type="spellEnd"/>
      <w:r w:rsidRPr="0029195D">
        <w:rPr>
          <w:rFonts w:ascii="Times New Roman" w:hAnsi="Times New Roman"/>
        </w:rPr>
        <w:t xml:space="preserve">, 1998; Vander </w:t>
      </w:r>
      <w:proofErr w:type="spellStart"/>
      <w:r w:rsidRPr="0029195D">
        <w:rPr>
          <w:rFonts w:ascii="Times New Roman" w:hAnsi="Times New Roman"/>
        </w:rPr>
        <w:t>Doef</w:t>
      </w:r>
      <w:proofErr w:type="spellEnd"/>
      <w:r w:rsidRPr="0029195D">
        <w:rPr>
          <w:rFonts w:ascii="Times New Roman" w:hAnsi="Times New Roman"/>
        </w:rPr>
        <w:t xml:space="preserve"> &amp; </w:t>
      </w:r>
      <w:proofErr w:type="spellStart"/>
      <w:r w:rsidRPr="0029195D">
        <w:rPr>
          <w:rFonts w:ascii="Times New Roman" w:hAnsi="Times New Roman"/>
        </w:rPr>
        <w:t>Maes</w:t>
      </w:r>
      <w:proofErr w:type="spellEnd"/>
      <w:r w:rsidRPr="0029195D">
        <w:rPr>
          <w:rFonts w:ascii="Times New Roman" w:hAnsi="Times New Roman"/>
        </w:rPr>
        <w:t>, 1999).  Repeatedly identified specific health correlates of workplace sleepiness include depression (e.g.,</w:t>
      </w:r>
      <w:r>
        <w:rPr>
          <w:rFonts w:ascii="Times New Roman" w:hAnsi="Times New Roman"/>
        </w:rPr>
        <w:t xml:space="preserve"> </w:t>
      </w:r>
      <w:r w:rsidRPr="0029195D">
        <w:rPr>
          <w:rFonts w:ascii="Times New Roman" w:hAnsi="Times New Roman"/>
        </w:rPr>
        <w:t>Brit</w:t>
      </w:r>
      <w:r>
        <w:rPr>
          <w:rFonts w:ascii="Times New Roman" w:hAnsi="Times New Roman"/>
        </w:rPr>
        <w:t>t</w:t>
      </w:r>
      <w:r w:rsidRPr="0029195D">
        <w:rPr>
          <w:rFonts w:ascii="Times New Roman" w:hAnsi="Times New Roman"/>
        </w:rPr>
        <w:t xml:space="preserve"> &amp; Dawson, 2004), anxiety (Flo et al., 2012), burnout (e.g., </w:t>
      </w:r>
      <w:proofErr w:type="spellStart"/>
      <w:r w:rsidRPr="0029195D">
        <w:rPr>
          <w:rFonts w:ascii="Times New Roman" w:hAnsi="Times New Roman"/>
        </w:rPr>
        <w:t>Schreurs</w:t>
      </w:r>
      <w:proofErr w:type="spellEnd"/>
      <w:r w:rsidRPr="0029195D">
        <w:rPr>
          <w:rFonts w:ascii="Times New Roman" w:hAnsi="Times New Roman"/>
        </w:rPr>
        <w:t xml:space="preserve"> &amp; </w:t>
      </w:r>
      <w:proofErr w:type="spellStart"/>
      <w:r w:rsidRPr="0029195D">
        <w:rPr>
          <w:rFonts w:ascii="Times New Roman" w:hAnsi="Times New Roman"/>
        </w:rPr>
        <w:t>Taris</w:t>
      </w:r>
      <w:proofErr w:type="spellEnd"/>
      <w:r w:rsidRPr="0029195D">
        <w:rPr>
          <w:rFonts w:ascii="Times New Roman" w:hAnsi="Times New Roman"/>
        </w:rPr>
        <w:t>, 1998), somatic complaints (</w:t>
      </w:r>
      <w:proofErr w:type="spellStart"/>
      <w:r w:rsidRPr="0029195D">
        <w:rPr>
          <w:rFonts w:ascii="Times New Roman" w:hAnsi="Times New Roman"/>
        </w:rPr>
        <w:t>e.g.,Geurts</w:t>
      </w:r>
      <w:proofErr w:type="spellEnd"/>
      <w:r w:rsidRPr="0029195D">
        <w:rPr>
          <w:rFonts w:ascii="Times New Roman" w:hAnsi="Times New Roman"/>
        </w:rPr>
        <w:t xml:space="preserve">, </w:t>
      </w:r>
      <w:proofErr w:type="spellStart"/>
      <w:r w:rsidRPr="0029195D">
        <w:rPr>
          <w:rFonts w:ascii="Times New Roman" w:hAnsi="Times New Roman"/>
        </w:rPr>
        <w:t>Rutte</w:t>
      </w:r>
      <w:proofErr w:type="spellEnd"/>
      <w:r w:rsidRPr="0029195D">
        <w:rPr>
          <w:rFonts w:ascii="Times New Roman" w:hAnsi="Times New Roman"/>
        </w:rPr>
        <w:t>, &amp; Peters, 199), musculoskeletal symptoms (</w:t>
      </w:r>
      <w:proofErr w:type="spellStart"/>
      <w:r w:rsidRPr="0029195D">
        <w:rPr>
          <w:rFonts w:ascii="Times New Roman" w:hAnsi="Times New Roman"/>
        </w:rPr>
        <w:t>e.g.,Sorensen</w:t>
      </w:r>
      <w:proofErr w:type="spellEnd"/>
      <w:r w:rsidRPr="0029195D">
        <w:rPr>
          <w:rFonts w:ascii="Times New Roman" w:hAnsi="Times New Roman"/>
        </w:rPr>
        <w:t xml:space="preserve"> et al., 2011), cardiovascular health (</w:t>
      </w:r>
      <w:proofErr w:type="spellStart"/>
      <w:r w:rsidRPr="0029195D">
        <w:rPr>
          <w:rFonts w:ascii="Times New Roman" w:hAnsi="Times New Roman"/>
        </w:rPr>
        <w:t>e.g.,Steinmetz</w:t>
      </w:r>
      <w:proofErr w:type="spellEnd"/>
      <w:r w:rsidRPr="0029195D">
        <w:rPr>
          <w:rFonts w:ascii="Times New Roman" w:hAnsi="Times New Roman"/>
        </w:rPr>
        <w:t xml:space="preserve"> &amp; Schmidt, 2010), headaches (e.g., </w:t>
      </w:r>
      <w:proofErr w:type="spellStart"/>
      <w:r w:rsidRPr="0029195D">
        <w:rPr>
          <w:rFonts w:ascii="Times New Roman" w:hAnsi="Times New Roman"/>
        </w:rPr>
        <w:t>Schat</w:t>
      </w:r>
      <w:proofErr w:type="spellEnd"/>
      <w:r w:rsidRPr="0029195D">
        <w:rPr>
          <w:rFonts w:ascii="Times New Roman" w:hAnsi="Times New Roman"/>
        </w:rPr>
        <w:t xml:space="preserve">, </w:t>
      </w:r>
      <w:proofErr w:type="spellStart"/>
      <w:r w:rsidRPr="0029195D">
        <w:rPr>
          <w:rFonts w:ascii="Times New Roman" w:hAnsi="Times New Roman"/>
        </w:rPr>
        <w:t>Kelloway</w:t>
      </w:r>
      <w:proofErr w:type="spellEnd"/>
      <w:r w:rsidRPr="0029195D">
        <w:rPr>
          <w:rFonts w:ascii="Times New Roman" w:hAnsi="Times New Roman"/>
        </w:rPr>
        <w:t xml:space="preserve">, &amp; </w:t>
      </w:r>
      <w:proofErr w:type="spellStart"/>
      <w:r w:rsidRPr="0029195D">
        <w:rPr>
          <w:rFonts w:ascii="Times New Roman" w:hAnsi="Times New Roman"/>
        </w:rPr>
        <w:t>Desmarais</w:t>
      </w:r>
      <w:proofErr w:type="spellEnd"/>
      <w:r w:rsidRPr="0029195D">
        <w:rPr>
          <w:rFonts w:ascii="Times New Roman" w:hAnsi="Times New Roman"/>
        </w:rPr>
        <w:t xml:space="preserve">, 2005), acute fatigue, chronic fatigue (e.g., </w:t>
      </w:r>
      <w:proofErr w:type="spellStart"/>
      <w:r w:rsidRPr="0029195D">
        <w:rPr>
          <w:rFonts w:ascii="Times New Roman" w:hAnsi="Times New Roman"/>
        </w:rPr>
        <w:t>Mandersheid</w:t>
      </w:r>
      <w:proofErr w:type="spellEnd"/>
      <w:r w:rsidRPr="0029195D">
        <w:rPr>
          <w:rFonts w:ascii="Times New Roman" w:hAnsi="Times New Roman"/>
        </w:rPr>
        <w:t xml:space="preserve">, 2009), and Body Mass Index (e.g., Jones 2010).  </w:t>
      </w:r>
    </w:p>
    <w:p w:rsidR="006255F7" w:rsidRPr="0029195D" w:rsidRDefault="006255F7" w:rsidP="006255F7">
      <w:pPr>
        <w:rPr>
          <w:rFonts w:ascii="Times New Roman" w:hAnsi="Times New Roman"/>
        </w:rPr>
      </w:pPr>
      <w:r w:rsidRPr="0029195D">
        <w:rPr>
          <w:rFonts w:ascii="Times New Roman" w:hAnsi="Times New Roman"/>
        </w:rPr>
        <w:tab/>
        <w:t>In recent years, sleep has increasingly been found to mediate the effects of stressors on health outcomes.  Specifically, sleep related variables have been found to mediate the effects of job stress on somatic symptoms (Mohr et al., 2003), social support on myocardial infarction (</w:t>
      </w:r>
      <w:proofErr w:type="spellStart"/>
      <w:r w:rsidRPr="0029195D">
        <w:rPr>
          <w:rFonts w:ascii="Times New Roman" w:hAnsi="Times New Roman"/>
        </w:rPr>
        <w:t>Nordin</w:t>
      </w:r>
      <w:proofErr w:type="spellEnd"/>
      <w:r w:rsidRPr="0029195D">
        <w:rPr>
          <w:rFonts w:ascii="Times New Roman" w:hAnsi="Times New Roman"/>
        </w:rPr>
        <w:t xml:space="preserve">, </w:t>
      </w:r>
      <w:proofErr w:type="spellStart"/>
      <w:r w:rsidRPr="0029195D">
        <w:rPr>
          <w:rFonts w:ascii="Times New Roman" w:hAnsi="Times New Roman"/>
        </w:rPr>
        <w:t>Knutsson</w:t>
      </w:r>
      <w:proofErr w:type="spellEnd"/>
      <w:r w:rsidRPr="0029195D">
        <w:rPr>
          <w:rFonts w:ascii="Times New Roman" w:hAnsi="Times New Roman"/>
        </w:rPr>
        <w:t xml:space="preserve">, &amp; </w:t>
      </w:r>
      <w:proofErr w:type="spellStart"/>
      <w:r w:rsidRPr="0029195D">
        <w:rPr>
          <w:rFonts w:ascii="Times New Roman" w:hAnsi="Times New Roman"/>
        </w:rPr>
        <w:t>Sunbom</w:t>
      </w:r>
      <w:proofErr w:type="spellEnd"/>
      <w:r w:rsidRPr="0029195D">
        <w:rPr>
          <w:rFonts w:ascii="Times New Roman" w:hAnsi="Times New Roman"/>
        </w:rPr>
        <w:t>, 2008), bereavement on immune system functioning (Hall et al., 1998), and socioeconomic status on diabetes, obesity, and hypertension (</w:t>
      </w:r>
      <w:proofErr w:type="spellStart"/>
      <w:r w:rsidRPr="0029195D">
        <w:rPr>
          <w:rFonts w:ascii="Times New Roman" w:hAnsi="Times New Roman"/>
        </w:rPr>
        <w:t>Cauter</w:t>
      </w:r>
      <w:proofErr w:type="spellEnd"/>
      <w:r w:rsidRPr="0029195D">
        <w:rPr>
          <w:rFonts w:ascii="Times New Roman" w:hAnsi="Times New Roman"/>
        </w:rPr>
        <w:t xml:space="preserve"> &amp; Spiegel, 2006). A number of physiological consequences of poor sleep could help explain its role as an antecedent to major health outcomes.  Results from a number of studies indicate that sleep loss produces </w:t>
      </w:r>
      <w:proofErr w:type="spellStart"/>
      <w:r w:rsidRPr="0029195D">
        <w:rPr>
          <w:rFonts w:ascii="Times New Roman" w:hAnsi="Times New Roman"/>
        </w:rPr>
        <w:lastRenderedPageBreak/>
        <w:t>hyperalgesic</w:t>
      </w:r>
      <w:proofErr w:type="spellEnd"/>
      <w:r w:rsidRPr="0029195D">
        <w:rPr>
          <w:rFonts w:ascii="Times New Roman" w:hAnsi="Times New Roman"/>
        </w:rPr>
        <w:t xml:space="preserve"> changes </w:t>
      </w:r>
      <w:r>
        <w:rPr>
          <w:rFonts w:ascii="Times New Roman" w:hAnsi="Times New Roman"/>
        </w:rPr>
        <w:t xml:space="preserve">that increase pain sensitivity </w:t>
      </w:r>
      <w:r w:rsidRPr="0029195D">
        <w:rPr>
          <w:rFonts w:ascii="Times New Roman" w:hAnsi="Times New Roman"/>
        </w:rPr>
        <w:t xml:space="preserve">and interfere with analgesic </w:t>
      </w:r>
      <w:r>
        <w:rPr>
          <w:rFonts w:ascii="Times New Roman" w:hAnsi="Times New Roman"/>
        </w:rPr>
        <w:t xml:space="preserve">or pain relieving </w:t>
      </w:r>
      <w:r w:rsidRPr="0029195D">
        <w:rPr>
          <w:rFonts w:ascii="Times New Roman" w:hAnsi="Times New Roman"/>
        </w:rPr>
        <w:t>treatments (</w:t>
      </w:r>
      <w:proofErr w:type="spellStart"/>
      <w:r w:rsidRPr="0029195D">
        <w:rPr>
          <w:rFonts w:ascii="Times New Roman" w:hAnsi="Times New Roman"/>
        </w:rPr>
        <w:t>Lautenbacher</w:t>
      </w:r>
      <w:proofErr w:type="spellEnd"/>
      <w:r w:rsidRPr="0029195D">
        <w:rPr>
          <w:rFonts w:ascii="Times New Roman" w:hAnsi="Times New Roman"/>
        </w:rPr>
        <w:t xml:space="preserve">, </w:t>
      </w:r>
      <w:proofErr w:type="spellStart"/>
      <w:r w:rsidRPr="0029195D">
        <w:rPr>
          <w:rFonts w:ascii="Times New Roman" w:hAnsi="Times New Roman"/>
        </w:rPr>
        <w:t>Kundermann</w:t>
      </w:r>
      <w:proofErr w:type="spellEnd"/>
      <w:r w:rsidRPr="0029195D">
        <w:rPr>
          <w:rFonts w:ascii="Times New Roman" w:hAnsi="Times New Roman"/>
        </w:rPr>
        <w:t xml:space="preserve">, &amp; Krieg, 2006).  The </w:t>
      </w:r>
      <w:proofErr w:type="spellStart"/>
      <w:r w:rsidRPr="0029195D">
        <w:rPr>
          <w:rFonts w:ascii="Times New Roman" w:hAnsi="Times New Roman"/>
        </w:rPr>
        <w:t>hyperalgesic</w:t>
      </w:r>
      <w:proofErr w:type="spellEnd"/>
      <w:r w:rsidRPr="0029195D">
        <w:rPr>
          <w:rFonts w:ascii="Times New Roman" w:hAnsi="Times New Roman"/>
        </w:rPr>
        <w:t xml:space="preserve"> changes caused by sleep loss lead to greater pain sensitivity and the analgesic interference diminishes the efficacy of treatment for that pain. Sleep loss also increases </w:t>
      </w:r>
      <w:proofErr w:type="spellStart"/>
      <w:r w:rsidRPr="0029195D">
        <w:rPr>
          <w:rFonts w:ascii="Times New Roman" w:hAnsi="Times New Roman"/>
        </w:rPr>
        <w:t>cortisol</w:t>
      </w:r>
      <w:proofErr w:type="spellEnd"/>
      <w:r w:rsidRPr="0029195D">
        <w:rPr>
          <w:rFonts w:ascii="Times New Roman" w:hAnsi="Times New Roman"/>
        </w:rPr>
        <w:t xml:space="preserve"> secretion, which has been consistently found to play a causal role in the development of depression (</w:t>
      </w:r>
      <w:proofErr w:type="spellStart"/>
      <w:r w:rsidRPr="0029195D">
        <w:rPr>
          <w:rFonts w:ascii="Times New Roman" w:hAnsi="Times New Roman"/>
        </w:rPr>
        <w:t>Holsboer</w:t>
      </w:r>
      <w:proofErr w:type="spellEnd"/>
      <w:r w:rsidRPr="0029195D">
        <w:rPr>
          <w:rFonts w:ascii="Times New Roman" w:hAnsi="Times New Roman"/>
        </w:rPr>
        <w:t>, 2001).  This physiological consequence of sleep loss may explain why insomnia symptoms have been frequently found to precede the development of depression (</w:t>
      </w:r>
      <w:proofErr w:type="spellStart"/>
      <w:r w:rsidRPr="0029195D">
        <w:rPr>
          <w:rFonts w:ascii="Times New Roman" w:hAnsi="Times New Roman"/>
        </w:rPr>
        <w:t>Rieman</w:t>
      </w:r>
      <w:proofErr w:type="spellEnd"/>
      <w:r w:rsidRPr="0029195D">
        <w:rPr>
          <w:rFonts w:ascii="Times New Roman" w:hAnsi="Times New Roman"/>
        </w:rPr>
        <w:t xml:space="preserve"> &amp; </w:t>
      </w:r>
      <w:proofErr w:type="spellStart"/>
      <w:r w:rsidRPr="0029195D">
        <w:rPr>
          <w:rFonts w:ascii="Times New Roman" w:hAnsi="Times New Roman"/>
        </w:rPr>
        <w:t>Voderholzer</w:t>
      </w:r>
      <w:proofErr w:type="spellEnd"/>
      <w:r w:rsidRPr="0029195D">
        <w:rPr>
          <w:rFonts w:ascii="Times New Roman" w:hAnsi="Times New Roman"/>
        </w:rPr>
        <w:t xml:space="preserve">, 2003).  Additional physiological consequences of sleep loss include reductions in </w:t>
      </w:r>
      <w:proofErr w:type="spellStart"/>
      <w:r>
        <w:rPr>
          <w:rFonts w:ascii="Times New Roman" w:hAnsi="Times New Roman"/>
        </w:rPr>
        <w:t>l</w:t>
      </w:r>
      <w:r w:rsidRPr="0029195D">
        <w:rPr>
          <w:rFonts w:ascii="Times New Roman" w:hAnsi="Times New Roman"/>
        </w:rPr>
        <w:t>eptin</w:t>
      </w:r>
      <w:proofErr w:type="spellEnd"/>
      <w:r w:rsidRPr="0029195D">
        <w:rPr>
          <w:rFonts w:ascii="Times New Roman" w:hAnsi="Times New Roman"/>
        </w:rPr>
        <w:t xml:space="preserve"> and increases in </w:t>
      </w:r>
      <w:proofErr w:type="spellStart"/>
      <w:r>
        <w:rPr>
          <w:rFonts w:ascii="Times New Roman" w:hAnsi="Times New Roman"/>
        </w:rPr>
        <w:t>g</w:t>
      </w:r>
      <w:r w:rsidRPr="0029195D">
        <w:rPr>
          <w:rFonts w:ascii="Times New Roman" w:hAnsi="Times New Roman"/>
        </w:rPr>
        <w:t>hrelin</w:t>
      </w:r>
      <w:proofErr w:type="spellEnd"/>
      <w:r w:rsidRPr="0029195D">
        <w:rPr>
          <w:rFonts w:ascii="Times New Roman" w:hAnsi="Times New Roman"/>
        </w:rPr>
        <w:t>. Changes in these two appetite regulating hormones may account for sleep loss’s relationship with obesity (</w:t>
      </w:r>
      <w:proofErr w:type="spellStart"/>
      <w:r w:rsidRPr="0029195D">
        <w:rPr>
          <w:rFonts w:ascii="Times New Roman" w:hAnsi="Times New Roman"/>
        </w:rPr>
        <w:t>Taheri</w:t>
      </w:r>
      <w:proofErr w:type="spellEnd"/>
      <w:r w:rsidRPr="0029195D">
        <w:rPr>
          <w:rFonts w:ascii="Times New Roman" w:hAnsi="Times New Roman"/>
        </w:rPr>
        <w:t xml:space="preserve">, Lin, Austin, Young, &amp; </w:t>
      </w:r>
      <w:proofErr w:type="spellStart"/>
      <w:r w:rsidRPr="0029195D">
        <w:rPr>
          <w:rFonts w:ascii="Times New Roman" w:hAnsi="Times New Roman"/>
        </w:rPr>
        <w:t>Mignot</w:t>
      </w:r>
      <w:proofErr w:type="spellEnd"/>
      <w:r w:rsidRPr="0029195D">
        <w:rPr>
          <w:rFonts w:ascii="Times New Roman" w:hAnsi="Times New Roman"/>
        </w:rPr>
        <w:t>, 2004). Shorter sleep has also been shown been to result in low grade cardiovascular inflammation.  Such inflammation could explain the well-established relationship between sleep and heart disease (</w:t>
      </w:r>
      <w:proofErr w:type="spellStart"/>
      <w:r w:rsidRPr="0029195D">
        <w:rPr>
          <w:rFonts w:ascii="Times New Roman" w:hAnsi="Times New Roman"/>
        </w:rPr>
        <w:t>Cappuccio</w:t>
      </w:r>
      <w:proofErr w:type="spellEnd"/>
      <w:r w:rsidRPr="0029195D">
        <w:rPr>
          <w:rFonts w:ascii="Times New Roman" w:hAnsi="Times New Roman"/>
        </w:rPr>
        <w:t xml:space="preserve">, Cooper, </w:t>
      </w:r>
      <w:proofErr w:type="spellStart"/>
      <w:r w:rsidRPr="0029195D">
        <w:rPr>
          <w:rFonts w:ascii="Times New Roman" w:hAnsi="Times New Roman"/>
        </w:rPr>
        <w:t>D’Elia</w:t>
      </w:r>
      <w:proofErr w:type="spellEnd"/>
      <w:r w:rsidRPr="0029195D">
        <w:rPr>
          <w:rFonts w:ascii="Times New Roman" w:hAnsi="Times New Roman"/>
        </w:rPr>
        <w:t xml:space="preserve">, </w:t>
      </w:r>
      <w:proofErr w:type="spellStart"/>
      <w:r w:rsidRPr="0029195D">
        <w:rPr>
          <w:rFonts w:ascii="Times New Roman" w:hAnsi="Times New Roman"/>
        </w:rPr>
        <w:t>Strazzullo</w:t>
      </w:r>
      <w:proofErr w:type="spellEnd"/>
      <w:r w:rsidRPr="0029195D">
        <w:rPr>
          <w:rFonts w:ascii="Times New Roman" w:hAnsi="Times New Roman"/>
        </w:rPr>
        <w:t xml:space="preserve">, &amp; Miller, 2011). Sleep loss has also been found to negatively affect several forms of immune system response (Banks &amp; </w:t>
      </w:r>
      <w:proofErr w:type="spellStart"/>
      <w:r w:rsidRPr="0029195D">
        <w:rPr>
          <w:rFonts w:ascii="Times New Roman" w:hAnsi="Times New Roman"/>
        </w:rPr>
        <w:t>Dinges</w:t>
      </w:r>
      <w:proofErr w:type="spellEnd"/>
      <w:r w:rsidRPr="0029195D">
        <w:rPr>
          <w:rFonts w:ascii="Times New Roman" w:hAnsi="Times New Roman"/>
        </w:rPr>
        <w:t>, 2007).  Changes in specific forms of immune system response may explain the effects of sleep on illness and disease. The cumulative effects of sleep loss on physiological processes that effect mood disorders, pain perception, cardiovascular health, chronic illness, and body weight underscore the importance of understanding’s sleep relationship to as many workplace variables as possible.</w:t>
      </w:r>
    </w:p>
    <w:p w:rsidR="006255F7" w:rsidRPr="0029195D" w:rsidRDefault="006255F7" w:rsidP="005C1DB7">
      <w:pPr>
        <w:pStyle w:val="Heading3"/>
      </w:pPr>
      <w:bookmarkStart w:id="17" w:name="_Toc387405108"/>
      <w:r w:rsidRPr="0029195D">
        <w:t>Affective and Attitudinal Outcomes</w:t>
      </w:r>
      <w:bookmarkEnd w:id="17"/>
    </w:p>
    <w:p w:rsidR="006255F7" w:rsidRPr="0029195D" w:rsidRDefault="006255F7" w:rsidP="006255F7">
      <w:pPr>
        <w:rPr>
          <w:rFonts w:ascii="Times New Roman" w:hAnsi="Times New Roman"/>
        </w:rPr>
      </w:pPr>
      <w:r w:rsidRPr="0029195D">
        <w:rPr>
          <w:rFonts w:ascii="Times New Roman" w:hAnsi="Times New Roman"/>
          <w:b/>
        </w:rPr>
        <w:tab/>
      </w:r>
      <w:r w:rsidRPr="0029195D">
        <w:rPr>
          <w:rFonts w:ascii="Times New Roman" w:hAnsi="Times New Roman"/>
        </w:rPr>
        <w:t xml:space="preserve">Like health outcomes, a large body of research supports the value of the JDCS model and workplace sleepiness for explaining variance in a wide variety of affective </w:t>
      </w:r>
      <w:r w:rsidRPr="0029195D">
        <w:rPr>
          <w:rFonts w:ascii="Times New Roman" w:hAnsi="Times New Roman"/>
        </w:rPr>
        <w:lastRenderedPageBreak/>
        <w:t xml:space="preserve">and attitudinal outcomes that employees experience.  Combinations of high demands, low control, and low support have been shown to predict a number </w:t>
      </w:r>
      <w:r>
        <w:rPr>
          <w:rFonts w:ascii="Times New Roman" w:hAnsi="Times New Roman"/>
        </w:rPr>
        <w:t xml:space="preserve">of </w:t>
      </w:r>
      <w:r w:rsidRPr="0029195D">
        <w:rPr>
          <w:rFonts w:ascii="Times New Roman" w:hAnsi="Times New Roman"/>
        </w:rPr>
        <w:t xml:space="preserve">frequently studied negative attitudinal (Fox, Dwyer, &amp; </w:t>
      </w:r>
      <w:proofErr w:type="spellStart"/>
      <w:r w:rsidRPr="0029195D">
        <w:rPr>
          <w:rFonts w:ascii="Times New Roman" w:hAnsi="Times New Roman"/>
        </w:rPr>
        <w:t>Ganster</w:t>
      </w:r>
      <w:proofErr w:type="spellEnd"/>
      <w:r w:rsidRPr="0029195D">
        <w:rPr>
          <w:rFonts w:ascii="Times New Roman" w:hAnsi="Times New Roman"/>
        </w:rPr>
        <w:t xml:space="preserve"> 1993) and emotional outcomes (e.g.,</w:t>
      </w:r>
      <w:r>
        <w:rPr>
          <w:rFonts w:ascii="Times New Roman" w:hAnsi="Times New Roman"/>
        </w:rPr>
        <w:t xml:space="preserve"> </w:t>
      </w:r>
      <w:proofErr w:type="spellStart"/>
      <w:r w:rsidRPr="0029195D">
        <w:rPr>
          <w:rFonts w:ascii="Times New Roman" w:hAnsi="Times New Roman"/>
        </w:rPr>
        <w:t>Demerouti</w:t>
      </w:r>
      <w:proofErr w:type="spellEnd"/>
      <w:r w:rsidRPr="0029195D">
        <w:rPr>
          <w:rFonts w:ascii="Times New Roman" w:hAnsi="Times New Roman"/>
        </w:rPr>
        <w:t xml:space="preserve">, Bakker, </w:t>
      </w:r>
      <w:proofErr w:type="spellStart"/>
      <w:r w:rsidRPr="0029195D">
        <w:rPr>
          <w:rFonts w:ascii="Times New Roman" w:hAnsi="Times New Roman"/>
        </w:rPr>
        <w:t>Nachreiner</w:t>
      </w:r>
      <w:proofErr w:type="spellEnd"/>
      <w:r w:rsidRPr="0029195D">
        <w:rPr>
          <w:rFonts w:ascii="Times New Roman" w:hAnsi="Times New Roman"/>
        </w:rPr>
        <w:t xml:space="preserve">, &amp; </w:t>
      </w:r>
      <w:proofErr w:type="spellStart"/>
      <w:r w:rsidRPr="0029195D">
        <w:rPr>
          <w:rFonts w:ascii="Times New Roman" w:hAnsi="Times New Roman"/>
        </w:rPr>
        <w:t>Schaufeli</w:t>
      </w:r>
      <w:proofErr w:type="spellEnd"/>
      <w:r w:rsidRPr="0029195D">
        <w:rPr>
          <w:rFonts w:ascii="Times New Roman" w:hAnsi="Times New Roman"/>
        </w:rPr>
        <w:t>, 2001) in organizations.  Workplace sleepiness also has consequences for employee affect and attitudes.</w:t>
      </w:r>
    </w:p>
    <w:p w:rsidR="006255F7" w:rsidRPr="0029195D" w:rsidRDefault="006255F7" w:rsidP="006255F7">
      <w:pPr>
        <w:ind w:firstLine="720"/>
        <w:rPr>
          <w:rFonts w:ascii="Times New Roman" w:hAnsi="Times New Roman"/>
        </w:rPr>
      </w:pPr>
      <w:r w:rsidRPr="0029195D">
        <w:rPr>
          <w:rFonts w:ascii="Times New Roman" w:hAnsi="Times New Roman"/>
        </w:rPr>
        <w:t>Recent research has repeatedly identified workplace sleepiness as a positive correlate of employee deviance (e.g., Christian et al., 2011), turnover cognition (e.g.,</w:t>
      </w:r>
      <w:r>
        <w:rPr>
          <w:rFonts w:ascii="Times New Roman" w:hAnsi="Times New Roman"/>
        </w:rPr>
        <w:t xml:space="preserve"> </w:t>
      </w:r>
      <w:r w:rsidRPr="0029195D">
        <w:rPr>
          <w:rFonts w:ascii="Times New Roman" w:hAnsi="Times New Roman"/>
        </w:rPr>
        <w:t xml:space="preserve">Rogers &amp; </w:t>
      </w:r>
      <w:proofErr w:type="spellStart"/>
      <w:r w:rsidRPr="0029195D">
        <w:rPr>
          <w:rFonts w:ascii="Times New Roman" w:hAnsi="Times New Roman"/>
        </w:rPr>
        <w:t>Kelloway</w:t>
      </w:r>
      <w:proofErr w:type="spellEnd"/>
      <w:r w:rsidRPr="0029195D">
        <w:rPr>
          <w:rFonts w:ascii="Times New Roman" w:hAnsi="Times New Roman"/>
        </w:rPr>
        <w:t>, 1997), state hostility (e.g</w:t>
      </w:r>
      <w:r>
        <w:rPr>
          <w:rFonts w:ascii="Times New Roman" w:hAnsi="Times New Roman"/>
        </w:rPr>
        <w:t>.</w:t>
      </w:r>
      <w:r w:rsidRPr="0029195D">
        <w:rPr>
          <w:rFonts w:ascii="Times New Roman" w:hAnsi="Times New Roman"/>
        </w:rPr>
        <w:t>,</w:t>
      </w:r>
      <w:r>
        <w:rPr>
          <w:rFonts w:ascii="Times New Roman" w:hAnsi="Times New Roman"/>
        </w:rPr>
        <w:t xml:space="preserve"> </w:t>
      </w:r>
      <w:proofErr w:type="spellStart"/>
      <w:r w:rsidRPr="0029195D">
        <w:rPr>
          <w:rFonts w:ascii="Times New Roman" w:hAnsi="Times New Roman"/>
        </w:rPr>
        <w:t>Nishikitani</w:t>
      </w:r>
      <w:proofErr w:type="spellEnd"/>
      <w:r w:rsidRPr="0029195D">
        <w:rPr>
          <w:rFonts w:ascii="Times New Roman" w:hAnsi="Times New Roman"/>
        </w:rPr>
        <w:t xml:space="preserve">, </w:t>
      </w:r>
      <w:proofErr w:type="spellStart"/>
      <w:r w:rsidRPr="0029195D">
        <w:rPr>
          <w:rFonts w:ascii="Times New Roman" w:hAnsi="Times New Roman"/>
        </w:rPr>
        <w:t>Nakao</w:t>
      </w:r>
      <w:proofErr w:type="spellEnd"/>
      <w:r w:rsidRPr="0029195D">
        <w:rPr>
          <w:rFonts w:ascii="Times New Roman" w:hAnsi="Times New Roman"/>
        </w:rPr>
        <w:t xml:space="preserve">, </w:t>
      </w:r>
      <w:proofErr w:type="spellStart"/>
      <w:r w:rsidRPr="0029195D">
        <w:rPr>
          <w:rFonts w:ascii="Times New Roman" w:hAnsi="Times New Roman"/>
        </w:rPr>
        <w:t>Karita</w:t>
      </w:r>
      <w:proofErr w:type="spellEnd"/>
      <w:r w:rsidRPr="0029195D">
        <w:rPr>
          <w:rFonts w:ascii="Times New Roman" w:hAnsi="Times New Roman"/>
        </w:rPr>
        <w:t>, Nomura, &amp; Yano, 2005), and work-family conflict (e.g</w:t>
      </w:r>
      <w:r>
        <w:rPr>
          <w:rFonts w:ascii="Times New Roman" w:hAnsi="Times New Roman"/>
        </w:rPr>
        <w:t>.</w:t>
      </w:r>
      <w:r w:rsidRPr="0029195D">
        <w:rPr>
          <w:rFonts w:ascii="Times New Roman" w:hAnsi="Times New Roman"/>
        </w:rPr>
        <w:t xml:space="preserve">, </w:t>
      </w:r>
      <w:proofErr w:type="spellStart"/>
      <w:r w:rsidRPr="0029195D">
        <w:rPr>
          <w:rFonts w:ascii="Times New Roman" w:hAnsi="Times New Roman"/>
        </w:rPr>
        <w:t>Lalluka</w:t>
      </w:r>
      <w:proofErr w:type="spellEnd"/>
      <w:r w:rsidRPr="0029195D">
        <w:rPr>
          <w:rFonts w:ascii="Times New Roman" w:hAnsi="Times New Roman"/>
        </w:rPr>
        <w:t xml:space="preserve"> </w:t>
      </w:r>
      <w:proofErr w:type="spellStart"/>
      <w:r w:rsidRPr="0029195D">
        <w:rPr>
          <w:rFonts w:ascii="Times New Roman" w:hAnsi="Times New Roman"/>
        </w:rPr>
        <w:t>Rahkonen</w:t>
      </w:r>
      <w:proofErr w:type="spellEnd"/>
      <w:r w:rsidRPr="0029195D">
        <w:rPr>
          <w:rFonts w:ascii="Times New Roman" w:hAnsi="Times New Roman"/>
        </w:rPr>
        <w:t xml:space="preserve">, </w:t>
      </w:r>
      <w:proofErr w:type="spellStart"/>
      <w:r w:rsidRPr="0029195D">
        <w:rPr>
          <w:rFonts w:ascii="Times New Roman" w:hAnsi="Times New Roman"/>
        </w:rPr>
        <w:t>Lahelma</w:t>
      </w:r>
      <w:proofErr w:type="spellEnd"/>
      <w:r w:rsidRPr="0029195D">
        <w:rPr>
          <w:rFonts w:ascii="Times New Roman" w:hAnsi="Times New Roman"/>
        </w:rPr>
        <w:t xml:space="preserve">, &amp; Arber, 2010). Workplace sleepiness has also been found to negatively relate to job satisfaction (e.g., Scott and Judge, 2003), organizational commitment (e.g., Tucker &amp; Rutherford, 2005), and general positive affect (e.g., </w:t>
      </w:r>
      <w:proofErr w:type="spellStart"/>
      <w:r w:rsidRPr="0029195D">
        <w:rPr>
          <w:rFonts w:ascii="Times New Roman" w:hAnsi="Times New Roman"/>
        </w:rPr>
        <w:t>Sonnentag</w:t>
      </w:r>
      <w:proofErr w:type="spellEnd"/>
      <w:r w:rsidRPr="0029195D">
        <w:rPr>
          <w:rFonts w:ascii="Times New Roman" w:hAnsi="Times New Roman"/>
        </w:rPr>
        <w:t xml:space="preserve"> et al., 2008).  In comparison to health and performance outcomes, relatively little research has occurred to determine the mechanisms through which workplace sleepiness influences employees’ affect and attitudes.    Nonetheless past research has identified emotions as a mediator of the effects of workplace sleepiness on some types of employee attitudes.  Specifically, hostile emotional states preceded by workplace sleepiness have been found to decrease job satisfaction (Scott &amp; Judge, 2006) and increase interpersonal deviance (Christian et al., 2011).  The recently recognized benefit of sleep in regulating emotional brain reactivity (Walker, 2009; Walker &amp; Van </w:t>
      </w:r>
      <w:proofErr w:type="spellStart"/>
      <w:r w:rsidRPr="0029195D">
        <w:rPr>
          <w:rFonts w:ascii="Times New Roman" w:hAnsi="Times New Roman"/>
        </w:rPr>
        <w:t>der</w:t>
      </w:r>
      <w:proofErr w:type="spellEnd"/>
      <w:r w:rsidRPr="0029195D">
        <w:rPr>
          <w:rFonts w:ascii="Times New Roman" w:hAnsi="Times New Roman"/>
        </w:rPr>
        <w:t xml:space="preserve"> Helm, 2009) provides an explanation for how sleep could affect the affective outcomes that people experience at work. As a result, a need exists for further examination of the relationship</w:t>
      </w:r>
      <w:r>
        <w:rPr>
          <w:rFonts w:ascii="Times New Roman" w:hAnsi="Times New Roman"/>
        </w:rPr>
        <w:t>s</w:t>
      </w:r>
      <w:r w:rsidRPr="0029195D">
        <w:rPr>
          <w:rFonts w:ascii="Times New Roman" w:hAnsi="Times New Roman"/>
        </w:rPr>
        <w:t xml:space="preserve"> between sleep, emotion, and salient workplace attitudes. </w:t>
      </w:r>
    </w:p>
    <w:p w:rsidR="006255F7" w:rsidRPr="0029195D" w:rsidRDefault="006255F7" w:rsidP="005C1DB7">
      <w:pPr>
        <w:pStyle w:val="Heading1"/>
      </w:pPr>
      <w:bookmarkStart w:id="18" w:name="_Toc387405109"/>
      <w:r w:rsidRPr="0029195D">
        <w:lastRenderedPageBreak/>
        <w:t>Method</w:t>
      </w:r>
      <w:bookmarkEnd w:id="18"/>
    </w:p>
    <w:p w:rsidR="006255F7" w:rsidRPr="00986060" w:rsidRDefault="006255F7" w:rsidP="00986060">
      <w:pPr>
        <w:pStyle w:val="Heading2"/>
      </w:pPr>
      <w:bookmarkStart w:id="19" w:name="_Toc387405110"/>
      <w:r w:rsidRPr="00986060">
        <w:t>Literature Search</w:t>
      </w:r>
      <w:bookmarkEnd w:id="19"/>
    </w:p>
    <w:p w:rsidR="006255F7" w:rsidRPr="0029195D" w:rsidRDefault="006255F7" w:rsidP="006255F7">
      <w:pPr>
        <w:ind w:firstLine="720"/>
        <w:rPr>
          <w:rFonts w:ascii="Times New Roman" w:hAnsi="Times New Roman"/>
          <w:i/>
        </w:rPr>
      </w:pPr>
      <w:r w:rsidRPr="0029195D">
        <w:rPr>
          <w:rFonts w:ascii="Times New Roman" w:hAnsi="Times New Roman"/>
        </w:rPr>
        <w:t>A literature search was conducted to identify any empirical examination of consequences or antecedents of workplace sleepiness.  The first component of the literature search consisted of searching</w:t>
      </w:r>
      <w:r>
        <w:rPr>
          <w:rFonts w:ascii="Times New Roman" w:hAnsi="Times New Roman"/>
        </w:rPr>
        <w:t xml:space="preserve"> </w:t>
      </w:r>
      <w:r w:rsidRPr="0029195D">
        <w:rPr>
          <w:rFonts w:ascii="Times New Roman" w:hAnsi="Times New Roman"/>
        </w:rPr>
        <w:t>examining</w:t>
      </w:r>
      <w:r>
        <w:rPr>
          <w:rFonts w:ascii="Times New Roman" w:hAnsi="Times New Roman"/>
        </w:rPr>
        <w:t xml:space="preserve"> </w:t>
      </w:r>
      <w:r w:rsidRPr="0029195D">
        <w:rPr>
          <w:rFonts w:ascii="Times New Roman" w:hAnsi="Times New Roman"/>
        </w:rPr>
        <w:t xml:space="preserve">electronic databases for any relevant study published between 1970 and 2013. Four article databases were included in this component of the search, </w:t>
      </w:r>
      <w:proofErr w:type="spellStart"/>
      <w:r w:rsidRPr="0029195D">
        <w:rPr>
          <w:rFonts w:ascii="Times New Roman" w:hAnsi="Times New Roman"/>
        </w:rPr>
        <w:t>PsycInfo</w:t>
      </w:r>
      <w:proofErr w:type="spellEnd"/>
      <w:r w:rsidRPr="0029195D">
        <w:rPr>
          <w:rFonts w:ascii="Times New Roman" w:hAnsi="Times New Roman"/>
        </w:rPr>
        <w:t xml:space="preserve">, MEDLINE, Dissertation Abstracts, and ERIC.  The following keywords for sleepiness were used: </w:t>
      </w:r>
      <w:r w:rsidRPr="0029195D">
        <w:rPr>
          <w:rFonts w:ascii="Times New Roman" w:hAnsi="Times New Roman"/>
          <w:i/>
        </w:rPr>
        <w:t>sleep, fatigue, insomnia</w:t>
      </w:r>
      <w:r w:rsidRPr="0029195D">
        <w:rPr>
          <w:rFonts w:ascii="Times New Roman" w:hAnsi="Times New Roman"/>
        </w:rPr>
        <w:t xml:space="preserve">.  The following keywords for workplace were used: </w:t>
      </w:r>
      <w:r w:rsidRPr="0029195D">
        <w:rPr>
          <w:rFonts w:ascii="Times New Roman" w:hAnsi="Times New Roman"/>
          <w:i/>
        </w:rPr>
        <w:t>job, work, occupational.</w:t>
      </w:r>
      <w:r w:rsidRPr="0029195D">
        <w:rPr>
          <w:rFonts w:ascii="Times New Roman" w:hAnsi="Times New Roman"/>
        </w:rPr>
        <w:t xml:space="preserve">  A truncation character (*) was used when possible to obtain alternate tenses and word forms (e.g., sleep*</w:t>
      </w:r>
      <w:r>
        <w:rPr>
          <w:rFonts w:ascii="Times New Roman" w:hAnsi="Times New Roman"/>
        </w:rPr>
        <w:t xml:space="preserve"> returns matches for</w:t>
      </w:r>
      <w:r w:rsidRPr="0029195D">
        <w:rPr>
          <w:rFonts w:ascii="Times New Roman" w:hAnsi="Times New Roman"/>
        </w:rPr>
        <w:t xml:space="preserve"> sleepy, sleepiness, etc.).</w:t>
      </w:r>
    </w:p>
    <w:p w:rsidR="006255F7" w:rsidRPr="0029195D" w:rsidRDefault="006255F7" w:rsidP="006255F7">
      <w:pPr>
        <w:ind w:firstLine="720"/>
        <w:rPr>
          <w:rFonts w:ascii="Times New Roman" w:hAnsi="Times New Roman"/>
        </w:rPr>
      </w:pPr>
      <w:r w:rsidRPr="0029195D">
        <w:rPr>
          <w:rFonts w:ascii="Times New Roman" w:hAnsi="Times New Roman"/>
        </w:rPr>
        <w:t xml:space="preserve">A second component of the literature search was </w:t>
      </w:r>
      <w:r>
        <w:rPr>
          <w:rFonts w:ascii="Times New Roman" w:hAnsi="Times New Roman"/>
        </w:rPr>
        <w:t xml:space="preserve">a </w:t>
      </w:r>
      <w:r w:rsidRPr="0029195D">
        <w:rPr>
          <w:rFonts w:ascii="Times New Roman" w:hAnsi="Times New Roman"/>
        </w:rPr>
        <w:t xml:space="preserve">manual literature search of major industrial-organizational, health, sleep, and safety journals to locate any articles that did not appear in the electronic search.  Manually searched journals included </w:t>
      </w:r>
      <w:r w:rsidRPr="0029195D">
        <w:rPr>
          <w:rFonts w:ascii="Times New Roman" w:hAnsi="Times New Roman"/>
          <w:i/>
        </w:rPr>
        <w:t>Journal of Applied Psychology</w:t>
      </w:r>
      <w:r w:rsidRPr="0029195D">
        <w:rPr>
          <w:rFonts w:ascii="Times New Roman" w:hAnsi="Times New Roman"/>
        </w:rPr>
        <w:t xml:space="preserve">, </w:t>
      </w:r>
      <w:r w:rsidRPr="0029195D">
        <w:rPr>
          <w:rFonts w:ascii="Times New Roman" w:hAnsi="Times New Roman"/>
          <w:i/>
        </w:rPr>
        <w:t>Personnel Psychology</w:t>
      </w:r>
      <w:r w:rsidRPr="0029195D">
        <w:rPr>
          <w:rFonts w:ascii="Times New Roman" w:hAnsi="Times New Roman"/>
        </w:rPr>
        <w:t xml:space="preserve">, </w:t>
      </w:r>
      <w:r w:rsidRPr="0029195D">
        <w:rPr>
          <w:rFonts w:ascii="Times New Roman" w:hAnsi="Times New Roman"/>
          <w:i/>
        </w:rPr>
        <w:t>Journal of Organizational Behavior</w:t>
      </w:r>
      <w:r w:rsidRPr="0029195D">
        <w:rPr>
          <w:rFonts w:ascii="Times New Roman" w:hAnsi="Times New Roman"/>
        </w:rPr>
        <w:t xml:space="preserve">, </w:t>
      </w:r>
      <w:r w:rsidRPr="0029195D">
        <w:rPr>
          <w:rFonts w:ascii="Times New Roman" w:hAnsi="Times New Roman"/>
          <w:i/>
        </w:rPr>
        <w:t>Journal of Occupational Health Psychology</w:t>
      </w:r>
      <w:r w:rsidRPr="0029195D">
        <w:rPr>
          <w:rFonts w:ascii="Times New Roman" w:hAnsi="Times New Roman"/>
        </w:rPr>
        <w:t xml:space="preserve">, </w:t>
      </w:r>
      <w:r w:rsidRPr="0029195D">
        <w:rPr>
          <w:rFonts w:ascii="Times New Roman" w:hAnsi="Times New Roman"/>
          <w:i/>
        </w:rPr>
        <w:t>Health Psychology</w:t>
      </w:r>
      <w:r w:rsidRPr="0029195D">
        <w:rPr>
          <w:rFonts w:ascii="Times New Roman" w:hAnsi="Times New Roman"/>
        </w:rPr>
        <w:t xml:space="preserve">, </w:t>
      </w:r>
      <w:r w:rsidRPr="0029195D">
        <w:rPr>
          <w:rFonts w:ascii="Times New Roman" w:hAnsi="Times New Roman"/>
          <w:i/>
        </w:rPr>
        <w:t>Safety Science</w:t>
      </w:r>
      <w:r w:rsidRPr="0029195D">
        <w:rPr>
          <w:rFonts w:ascii="Times New Roman" w:hAnsi="Times New Roman"/>
        </w:rPr>
        <w:t xml:space="preserve">, </w:t>
      </w:r>
      <w:r w:rsidRPr="0029195D">
        <w:rPr>
          <w:rFonts w:ascii="Times New Roman" w:hAnsi="Times New Roman"/>
          <w:i/>
        </w:rPr>
        <w:t>Journal of Safety Research</w:t>
      </w:r>
      <w:r w:rsidRPr="0029195D">
        <w:rPr>
          <w:rFonts w:ascii="Times New Roman" w:hAnsi="Times New Roman"/>
        </w:rPr>
        <w:t xml:space="preserve">, </w:t>
      </w:r>
      <w:r w:rsidRPr="0029195D">
        <w:rPr>
          <w:rFonts w:ascii="Times New Roman" w:hAnsi="Times New Roman"/>
          <w:i/>
        </w:rPr>
        <w:t>Accident Analysis and Prevention</w:t>
      </w:r>
      <w:r w:rsidRPr="0029195D">
        <w:rPr>
          <w:rFonts w:ascii="Times New Roman" w:hAnsi="Times New Roman"/>
        </w:rPr>
        <w:t xml:space="preserve">, </w:t>
      </w:r>
      <w:r w:rsidRPr="0029195D">
        <w:rPr>
          <w:rFonts w:ascii="Times New Roman" w:hAnsi="Times New Roman"/>
          <w:i/>
        </w:rPr>
        <w:t>Work &amp; Stress</w:t>
      </w:r>
      <w:r w:rsidRPr="0029195D">
        <w:rPr>
          <w:rFonts w:ascii="Times New Roman" w:hAnsi="Times New Roman"/>
        </w:rPr>
        <w:t xml:space="preserve">, </w:t>
      </w:r>
      <w:r w:rsidRPr="0029195D">
        <w:rPr>
          <w:rFonts w:ascii="Times New Roman" w:hAnsi="Times New Roman"/>
          <w:i/>
        </w:rPr>
        <w:t>Sleep</w:t>
      </w:r>
      <w:r w:rsidRPr="0029195D">
        <w:rPr>
          <w:rFonts w:ascii="Times New Roman" w:hAnsi="Times New Roman"/>
        </w:rPr>
        <w:t xml:space="preserve">, and </w:t>
      </w:r>
      <w:r w:rsidRPr="0029195D">
        <w:rPr>
          <w:rFonts w:ascii="Times New Roman" w:hAnsi="Times New Roman"/>
          <w:i/>
        </w:rPr>
        <w:t>Journal of Sleep Research</w:t>
      </w:r>
      <w:r w:rsidRPr="0029195D">
        <w:rPr>
          <w:rFonts w:ascii="Times New Roman" w:hAnsi="Times New Roman"/>
        </w:rPr>
        <w:t xml:space="preserve">.  A manual search was also conducted of reference sections of recently published literature reviews (e.g., </w:t>
      </w:r>
      <w:proofErr w:type="spellStart"/>
      <w:r w:rsidRPr="0029195D">
        <w:rPr>
          <w:rFonts w:ascii="Times New Roman" w:hAnsi="Times New Roman"/>
        </w:rPr>
        <w:t>DeArmond</w:t>
      </w:r>
      <w:proofErr w:type="spellEnd"/>
      <w:r w:rsidRPr="0029195D">
        <w:rPr>
          <w:rFonts w:ascii="Times New Roman" w:hAnsi="Times New Roman"/>
        </w:rPr>
        <w:t xml:space="preserve"> &amp; Chen, 2009; </w:t>
      </w:r>
      <w:proofErr w:type="spellStart"/>
      <w:r w:rsidRPr="0029195D">
        <w:rPr>
          <w:rFonts w:ascii="Times New Roman" w:hAnsi="Times New Roman"/>
        </w:rPr>
        <w:t>Kucharcyk</w:t>
      </w:r>
      <w:proofErr w:type="spellEnd"/>
      <w:r w:rsidRPr="0029195D">
        <w:rPr>
          <w:rFonts w:ascii="Times New Roman" w:hAnsi="Times New Roman"/>
        </w:rPr>
        <w:t xml:space="preserve"> et al., 2012) and articles that cited frequently used sleepiness measures (e.g., </w:t>
      </w:r>
      <w:proofErr w:type="spellStart"/>
      <w:r w:rsidRPr="0029195D">
        <w:rPr>
          <w:rFonts w:ascii="Times New Roman" w:hAnsi="Times New Roman"/>
        </w:rPr>
        <w:t>Buysse</w:t>
      </w:r>
      <w:proofErr w:type="spellEnd"/>
      <w:r w:rsidRPr="0029195D">
        <w:rPr>
          <w:rFonts w:ascii="Times New Roman" w:hAnsi="Times New Roman"/>
        </w:rPr>
        <w:t xml:space="preserve">, et al., 1989).  Authors that published studies without relevant effect sizes were also contacted in order to capture additional </w:t>
      </w:r>
      <w:proofErr w:type="spellStart"/>
      <w:r w:rsidRPr="0029195D">
        <w:rPr>
          <w:rFonts w:ascii="Times New Roman" w:hAnsi="Times New Roman"/>
        </w:rPr>
        <w:t>codable</w:t>
      </w:r>
      <w:proofErr w:type="spellEnd"/>
      <w:r w:rsidRPr="0029195D">
        <w:rPr>
          <w:rFonts w:ascii="Times New Roman" w:hAnsi="Times New Roman"/>
        </w:rPr>
        <w:t xml:space="preserve"> studies. The initial search resulted in 472 English language citations.</w:t>
      </w:r>
    </w:p>
    <w:p w:rsidR="006255F7" w:rsidRPr="0029195D" w:rsidRDefault="006255F7" w:rsidP="00986060">
      <w:pPr>
        <w:pStyle w:val="Heading2"/>
      </w:pPr>
      <w:bookmarkStart w:id="20" w:name="_Toc387405111"/>
      <w:r w:rsidRPr="0029195D">
        <w:lastRenderedPageBreak/>
        <w:t>Criteria for Inclusion</w:t>
      </w:r>
      <w:bookmarkEnd w:id="20"/>
    </w:p>
    <w:p w:rsidR="006255F7" w:rsidRPr="0029195D" w:rsidRDefault="006255F7" w:rsidP="006255F7">
      <w:pPr>
        <w:autoSpaceDE w:val="0"/>
        <w:autoSpaceDN w:val="0"/>
        <w:adjustRightInd w:val="0"/>
        <w:ind w:firstLine="720"/>
        <w:rPr>
          <w:rFonts w:ascii="Times New Roman" w:hAnsi="Times New Roman"/>
        </w:rPr>
      </w:pPr>
      <w:r w:rsidRPr="0029195D">
        <w:rPr>
          <w:rFonts w:ascii="Times New Roman" w:hAnsi="Times New Roman"/>
        </w:rPr>
        <w:t>To merit inclusion in the meta-analysis, studies needed to meet three criteria.  First, an included study had to quantitatively measure sleepiness, sleep quality, or sleep quantity and some previously identif</w:t>
      </w:r>
      <w:r>
        <w:rPr>
          <w:rFonts w:ascii="Times New Roman" w:hAnsi="Times New Roman"/>
        </w:rPr>
        <w:t>ied</w:t>
      </w:r>
      <w:r w:rsidRPr="0029195D">
        <w:rPr>
          <w:rFonts w:ascii="Times New Roman" w:hAnsi="Times New Roman"/>
        </w:rPr>
        <w:t xml:space="preserve"> predictor or outcome of one these sleep variables.  Second, an included study needed to contain a sample of employees at one or more organizations.  Thirdly, an included study needed to report sample sizes and correlations or statistics that could be transformed into correlations (e.g., odds ratios) between a sleep variable and a correlate.  After independent evaluation by two coders, the researchers resolved any discrepancies about study inclusion through discussion.  Agreement about which studies to include was near 99%</w:t>
      </w:r>
      <w:r w:rsidRPr="0029195D">
        <w:rPr>
          <w:rFonts w:ascii="Times New Roman" w:hAnsi="Times New Roman"/>
          <w:sz w:val="18"/>
          <w:szCs w:val="18"/>
        </w:rPr>
        <w:t xml:space="preserve">.  </w:t>
      </w:r>
      <w:r w:rsidRPr="0029195D">
        <w:rPr>
          <w:rFonts w:ascii="Times New Roman" w:hAnsi="Times New Roman"/>
        </w:rPr>
        <w:t>Based on these inclusion criteria, 99 studies with unique samples were retained (see Table 1).</w:t>
      </w:r>
    </w:p>
    <w:p w:rsidR="006255F7" w:rsidRPr="0029195D" w:rsidRDefault="006255F7" w:rsidP="00986060">
      <w:pPr>
        <w:pStyle w:val="Heading2"/>
      </w:pPr>
      <w:bookmarkStart w:id="21" w:name="_Toc387405112"/>
      <w:r w:rsidRPr="0029195D">
        <w:t>Coding of Studies</w:t>
      </w:r>
      <w:bookmarkEnd w:id="21"/>
    </w:p>
    <w:p w:rsidR="006255F7" w:rsidRPr="0029195D" w:rsidRDefault="006255F7" w:rsidP="006255F7">
      <w:pPr>
        <w:autoSpaceDE w:val="0"/>
        <w:autoSpaceDN w:val="0"/>
        <w:adjustRightInd w:val="0"/>
        <w:rPr>
          <w:rFonts w:ascii="Times New Roman" w:hAnsi="Times New Roman"/>
        </w:rPr>
      </w:pPr>
      <w:r w:rsidRPr="0029195D">
        <w:rPr>
          <w:rFonts w:ascii="Times New Roman" w:hAnsi="Times New Roman"/>
          <w:i/>
        </w:rPr>
        <w:tab/>
      </w:r>
      <w:r w:rsidRPr="0029195D">
        <w:rPr>
          <w:rFonts w:ascii="Times New Roman" w:hAnsi="Times New Roman"/>
        </w:rPr>
        <w:t>A team of three graduate students coded the included stud</w:t>
      </w:r>
      <w:r>
        <w:rPr>
          <w:rFonts w:ascii="Times New Roman" w:hAnsi="Times New Roman"/>
        </w:rPr>
        <w:t>ies</w:t>
      </w:r>
      <w:r w:rsidRPr="0029195D">
        <w:rPr>
          <w:rFonts w:ascii="Times New Roman" w:hAnsi="Times New Roman"/>
        </w:rPr>
        <w:t xml:space="preserve"> for pertinent sample information, aspects of the study design, and effect sizes of the relationships among constructs in each study. Before coding, each coder completed a training program designed specifically for this meta-analysis.  During the training, all three coders learned about the database and coding procedures.  The training protocol provided specific definitions for each construct in the database. At the end of the training, all three coders coded the same five articles.  All three coders met to review and discussed the coding decisions for these </w:t>
      </w:r>
      <w:r>
        <w:rPr>
          <w:rFonts w:ascii="Times New Roman" w:hAnsi="Times New Roman"/>
        </w:rPr>
        <w:t>five</w:t>
      </w:r>
      <w:r w:rsidRPr="0029195D">
        <w:rPr>
          <w:rFonts w:ascii="Times New Roman" w:hAnsi="Times New Roman"/>
        </w:rPr>
        <w:t xml:space="preserve"> articles. </w:t>
      </w:r>
      <w:r>
        <w:rPr>
          <w:rFonts w:ascii="Times New Roman" w:hAnsi="Times New Roman"/>
        </w:rPr>
        <w:t xml:space="preserve">For this sub-set of five articles, there was 100% agreement across the three coders. </w:t>
      </w:r>
      <w:r w:rsidRPr="0029195D">
        <w:rPr>
          <w:rFonts w:ascii="Times New Roman" w:hAnsi="Times New Roman"/>
        </w:rPr>
        <w:t xml:space="preserve"> After the training, two coders independently coded each article.  For instances of disagreement, a third coder also coded the study and resolved the discrepancy at a consensus meeting. To assure </w:t>
      </w:r>
      <w:r w:rsidRPr="0029195D">
        <w:rPr>
          <w:rFonts w:ascii="Times New Roman" w:hAnsi="Times New Roman"/>
        </w:rPr>
        <w:lastRenderedPageBreak/>
        <w:t xml:space="preserve">agreement across all data points and minimize coding error, the authors developed and used a Visual Basic macro that identified any discrepancies in spreadsheet cell values </w:t>
      </w:r>
      <w:r>
        <w:rPr>
          <w:rFonts w:ascii="Times New Roman" w:hAnsi="Times New Roman"/>
        </w:rPr>
        <w:t>among</w:t>
      </w:r>
      <w:r w:rsidRPr="0029195D">
        <w:rPr>
          <w:rFonts w:ascii="Times New Roman" w:hAnsi="Times New Roman"/>
        </w:rPr>
        <w:t xml:space="preserve"> raters. The database of potential constructs consisted of 83 variables generated from theory and previous research (see Table 2).  To ensure the inclusion of all possible variables, any additional correlates of sleepiness included in an article were also coded.  Some relationship effect sizes were transposed to ensure that all effect sizes shared the same directionality. This ratings procedure resulted in 95% agreement among raters for the entire set of articles across all decision points.</w:t>
      </w:r>
    </w:p>
    <w:p w:rsidR="006255F7" w:rsidRPr="0029195D" w:rsidRDefault="006255F7" w:rsidP="00986060">
      <w:pPr>
        <w:pStyle w:val="Heading2"/>
      </w:pPr>
      <w:bookmarkStart w:id="22" w:name="_Toc387405113"/>
      <w:r w:rsidRPr="0029195D">
        <w:t>Meta-Analytic Correlations</w:t>
      </w:r>
      <w:bookmarkEnd w:id="22"/>
    </w:p>
    <w:p w:rsidR="006255F7" w:rsidRPr="0029195D" w:rsidRDefault="006255F7" w:rsidP="006255F7">
      <w:pPr>
        <w:pStyle w:val="NoSpacing"/>
        <w:spacing w:line="480" w:lineRule="auto"/>
        <w:rPr>
          <w:rFonts w:ascii="Times New Roman" w:hAnsi="Times New Roman"/>
          <w:szCs w:val="24"/>
        </w:rPr>
      </w:pPr>
      <w:r w:rsidRPr="0029195D">
        <w:rPr>
          <w:rFonts w:ascii="Times New Roman" w:hAnsi="Times New Roman"/>
          <w:szCs w:val="24"/>
        </w:rPr>
        <w:tab/>
        <w:t xml:space="preserve">Meta-analytic correlations were calculated for any variable that was examined in at least two studies of workplace sleepiness (Valentine, </w:t>
      </w:r>
      <w:proofErr w:type="spellStart"/>
      <w:r w:rsidRPr="0029195D">
        <w:rPr>
          <w:rFonts w:ascii="Times New Roman" w:hAnsi="Times New Roman"/>
          <w:szCs w:val="24"/>
        </w:rPr>
        <w:t>Pigot</w:t>
      </w:r>
      <w:proofErr w:type="spellEnd"/>
      <w:r w:rsidRPr="0029195D">
        <w:rPr>
          <w:rFonts w:ascii="Times New Roman" w:hAnsi="Times New Roman"/>
          <w:szCs w:val="24"/>
        </w:rPr>
        <w:t xml:space="preserve">, &amp; Rothstein, 2010).  To calculate effect sizes, meta-analytic procedures outlined by Hunter </w:t>
      </w:r>
      <w:r>
        <w:rPr>
          <w:rFonts w:ascii="Times New Roman" w:hAnsi="Times New Roman"/>
          <w:szCs w:val="24"/>
        </w:rPr>
        <w:t>and</w:t>
      </w:r>
      <w:r w:rsidRPr="0029195D">
        <w:rPr>
          <w:rFonts w:ascii="Times New Roman" w:hAnsi="Times New Roman"/>
          <w:szCs w:val="24"/>
        </w:rPr>
        <w:t xml:space="preserve"> Schmidt (2004) were followed. This method of synthesizing results from multiple studies assumes a random effects model of meta-analysis.   In meta-analysis, a random effects model is appropriate when the author wants to make inferences that extend beyond articles in the meta-analysis and assumes that complex differences exist between studies (</w:t>
      </w:r>
      <w:proofErr w:type="spellStart"/>
      <w:r w:rsidRPr="0029195D">
        <w:rPr>
          <w:rFonts w:ascii="Times New Roman" w:hAnsi="Times New Roman"/>
          <w:szCs w:val="24"/>
          <w:shd w:val="clear" w:color="auto" w:fill="FFFFFF"/>
        </w:rPr>
        <w:t>Borenstein</w:t>
      </w:r>
      <w:proofErr w:type="spellEnd"/>
      <w:r w:rsidRPr="0029195D">
        <w:rPr>
          <w:rFonts w:ascii="Times New Roman" w:hAnsi="Times New Roman"/>
          <w:szCs w:val="24"/>
          <w:shd w:val="clear" w:color="auto" w:fill="FFFFFF"/>
        </w:rPr>
        <w:t xml:space="preserve">, Hedges, </w:t>
      </w:r>
      <w:proofErr w:type="gramStart"/>
      <w:r w:rsidRPr="0029195D">
        <w:rPr>
          <w:rFonts w:ascii="Times New Roman" w:hAnsi="Times New Roman"/>
          <w:szCs w:val="24"/>
          <w:shd w:val="clear" w:color="auto" w:fill="FFFFFF"/>
        </w:rPr>
        <w:t>Higgins</w:t>
      </w:r>
      <w:proofErr w:type="gramEnd"/>
      <w:r w:rsidRPr="0029195D">
        <w:rPr>
          <w:rFonts w:ascii="Times New Roman" w:hAnsi="Times New Roman"/>
          <w:szCs w:val="24"/>
          <w:shd w:val="clear" w:color="auto" w:fill="FFFFFF"/>
        </w:rPr>
        <w:t xml:space="preserve"> &amp; Rothstein 2011)</w:t>
      </w:r>
      <w:r w:rsidRPr="0029195D">
        <w:rPr>
          <w:rFonts w:ascii="Times New Roman" w:hAnsi="Times New Roman"/>
          <w:szCs w:val="24"/>
        </w:rPr>
        <w:t>.    The correlation calculation procedures applied corrections for sampling error and measurement reliability because these measurements artifacts have the potential to distort the findings of study (Hunter &amp; Schmidt, 2011).  If a study failed to provide useable reliability coefficients, the mean of the observed reliabilities for the focal variable was calculated.  Consistent with recommendations for determining significant correlations (</w:t>
      </w:r>
      <w:proofErr w:type="spellStart"/>
      <w:r w:rsidRPr="0029195D">
        <w:rPr>
          <w:rFonts w:ascii="Times New Roman" w:hAnsi="Times New Roman"/>
          <w:szCs w:val="24"/>
          <w:shd w:val="clear" w:color="auto" w:fill="FFFFFF"/>
        </w:rPr>
        <w:t>Borenstein</w:t>
      </w:r>
      <w:proofErr w:type="spellEnd"/>
      <w:r w:rsidRPr="0029195D">
        <w:rPr>
          <w:rFonts w:ascii="Times New Roman" w:hAnsi="Times New Roman"/>
          <w:szCs w:val="24"/>
          <w:shd w:val="clear" w:color="auto" w:fill="FFFFFF"/>
        </w:rPr>
        <w:t>, Hedges, Higgins &amp; Rothstein 2011)</w:t>
      </w:r>
      <w:r w:rsidRPr="0029195D">
        <w:rPr>
          <w:rFonts w:ascii="Times New Roman" w:hAnsi="Times New Roman"/>
          <w:szCs w:val="24"/>
        </w:rPr>
        <w:t xml:space="preserve">, 95% confidence intervals were computed for each meta-analytic effect size and </w:t>
      </w:r>
      <w:r w:rsidRPr="0029195D">
        <w:rPr>
          <w:rFonts w:ascii="Times New Roman" w:hAnsi="Times New Roman"/>
          <w:szCs w:val="24"/>
        </w:rPr>
        <w:lastRenderedPageBreak/>
        <w:t xml:space="preserve">intervals not including zero were deemed significant.  To detect potential moderators, 90% credibility intervals were also computed.  To calculate correlations, confidence intervals, and credibility intervals with minimal error, a second Visual Basic macro was developed and used by the study authors that automatically pulled values from Excel spreadsheets and inserted them into equations.  </w:t>
      </w:r>
    </w:p>
    <w:p w:rsidR="006255F7" w:rsidRPr="0029195D" w:rsidRDefault="006255F7" w:rsidP="00986060">
      <w:pPr>
        <w:pStyle w:val="Heading2"/>
      </w:pPr>
      <w:bookmarkStart w:id="23" w:name="_Toc387405114"/>
      <w:r w:rsidRPr="0029195D">
        <w:t>Meta-Analytic Path Analysis</w:t>
      </w:r>
      <w:bookmarkEnd w:id="23"/>
    </w:p>
    <w:p w:rsidR="006255F7" w:rsidRDefault="006255F7" w:rsidP="006255F7">
      <w:pPr>
        <w:rPr>
          <w:rFonts w:ascii="Times New Roman" w:hAnsi="Times New Roman"/>
        </w:rPr>
      </w:pPr>
      <w:r w:rsidRPr="0029195D">
        <w:rPr>
          <w:rFonts w:ascii="Times New Roman" w:hAnsi="Times New Roman"/>
        </w:rPr>
        <w:tab/>
        <w:t>To further examine the relationship between workplace sleepiness and a number of theorized antecedents and consequences, a series of meta-analytic path models were tested.  These models were tested using a correlation matrix generated from variables in the study. This matrix included variables from each predictor category that had reported effect sizes in at least two studies in the meta-analysis. Consistent with previous recommendations, the harmonic mean of the cell sample sizes was used (</w:t>
      </w:r>
      <w:proofErr w:type="spellStart"/>
      <w:r w:rsidRPr="0029195D">
        <w:rPr>
          <w:rFonts w:ascii="Times New Roman" w:hAnsi="Times New Roman"/>
        </w:rPr>
        <w:t>Viswesvaran</w:t>
      </w:r>
      <w:proofErr w:type="spellEnd"/>
      <w:r w:rsidRPr="0029195D">
        <w:rPr>
          <w:rFonts w:ascii="Times New Roman" w:hAnsi="Times New Roman"/>
        </w:rPr>
        <w:t xml:space="preserve"> &amp; Ones, 1995) and missing at random assumptions were evaluated (</w:t>
      </w:r>
      <w:proofErr w:type="spellStart"/>
      <w:r w:rsidRPr="0029195D">
        <w:rPr>
          <w:rFonts w:ascii="Times New Roman" w:hAnsi="Times New Roman"/>
        </w:rPr>
        <w:t>Furlow</w:t>
      </w:r>
      <w:proofErr w:type="spellEnd"/>
      <w:r w:rsidRPr="0029195D">
        <w:rPr>
          <w:rFonts w:ascii="Times New Roman" w:hAnsi="Times New Roman"/>
        </w:rPr>
        <w:t xml:space="preserve"> &amp; </w:t>
      </w:r>
      <w:proofErr w:type="spellStart"/>
      <w:r w:rsidRPr="0029195D">
        <w:rPr>
          <w:rFonts w:ascii="Times New Roman" w:hAnsi="Times New Roman"/>
        </w:rPr>
        <w:t>Beretvas</w:t>
      </w:r>
      <w:proofErr w:type="spellEnd"/>
      <w:r w:rsidRPr="0029195D">
        <w:rPr>
          <w:rFonts w:ascii="Times New Roman" w:hAnsi="Times New Roman"/>
        </w:rPr>
        <w:t xml:space="preserve">, 2005).   Path analyses were performed in SAS and verified in AMOS.  Although the likelihood of Type I error may increase when fitting meta-analytic path models to correlation matrices, no research has determined if increased Type I error is a problem for meta-analyses that have large samples or assume random effects (Cheung &amp; Chan, 2005).  As a result, the meta-analytic path modeling approach outlined by Hunter </w:t>
      </w:r>
      <w:r>
        <w:rPr>
          <w:rFonts w:ascii="Times New Roman" w:hAnsi="Times New Roman"/>
        </w:rPr>
        <w:t>and</w:t>
      </w:r>
      <w:r w:rsidRPr="0029195D">
        <w:rPr>
          <w:rFonts w:ascii="Times New Roman" w:hAnsi="Times New Roman"/>
        </w:rPr>
        <w:t xml:space="preserve"> Schmidt (2004) and used frequently in past research (e.g., </w:t>
      </w:r>
      <w:proofErr w:type="spellStart"/>
      <w:r w:rsidRPr="0029195D">
        <w:rPr>
          <w:rFonts w:ascii="Times New Roman" w:hAnsi="Times New Roman"/>
        </w:rPr>
        <w:t>Nahrgang</w:t>
      </w:r>
      <w:proofErr w:type="spellEnd"/>
      <w:r w:rsidRPr="0029195D">
        <w:rPr>
          <w:rFonts w:ascii="Times New Roman" w:hAnsi="Times New Roman"/>
        </w:rPr>
        <w:t xml:space="preserve">, </w:t>
      </w:r>
      <w:proofErr w:type="spellStart"/>
      <w:r w:rsidRPr="0029195D">
        <w:rPr>
          <w:rFonts w:ascii="Times New Roman" w:hAnsi="Times New Roman"/>
        </w:rPr>
        <w:t>Morgeson</w:t>
      </w:r>
      <w:proofErr w:type="spellEnd"/>
      <w:r w:rsidRPr="0029195D">
        <w:rPr>
          <w:rFonts w:ascii="Times New Roman" w:hAnsi="Times New Roman"/>
        </w:rPr>
        <w:t xml:space="preserve">, &amp; Hoffman, 2011) was implemented.  </w:t>
      </w:r>
    </w:p>
    <w:p w:rsidR="006255F7" w:rsidRDefault="006255F7" w:rsidP="008342DE">
      <w:pPr>
        <w:pStyle w:val="Heading1"/>
      </w:pPr>
      <w:bookmarkStart w:id="24" w:name="_Toc387405115"/>
      <w:r w:rsidRPr="0029195D">
        <w:t>Results</w:t>
      </w:r>
      <w:bookmarkEnd w:id="24"/>
    </w:p>
    <w:p w:rsidR="006255F7" w:rsidRDefault="006255F7" w:rsidP="00986060">
      <w:pPr>
        <w:pStyle w:val="Heading2"/>
      </w:pPr>
      <w:bookmarkStart w:id="25" w:name="_Toc387405116"/>
      <w:r>
        <w:lastRenderedPageBreak/>
        <w:t>Sleep Measurement Characteristics</w:t>
      </w:r>
      <w:bookmarkEnd w:id="25"/>
    </w:p>
    <w:p w:rsidR="006255F7" w:rsidRDefault="006255F7" w:rsidP="006255F7">
      <w:pPr>
        <w:rPr>
          <w:rFonts w:ascii="Times New Roman" w:hAnsi="Times New Roman"/>
        </w:rPr>
      </w:pPr>
      <w:r>
        <w:rPr>
          <w:rFonts w:ascii="Times New Roman" w:hAnsi="Times New Roman"/>
        </w:rPr>
        <w:tab/>
        <w:t>To identify basic characteristics of the measures used in the primary studies, information related to the sleep measures used in each primary study was coded and analyzed.  Specifically, data was obtained about the measurement method, number of items, number of time points, length of measurement period, and survey response rate for each sleep measure.  If an article did not specifically provide that information related to its sleep measure, efforts were made contact the study author and clarify the exact characteristics of the measure.</w:t>
      </w:r>
    </w:p>
    <w:p w:rsidR="006255F7" w:rsidRDefault="006255F7" w:rsidP="006255F7">
      <w:pPr>
        <w:ind w:firstLine="720"/>
        <w:rPr>
          <w:rFonts w:ascii="Times New Roman" w:hAnsi="Times New Roman"/>
        </w:rPr>
      </w:pPr>
      <w:r>
        <w:rPr>
          <w:rFonts w:ascii="Times New Roman" w:hAnsi="Times New Roman"/>
        </w:rPr>
        <w:t xml:space="preserve">  Of the 99 primary studies included in the meta-analysis, only 2 studies used an objective method of measuring sleep, such as an EEG (Barnes, </w:t>
      </w:r>
      <w:proofErr w:type="spellStart"/>
      <w:r>
        <w:rPr>
          <w:rFonts w:ascii="Times New Roman" w:hAnsi="Times New Roman"/>
        </w:rPr>
        <w:t>Ghumman</w:t>
      </w:r>
      <w:proofErr w:type="spellEnd"/>
      <w:r>
        <w:rPr>
          <w:rFonts w:ascii="Times New Roman" w:hAnsi="Times New Roman"/>
        </w:rPr>
        <w:t xml:space="preserve">, &amp; Scott, 2013) or wrist worn </w:t>
      </w:r>
      <w:proofErr w:type="spellStart"/>
      <w:r>
        <w:rPr>
          <w:rFonts w:ascii="Times New Roman" w:hAnsi="Times New Roman"/>
        </w:rPr>
        <w:t>actigraph</w:t>
      </w:r>
      <w:proofErr w:type="spellEnd"/>
      <w:r>
        <w:rPr>
          <w:rFonts w:ascii="Times New Roman" w:hAnsi="Times New Roman"/>
        </w:rPr>
        <w:t xml:space="preserve"> (</w:t>
      </w:r>
      <w:proofErr w:type="spellStart"/>
      <w:r>
        <w:rPr>
          <w:rFonts w:ascii="Times New Roman" w:hAnsi="Times New Roman"/>
        </w:rPr>
        <w:t>Zohar</w:t>
      </w:r>
      <w:proofErr w:type="spellEnd"/>
      <w:r>
        <w:rPr>
          <w:rFonts w:ascii="Times New Roman" w:hAnsi="Times New Roman"/>
        </w:rPr>
        <w:t xml:space="preserve">, </w:t>
      </w:r>
      <w:proofErr w:type="spellStart"/>
      <w:r>
        <w:rPr>
          <w:rFonts w:ascii="Times New Roman" w:hAnsi="Times New Roman"/>
        </w:rPr>
        <w:t>Tzischinsky</w:t>
      </w:r>
      <w:proofErr w:type="spellEnd"/>
      <w:r>
        <w:rPr>
          <w:rFonts w:ascii="Times New Roman" w:hAnsi="Times New Roman"/>
        </w:rPr>
        <w:t xml:space="preserve">, Epstein, &amp; </w:t>
      </w:r>
      <w:proofErr w:type="spellStart"/>
      <w:r>
        <w:rPr>
          <w:rFonts w:ascii="Times New Roman" w:hAnsi="Times New Roman"/>
        </w:rPr>
        <w:t>Lavie</w:t>
      </w:r>
      <w:proofErr w:type="spellEnd"/>
      <w:r>
        <w:rPr>
          <w:rFonts w:ascii="Times New Roman" w:hAnsi="Times New Roman"/>
        </w:rPr>
        <w:t xml:space="preserve">, 2005).  The other 97 primary studies measured sleep variables solely with subjective self-report measures, with the majority (n = 61) using measures of sleep quality.  Measures of central tendency and </w:t>
      </w:r>
      <w:proofErr w:type="spellStart"/>
      <w:r>
        <w:rPr>
          <w:rFonts w:ascii="Times New Roman" w:hAnsi="Times New Roman"/>
        </w:rPr>
        <w:t>skewness</w:t>
      </w:r>
      <w:proofErr w:type="spellEnd"/>
      <w:r>
        <w:rPr>
          <w:rFonts w:ascii="Times New Roman" w:hAnsi="Times New Roman"/>
        </w:rPr>
        <w:t xml:space="preserve"> describe differences in the measurement of sleepiness, sleep quality, and sleep quantity (see Table 3).  For example the average number of items used to measure sleepiness (</w:t>
      </w:r>
      <w:r w:rsidRPr="003D54A7">
        <w:rPr>
          <w:rFonts w:ascii="Times New Roman" w:hAnsi="Times New Roman"/>
          <w:i/>
        </w:rPr>
        <w:t xml:space="preserve">M </w:t>
      </w:r>
      <w:r>
        <w:rPr>
          <w:rFonts w:ascii="Times New Roman" w:hAnsi="Times New Roman"/>
        </w:rPr>
        <w:t>= 5.78), sleep quality (</w:t>
      </w:r>
      <w:r w:rsidRPr="003D54A7">
        <w:rPr>
          <w:rFonts w:ascii="Times New Roman" w:hAnsi="Times New Roman"/>
          <w:i/>
        </w:rPr>
        <w:t xml:space="preserve">M </w:t>
      </w:r>
      <w:r>
        <w:rPr>
          <w:rFonts w:ascii="Times New Roman" w:hAnsi="Times New Roman"/>
        </w:rPr>
        <w:t>= 6.01), and sleep quantity (</w:t>
      </w:r>
      <w:r w:rsidRPr="003D54A7">
        <w:rPr>
          <w:rFonts w:ascii="Times New Roman" w:hAnsi="Times New Roman"/>
          <w:i/>
        </w:rPr>
        <w:t xml:space="preserve">M </w:t>
      </w:r>
      <w:r>
        <w:rPr>
          <w:rFonts w:ascii="Times New Roman" w:hAnsi="Times New Roman"/>
        </w:rPr>
        <w:t xml:space="preserve">= 5.21) were highly similar. Nonetheless, </w:t>
      </w:r>
      <w:proofErr w:type="spellStart"/>
      <w:r>
        <w:rPr>
          <w:rFonts w:ascii="Times New Roman" w:hAnsi="Times New Roman"/>
        </w:rPr>
        <w:t>skewness</w:t>
      </w:r>
      <w:proofErr w:type="spellEnd"/>
      <w:r>
        <w:rPr>
          <w:rFonts w:ascii="Times New Roman" w:hAnsi="Times New Roman"/>
        </w:rPr>
        <w:t xml:space="preserve"> statistics indicate that a higher number of sleep quality (</w:t>
      </w:r>
      <w:r w:rsidRPr="00760EDB">
        <w:rPr>
          <w:rFonts w:ascii="Times New Roman" w:hAnsi="Times New Roman"/>
          <w:i/>
        </w:rPr>
        <w:t>S</w:t>
      </w:r>
      <w:r>
        <w:rPr>
          <w:rFonts w:ascii="Times New Roman" w:hAnsi="Times New Roman"/>
        </w:rPr>
        <w:t xml:space="preserve"> = 6.07) and sleep quantity (</w:t>
      </w:r>
      <w:r w:rsidRPr="00760EDB">
        <w:rPr>
          <w:rFonts w:ascii="Times New Roman" w:hAnsi="Times New Roman"/>
          <w:i/>
        </w:rPr>
        <w:t>S</w:t>
      </w:r>
      <w:r>
        <w:rPr>
          <w:rFonts w:ascii="Times New Roman" w:hAnsi="Times New Roman"/>
        </w:rPr>
        <w:t xml:space="preserve"> = 4.42) measures had a very small number of items.    Differences in the mean number of time points each construct was measured in a study and the length of time between those time points also distinguishes the three constructs.  Specifically, sleepiness was measured fewer times on average in studies (</w:t>
      </w:r>
      <w:r w:rsidRPr="00F46940">
        <w:rPr>
          <w:rFonts w:ascii="Times New Roman" w:hAnsi="Times New Roman"/>
          <w:i/>
        </w:rPr>
        <w:t>M</w:t>
      </w:r>
      <w:r>
        <w:rPr>
          <w:rFonts w:ascii="Times New Roman" w:hAnsi="Times New Roman"/>
        </w:rPr>
        <w:t xml:space="preserve"> = 1.18) than sleep quality (</w:t>
      </w:r>
      <w:r w:rsidRPr="00F46940">
        <w:rPr>
          <w:rFonts w:ascii="Times New Roman" w:hAnsi="Times New Roman"/>
          <w:i/>
        </w:rPr>
        <w:t>M</w:t>
      </w:r>
      <w:r>
        <w:rPr>
          <w:rFonts w:ascii="Times New Roman" w:hAnsi="Times New Roman"/>
        </w:rPr>
        <w:t xml:space="preserve"> = 3.13) or sleep quantity (</w:t>
      </w:r>
      <w:r w:rsidRPr="00F46940">
        <w:rPr>
          <w:rFonts w:ascii="Times New Roman" w:hAnsi="Times New Roman"/>
          <w:i/>
        </w:rPr>
        <w:t>M</w:t>
      </w:r>
      <w:r>
        <w:rPr>
          <w:rFonts w:ascii="Times New Roman" w:hAnsi="Times New Roman"/>
        </w:rPr>
        <w:t xml:space="preserve"> = 5.41).  The number of days of sleep assessed (</w:t>
      </w:r>
      <w:r w:rsidRPr="00760EDB">
        <w:rPr>
          <w:rFonts w:ascii="Times New Roman" w:hAnsi="Times New Roman"/>
          <w:i/>
        </w:rPr>
        <w:t>M</w:t>
      </w:r>
      <w:r>
        <w:rPr>
          <w:rFonts w:ascii="Times New Roman" w:hAnsi="Times New Roman"/>
          <w:i/>
        </w:rPr>
        <w:t xml:space="preserve"> </w:t>
      </w:r>
      <w:r>
        <w:rPr>
          <w:rFonts w:ascii="Times New Roman" w:hAnsi="Times New Roman"/>
        </w:rPr>
        <w:t xml:space="preserve">= 43.44) at each time point on </w:t>
      </w:r>
      <w:r>
        <w:rPr>
          <w:rFonts w:ascii="Times New Roman" w:hAnsi="Times New Roman"/>
        </w:rPr>
        <w:lastRenderedPageBreak/>
        <w:t>sleepiness measures was higher, though, than the number of days of sleep assessed at each time point with sleep quality (</w:t>
      </w:r>
      <w:r w:rsidRPr="00F46940">
        <w:rPr>
          <w:rFonts w:ascii="Times New Roman" w:hAnsi="Times New Roman"/>
          <w:i/>
        </w:rPr>
        <w:t>M</w:t>
      </w:r>
      <w:r>
        <w:rPr>
          <w:rFonts w:ascii="Times New Roman" w:hAnsi="Times New Roman"/>
        </w:rPr>
        <w:t xml:space="preserve"> = 7.50) or sleep quantity measures (</w:t>
      </w:r>
      <w:r w:rsidRPr="00F46940">
        <w:rPr>
          <w:rFonts w:ascii="Times New Roman" w:hAnsi="Times New Roman"/>
          <w:i/>
        </w:rPr>
        <w:t>M</w:t>
      </w:r>
      <w:r>
        <w:rPr>
          <w:rFonts w:ascii="Times New Roman" w:hAnsi="Times New Roman"/>
        </w:rPr>
        <w:t xml:space="preserve"> = 9.75).  The final measurement characteristics of each construct, survey response rate, was similar for sleepiness (</w:t>
      </w:r>
      <w:r w:rsidRPr="00F46940">
        <w:rPr>
          <w:rFonts w:ascii="Times New Roman" w:hAnsi="Times New Roman"/>
          <w:i/>
        </w:rPr>
        <w:t>M</w:t>
      </w:r>
      <w:r>
        <w:rPr>
          <w:rFonts w:ascii="Times New Roman" w:hAnsi="Times New Roman"/>
        </w:rPr>
        <w:t xml:space="preserve"> = .60), sleep quality (</w:t>
      </w:r>
      <w:r w:rsidRPr="00F46940">
        <w:rPr>
          <w:rFonts w:ascii="Times New Roman" w:hAnsi="Times New Roman"/>
          <w:i/>
        </w:rPr>
        <w:t>M</w:t>
      </w:r>
      <w:r>
        <w:rPr>
          <w:rFonts w:ascii="Times New Roman" w:hAnsi="Times New Roman"/>
        </w:rPr>
        <w:t xml:space="preserve"> = .62), and sleep quantity (</w:t>
      </w:r>
      <w:r w:rsidRPr="00F46940">
        <w:rPr>
          <w:rFonts w:ascii="Times New Roman" w:hAnsi="Times New Roman"/>
          <w:i/>
        </w:rPr>
        <w:t>M</w:t>
      </w:r>
      <w:r>
        <w:rPr>
          <w:rFonts w:ascii="Times New Roman" w:hAnsi="Times New Roman"/>
        </w:rPr>
        <w:t xml:space="preserve"> = .59).</w:t>
      </w:r>
    </w:p>
    <w:p w:rsidR="006255F7" w:rsidRDefault="006255F7" w:rsidP="00986060">
      <w:pPr>
        <w:pStyle w:val="Heading2"/>
      </w:pPr>
      <w:bookmarkStart w:id="26" w:name="_Toc387405117"/>
      <w:r>
        <w:t>Meta-Analysis of Sleepiness</w:t>
      </w:r>
      <w:bookmarkEnd w:id="26"/>
    </w:p>
    <w:p w:rsidR="00986060" w:rsidRDefault="006255F7" w:rsidP="00986060">
      <w:pPr>
        <w:rPr>
          <w:rFonts w:ascii="Times New Roman" w:hAnsi="Times New Roman"/>
        </w:rPr>
      </w:pPr>
      <w:r>
        <w:rPr>
          <w:rFonts w:ascii="Times New Roman" w:hAnsi="Times New Roman"/>
        </w:rPr>
        <w:tab/>
        <w:t>The relationship between sleepiness and variables identified as predictors or outcomes of sleepiness appear in Table 4.  Of the three sleep variables, sleepiness was measured in the fewest number of studies (</w:t>
      </w:r>
      <w:r w:rsidRPr="00254E1C">
        <w:rPr>
          <w:rFonts w:ascii="Times New Roman" w:hAnsi="Times New Roman"/>
          <w:i/>
        </w:rPr>
        <w:t>N</w:t>
      </w:r>
      <w:r>
        <w:rPr>
          <w:rFonts w:ascii="Times New Roman" w:hAnsi="Times New Roman"/>
        </w:rPr>
        <w:t xml:space="preserve"> = 18) and had the fewest number of correlations. Nonetheless, sleepiness was found to relate negatively to both sleep quality (ρ = -.22</w:t>
      </w:r>
      <w:r w:rsidRPr="00FA5133">
        <w:rPr>
          <w:rFonts w:ascii="Times New Roman" w:hAnsi="Times New Roman"/>
        </w:rPr>
        <w:t>)</w:t>
      </w:r>
      <w:r>
        <w:rPr>
          <w:rFonts w:ascii="Times New Roman" w:hAnsi="Times New Roman"/>
        </w:rPr>
        <w:t xml:space="preserve"> and sleep quantity (ρ = -.15</w:t>
      </w:r>
      <w:r w:rsidRPr="00FA5133">
        <w:rPr>
          <w:rFonts w:ascii="Times New Roman" w:hAnsi="Times New Roman"/>
        </w:rPr>
        <w:t>)</w:t>
      </w:r>
      <w:r>
        <w:rPr>
          <w:rFonts w:ascii="Times New Roman" w:hAnsi="Times New Roman"/>
        </w:rPr>
        <w:t>.  A number of forms job demands positively related to sleepiness.  Specifically, general job demands (ρ = .30</w:t>
      </w:r>
      <w:r w:rsidRPr="00FA5133">
        <w:rPr>
          <w:rFonts w:ascii="Times New Roman" w:hAnsi="Times New Roman"/>
        </w:rPr>
        <w:t>)</w:t>
      </w:r>
      <w:r>
        <w:rPr>
          <w:rFonts w:ascii="Times New Roman" w:hAnsi="Times New Roman"/>
        </w:rPr>
        <w:t>, the number of hours worked per week (ρ = .15</w:t>
      </w:r>
      <w:r w:rsidRPr="00FA5133">
        <w:rPr>
          <w:rFonts w:ascii="Times New Roman" w:hAnsi="Times New Roman"/>
        </w:rPr>
        <w:t>)</w:t>
      </w:r>
      <w:r>
        <w:rPr>
          <w:rFonts w:ascii="Times New Roman" w:hAnsi="Times New Roman"/>
        </w:rPr>
        <w:t>, the variability in the number of hours worked per week (ρ = .16</w:t>
      </w:r>
      <w:r w:rsidRPr="00FA5133">
        <w:rPr>
          <w:rFonts w:ascii="Times New Roman" w:hAnsi="Times New Roman"/>
        </w:rPr>
        <w:t>)</w:t>
      </w:r>
      <w:r>
        <w:rPr>
          <w:rFonts w:ascii="Times New Roman" w:hAnsi="Times New Roman"/>
        </w:rPr>
        <w:t>, physical demands (ρ = .36</w:t>
      </w:r>
      <w:r w:rsidRPr="00FA5133">
        <w:rPr>
          <w:rFonts w:ascii="Times New Roman" w:hAnsi="Times New Roman"/>
        </w:rPr>
        <w:t>)</w:t>
      </w:r>
      <w:r>
        <w:rPr>
          <w:rFonts w:ascii="Times New Roman" w:hAnsi="Times New Roman"/>
        </w:rPr>
        <w:t>, and total workload (ρ = .18</w:t>
      </w:r>
      <w:r w:rsidRPr="00FA5133">
        <w:rPr>
          <w:rFonts w:ascii="Times New Roman" w:hAnsi="Times New Roman"/>
        </w:rPr>
        <w:t>)</w:t>
      </w:r>
      <w:r>
        <w:rPr>
          <w:rFonts w:ascii="Times New Roman" w:hAnsi="Times New Roman"/>
        </w:rPr>
        <w:t xml:space="preserve"> all related positively to sleepiness scores. As theorized by the JDCS model, general job control (ρ = -.14</w:t>
      </w:r>
      <w:r w:rsidRPr="00FA5133">
        <w:rPr>
          <w:rFonts w:ascii="Times New Roman" w:hAnsi="Times New Roman"/>
        </w:rPr>
        <w:t>)</w:t>
      </w:r>
      <w:r>
        <w:rPr>
          <w:rFonts w:ascii="Times New Roman" w:hAnsi="Times New Roman"/>
        </w:rPr>
        <w:t xml:space="preserve"> and co-worker support (ρ = -.21</w:t>
      </w:r>
      <w:r w:rsidRPr="00FA5133">
        <w:rPr>
          <w:rFonts w:ascii="Times New Roman" w:hAnsi="Times New Roman"/>
        </w:rPr>
        <w:t>)</w:t>
      </w:r>
      <w:r>
        <w:rPr>
          <w:rFonts w:ascii="Times New Roman" w:hAnsi="Times New Roman"/>
        </w:rPr>
        <w:t xml:space="preserve"> were found to relate negatively to reports of sleepiness.   Several relationships between sleepiness and individual characteristics were also calculated meta-analytically.  Both age (ρ = -.06) and female gender status (ρ = -.10</w:t>
      </w:r>
      <w:r w:rsidRPr="00FA5133">
        <w:rPr>
          <w:rFonts w:ascii="Times New Roman" w:hAnsi="Times New Roman"/>
        </w:rPr>
        <w:t>)</w:t>
      </w:r>
      <w:r>
        <w:rPr>
          <w:rFonts w:ascii="Times New Roman" w:hAnsi="Times New Roman"/>
        </w:rPr>
        <w:t xml:space="preserve"> were found to relate negatively to sleepiness.  Sleepiness also related positively to a number of negative health outcomes, such as acute fatigue (ρ = .57</w:t>
      </w:r>
      <w:r w:rsidRPr="00FA5133">
        <w:rPr>
          <w:rFonts w:ascii="Times New Roman" w:hAnsi="Times New Roman"/>
        </w:rPr>
        <w:t>)</w:t>
      </w:r>
      <w:r>
        <w:rPr>
          <w:rFonts w:ascii="Times New Roman" w:hAnsi="Times New Roman"/>
        </w:rPr>
        <w:t>, anxiety (ρ = .35</w:t>
      </w:r>
      <w:r w:rsidRPr="00FA5133">
        <w:rPr>
          <w:rFonts w:ascii="Times New Roman" w:hAnsi="Times New Roman"/>
        </w:rPr>
        <w:t>)</w:t>
      </w:r>
      <w:r>
        <w:rPr>
          <w:rFonts w:ascii="Times New Roman" w:hAnsi="Times New Roman"/>
        </w:rPr>
        <w:t>, back pain (ρ = .32</w:t>
      </w:r>
      <w:r w:rsidRPr="00FA5133">
        <w:rPr>
          <w:rFonts w:ascii="Times New Roman" w:hAnsi="Times New Roman"/>
        </w:rPr>
        <w:t>)</w:t>
      </w:r>
      <w:r>
        <w:rPr>
          <w:rFonts w:ascii="Times New Roman" w:hAnsi="Times New Roman"/>
        </w:rPr>
        <w:t>, depression (ρ = .34</w:t>
      </w:r>
      <w:r w:rsidRPr="00FA5133">
        <w:rPr>
          <w:rFonts w:ascii="Times New Roman" w:hAnsi="Times New Roman"/>
        </w:rPr>
        <w:t>)</w:t>
      </w:r>
      <w:r>
        <w:rPr>
          <w:rFonts w:ascii="Times New Roman" w:hAnsi="Times New Roman"/>
        </w:rPr>
        <w:t>, general job strain (ρ = .25</w:t>
      </w:r>
      <w:r w:rsidRPr="00FA5133">
        <w:rPr>
          <w:rFonts w:ascii="Times New Roman" w:hAnsi="Times New Roman"/>
        </w:rPr>
        <w:t>)</w:t>
      </w:r>
      <w:r>
        <w:rPr>
          <w:rFonts w:ascii="Times New Roman" w:hAnsi="Times New Roman"/>
        </w:rPr>
        <w:t>, and other health problems (ρ = .62</w:t>
      </w:r>
      <w:r w:rsidRPr="00FA5133">
        <w:rPr>
          <w:rFonts w:ascii="Times New Roman" w:hAnsi="Times New Roman"/>
        </w:rPr>
        <w:t>)</w:t>
      </w:r>
      <w:r>
        <w:rPr>
          <w:rFonts w:ascii="Times New Roman" w:hAnsi="Times New Roman"/>
        </w:rPr>
        <w:t>.   With attitudinal outcomes, sleepiness related positively to work-family conflict (ρ = .34</w:t>
      </w:r>
      <w:r w:rsidRPr="00FA5133">
        <w:rPr>
          <w:rFonts w:ascii="Times New Roman" w:hAnsi="Times New Roman"/>
        </w:rPr>
        <w:t>)</w:t>
      </w:r>
      <w:r>
        <w:rPr>
          <w:rFonts w:ascii="Times New Roman" w:hAnsi="Times New Roman"/>
        </w:rPr>
        <w:t xml:space="preserve"> and negatively to engagement (ρ = -.65</w:t>
      </w:r>
      <w:r w:rsidRPr="00FA5133">
        <w:rPr>
          <w:rFonts w:ascii="Times New Roman" w:hAnsi="Times New Roman"/>
        </w:rPr>
        <w:t>)</w:t>
      </w:r>
      <w:r>
        <w:rPr>
          <w:rFonts w:ascii="Times New Roman" w:hAnsi="Times New Roman"/>
        </w:rPr>
        <w:t xml:space="preserve"> and job satisfaction (ρ = -.11</w:t>
      </w:r>
      <w:r w:rsidRPr="00FA5133">
        <w:rPr>
          <w:rFonts w:ascii="Times New Roman" w:hAnsi="Times New Roman"/>
        </w:rPr>
        <w:t>)</w:t>
      </w:r>
      <w:r>
        <w:rPr>
          <w:rFonts w:ascii="Times New Roman" w:hAnsi="Times New Roman"/>
        </w:rPr>
        <w:t>.</w:t>
      </w:r>
    </w:p>
    <w:p w:rsidR="00986060" w:rsidRDefault="00986060" w:rsidP="00986060">
      <w:pPr>
        <w:pStyle w:val="Heading2"/>
      </w:pPr>
      <w:bookmarkStart w:id="27" w:name="_Toc387405118"/>
      <w:r>
        <w:lastRenderedPageBreak/>
        <w:t>Meta-Analysis of Sleep Quality</w:t>
      </w:r>
      <w:bookmarkEnd w:id="27"/>
    </w:p>
    <w:p w:rsidR="006255F7" w:rsidRDefault="006255F7" w:rsidP="00986060">
      <w:pPr>
        <w:rPr>
          <w:rFonts w:ascii="Times New Roman" w:hAnsi="Times New Roman"/>
        </w:rPr>
      </w:pPr>
      <w:r>
        <w:rPr>
          <w:rFonts w:ascii="Times New Roman" w:hAnsi="Times New Roman"/>
        </w:rPr>
        <w:tab/>
        <w:t>The relationship between sleep quality and variables identified as predictors or outcomes of sleep quality appear in Table 5.  Of the three sleep variables, sleep quality was measured in the highest number of studies (</w:t>
      </w:r>
      <w:r w:rsidRPr="00254E1C">
        <w:rPr>
          <w:rFonts w:ascii="Times New Roman" w:hAnsi="Times New Roman"/>
          <w:i/>
        </w:rPr>
        <w:t>N</w:t>
      </w:r>
      <w:r>
        <w:rPr>
          <w:rFonts w:ascii="Times New Roman" w:hAnsi="Times New Roman"/>
        </w:rPr>
        <w:t xml:space="preserve"> = 68) and had the highest number of correlations with other variables.  Sleep quality related negatively to sleepiness (ρ = -.22</w:t>
      </w:r>
      <w:r w:rsidRPr="00FA5133">
        <w:rPr>
          <w:rFonts w:ascii="Times New Roman" w:hAnsi="Times New Roman"/>
        </w:rPr>
        <w:t>)</w:t>
      </w:r>
      <w:r>
        <w:rPr>
          <w:rFonts w:ascii="Times New Roman" w:hAnsi="Times New Roman"/>
        </w:rPr>
        <w:t xml:space="preserve"> and positively to sleep quantity (ρ = .16</w:t>
      </w:r>
      <w:r w:rsidRPr="00FA5133">
        <w:rPr>
          <w:rFonts w:ascii="Times New Roman" w:hAnsi="Times New Roman"/>
        </w:rPr>
        <w:t>)</w:t>
      </w:r>
      <w:r>
        <w:rPr>
          <w:rFonts w:ascii="Times New Roman" w:hAnsi="Times New Roman"/>
        </w:rPr>
        <w:t>.  Sleep quality was found to relate negatively to 11 different types of job demands, including cognitive demands (ρ = -.29</w:t>
      </w:r>
      <w:r w:rsidRPr="00FA5133">
        <w:rPr>
          <w:rFonts w:ascii="Times New Roman" w:hAnsi="Times New Roman"/>
        </w:rPr>
        <w:t>)</w:t>
      </w:r>
      <w:r>
        <w:rPr>
          <w:rFonts w:ascii="Times New Roman" w:hAnsi="Times New Roman"/>
        </w:rPr>
        <w:t>, general job demands (ρ = -.32</w:t>
      </w:r>
      <w:r w:rsidRPr="00FA5133">
        <w:rPr>
          <w:rFonts w:ascii="Times New Roman" w:hAnsi="Times New Roman"/>
        </w:rPr>
        <w:t>)</w:t>
      </w:r>
      <w:r>
        <w:rPr>
          <w:rFonts w:ascii="Times New Roman" w:hAnsi="Times New Roman"/>
        </w:rPr>
        <w:t>, the number of hours worked per week (ρ = -.09</w:t>
      </w:r>
      <w:r w:rsidRPr="00FA5133">
        <w:rPr>
          <w:rFonts w:ascii="Times New Roman" w:hAnsi="Times New Roman"/>
        </w:rPr>
        <w:t>)</w:t>
      </w:r>
      <w:r>
        <w:rPr>
          <w:rFonts w:ascii="Times New Roman" w:hAnsi="Times New Roman"/>
        </w:rPr>
        <w:t>, working night shifts (ρ = -.05</w:t>
      </w:r>
      <w:r w:rsidRPr="00FA5133">
        <w:rPr>
          <w:rFonts w:ascii="Times New Roman" w:hAnsi="Times New Roman"/>
        </w:rPr>
        <w:t>)</w:t>
      </w:r>
      <w:r>
        <w:rPr>
          <w:rFonts w:ascii="Times New Roman" w:hAnsi="Times New Roman"/>
        </w:rPr>
        <w:t>, perceived job risk (ρ = -.31</w:t>
      </w:r>
      <w:r w:rsidRPr="00FA5133">
        <w:rPr>
          <w:rFonts w:ascii="Times New Roman" w:hAnsi="Times New Roman"/>
        </w:rPr>
        <w:t>)</w:t>
      </w:r>
      <w:r>
        <w:rPr>
          <w:rFonts w:ascii="Times New Roman" w:hAnsi="Times New Roman"/>
        </w:rPr>
        <w:t>, physical demands (ρ = -.20</w:t>
      </w:r>
      <w:r w:rsidRPr="00FA5133">
        <w:rPr>
          <w:rFonts w:ascii="Times New Roman" w:hAnsi="Times New Roman"/>
        </w:rPr>
        <w:t>)</w:t>
      </w:r>
      <w:r>
        <w:rPr>
          <w:rFonts w:ascii="Times New Roman" w:hAnsi="Times New Roman"/>
        </w:rPr>
        <w:t>, shift work (ρ = -.05</w:t>
      </w:r>
      <w:r w:rsidRPr="00FA5133">
        <w:rPr>
          <w:rFonts w:ascii="Times New Roman" w:hAnsi="Times New Roman"/>
        </w:rPr>
        <w:t>)</w:t>
      </w:r>
      <w:r>
        <w:rPr>
          <w:rFonts w:ascii="Times New Roman" w:hAnsi="Times New Roman"/>
        </w:rPr>
        <w:t>, workload (ρ = -.29</w:t>
      </w:r>
      <w:r w:rsidRPr="00FA5133">
        <w:rPr>
          <w:rFonts w:ascii="Times New Roman" w:hAnsi="Times New Roman"/>
        </w:rPr>
        <w:t>)</w:t>
      </w:r>
      <w:r>
        <w:rPr>
          <w:rFonts w:ascii="Times New Roman" w:hAnsi="Times New Roman"/>
        </w:rPr>
        <w:t>, work pace (ρ = -.19</w:t>
      </w:r>
      <w:r w:rsidRPr="00FA5133">
        <w:rPr>
          <w:rFonts w:ascii="Times New Roman" w:hAnsi="Times New Roman"/>
        </w:rPr>
        <w:t>)</w:t>
      </w:r>
      <w:r>
        <w:rPr>
          <w:rFonts w:ascii="Times New Roman" w:hAnsi="Times New Roman"/>
        </w:rPr>
        <w:t>, workplace bullying (ρ = -.23</w:t>
      </w:r>
      <w:r w:rsidRPr="00FA5133">
        <w:rPr>
          <w:rFonts w:ascii="Times New Roman" w:hAnsi="Times New Roman"/>
        </w:rPr>
        <w:t>)</w:t>
      </w:r>
      <w:r>
        <w:rPr>
          <w:rFonts w:ascii="Times New Roman" w:hAnsi="Times New Roman"/>
        </w:rPr>
        <w:t>, and workplace violence (ρ = -.20</w:t>
      </w:r>
      <w:r w:rsidRPr="00FA5133">
        <w:rPr>
          <w:rFonts w:ascii="Times New Roman" w:hAnsi="Times New Roman"/>
        </w:rPr>
        <w:t>)</w:t>
      </w:r>
      <w:r>
        <w:rPr>
          <w:rFonts w:ascii="Times New Roman" w:hAnsi="Times New Roman"/>
        </w:rPr>
        <w:t>.  As predicted by the JDCS model, sleep quality was associated positively with number of types of job control and job support.  Specifically, job autonomy (ρ = .22</w:t>
      </w:r>
      <w:r w:rsidRPr="00FA5133">
        <w:rPr>
          <w:rFonts w:ascii="Times New Roman" w:hAnsi="Times New Roman"/>
        </w:rPr>
        <w:t>)</w:t>
      </w:r>
      <w:r>
        <w:rPr>
          <w:rFonts w:ascii="Times New Roman" w:hAnsi="Times New Roman"/>
        </w:rPr>
        <w:t>, decision authority (ρ = .10</w:t>
      </w:r>
      <w:r w:rsidRPr="00FA5133">
        <w:rPr>
          <w:rFonts w:ascii="Times New Roman" w:hAnsi="Times New Roman"/>
        </w:rPr>
        <w:t>)</w:t>
      </w:r>
      <w:r>
        <w:rPr>
          <w:rFonts w:ascii="Times New Roman" w:hAnsi="Times New Roman"/>
        </w:rPr>
        <w:t>, and general job control (ρ = .20</w:t>
      </w:r>
      <w:r w:rsidRPr="00FA5133">
        <w:rPr>
          <w:rFonts w:ascii="Times New Roman" w:hAnsi="Times New Roman"/>
        </w:rPr>
        <w:t>)</w:t>
      </w:r>
      <w:r>
        <w:rPr>
          <w:rFonts w:ascii="Times New Roman" w:hAnsi="Times New Roman"/>
        </w:rPr>
        <w:t xml:space="preserve"> all related positively to sleep quality. Similarly, co-worker support (ρ = .22</w:t>
      </w:r>
      <w:r w:rsidRPr="00FA5133">
        <w:rPr>
          <w:rFonts w:ascii="Times New Roman" w:hAnsi="Times New Roman"/>
        </w:rPr>
        <w:t>)</w:t>
      </w:r>
      <w:r>
        <w:rPr>
          <w:rFonts w:ascii="Times New Roman" w:hAnsi="Times New Roman"/>
        </w:rPr>
        <w:t>, organizational support (ρ = .16</w:t>
      </w:r>
      <w:r w:rsidRPr="00FA5133">
        <w:rPr>
          <w:rFonts w:ascii="Times New Roman" w:hAnsi="Times New Roman"/>
        </w:rPr>
        <w:t>)</w:t>
      </w:r>
      <w:r>
        <w:rPr>
          <w:rFonts w:ascii="Times New Roman" w:hAnsi="Times New Roman"/>
        </w:rPr>
        <w:t>, and supervisor support (ρ = .17</w:t>
      </w:r>
      <w:r w:rsidRPr="00FA5133">
        <w:rPr>
          <w:rFonts w:ascii="Times New Roman" w:hAnsi="Times New Roman"/>
        </w:rPr>
        <w:t>)</w:t>
      </w:r>
      <w:r>
        <w:rPr>
          <w:rFonts w:ascii="Times New Roman" w:hAnsi="Times New Roman"/>
        </w:rPr>
        <w:t xml:space="preserve"> also all related positively to sleep quality.  A number of individual characteristics were also found to associate with sleep quality.  Specifically, employee age (ρ = -.08</w:t>
      </w:r>
      <w:r w:rsidRPr="00FA5133">
        <w:rPr>
          <w:rFonts w:ascii="Times New Roman" w:hAnsi="Times New Roman"/>
        </w:rPr>
        <w:t>)</w:t>
      </w:r>
      <w:r>
        <w:rPr>
          <w:rFonts w:ascii="Times New Roman" w:hAnsi="Times New Roman"/>
        </w:rPr>
        <w:t>, alcohol consumption (ρ = -.08</w:t>
      </w:r>
      <w:r w:rsidRPr="00FA5133">
        <w:rPr>
          <w:rFonts w:ascii="Times New Roman" w:hAnsi="Times New Roman"/>
        </w:rPr>
        <w:t>)</w:t>
      </w:r>
      <w:r>
        <w:rPr>
          <w:rFonts w:ascii="Times New Roman" w:hAnsi="Times New Roman"/>
        </w:rPr>
        <w:t>, body mass index (ρ = -.06</w:t>
      </w:r>
      <w:r w:rsidRPr="00FA5133">
        <w:rPr>
          <w:rFonts w:ascii="Times New Roman" w:hAnsi="Times New Roman"/>
        </w:rPr>
        <w:t>)</w:t>
      </w:r>
      <w:r>
        <w:rPr>
          <w:rFonts w:ascii="Times New Roman" w:hAnsi="Times New Roman"/>
        </w:rPr>
        <w:t>, job tenure (ρ = -.08</w:t>
      </w:r>
      <w:r w:rsidRPr="00FA5133">
        <w:rPr>
          <w:rFonts w:ascii="Times New Roman" w:hAnsi="Times New Roman"/>
        </w:rPr>
        <w:t>)</w:t>
      </w:r>
      <w:r>
        <w:rPr>
          <w:rFonts w:ascii="Times New Roman" w:hAnsi="Times New Roman"/>
        </w:rPr>
        <w:t>, being married (ρ = -.06</w:t>
      </w:r>
      <w:r w:rsidRPr="00FA5133">
        <w:rPr>
          <w:rFonts w:ascii="Times New Roman" w:hAnsi="Times New Roman"/>
        </w:rPr>
        <w:t>)</w:t>
      </w:r>
      <w:r>
        <w:rPr>
          <w:rFonts w:ascii="Times New Roman" w:hAnsi="Times New Roman"/>
        </w:rPr>
        <w:t>, negative affectivity (ρ = -.31</w:t>
      </w:r>
      <w:r w:rsidRPr="00FA5133">
        <w:rPr>
          <w:rFonts w:ascii="Times New Roman" w:hAnsi="Times New Roman"/>
        </w:rPr>
        <w:t>)</w:t>
      </w:r>
      <w:r>
        <w:rPr>
          <w:rFonts w:ascii="Times New Roman" w:hAnsi="Times New Roman"/>
        </w:rPr>
        <w:t>, and tobacco use (ρ = -.05</w:t>
      </w:r>
      <w:r w:rsidRPr="00FA5133">
        <w:rPr>
          <w:rFonts w:ascii="Times New Roman" w:hAnsi="Times New Roman"/>
        </w:rPr>
        <w:t>)</w:t>
      </w:r>
      <w:r>
        <w:rPr>
          <w:rFonts w:ascii="Times New Roman" w:hAnsi="Times New Roman"/>
        </w:rPr>
        <w:t xml:space="preserve"> all associated negatively with sleep quality.  Of the individual characteristics, only the amount of time spent with family (ρ = .15</w:t>
      </w:r>
      <w:r w:rsidRPr="00FA5133">
        <w:rPr>
          <w:rFonts w:ascii="Times New Roman" w:hAnsi="Times New Roman"/>
        </w:rPr>
        <w:t>)</w:t>
      </w:r>
      <w:r>
        <w:rPr>
          <w:rFonts w:ascii="Times New Roman" w:hAnsi="Times New Roman"/>
        </w:rPr>
        <w:t xml:space="preserve"> had a positive relationship with sleep quality.</w:t>
      </w:r>
    </w:p>
    <w:p w:rsidR="006255F7" w:rsidRDefault="006255F7" w:rsidP="006255F7">
      <w:pPr>
        <w:ind w:firstLine="720"/>
        <w:rPr>
          <w:rFonts w:ascii="Times New Roman" w:hAnsi="Times New Roman"/>
          <w:b/>
        </w:rPr>
      </w:pPr>
      <w:r>
        <w:rPr>
          <w:rFonts w:ascii="Times New Roman" w:hAnsi="Times New Roman"/>
        </w:rPr>
        <w:t>In the domain of job performance, sleep quality was found to have a positive relationship with task performance (ρ = .15</w:t>
      </w:r>
      <w:r w:rsidRPr="00FA5133">
        <w:rPr>
          <w:rFonts w:ascii="Times New Roman" w:hAnsi="Times New Roman"/>
        </w:rPr>
        <w:t>)</w:t>
      </w:r>
      <w:r>
        <w:rPr>
          <w:rFonts w:ascii="Times New Roman" w:hAnsi="Times New Roman"/>
        </w:rPr>
        <w:t xml:space="preserve">.  Unlike with job performance, sleep </w:t>
      </w:r>
      <w:r>
        <w:rPr>
          <w:rFonts w:ascii="Times New Roman" w:hAnsi="Times New Roman"/>
        </w:rPr>
        <w:lastRenderedPageBreak/>
        <w:t>quality was found to relate negatively to 11 different health outcomes.  These outcomes included acute fatigue (ρ = -.48</w:t>
      </w:r>
      <w:r w:rsidRPr="00FA5133">
        <w:rPr>
          <w:rFonts w:ascii="Times New Roman" w:hAnsi="Times New Roman"/>
        </w:rPr>
        <w:t>)</w:t>
      </w:r>
      <w:r>
        <w:rPr>
          <w:rFonts w:ascii="Times New Roman" w:hAnsi="Times New Roman"/>
        </w:rPr>
        <w:t>, anxiety (ρ = -.51</w:t>
      </w:r>
      <w:r w:rsidRPr="00FA5133">
        <w:rPr>
          <w:rFonts w:ascii="Times New Roman" w:hAnsi="Times New Roman"/>
        </w:rPr>
        <w:t>)</w:t>
      </w:r>
      <w:r>
        <w:rPr>
          <w:rFonts w:ascii="Times New Roman" w:hAnsi="Times New Roman"/>
        </w:rPr>
        <w:t>, back pain (ρ = -.20</w:t>
      </w:r>
      <w:r w:rsidRPr="00FA5133">
        <w:rPr>
          <w:rFonts w:ascii="Times New Roman" w:hAnsi="Times New Roman"/>
        </w:rPr>
        <w:t>)</w:t>
      </w:r>
      <w:r>
        <w:rPr>
          <w:rFonts w:ascii="Times New Roman" w:hAnsi="Times New Roman"/>
        </w:rPr>
        <w:t>, chronic fatigue (ρ = -.58</w:t>
      </w:r>
      <w:r w:rsidRPr="00FA5133">
        <w:rPr>
          <w:rFonts w:ascii="Times New Roman" w:hAnsi="Times New Roman"/>
        </w:rPr>
        <w:t>)</w:t>
      </w:r>
      <w:r>
        <w:rPr>
          <w:rFonts w:ascii="Times New Roman" w:hAnsi="Times New Roman"/>
        </w:rPr>
        <w:t>, depersonalization (ρ = -.17</w:t>
      </w:r>
      <w:r w:rsidRPr="00FA5133">
        <w:rPr>
          <w:rFonts w:ascii="Times New Roman" w:hAnsi="Times New Roman"/>
        </w:rPr>
        <w:t>)</w:t>
      </w:r>
      <w:r>
        <w:rPr>
          <w:rFonts w:ascii="Times New Roman" w:hAnsi="Times New Roman"/>
        </w:rPr>
        <w:t>, depression (ρ = -.44</w:t>
      </w:r>
      <w:r w:rsidRPr="00FA5133">
        <w:rPr>
          <w:rFonts w:ascii="Times New Roman" w:hAnsi="Times New Roman"/>
        </w:rPr>
        <w:t>)</w:t>
      </w:r>
      <w:r>
        <w:rPr>
          <w:rFonts w:ascii="Times New Roman" w:hAnsi="Times New Roman"/>
        </w:rPr>
        <w:t>, emotional exhaustion (ρ = -.52</w:t>
      </w:r>
      <w:r w:rsidRPr="00FA5133">
        <w:rPr>
          <w:rFonts w:ascii="Times New Roman" w:hAnsi="Times New Roman"/>
        </w:rPr>
        <w:t>)</w:t>
      </w:r>
      <w:r>
        <w:rPr>
          <w:rFonts w:ascii="Times New Roman" w:hAnsi="Times New Roman"/>
        </w:rPr>
        <w:t>, gastrointestinal problems (ρ = -.39</w:t>
      </w:r>
      <w:r w:rsidRPr="00FA5133">
        <w:rPr>
          <w:rFonts w:ascii="Times New Roman" w:hAnsi="Times New Roman"/>
        </w:rPr>
        <w:t>)</w:t>
      </w:r>
      <w:r>
        <w:rPr>
          <w:rFonts w:ascii="Times New Roman" w:hAnsi="Times New Roman"/>
        </w:rPr>
        <w:t>, general job strain (ρ = -.39</w:t>
      </w:r>
      <w:r w:rsidRPr="00FA5133">
        <w:rPr>
          <w:rFonts w:ascii="Times New Roman" w:hAnsi="Times New Roman"/>
        </w:rPr>
        <w:t>)</w:t>
      </w:r>
      <w:r>
        <w:rPr>
          <w:rFonts w:ascii="Times New Roman" w:hAnsi="Times New Roman"/>
        </w:rPr>
        <w:t>, headaches (ρ = -.37</w:t>
      </w:r>
      <w:r w:rsidRPr="00FA5133">
        <w:rPr>
          <w:rFonts w:ascii="Times New Roman" w:hAnsi="Times New Roman"/>
        </w:rPr>
        <w:t>)</w:t>
      </w:r>
      <w:r>
        <w:rPr>
          <w:rFonts w:ascii="Times New Roman" w:hAnsi="Times New Roman"/>
        </w:rPr>
        <w:t>, and other health problems (ρ = -.26</w:t>
      </w:r>
      <w:r w:rsidRPr="00FA5133">
        <w:rPr>
          <w:rFonts w:ascii="Times New Roman" w:hAnsi="Times New Roman"/>
        </w:rPr>
        <w:t>)</w:t>
      </w:r>
      <w:r>
        <w:rPr>
          <w:rFonts w:ascii="Times New Roman" w:hAnsi="Times New Roman"/>
        </w:rPr>
        <w:t>.  Similar patterns appeared in the relationship of sleep quality to affective outcomes.  Specifically, sleep quality related positively to joviality (ρ = .46</w:t>
      </w:r>
      <w:r w:rsidRPr="00FA5133">
        <w:rPr>
          <w:rFonts w:ascii="Times New Roman" w:hAnsi="Times New Roman"/>
        </w:rPr>
        <w:t>)</w:t>
      </w:r>
      <w:r>
        <w:rPr>
          <w:rFonts w:ascii="Times New Roman" w:hAnsi="Times New Roman"/>
        </w:rPr>
        <w:t xml:space="preserve"> and positive affect (ρ = .24</w:t>
      </w:r>
      <w:r w:rsidRPr="00FA5133">
        <w:rPr>
          <w:rFonts w:ascii="Times New Roman" w:hAnsi="Times New Roman"/>
        </w:rPr>
        <w:t>)</w:t>
      </w:r>
      <w:r>
        <w:rPr>
          <w:rFonts w:ascii="Times New Roman" w:hAnsi="Times New Roman"/>
        </w:rPr>
        <w:t xml:space="preserve"> and negatively to hostility (ρ = -.16</w:t>
      </w:r>
      <w:r w:rsidRPr="00FA5133">
        <w:rPr>
          <w:rFonts w:ascii="Times New Roman" w:hAnsi="Times New Roman"/>
        </w:rPr>
        <w:t>)</w:t>
      </w:r>
      <w:r>
        <w:rPr>
          <w:rFonts w:ascii="Times New Roman" w:hAnsi="Times New Roman"/>
        </w:rPr>
        <w:t xml:space="preserve"> and state negative affect (ρ = -.48</w:t>
      </w:r>
      <w:r w:rsidRPr="00FA5133">
        <w:rPr>
          <w:rFonts w:ascii="Times New Roman" w:hAnsi="Times New Roman"/>
        </w:rPr>
        <w:t>)</w:t>
      </w:r>
      <w:r>
        <w:rPr>
          <w:rFonts w:ascii="Times New Roman" w:hAnsi="Times New Roman"/>
        </w:rPr>
        <w:t>.  This trend of sleep quality relating positively to positive outcomes and negatively to negative outcomes also appeared with attitudinal outcomes.  Sleep quality related positively to engagement (ρ = .05</w:t>
      </w:r>
      <w:r w:rsidRPr="00FA5133">
        <w:rPr>
          <w:rFonts w:ascii="Times New Roman" w:hAnsi="Times New Roman"/>
        </w:rPr>
        <w:t>)</w:t>
      </w:r>
      <w:r>
        <w:rPr>
          <w:rFonts w:ascii="Times New Roman" w:hAnsi="Times New Roman"/>
        </w:rPr>
        <w:t>, family-work facilitation (ρ = .21</w:t>
      </w:r>
      <w:r w:rsidRPr="00FA5133">
        <w:rPr>
          <w:rFonts w:ascii="Times New Roman" w:hAnsi="Times New Roman"/>
        </w:rPr>
        <w:t>)</w:t>
      </w:r>
      <w:r>
        <w:rPr>
          <w:rFonts w:ascii="Times New Roman" w:hAnsi="Times New Roman"/>
        </w:rPr>
        <w:t>, job satisfaction (ρ = .29</w:t>
      </w:r>
      <w:r w:rsidRPr="00FA5133">
        <w:rPr>
          <w:rFonts w:ascii="Times New Roman" w:hAnsi="Times New Roman"/>
        </w:rPr>
        <w:t>)</w:t>
      </w:r>
      <w:r>
        <w:rPr>
          <w:rFonts w:ascii="Times New Roman" w:hAnsi="Times New Roman"/>
        </w:rPr>
        <w:t>, relaxation (ρ = .30</w:t>
      </w:r>
      <w:r w:rsidRPr="00FA5133">
        <w:rPr>
          <w:rFonts w:ascii="Times New Roman" w:hAnsi="Times New Roman"/>
        </w:rPr>
        <w:t>)</w:t>
      </w:r>
      <w:r>
        <w:rPr>
          <w:rFonts w:ascii="Times New Roman" w:hAnsi="Times New Roman"/>
        </w:rPr>
        <w:t>, and family-work facilitation (ρ = .07</w:t>
      </w:r>
      <w:r w:rsidRPr="00FA5133">
        <w:rPr>
          <w:rFonts w:ascii="Times New Roman" w:hAnsi="Times New Roman"/>
        </w:rPr>
        <w:t>)</w:t>
      </w:r>
      <w:r>
        <w:rPr>
          <w:rFonts w:ascii="Times New Roman" w:hAnsi="Times New Roman"/>
        </w:rPr>
        <w:t xml:space="preserve"> and negatively to family-work conflict (ρ = -.30</w:t>
      </w:r>
      <w:r w:rsidRPr="00FA5133">
        <w:rPr>
          <w:rFonts w:ascii="Times New Roman" w:hAnsi="Times New Roman"/>
        </w:rPr>
        <w:t>)</w:t>
      </w:r>
      <w:r>
        <w:rPr>
          <w:rFonts w:ascii="Times New Roman" w:hAnsi="Times New Roman"/>
        </w:rPr>
        <w:t>, work-family conflict (ρ = -.33</w:t>
      </w:r>
      <w:r w:rsidRPr="00FA5133">
        <w:rPr>
          <w:rFonts w:ascii="Times New Roman" w:hAnsi="Times New Roman"/>
        </w:rPr>
        <w:t>)</w:t>
      </w:r>
      <w:r>
        <w:rPr>
          <w:rFonts w:ascii="Times New Roman" w:hAnsi="Times New Roman"/>
        </w:rPr>
        <w:t>, and turnover cognition (ρ = -.27</w:t>
      </w:r>
      <w:r w:rsidRPr="00FA5133">
        <w:rPr>
          <w:rFonts w:ascii="Times New Roman" w:hAnsi="Times New Roman"/>
        </w:rPr>
        <w:t>)</w:t>
      </w:r>
      <w:r>
        <w:rPr>
          <w:rFonts w:ascii="Times New Roman" w:hAnsi="Times New Roman"/>
        </w:rPr>
        <w:t xml:space="preserve">.  </w:t>
      </w:r>
    </w:p>
    <w:p w:rsidR="006255F7" w:rsidRDefault="006255F7" w:rsidP="00986060">
      <w:pPr>
        <w:pStyle w:val="Heading2"/>
      </w:pPr>
      <w:bookmarkStart w:id="28" w:name="_Toc387405119"/>
      <w:r>
        <w:t>Meta-Analysis of Sleep Quantity</w:t>
      </w:r>
      <w:bookmarkEnd w:id="28"/>
    </w:p>
    <w:p w:rsidR="006255F7" w:rsidRDefault="006255F7" w:rsidP="006255F7">
      <w:pPr>
        <w:rPr>
          <w:rFonts w:ascii="Times New Roman" w:hAnsi="Times New Roman"/>
        </w:rPr>
      </w:pPr>
      <w:r>
        <w:rPr>
          <w:rFonts w:ascii="Times New Roman" w:hAnsi="Times New Roman"/>
        </w:rPr>
        <w:tab/>
        <w:t>The relationship between sleep quantity and variables identified as predictors or outcomes of sleep quantity appear in Table 6.  Of the three sleep variables sleep quality was measured the second most frequently (</w:t>
      </w:r>
      <w:r w:rsidRPr="00007BA8">
        <w:rPr>
          <w:rFonts w:ascii="Times New Roman" w:hAnsi="Times New Roman"/>
          <w:i/>
        </w:rPr>
        <w:t>N</w:t>
      </w:r>
      <w:r>
        <w:rPr>
          <w:rFonts w:ascii="Times New Roman" w:hAnsi="Times New Roman"/>
        </w:rPr>
        <w:t xml:space="preserve"> = 36) and was most likely to be measured as a second sleep variable in a study that also measured sleepiness or sleep quality.  In such studies, sleep quantity was found to relate negatively to sleepiness (ρ = -.15</w:t>
      </w:r>
      <w:r w:rsidRPr="00FA5133">
        <w:rPr>
          <w:rFonts w:ascii="Times New Roman" w:hAnsi="Times New Roman"/>
        </w:rPr>
        <w:t>)</w:t>
      </w:r>
      <w:r>
        <w:rPr>
          <w:rFonts w:ascii="Times New Roman" w:hAnsi="Times New Roman"/>
        </w:rPr>
        <w:t xml:space="preserve"> and positively to sleep quality (ρ = .16</w:t>
      </w:r>
      <w:r w:rsidRPr="00FA5133">
        <w:rPr>
          <w:rFonts w:ascii="Times New Roman" w:hAnsi="Times New Roman"/>
        </w:rPr>
        <w:t>)</w:t>
      </w:r>
      <w:r>
        <w:rPr>
          <w:rFonts w:ascii="Times New Roman" w:hAnsi="Times New Roman"/>
        </w:rPr>
        <w:t>.  Like sleep quality, sleep quantity was also negatively related to a number of different types of job demands.  Specially, negative correlations were detected for cognitive demands (ρ = -.10</w:t>
      </w:r>
      <w:r w:rsidRPr="00FA5133">
        <w:rPr>
          <w:rFonts w:ascii="Times New Roman" w:hAnsi="Times New Roman"/>
        </w:rPr>
        <w:t>)</w:t>
      </w:r>
      <w:r>
        <w:rPr>
          <w:rFonts w:ascii="Times New Roman" w:hAnsi="Times New Roman"/>
        </w:rPr>
        <w:t xml:space="preserve">, general work demands (ρ = </w:t>
      </w:r>
      <w:r>
        <w:rPr>
          <w:rFonts w:ascii="Times New Roman" w:hAnsi="Times New Roman"/>
        </w:rPr>
        <w:lastRenderedPageBreak/>
        <w:t>-.18</w:t>
      </w:r>
      <w:r w:rsidRPr="00FA5133">
        <w:rPr>
          <w:rFonts w:ascii="Times New Roman" w:hAnsi="Times New Roman"/>
        </w:rPr>
        <w:t>)</w:t>
      </w:r>
      <w:r>
        <w:rPr>
          <w:rFonts w:ascii="Times New Roman" w:hAnsi="Times New Roman"/>
        </w:rPr>
        <w:t>, the number of hours worked per week (ρ = -.17</w:t>
      </w:r>
      <w:r w:rsidRPr="00FA5133">
        <w:rPr>
          <w:rFonts w:ascii="Times New Roman" w:hAnsi="Times New Roman"/>
        </w:rPr>
        <w:t>)</w:t>
      </w:r>
      <w:r>
        <w:rPr>
          <w:rFonts w:ascii="Times New Roman" w:hAnsi="Times New Roman"/>
        </w:rPr>
        <w:t>, and workload (ρ = -.15</w:t>
      </w:r>
      <w:r w:rsidRPr="00FA5133">
        <w:rPr>
          <w:rFonts w:ascii="Times New Roman" w:hAnsi="Times New Roman"/>
        </w:rPr>
        <w:t>)</w:t>
      </w:r>
      <w:r>
        <w:rPr>
          <w:rFonts w:ascii="Times New Roman" w:hAnsi="Times New Roman"/>
        </w:rPr>
        <w:t>.  Of all the demands, only being a shift worker (ρ = .10</w:t>
      </w:r>
      <w:r w:rsidRPr="00FA5133">
        <w:rPr>
          <w:rFonts w:ascii="Times New Roman" w:hAnsi="Times New Roman"/>
        </w:rPr>
        <w:t>)</w:t>
      </w:r>
      <w:r>
        <w:rPr>
          <w:rFonts w:ascii="Times New Roman" w:hAnsi="Times New Roman"/>
        </w:rPr>
        <w:t xml:space="preserve"> related positively to sleep quantity. </w:t>
      </w:r>
    </w:p>
    <w:p w:rsidR="006255F7" w:rsidRPr="00E426C3" w:rsidRDefault="006255F7" w:rsidP="006255F7">
      <w:pPr>
        <w:rPr>
          <w:rFonts w:ascii="Times New Roman" w:hAnsi="Times New Roman"/>
        </w:rPr>
      </w:pPr>
      <w:r>
        <w:rPr>
          <w:rFonts w:ascii="Times New Roman" w:hAnsi="Times New Roman"/>
        </w:rPr>
        <w:tab/>
        <w:t>The relationship between sleep quantity and job control variables was not assessed because the relationship between sleep quantity and job control was only examined in one study (</w:t>
      </w:r>
      <w:proofErr w:type="spellStart"/>
      <w:r w:rsidRPr="007322DF">
        <w:rPr>
          <w:rFonts w:ascii="Times New Roman" w:hAnsi="Times New Roman"/>
        </w:rPr>
        <w:t>Sonnentag</w:t>
      </w:r>
      <w:proofErr w:type="spellEnd"/>
      <w:r w:rsidRPr="007322DF">
        <w:rPr>
          <w:rFonts w:ascii="Times New Roman" w:hAnsi="Times New Roman"/>
        </w:rPr>
        <w:t xml:space="preserve"> &amp; </w:t>
      </w:r>
      <w:proofErr w:type="spellStart"/>
      <w:r w:rsidRPr="007322DF">
        <w:rPr>
          <w:rFonts w:ascii="Times New Roman" w:hAnsi="Times New Roman"/>
        </w:rPr>
        <w:t>Zijlstra</w:t>
      </w:r>
      <w:proofErr w:type="spellEnd"/>
      <w:r w:rsidRPr="007322DF">
        <w:rPr>
          <w:rFonts w:ascii="Times New Roman" w:hAnsi="Times New Roman"/>
        </w:rPr>
        <w:t xml:space="preserve"> 2006</w:t>
      </w:r>
      <w:r>
        <w:rPr>
          <w:rFonts w:ascii="Times New Roman" w:hAnsi="Times New Roman"/>
        </w:rPr>
        <w:t>). However, a sufficient number of studies were available related to safety climate and supervisor support.  Of the support variables, safety climate was found to relate significantly (ρ = .08</w:t>
      </w:r>
      <w:r w:rsidRPr="00FA5133">
        <w:rPr>
          <w:rFonts w:ascii="Times New Roman" w:hAnsi="Times New Roman"/>
        </w:rPr>
        <w:t>)</w:t>
      </w:r>
      <w:r>
        <w:rPr>
          <w:rFonts w:ascii="Times New Roman" w:hAnsi="Times New Roman"/>
        </w:rPr>
        <w:t xml:space="preserve"> to sleep quantity, but the effect of supervisor support was not significant (ρ = .05</w:t>
      </w:r>
      <w:r w:rsidRPr="00FA5133">
        <w:rPr>
          <w:rFonts w:ascii="Times New Roman" w:hAnsi="Times New Roman"/>
        </w:rPr>
        <w:t>)</w:t>
      </w:r>
      <w:r>
        <w:rPr>
          <w:rFonts w:ascii="Times New Roman" w:hAnsi="Times New Roman"/>
        </w:rPr>
        <w:t>.  Sleep quantity was also related to several important individual characteristics, such as age (ρ = -.10</w:t>
      </w:r>
      <w:r w:rsidRPr="00FA5133">
        <w:rPr>
          <w:rFonts w:ascii="Times New Roman" w:hAnsi="Times New Roman"/>
        </w:rPr>
        <w:t>)</w:t>
      </w:r>
      <w:r>
        <w:rPr>
          <w:rFonts w:ascii="Times New Roman" w:hAnsi="Times New Roman"/>
        </w:rPr>
        <w:t>, body mass index (ρ = -.07</w:t>
      </w:r>
      <w:r w:rsidRPr="00FA5133">
        <w:rPr>
          <w:rFonts w:ascii="Times New Roman" w:hAnsi="Times New Roman"/>
        </w:rPr>
        <w:t>)</w:t>
      </w:r>
      <w:r>
        <w:rPr>
          <w:rFonts w:ascii="Times New Roman" w:hAnsi="Times New Roman"/>
        </w:rPr>
        <w:t>, family time (ρ = -.05</w:t>
      </w:r>
      <w:r w:rsidRPr="00FA5133">
        <w:rPr>
          <w:rFonts w:ascii="Times New Roman" w:hAnsi="Times New Roman"/>
        </w:rPr>
        <w:t>)</w:t>
      </w:r>
      <w:r>
        <w:rPr>
          <w:rFonts w:ascii="Times New Roman" w:hAnsi="Times New Roman"/>
        </w:rPr>
        <w:t>, gender (ρ = .02</w:t>
      </w:r>
      <w:r w:rsidRPr="00FA5133">
        <w:rPr>
          <w:rFonts w:ascii="Times New Roman" w:hAnsi="Times New Roman"/>
        </w:rPr>
        <w:t>)</w:t>
      </w:r>
      <w:r>
        <w:rPr>
          <w:rFonts w:ascii="Times New Roman" w:hAnsi="Times New Roman"/>
        </w:rPr>
        <w:t>, and tobacco use (ρ = -.04</w:t>
      </w:r>
      <w:r w:rsidRPr="00FA5133">
        <w:rPr>
          <w:rFonts w:ascii="Times New Roman" w:hAnsi="Times New Roman"/>
        </w:rPr>
        <w:t>)</w:t>
      </w:r>
      <w:r>
        <w:rPr>
          <w:rFonts w:ascii="Times New Roman" w:hAnsi="Times New Roman"/>
        </w:rPr>
        <w:t>.  Several individual characteristics that were theorized to relate to sleep quality, though, did not.  These unrelated characteristics included alcohol consumption (ρ = -.02</w:t>
      </w:r>
      <w:r w:rsidRPr="00FA5133">
        <w:rPr>
          <w:rFonts w:ascii="Times New Roman" w:hAnsi="Times New Roman"/>
        </w:rPr>
        <w:t>)</w:t>
      </w:r>
      <w:r>
        <w:rPr>
          <w:rFonts w:ascii="Times New Roman" w:hAnsi="Times New Roman"/>
        </w:rPr>
        <w:t>, caffeine use (ρ = -.01</w:t>
      </w:r>
      <w:r w:rsidRPr="00FA5133">
        <w:rPr>
          <w:rFonts w:ascii="Times New Roman" w:hAnsi="Times New Roman"/>
        </w:rPr>
        <w:t>)</w:t>
      </w:r>
      <w:r>
        <w:rPr>
          <w:rFonts w:ascii="Times New Roman" w:hAnsi="Times New Roman"/>
        </w:rPr>
        <w:t>, positive affectivity (ρ = -.03</w:t>
      </w:r>
      <w:r w:rsidRPr="00FA5133">
        <w:rPr>
          <w:rFonts w:ascii="Times New Roman" w:hAnsi="Times New Roman"/>
        </w:rPr>
        <w:t>)</w:t>
      </w:r>
      <w:r>
        <w:rPr>
          <w:rFonts w:ascii="Times New Roman" w:hAnsi="Times New Roman"/>
        </w:rPr>
        <w:t>, negative affectivity (ρ = -.03</w:t>
      </w:r>
      <w:r w:rsidRPr="00FA5133">
        <w:rPr>
          <w:rFonts w:ascii="Times New Roman" w:hAnsi="Times New Roman"/>
        </w:rPr>
        <w:t>)</w:t>
      </w:r>
      <w:r>
        <w:rPr>
          <w:rFonts w:ascii="Times New Roman" w:hAnsi="Times New Roman"/>
        </w:rPr>
        <w:t>, and number of children (ρ = .01</w:t>
      </w:r>
      <w:r w:rsidRPr="00FA5133">
        <w:rPr>
          <w:rFonts w:ascii="Times New Roman" w:hAnsi="Times New Roman"/>
        </w:rPr>
        <w:t>)</w:t>
      </w:r>
      <w:r>
        <w:rPr>
          <w:rFonts w:ascii="Times New Roman" w:hAnsi="Times New Roman"/>
        </w:rPr>
        <w:t>.  Unlike individual characteristics, a consistent trend existed in the relationship between sleep quantity and health outcomes.  In particular, sleep quantity related negatively to acute fatigue (ρ = -.14</w:t>
      </w:r>
      <w:r w:rsidRPr="00FA5133">
        <w:rPr>
          <w:rFonts w:ascii="Times New Roman" w:hAnsi="Times New Roman"/>
        </w:rPr>
        <w:t>)</w:t>
      </w:r>
      <w:r>
        <w:rPr>
          <w:rFonts w:ascii="Times New Roman" w:hAnsi="Times New Roman"/>
        </w:rPr>
        <w:t>, anxiety (ρ = -.15</w:t>
      </w:r>
      <w:r w:rsidRPr="00FA5133">
        <w:rPr>
          <w:rFonts w:ascii="Times New Roman" w:hAnsi="Times New Roman"/>
        </w:rPr>
        <w:t>)</w:t>
      </w:r>
      <w:r>
        <w:rPr>
          <w:rFonts w:ascii="Times New Roman" w:hAnsi="Times New Roman"/>
        </w:rPr>
        <w:t>, chronic fatigue (ρ = -.07</w:t>
      </w:r>
      <w:r w:rsidRPr="00FA5133">
        <w:rPr>
          <w:rFonts w:ascii="Times New Roman" w:hAnsi="Times New Roman"/>
        </w:rPr>
        <w:t>)</w:t>
      </w:r>
      <w:r>
        <w:rPr>
          <w:rFonts w:ascii="Times New Roman" w:hAnsi="Times New Roman"/>
        </w:rPr>
        <w:t>, depersonalization (ρ = -.22</w:t>
      </w:r>
      <w:r w:rsidRPr="00FA5133">
        <w:rPr>
          <w:rFonts w:ascii="Times New Roman" w:hAnsi="Times New Roman"/>
        </w:rPr>
        <w:t>)</w:t>
      </w:r>
      <w:r>
        <w:rPr>
          <w:rFonts w:ascii="Times New Roman" w:hAnsi="Times New Roman"/>
        </w:rPr>
        <w:t>, depression (ρ = -.18</w:t>
      </w:r>
      <w:r w:rsidRPr="00FA5133">
        <w:rPr>
          <w:rFonts w:ascii="Times New Roman" w:hAnsi="Times New Roman"/>
        </w:rPr>
        <w:t>)</w:t>
      </w:r>
      <w:r>
        <w:rPr>
          <w:rFonts w:ascii="Times New Roman" w:hAnsi="Times New Roman"/>
        </w:rPr>
        <w:t>, emotional exhaustion (ρ = -.40</w:t>
      </w:r>
      <w:r w:rsidRPr="00FA5133">
        <w:rPr>
          <w:rFonts w:ascii="Times New Roman" w:hAnsi="Times New Roman"/>
        </w:rPr>
        <w:t>)</w:t>
      </w:r>
      <w:r>
        <w:rPr>
          <w:rFonts w:ascii="Times New Roman" w:hAnsi="Times New Roman"/>
        </w:rPr>
        <w:t>, general job strain (ρ = -.16</w:t>
      </w:r>
      <w:r w:rsidRPr="00FA5133">
        <w:rPr>
          <w:rFonts w:ascii="Times New Roman" w:hAnsi="Times New Roman"/>
        </w:rPr>
        <w:t>)</w:t>
      </w:r>
      <w:r>
        <w:rPr>
          <w:rFonts w:ascii="Times New Roman" w:hAnsi="Times New Roman"/>
        </w:rPr>
        <w:t>, and other health problems (ρ = -.06</w:t>
      </w:r>
      <w:r w:rsidRPr="00FA5133">
        <w:rPr>
          <w:rFonts w:ascii="Times New Roman" w:hAnsi="Times New Roman"/>
        </w:rPr>
        <w:t>)</w:t>
      </w:r>
      <w:r>
        <w:rPr>
          <w:rFonts w:ascii="Times New Roman" w:hAnsi="Times New Roman"/>
        </w:rPr>
        <w:t>. Sleep quantity also related negatively to several potentially detrimental affective and attitudinal outcomes.  Specifically, sleep quantity negatively related to negative affect (ρ = -.11</w:t>
      </w:r>
      <w:r w:rsidRPr="00FA5133">
        <w:rPr>
          <w:rFonts w:ascii="Times New Roman" w:hAnsi="Times New Roman"/>
        </w:rPr>
        <w:t>)</w:t>
      </w:r>
      <w:r>
        <w:rPr>
          <w:rFonts w:ascii="Times New Roman" w:hAnsi="Times New Roman"/>
        </w:rPr>
        <w:t xml:space="preserve"> and counterproductive work behavior (ρ = -.19</w:t>
      </w:r>
      <w:r w:rsidRPr="00FA5133">
        <w:rPr>
          <w:rFonts w:ascii="Times New Roman" w:hAnsi="Times New Roman"/>
        </w:rPr>
        <w:t>)</w:t>
      </w:r>
      <w:r>
        <w:rPr>
          <w:rFonts w:ascii="Times New Roman" w:hAnsi="Times New Roman"/>
        </w:rPr>
        <w:t>.  Sleep quantity also related positively to job satisfaction (ρ = .15</w:t>
      </w:r>
      <w:r w:rsidRPr="00FA5133">
        <w:rPr>
          <w:rFonts w:ascii="Times New Roman" w:hAnsi="Times New Roman"/>
        </w:rPr>
        <w:t>)</w:t>
      </w:r>
      <w:r>
        <w:rPr>
          <w:rFonts w:ascii="Times New Roman" w:hAnsi="Times New Roman"/>
        </w:rPr>
        <w:t>.  Sleep quantity did not have a noteworthy relationship with a number of affective and attitudinal outcomes, such as hostility (ρ = -</w:t>
      </w:r>
      <w:r>
        <w:rPr>
          <w:rFonts w:ascii="Times New Roman" w:hAnsi="Times New Roman"/>
        </w:rPr>
        <w:lastRenderedPageBreak/>
        <w:t>.03</w:t>
      </w:r>
      <w:r w:rsidRPr="00FA5133">
        <w:rPr>
          <w:rFonts w:ascii="Times New Roman" w:hAnsi="Times New Roman"/>
        </w:rPr>
        <w:t>)</w:t>
      </w:r>
      <w:r>
        <w:rPr>
          <w:rFonts w:ascii="Times New Roman" w:hAnsi="Times New Roman"/>
        </w:rPr>
        <w:t>, positive affect (ρ = .03</w:t>
      </w:r>
      <w:r w:rsidRPr="00FA5133">
        <w:rPr>
          <w:rFonts w:ascii="Times New Roman" w:hAnsi="Times New Roman"/>
        </w:rPr>
        <w:t>)</w:t>
      </w:r>
      <w:r>
        <w:rPr>
          <w:rFonts w:ascii="Times New Roman" w:hAnsi="Times New Roman"/>
        </w:rPr>
        <w:t>, engagement (ρ = .03), relaxation (ρ = .03</w:t>
      </w:r>
      <w:r w:rsidRPr="00FA5133">
        <w:rPr>
          <w:rFonts w:ascii="Times New Roman" w:hAnsi="Times New Roman"/>
        </w:rPr>
        <w:t>)</w:t>
      </w:r>
      <w:r>
        <w:rPr>
          <w:rFonts w:ascii="Times New Roman" w:hAnsi="Times New Roman"/>
        </w:rPr>
        <w:t>, and work-family conflict (ρ = -.01</w:t>
      </w:r>
      <w:r w:rsidRPr="00FA5133">
        <w:rPr>
          <w:rFonts w:ascii="Times New Roman" w:hAnsi="Times New Roman"/>
        </w:rPr>
        <w:t>)</w:t>
      </w:r>
      <w:r>
        <w:rPr>
          <w:rFonts w:ascii="Times New Roman" w:hAnsi="Times New Roman"/>
        </w:rPr>
        <w:t xml:space="preserve">.  </w:t>
      </w:r>
    </w:p>
    <w:p w:rsidR="006255F7" w:rsidRDefault="006255F7" w:rsidP="00986060">
      <w:pPr>
        <w:pStyle w:val="Heading2"/>
      </w:pPr>
      <w:bookmarkStart w:id="29" w:name="_Toc387405120"/>
      <w:r>
        <w:t>Path Analysis</w:t>
      </w:r>
      <w:bookmarkEnd w:id="29"/>
    </w:p>
    <w:p w:rsidR="006255F7" w:rsidRDefault="006255F7" w:rsidP="006255F7">
      <w:pPr>
        <w:ind w:firstLine="720"/>
        <w:rPr>
          <w:rFonts w:ascii="Times New Roman" w:hAnsi="Times New Roman"/>
        </w:rPr>
      </w:pPr>
      <w:r>
        <w:rPr>
          <w:rFonts w:ascii="Times New Roman" w:hAnsi="Times New Roman"/>
        </w:rPr>
        <w:t>T</w:t>
      </w:r>
      <w:r w:rsidRPr="00FA5133">
        <w:rPr>
          <w:rFonts w:ascii="Times New Roman" w:hAnsi="Times New Roman"/>
        </w:rPr>
        <w:t xml:space="preserve">o further explore the theoretical relationships among the variables included in the meta-analysis, a </w:t>
      </w:r>
      <w:r>
        <w:rPr>
          <w:rFonts w:ascii="Times New Roman" w:hAnsi="Times New Roman"/>
        </w:rPr>
        <w:t xml:space="preserve">series of path models were tested.  The information needed to test these models was obtained from a </w:t>
      </w:r>
      <w:r w:rsidRPr="00FA5133">
        <w:rPr>
          <w:rFonts w:ascii="Times New Roman" w:hAnsi="Times New Roman"/>
        </w:rPr>
        <w:t xml:space="preserve">matrix of corrected correlations </w:t>
      </w:r>
      <w:r>
        <w:rPr>
          <w:rFonts w:ascii="Times New Roman" w:hAnsi="Times New Roman"/>
        </w:rPr>
        <w:t xml:space="preserve">among study variables (see Table 7). Eleven variables were included in the correlation matrix: sleepiness, sleep quality, </w:t>
      </w:r>
      <w:proofErr w:type="gramStart"/>
      <w:r>
        <w:rPr>
          <w:rFonts w:ascii="Times New Roman" w:hAnsi="Times New Roman"/>
        </w:rPr>
        <w:t>sleep</w:t>
      </w:r>
      <w:proofErr w:type="gramEnd"/>
      <w:r>
        <w:rPr>
          <w:rFonts w:ascii="Times New Roman" w:hAnsi="Times New Roman"/>
        </w:rPr>
        <w:t xml:space="preserve"> quantity, job demands, job control, job resources, anxiety, depression, physical strain, job satisfaction, and work-family conflict.  Four of these variables, job demands, job control, job support, and physical strain represented aggregations of more specific variables measured in the study.  Each of these aggregated variables included all of the correlations for a number of specific variables.  For example, the aggregated variable of job control contained all of the correlations for more specific variables within that category, such as flexibility, decision authority, general job control, and skill discretion. </w:t>
      </w:r>
    </w:p>
    <w:p w:rsidR="006255F7" w:rsidRDefault="006255F7" w:rsidP="006255F7">
      <w:pPr>
        <w:ind w:firstLine="720"/>
        <w:rPr>
          <w:rFonts w:ascii="Times New Roman" w:hAnsi="Times New Roman"/>
        </w:rPr>
      </w:pPr>
      <w:r>
        <w:rPr>
          <w:rFonts w:ascii="Times New Roman" w:hAnsi="Times New Roman"/>
        </w:rPr>
        <w:t xml:space="preserve">When a study included two specific variables, such as flexibility and decision authority, that merited inclusion in the aggregated variable, the study’s sample was only counted once and the effect size and reliability information for the two variables were averaged.  The job demands variable consisted of cognitive demands, general demands, physical demands, and workload.  The job support variable consisted of co-worker support, organizational support, supervisor support, and safety climate.  Lastly, the physical strain variable consisted of acute fatigue, chronic fatigue, back pain, gastrointestinal problems, headaches, and general job strain.  </w:t>
      </w:r>
    </w:p>
    <w:p w:rsidR="006255F7" w:rsidRDefault="006255F7" w:rsidP="006255F7">
      <w:pPr>
        <w:ind w:firstLine="720"/>
        <w:rPr>
          <w:rFonts w:ascii="Times New Roman" w:hAnsi="Times New Roman"/>
        </w:rPr>
      </w:pPr>
      <w:r>
        <w:rPr>
          <w:rFonts w:ascii="Times New Roman" w:hAnsi="Times New Roman"/>
        </w:rPr>
        <w:lastRenderedPageBreak/>
        <w:t xml:space="preserve">From the studies included in the meta-analysis, there was not enough information to calculate a meta-analytic correlation between job satisfaction and work-family conflict and sleep quantity and job control.  For job satisfaction and work-family conflict, a previously calculated meta-analytic correlation between the two variables (Shockley &amp; </w:t>
      </w:r>
      <w:proofErr w:type="spellStart"/>
      <w:r>
        <w:rPr>
          <w:rFonts w:ascii="Times New Roman" w:hAnsi="Times New Roman"/>
        </w:rPr>
        <w:t>Singla</w:t>
      </w:r>
      <w:proofErr w:type="spellEnd"/>
      <w:r>
        <w:rPr>
          <w:rFonts w:ascii="Times New Roman" w:hAnsi="Times New Roman"/>
        </w:rPr>
        <w:t>, 2011) was included in the study correlation matrix.  The sample size for this meta-analytic correlation (</w:t>
      </w:r>
      <w:r w:rsidRPr="009E5EEF">
        <w:rPr>
          <w:rFonts w:ascii="Times New Roman" w:hAnsi="Times New Roman"/>
          <w:i/>
        </w:rPr>
        <w:t>N</w:t>
      </w:r>
      <w:r>
        <w:rPr>
          <w:rFonts w:ascii="Times New Roman" w:hAnsi="Times New Roman"/>
        </w:rPr>
        <w:t xml:space="preserve"> = 61,340) was not used to calculate a harmonic mean.  A </w:t>
      </w:r>
      <w:r w:rsidRPr="00FA5133">
        <w:rPr>
          <w:rFonts w:ascii="Times New Roman" w:hAnsi="Times New Roman"/>
        </w:rPr>
        <w:t xml:space="preserve">harmonic mean </w:t>
      </w:r>
      <w:r>
        <w:rPr>
          <w:rFonts w:ascii="Times New Roman" w:hAnsi="Times New Roman"/>
        </w:rPr>
        <w:t>of 2448</w:t>
      </w:r>
      <w:r w:rsidRPr="00FA5133">
        <w:rPr>
          <w:rFonts w:ascii="Times New Roman" w:hAnsi="Times New Roman"/>
        </w:rPr>
        <w:t xml:space="preserve"> </w:t>
      </w:r>
      <w:r>
        <w:rPr>
          <w:rFonts w:ascii="Times New Roman" w:hAnsi="Times New Roman"/>
        </w:rPr>
        <w:t xml:space="preserve">was derived from the sample sizes of the other 53 meta-analytic correlations in the correlation matrix.  </w:t>
      </w:r>
    </w:p>
    <w:p w:rsidR="006255F7" w:rsidRDefault="006255F7" w:rsidP="006255F7">
      <w:pPr>
        <w:ind w:firstLine="720"/>
        <w:rPr>
          <w:rFonts w:ascii="Times New Roman" w:hAnsi="Times New Roman"/>
        </w:rPr>
      </w:pPr>
      <w:r>
        <w:rPr>
          <w:rFonts w:ascii="Times New Roman" w:hAnsi="Times New Roman"/>
        </w:rPr>
        <w:t xml:space="preserve">Five path models were tested to determine the model that best fit the meta-analytic correlations.  As a consequence of small to medium sized relationships between the three sleep variables, each path model attempted to discern if sleepiness, sleep quality, and sleep quantity individually act as mediators of the effects of demands, control, and support on work outcomes.  The first full </w:t>
      </w:r>
      <w:proofErr w:type="spellStart"/>
      <w:r>
        <w:rPr>
          <w:rFonts w:ascii="Times New Roman" w:hAnsi="Times New Roman"/>
        </w:rPr>
        <w:t>mediational</w:t>
      </w:r>
      <w:proofErr w:type="spellEnd"/>
      <w:r>
        <w:rPr>
          <w:rFonts w:ascii="Times New Roman" w:hAnsi="Times New Roman"/>
        </w:rPr>
        <w:t xml:space="preserve"> model (A) tested the proposition that sleepiness, sleep quality, and sleep quantity each separately mediated the effects of demands, control, and support on anxiety, depression, physical strain, job satisfaction, and work-family conflict. In this and in all other path models, the error terms for the residuals of the endogenous variables were correlated.  To determine if sleep variables had different roles in the causal chain, a second full </w:t>
      </w:r>
      <w:proofErr w:type="spellStart"/>
      <w:r>
        <w:rPr>
          <w:rFonts w:ascii="Times New Roman" w:hAnsi="Times New Roman"/>
        </w:rPr>
        <w:t>mediational</w:t>
      </w:r>
      <w:proofErr w:type="spellEnd"/>
      <w:r>
        <w:rPr>
          <w:rFonts w:ascii="Times New Roman" w:hAnsi="Times New Roman"/>
        </w:rPr>
        <w:t xml:space="preserve"> model was also tested.  The second full </w:t>
      </w:r>
      <w:proofErr w:type="spellStart"/>
      <w:r>
        <w:rPr>
          <w:rFonts w:ascii="Times New Roman" w:hAnsi="Times New Roman"/>
        </w:rPr>
        <w:t>mediational</w:t>
      </w:r>
      <w:proofErr w:type="spellEnd"/>
      <w:r>
        <w:rPr>
          <w:rFonts w:ascii="Times New Roman" w:hAnsi="Times New Roman"/>
        </w:rPr>
        <w:t xml:space="preserve"> model (B) proposed that demands, control, and support would directly influence both sleep quality and sleep quantity and that sleepiness would mediate the effects of sleep quality and sleep quantity on the five different outcomes.  </w:t>
      </w:r>
    </w:p>
    <w:p w:rsidR="006255F7" w:rsidRDefault="006255F7" w:rsidP="006255F7">
      <w:pPr>
        <w:ind w:firstLine="720"/>
        <w:rPr>
          <w:rFonts w:ascii="Times New Roman" w:hAnsi="Times New Roman"/>
        </w:rPr>
      </w:pPr>
      <w:r w:rsidRPr="00C3219F">
        <w:rPr>
          <w:rFonts w:ascii="Times New Roman" w:hAnsi="Times New Roman"/>
        </w:rPr>
        <w:lastRenderedPageBreak/>
        <w:t>The first partially mediated model (C) retained model B’s structure and added direct effects from sleep quality to the five different outcome variables.  The second partially mediated model (D) retained model B’s structure and added direct effects from sleep quantity to the five outcome variables.</w:t>
      </w:r>
      <w:r>
        <w:rPr>
          <w:rFonts w:ascii="Times New Roman" w:hAnsi="Times New Roman"/>
        </w:rPr>
        <w:t xml:space="preserve">  In addition to these pairs of partial and full mediation models, a fifth</w:t>
      </w:r>
      <w:r w:rsidRPr="00C3219F">
        <w:rPr>
          <w:rFonts w:ascii="Times New Roman" w:hAnsi="Times New Roman"/>
        </w:rPr>
        <w:t xml:space="preserve"> </w:t>
      </w:r>
      <w:proofErr w:type="spellStart"/>
      <w:r w:rsidRPr="00C3219F">
        <w:rPr>
          <w:rFonts w:ascii="Times New Roman" w:hAnsi="Times New Roman"/>
        </w:rPr>
        <w:t>mediat</w:t>
      </w:r>
      <w:r w:rsidRPr="00154BEB">
        <w:rPr>
          <w:rFonts w:ascii="Times New Roman" w:hAnsi="Times New Roman"/>
        </w:rPr>
        <w:t>ional</w:t>
      </w:r>
      <w:proofErr w:type="spellEnd"/>
      <w:r w:rsidRPr="00C3219F">
        <w:rPr>
          <w:rFonts w:ascii="Times New Roman" w:hAnsi="Times New Roman"/>
        </w:rPr>
        <w:t xml:space="preserve"> model (E) was </w:t>
      </w:r>
      <w:r>
        <w:rPr>
          <w:rFonts w:ascii="Times New Roman" w:hAnsi="Times New Roman"/>
        </w:rPr>
        <w:t xml:space="preserve">tested.  This model was </w:t>
      </w:r>
      <w:r w:rsidRPr="00C3219F">
        <w:rPr>
          <w:rFonts w:ascii="Times New Roman" w:hAnsi="Times New Roman"/>
        </w:rPr>
        <w:t xml:space="preserve">informed by theory about how sleep quantity and sleep quality might differentially affect the five different outcomes.  This </w:t>
      </w:r>
      <w:r>
        <w:rPr>
          <w:rFonts w:ascii="Times New Roman" w:hAnsi="Times New Roman"/>
        </w:rPr>
        <w:t xml:space="preserve">fifth </w:t>
      </w:r>
      <w:r w:rsidRPr="00154BEB">
        <w:rPr>
          <w:rFonts w:ascii="Times New Roman" w:hAnsi="Times New Roman"/>
        </w:rPr>
        <w:t>model identified sleepiness as a full mediator of the effects of sleep quantity on the five outcomes and sleep quantity as a predictor that only had direct effects on the outcome variables</w:t>
      </w:r>
      <w:r w:rsidRPr="00C3219F">
        <w:rPr>
          <w:rFonts w:ascii="Times New Roman" w:hAnsi="Times New Roman"/>
        </w:rPr>
        <w:t xml:space="preserve"> (see Figure 2).</w:t>
      </w:r>
      <w:r>
        <w:rPr>
          <w:rFonts w:ascii="Times New Roman" w:hAnsi="Times New Roman"/>
        </w:rPr>
        <w:t xml:space="preserve">  </w:t>
      </w:r>
    </w:p>
    <w:p w:rsidR="006255F7" w:rsidRDefault="006255F7" w:rsidP="006255F7">
      <w:pPr>
        <w:ind w:firstLine="720"/>
        <w:rPr>
          <w:rFonts w:ascii="Times New Roman" w:hAnsi="Times New Roman"/>
        </w:rPr>
      </w:pPr>
      <w:r w:rsidRPr="00FA5133">
        <w:rPr>
          <w:rFonts w:ascii="Times New Roman" w:hAnsi="Times New Roman"/>
        </w:rPr>
        <w:t xml:space="preserve">Several </w:t>
      </w:r>
      <w:r>
        <w:rPr>
          <w:rFonts w:ascii="Times New Roman" w:hAnsi="Times New Roman"/>
        </w:rPr>
        <w:t>fit indices were used to compare the fit of the five models to the data</w:t>
      </w:r>
      <w:r w:rsidRPr="00FA5133">
        <w:rPr>
          <w:rFonts w:ascii="Times New Roman" w:hAnsi="Times New Roman"/>
        </w:rPr>
        <w:t xml:space="preserve">. </w:t>
      </w:r>
      <w:r>
        <w:rPr>
          <w:rFonts w:ascii="Times New Roman" w:hAnsi="Times New Roman"/>
        </w:rPr>
        <w:t xml:space="preserve"> Multiple fit indices were included because of differences in the ways that different fit indices are influenced by large sample sizes and complex models.  The four included fit indices were </w:t>
      </w:r>
      <w:r w:rsidRPr="00FA5133">
        <w:rPr>
          <w:rFonts w:ascii="Times New Roman" w:hAnsi="Times New Roman"/>
        </w:rPr>
        <w:t>chi-square (χ</w:t>
      </w:r>
      <w:r w:rsidRPr="00FA5133">
        <w:rPr>
          <w:rFonts w:ascii="Times New Roman" w:hAnsi="Times New Roman"/>
          <w:vertAlign w:val="superscript"/>
        </w:rPr>
        <w:t>2</w:t>
      </w:r>
      <w:r w:rsidRPr="00FA5133">
        <w:rPr>
          <w:rFonts w:ascii="Times New Roman" w:hAnsi="Times New Roman"/>
        </w:rPr>
        <w:t>), GFI, AGFI, and RMSEA</w:t>
      </w:r>
      <w:r>
        <w:rPr>
          <w:rFonts w:ascii="Times New Roman" w:hAnsi="Times New Roman"/>
        </w:rPr>
        <w:t xml:space="preserve">.  Kline (2010) provides information needed to interpret each fit statistic.  </w:t>
      </w:r>
      <w:r w:rsidRPr="00FA5133">
        <w:rPr>
          <w:rFonts w:ascii="Times New Roman" w:hAnsi="Times New Roman"/>
        </w:rPr>
        <w:t>The chi-squa</w:t>
      </w:r>
      <w:r>
        <w:rPr>
          <w:rFonts w:ascii="Times New Roman" w:hAnsi="Times New Roman"/>
        </w:rPr>
        <w:t xml:space="preserve">re statistic is a long used and frequently reported fit statistic that rewards large sample sizes.  In contrast, GFI rewards models for complexity.  AGFI accounts for this potential source of bias by using the model degrees of freedom to adjust the </w:t>
      </w:r>
      <w:r w:rsidRPr="00FA5133">
        <w:rPr>
          <w:rFonts w:ascii="Times New Roman" w:hAnsi="Times New Roman"/>
        </w:rPr>
        <w:t>R</w:t>
      </w:r>
      <w:r w:rsidRPr="00FA5133">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 xml:space="preserve">value.  For AGFI, values of .90 or higher that a good fit of the model to the data.  The final fit index used to compare models, RMSEA, does not reward model complexity or sample size.  Values below .08 on RMSEA indicate a good fit of the model to the data.  </w:t>
      </w:r>
    </w:p>
    <w:p w:rsidR="006255F7" w:rsidRDefault="006255F7" w:rsidP="006255F7">
      <w:pPr>
        <w:ind w:firstLine="720"/>
        <w:rPr>
          <w:rFonts w:ascii="Times New Roman" w:hAnsi="Times New Roman"/>
        </w:rPr>
      </w:pPr>
      <w:r>
        <w:rPr>
          <w:rFonts w:ascii="Times New Roman" w:hAnsi="Times New Roman"/>
        </w:rPr>
        <w:t xml:space="preserve">The first full mediated model (A) did not fit the data well </w:t>
      </w:r>
      <w:r w:rsidRPr="00FA5133">
        <w:rPr>
          <w:rFonts w:ascii="Times New Roman" w:hAnsi="Times New Roman"/>
        </w:rPr>
        <w:t>(χ</w:t>
      </w:r>
      <w:r w:rsidRPr="00FA5133">
        <w:rPr>
          <w:rFonts w:ascii="Times New Roman" w:hAnsi="Times New Roman"/>
          <w:vertAlign w:val="superscript"/>
        </w:rPr>
        <w:t xml:space="preserve">2 </w:t>
      </w:r>
      <w:r>
        <w:rPr>
          <w:rFonts w:ascii="Times New Roman" w:hAnsi="Times New Roman"/>
        </w:rPr>
        <w:t>[19] = 2025.78, p&lt; .001; GFI = .892</w:t>
      </w:r>
      <w:r w:rsidRPr="00FA5133">
        <w:rPr>
          <w:rFonts w:ascii="Times New Roman" w:hAnsi="Times New Roman"/>
        </w:rPr>
        <w:t>; AGFI =</w:t>
      </w:r>
      <w:r>
        <w:rPr>
          <w:rFonts w:ascii="Times New Roman" w:hAnsi="Times New Roman"/>
        </w:rPr>
        <w:t xml:space="preserve"> .308; RMSEA = .208) (see Table 8)</w:t>
      </w:r>
      <w:r w:rsidRPr="00FA5133">
        <w:rPr>
          <w:rFonts w:ascii="Times New Roman" w:hAnsi="Times New Roman"/>
        </w:rPr>
        <w:t xml:space="preserve">.  </w:t>
      </w:r>
      <w:r>
        <w:rPr>
          <w:rFonts w:ascii="Times New Roman" w:hAnsi="Times New Roman"/>
        </w:rPr>
        <w:t xml:space="preserve">As a result, no attempts were made to interpret the model’s estimate of the different mediating effects of </w:t>
      </w:r>
      <w:r>
        <w:rPr>
          <w:rFonts w:ascii="Times New Roman" w:hAnsi="Times New Roman"/>
        </w:rPr>
        <w:lastRenderedPageBreak/>
        <w:t xml:space="preserve">sleepiness, sleep quantity, and sleep quality.  The second full mediation model (B) mediation model fit the data better, but still failed to meet criteria for good fit </w:t>
      </w:r>
      <w:r w:rsidRPr="00FA5133">
        <w:rPr>
          <w:rFonts w:ascii="Times New Roman" w:hAnsi="Times New Roman"/>
        </w:rPr>
        <w:t>(χ</w:t>
      </w:r>
      <w:r w:rsidRPr="00FA5133">
        <w:rPr>
          <w:rFonts w:ascii="Times New Roman" w:hAnsi="Times New Roman"/>
          <w:vertAlign w:val="superscript"/>
        </w:rPr>
        <w:t xml:space="preserve">2 </w:t>
      </w:r>
      <w:r>
        <w:rPr>
          <w:rFonts w:ascii="Times New Roman" w:hAnsi="Times New Roman"/>
        </w:rPr>
        <w:t>[13] = 423.65, p&lt; .001; GFI = .971</w:t>
      </w:r>
      <w:r w:rsidRPr="00FA5133">
        <w:rPr>
          <w:rFonts w:ascii="Times New Roman" w:hAnsi="Times New Roman"/>
        </w:rPr>
        <w:t>; AGFI =</w:t>
      </w:r>
      <w:r>
        <w:rPr>
          <w:rFonts w:ascii="Times New Roman" w:hAnsi="Times New Roman"/>
        </w:rPr>
        <w:t xml:space="preserve"> .854; RMSEA = .114) on most of the fit indices (see Table 8).  As result, three partial mediation models were examined.  The first partial mediation model (C) that tested direct effects of sleep quality on all five outcome variables exceeded criteria for good fit </w:t>
      </w:r>
      <w:r w:rsidRPr="00FA5133">
        <w:rPr>
          <w:rFonts w:ascii="Times New Roman" w:hAnsi="Times New Roman"/>
        </w:rPr>
        <w:t>(χ</w:t>
      </w:r>
      <w:r w:rsidRPr="00FA5133">
        <w:rPr>
          <w:rFonts w:ascii="Times New Roman" w:hAnsi="Times New Roman"/>
          <w:vertAlign w:val="superscript"/>
        </w:rPr>
        <w:t xml:space="preserve">2 </w:t>
      </w:r>
      <w:r>
        <w:rPr>
          <w:rFonts w:ascii="Times New Roman" w:hAnsi="Times New Roman"/>
        </w:rPr>
        <w:t>[8] = 102.05, p&lt; .001; GFI = .992</w:t>
      </w:r>
      <w:r w:rsidRPr="00FA5133">
        <w:rPr>
          <w:rFonts w:ascii="Times New Roman" w:hAnsi="Times New Roman"/>
        </w:rPr>
        <w:t>; AGFI =</w:t>
      </w:r>
      <w:r>
        <w:rPr>
          <w:rFonts w:ascii="Times New Roman" w:hAnsi="Times New Roman"/>
        </w:rPr>
        <w:t xml:space="preserve"> .934; RMSEA = .069) on all four fit indices.  The second partial mediation model (D) tested direct effects on sleep quantity on all five outcome variables also exceeded criteria for good fit </w:t>
      </w:r>
      <w:r w:rsidRPr="00FA5133">
        <w:rPr>
          <w:rFonts w:ascii="Times New Roman" w:hAnsi="Times New Roman"/>
        </w:rPr>
        <w:t>(χ</w:t>
      </w:r>
      <w:r w:rsidRPr="00FA5133">
        <w:rPr>
          <w:rFonts w:ascii="Times New Roman" w:hAnsi="Times New Roman"/>
          <w:vertAlign w:val="superscript"/>
        </w:rPr>
        <w:t xml:space="preserve">2 </w:t>
      </w:r>
      <w:r>
        <w:rPr>
          <w:rFonts w:ascii="Times New Roman" w:hAnsi="Times New Roman"/>
        </w:rPr>
        <w:t>[8] = 80.91, p&lt; .001; GFI = .994</w:t>
      </w:r>
      <w:r w:rsidRPr="00FA5133">
        <w:rPr>
          <w:rFonts w:ascii="Times New Roman" w:hAnsi="Times New Roman"/>
        </w:rPr>
        <w:t>; AGFI =</w:t>
      </w:r>
      <w:r>
        <w:rPr>
          <w:rFonts w:ascii="Times New Roman" w:hAnsi="Times New Roman"/>
        </w:rPr>
        <w:t xml:space="preserve"> .951; RMSEA = .061). This model that tested direct effects of sleep quantity actually had marginally better fit than the model that tested direct effects of sleep quality.  </w:t>
      </w:r>
    </w:p>
    <w:p w:rsidR="006255F7" w:rsidRDefault="006255F7" w:rsidP="006255F7">
      <w:pPr>
        <w:ind w:firstLine="720"/>
        <w:rPr>
          <w:rFonts w:ascii="Times New Roman" w:hAnsi="Times New Roman"/>
        </w:rPr>
      </w:pPr>
      <w:r>
        <w:rPr>
          <w:rFonts w:ascii="Times New Roman" w:hAnsi="Times New Roman"/>
        </w:rPr>
        <w:t xml:space="preserve">In models B, C, and D, sleep quality mediated the effects of sleep quality, but was not a statistically significant mediator of the effects of sleep quantity.  </w:t>
      </w:r>
      <w:r w:rsidRPr="00F222FD">
        <w:rPr>
          <w:rFonts w:ascii="Times New Roman" w:hAnsi="Times New Roman"/>
        </w:rPr>
        <w:t xml:space="preserve">Consequently, a </w:t>
      </w:r>
      <w:r w:rsidRPr="00154BEB">
        <w:rPr>
          <w:rFonts w:ascii="Times New Roman" w:hAnsi="Times New Roman"/>
        </w:rPr>
        <w:t xml:space="preserve">fifth </w:t>
      </w:r>
      <w:proofErr w:type="spellStart"/>
      <w:r w:rsidRPr="00154BEB">
        <w:rPr>
          <w:rFonts w:ascii="Times New Roman" w:hAnsi="Times New Roman"/>
        </w:rPr>
        <w:t>mediational</w:t>
      </w:r>
      <w:proofErr w:type="spellEnd"/>
      <w:r w:rsidRPr="00154BEB">
        <w:rPr>
          <w:rFonts w:ascii="Times New Roman" w:hAnsi="Times New Roman"/>
        </w:rPr>
        <w:t xml:space="preserve"> </w:t>
      </w:r>
      <w:r w:rsidRPr="00F222FD">
        <w:rPr>
          <w:rFonts w:ascii="Times New Roman" w:hAnsi="Times New Roman"/>
        </w:rPr>
        <w:t xml:space="preserve">model (E) was tested </w:t>
      </w:r>
      <w:r w:rsidRPr="00154BEB">
        <w:rPr>
          <w:rFonts w:ascii="Times New Roman" w:hAnsi="Times New Roman"/>
        </w:rPr>
        <w:t xml:space="preserve">that </w:t>
      </w:r>
      <w:r w:rsidRPr="00333DCB">
        <w:rPr>
          <w:rFonts w:ascii="Times New Roman" w:hAnsi="Times New Roman"/>
        </w:rPr>
        <w:t>identified</w:t>
      </w:r>
      <w:r>
        <w:rPr>
          <w:rFonts w:ascii="Times New Roman" w:hAnsi="Times New Roman"/>
        </w:rPr>
        <w:t xml:space="preserve"> the effects of sleep quality on the five outcomes as being fully mediated by sleepiness and sleep quantity as only having direct effects on anxiety, depression, physical strain, and work-family conflict.  No direct effect from sleep quantity to job satisfaction was included in this model because sleep quantity did not have significant direct or indirect effects in job </w:t>
      </w:r>
      <w:r w:rsidRPr="00F222FD">
        <w:rPr>
          <w:rFonts w:ascii="Times New Roman" w:hAnsi="Times New Roman"/>
        </w:rPr>
        <w:t>satisfaction in the previous four models</w:t>
      </w:r>
      <w:r>
        <w:rPr>
          <w:rFonts w:ascii="Times New Roman" w:hAnsi="Times New Roman"/>
        </w:rPr>
        <w:t>.</w:t>
      </w:r>
      <w:r w:rsidRPr="00F222FD">
        <w:rPr>
          <w:rFonts w:ascii="Times New Roman" w:hAnsi="Times New Roman"/>
        </w:rPr>
        <w:t xml:space="preserve"> This </w:t>
      </w:r>
      <w:r w:rsidRPr="00154BEB">
        <w:rPr>
          <w:rFonts w:ascii="Times New Roman" w:hAnsi="Times New Roman"/>
        </w:rPr>
        <w:t>fifth</w:t>
      </w:r>
      <w:r w:rsidRPr="00F222FD">
        <w:rPr>
          <w:rFonts w:ascii="Times New Roman" w:hAnsi="Times New Roman"/>
        </w:rPr>
        <w:t xml:space="preserve"> model (χ</w:t>
      </w:r>
      <w:r w:rsidRPr="00F222FD">
        <w:rPr>
          <w:rFonts w:ascii="Times New Roman" w:hAnsi="Times New Roman"/>
          <w:vertAlign w:val="superscript"/>
        </w:rPr>
        <w:t xml:space="preserve">2 </w:t>
      </w:r>
      <w:r w:rsidRPr="00F222FD">
        <w:rPr>
          <w:rFonts w:ascii="Times New Roman" w:hAnsi="Times New Roman"/>
        </w:rPr>
        <w:t>[</w:t>
      </w:r>
      <w:r w:rsidRPr="00154BEB">
        <w:rPr>
          <w:rFonts w:ascii="Times New Roman" w:hAnsi="Times New Roman"/>
        </w:rPr>
        <w:t>1</w:t>
      </w:r>
      <w:r>
        <w:rPr>
          <w:rFonts w:ascii="Times New Roman" w:hAnsi="Times New Roman"/>
        </w:rPr>
        <w:t>0</w:t>
      </w:r>
      <w:r w:rsidRPr="00F222FD">
        <w:rPr>
          <w:rFonts w:ascii="Times New Roman" w:hAnsi="Times New Roman"/>
        </w:rPr>
        <w:t>] = 7</w:t>
      </w:r>
      <w:r w:rsidRPr="00154BEB">
        <w:rPr>
          <w:rFonts w:ascii="Times New Roman" w:hAnsi="Times New Roman"/>
        </w:rPr>
        <w:t>4</w:t>
      </w:r>
      <w:r w:rsidRPr="00F222FD">
        <w:rPr>
          <w:rFonts w:ascii="Times New Roman" w:hAnsi="Times New Roman"/>
        </w:rPr>
        <w:t>.</w:t>
      </w:r>
      <w:r w:rsidRPr="00154BEB">
        <w:rPr>
          <w:rFonts w:ascii="Times New Roman" w:hAnsi="Times New Roman"/>
        </w:rPr>
        <w:t>89</w:t>
      </w:r>
      <w:r w:rsidRPr="00F222FD">
        <w:rPr>
          <w:rFonts w:ascii="Times New Roman" w:hAnsi="Times New Roman"/>
        </w:rPr>
        <w:t>, p&lt; .001; GFI = .995; AGFI = .9</w:t>
      </w:r>
      <w:r w:rsidRPr="00154BEB">
        <w:rPr>
          <w:rFonts w:ascii="Times New Roman" w:hAnsi="Times New Roman"/>
        </w:rPr>
        <w:t>64</w:t>
      </w:r>
      <w:r w:rsidRPr="00F222FD">
        <w:rPr>
          <w:rFonts w:ascii="Times New Roman" w:hAnsi="Times New Roman"/>
        </w:rPr>
        <w:t>; RMSEA = .0</w:t>
      </w:r>
      <w:r w:rsidRPr="00154BEB">
        <w:rPr>
          <w:rFonts w:ascii="Times New Roman" w:hAnsi="Times New Roman"/>
        </w:rPr>
        <w:t>51</w:t>
      </w:r>
      <w:r w:rsidRPr="00F222FD">
        <w:rPr>
          <w:rFonts w:ascii="Times New Roman" w:hAnsi="Times New Roman"/>
        </w:rPr>
        <w:t xml:space="preserve">) </w:t>
      </w:r>
      <w:r w:rsidRPr="00154BEB">
        <w:rPr>
          <w:rFonts w:ascii="Times New Roman" w:hAnsi="Times New Roman"/>
        </w:rPr>
        <w:t>had more favorable fit index values</w:t>
      </w:r>
      <w:r>
        <w:rPr>
          <w:rFonts w:ascii="Times New Roman" w:hAnsi="Times New Roman"/>
        </w:rPr>
        <w:t xml:space="preserve"> </w:t>
      </w:r>
      <w:r w:rsidRPr="00F222FD">
        <w:rPr>
          <w:rFonts w:ascii="Times New Roman" w:hAnsi="Times New Roman"/>
        </w:rPr>
        <w:t xml:space="preserve">than any of the previously tested four models and was </w:t>
      </w:r>
      <w:r w:rsidRPr="00154BEB">
        <w:rPr>
          <w:rFonts w:ascii="Times New Roman" w:hAnsi="Times New Roman"/>
        </w:rPr>
        <w:t>more parsimonious than model C or model D</w:t>
      </w:r>
      <w:r w:rsidRPr="00F222FD">
        <w:rPr>
          <w:rFonts w:ascii="Times New Roman" w:hAnsi="Times New Roman"/>
        </w:rPr>
        <w:t xml:space="preserve">.  </w:t>
      </w:r>
      <w:r w:rsidRPr="00154BEB">
        <w:rPr>
          <w:rFonts w:ascii="Times New Roman" w:hAnsi="Times New Roman"/>
        </w:rPr>
        <w:t xml:space="preserve">No chi-square test of difference was performed to compare model E to previous models because Model E was not nested in any of the previous models.  </w:t>
      </w:r>
      <w:r w:rsidRPr="00F222FD">
        <w:rPr>
          <w:rFonts w:ascii="Times New Roman" w:hAnsi="Times New Roman"/>
        </w:rPr>
        <w:t xml:space="preserve">Every effect </w:t>
      </w:r>
      <w:r w:rsidRPr="00F222FD">
        <w:rPr>
          <w:rFonts w:ascii="Times New Roman" w:hAnsi="Times New Roman"/>
        </w:rPr>
        <w:lastRenderedPageBreak/>
        <w:t>direct</w:t>
      </w:r>
      <w:r>
        <w:rPr>
          <w:rFonts w:ascii="Times New Roman" w:hAnsi="Times New Roman"/>
        </w:rPr>
        <w:t>ly</w:t>
      </w:r>
      <w:r w:rsidRPr="00F222FD">
        <w:rPr>
          <w:rFonts w:ascii="Times New Roman" w:hAnsi="Times New Roman"/>
        </w:rPr>
        <w:t xml:space="preserve"> and indirect</w:t>
      </w:r>
      <w:r>
        <w:rPr>
          <w:rFonts w:ascii="Times New Roman" w:hAnsi="Times New Roman"/>
        </w:rPr>
        <w:t>ly</w:t>
      </w:r>
      <w:r w:rsidRPr="00F222FD">
        <w:rPr>
          <w:rFonts w:ascii="Times New Roman" w:hAnsi="Times New Roman"/>
        </w:rPr>
        <w:t xml:space="preserve"> modeled in </w:t>
      </w:r>
      <w:r w:rsidRPr="00154BEB">
        <w:rPr>
          <w:rFonts w:ascii="Times New Roman" w:hAnsi="Times New Roman"/>
        </w:rPr>
        <w:t>Model E</w:t>
      </w:r>
      <w:r>
        <w:rPr>
          <w:rFonts w:ascii="Times New Roman" w:hAnsi="Times New Roman"/>
        </w:rPr>
        <w:t xml:space="preserve"> </w:t>
      </w:r>
      <w:r w:rsidRPr="00F222FD">
        <w:rPr>
          <w:rFonts w:ascii="Times New Roman" w:hAnsi="Times New Roman"/>
        </w:rPr>
        <w:t>was significant (see Figure 2).</w:t>
      </w:r>
      <w:r>
        <w:rPr>
          <w:rFonts w:ascii="Times New Roman" w:hAnsi="Times New Roman"/>
        </w:rPr>
        <w:t xml:space="preserve">  All of the significant direct and indirect effects in Model E were also significant in previous models that tested those specific effects.</w:t>
      </w:r>
      <w:r w:rsidRPr="00F222FD">
        <w:rPr>
          <w:rFonts w:ascii="Times New Roman" w:hAnsi="Times New Roman"/>
        </w:rPr>
        <w:t xml:space="preserve">  Although many of the standardized path coefficients exceeded 1, standardized coefficients can exceed 1 and still have has as much interpretive value as coefficients less than 1 (</w:t>
      </w:r>
      <w:r>
        <w:rPr>
          <w:rFonts w:ascii="Times New Roman" w:hAnsi="Times New Roman"/>
        </w:rPr>
        <w:t xml:space="preserve">Hayes 2009; </w:t>
      </w:r>
      <w:proofErr w:type="spellStart"/>
      <w:r w:rsidRPr="00F222FD">
        <w:rPr>
          <w:rFonts w:ascii="Times New Roman" w:hAnsi="Times New Roman"/>
        </w:rPr>
        <w:t>Joreskog</w:t>
      </w:r>
      <w:proofErr w:type="spellEnd"/>
      <w:r w:rsidRPr="00F222FD">
        <w:rPr>
          <w:rFonts w:ascii="Times New Roman" w:hAnsi="Times New Roman"/>
        </w:rPr>
        <w:t xml:space="preserve">, 1999).  Coefficients of such magnitude </w:t>
      </w:r>
      <w:r w:rsidRPr="00154BEB">
        <w:rPr>
          <w:rFonts w:ascii="Times New Roman" w:hAnsi="Times New Roman"/>
        </w:rPr>
        <w:t>generally only</w:t>
      </w:r>
      <w:r w:rsidRPr="00F222FD">
        <w:rPr>
          <w:rFonts w:ascii="Times New Roman" w:hAnsi="Times New Roman"/>
        </w:rPr>
        <w:t xml:space="preserve"> </w:t>
      </w:r>
      <w:r>
        <w:rPr>
          <w:rFonts w:ascii="Times New Roman" w:hAnsi="Times New Roman"/>
        </w:rPr>
        <w:t xml:space="preserve">appear </w:t>
      </w:r>
      <w:r w:rsidRPr="00F222FD">
        <w:rPr>
          <w:rFonts w:ascii="Times New Roman" w:hAnsi="Times New Roman"/>
        </w:rPr>
        <w:t>when predictor variables are highly correlated (</w:t>
      </w:r>
      <w:proofErr w:type="spellStart"/>
      <w:r w:rsidRPr="00F222FD">
        <w:rPr>
          <w:rFonts w:ascii="Times New Roman" w:hAnsi="Times New Roman"/>
        </w:rPr>
        <w:t>Deegan</w:t>
      </w:r>
      <w:proofErr w:type="spellEnd"/>
      <w:r w:rsidRPr="00F222FD">
        <w:rPr>
          <w:rFonts w:ascii="Times New Roman" w:hAnsi="Times New Roman"/>
        </w:rPr>
        <w:t>, 1978).</w:t>
      </w:r>
      <w:r>
        <w:rPr>
          <w:rFonts w:ascii="Times New Roman" w:hAnsi="Times New Roman"/>
        </w:rPr>
        <w:t xml:space="preserve"> </w:t>
      </w:r>
    </w:p>
    <w:p w:rsidR="006255F7" w:rsidRPr="0029195D" w:rsidRDefault="006255F7" w:rsidP="00986060">
      <w:pPr>
        <w:pStyle w:val="Heading1"/>
      </w:pPr>
      <w:bookmarkStart w:id="30" w:name="_Toc387405121"/>
      <w:r w:rsidRPr="0029195D">
        <w:t>Discussion</w:t>
      </w:r>
      <w:bookmarkEnd w:id="30"/>
    </w:p>
    <w:p w:rsidR="006255F7" w:rsidRDefault="006255F7" w:rsidP="006255F7">
      <w:pPr>
        <w:rPr>
          <w:rFonts w:ascii="Times New Roman" w:hAnsi="Times New Roman"/>
          <w:shd w:val="clear" w:color="auto" w:fill="FFFFFF"/>
        </w:rPr>
      </w:pPr>
      <w:r>
        <w:rPr>
          <w:rFonts w:ascii="Times New Roman" w:hAnsi="Times New Roman"/>
          <w:shd w:val="clear" w:color="auto" w:fill="FFFFFF"/>
        </w:rPr>
        <w:tab/>
        <w:t>The present study provides the first meta-analytic investigation of the relationship among sleepiness, sleep quality, and sleep quantity and the organizational antecedents and consequences of these three constructs.  Other than an unpublished meta-analysis about the effects of job stressors on sleepiness in 27 primary studies (</w:t>
      </w:r>
      <w:proofErr w:type="spellStart"/>
      <w:r>
        <w:rPr>
          <w:rFonts w:ascii="Times New Roman" w:hAnsi="Times New Roman"/>
          <w:shd w:val="clear" w:color="auto" w:fill="FFFFFF"/>
        </w:rPr>
        <w:t>DeArmond</w:t>
      </w:r>
      <w:proofErr w:type="spellEnd"/>
      <w:r>
        <w:rPr>
          <w:rFonts w:ascii="Times New Roman" w:hAnsi="Times New Roman"/>
          <w:shd w:val="clear" w:color="auto" w:fill="FFFFFF"/>
        </w:rPr>
        <w:t xml:space="preserve"> &amp; Chen, 2004), no previous meta-analytic investigation of the relationship between sleep and variables commonly measured in organizational settings has occurred.  In this meta-analysis of 99 studies of sleep in organizations, a number of important theoretical findings emerged.  Firstly, substantial differences appeared between the three variables often used interchangeably to study sleep in organizations.  Although sleepiness, sleep quality, and sleep quantity were all related to each other, the relationships among these three measures of sleep were small to medium in size.  The different role of each sleep variable in the final causal model further underscores the theoretical differences among all three sleep variables</w:t>
      </w:r>
      <w:r w:rsidRPr="008A2C5B">
        <w:rPr>
          <w:rFonts w:ascii="Times New Roman" w:hAnsi="Times New Roman"/>
          <w:shd w:val="clear" w:color="auto" w:fill="FFFFFF"/>
        </w:rPr>
        <w:t>.  In th</w:t>
      </w:r>
      <w:r w:rsidRPr="00154BEB">
        <w:rPr>
          <w:rFonts w:ascii="Times New Roman" w:hAnsi="Times New Roman"/>
          <w:shd w:val="clear" w:color="auto" w:fill="FFFFFF"/>
        </w:rPr>
        <w:t>is</w:t>
      </w:r>
      <w:r>
        <w:rPr>
          <w:rFonts w:ascii="Times New Roman" w:hAnsi="Times New Roman"/>
          <w:shd w:val="clear" w:color="auto" w:fill="FFFFFF"/>
        </w:rPr>
        <w:t xml:space="preserve"> </w:t>
      </w:r>
      <w:r w:rsidRPr="008A2C5B">
        <w:rPr>
          <w:rFonts w:ascii="Times New Roman" w:hAnsi="Times New Roman"/>
          <w:shd w:val="clear" w:color="auto" w:fill="FFFFFF"/>
        </w:rPr>
        <w:t>model, sleepiness acts as a</w:t>
      </w:r>
      <w:r w:rsidRPr="00154BEB">
        <w:rPr>
          <w:rFonts w:ascii="Times New Roman" w:hAnsi="Times New Roman"/>
          <w:shd w:val="clear" w:color="auto" w:fill="FFFFFF"/>
        </w:rPr>
        <w:t xml:space="preserve"> mediator of the effects of sleep quality, but does not mediate the effects of sleep quantity</w:t>
      </w:r>
      <w:r>
        <w:rPr>
          <w:rFonts w:ascii="Times New Roman" w:hAnsi="Times New Roman"/>
          <w:shd w:val="clear" w:color="auto" w:fill="FFFFFF"/>
        </w:rPr>
        <w:t>.</w:t>
      </w:r>
    </w:p>
    <w:p w:rsidR="006255F7" w:rsidRDefault="006255F7" w:rsidP="006255F7">
      <w:pPr>
        <w:ind w:firstLine="720"/>
        <w:rPr>
          <w:rFonts w:ascii="Times New Roman" w:hAnsi="Times New Roman"/>
          <w:highlight w:val="yellow"/>
          <w:shd w:val="clear" w:color="auto" w:fill="FFFFFF"/>
        </w:rPr>
      </w:pPr>
      <w:r w:rsidRPr="00273942">
        <w:rPr>
          <w:rFonts w:ascii="Times New Roman" w:hAnsi="Times New Roman"/>
          <w:shd w:val="clear" w:color="auto" w:fill="FFFFFF"/>
        </w:rPr>
        <w:lastRenderedPageBreak/>
        <w:t xml:space="preserve">Theory about the functions of sleep and previous research about sleep constructs </w:t>
      </w:r>
      <w:r w:rsidRPr="00154BEB">
        <w:rPr>
          <w:rFonts w:ascii="Times New Roman" w:hAnsi="Times New Roman"/>
          <w:shd w:val="clear" w:color="auto" w:fill="FFFFFF"/>
        </w:rPr>
        <w:t>can help explain why sleepiness mediates the effects of sleep quality, but does not mediate the effects of sleep quantity.</w:t>
      </w:r>
      <w:r w:rsidRPr="00273942">
        <w:rPr>
          <w:rFonts w:ascii="Times New Roman" w:hAnsi="Times New Roman"/>
          <w:shd w:val="clear" w:color="auto" w:fill="FFFFFF"/>
        </w:rPr>
        <w:t xml:space="preserve">  Sleep-independent and sleep-dependent processes regulate when a person feels sleepy and sleeps </w:t>
      </w:r>
      <w:r w:rsidRPr="00273942">
        <w:rPr>
          <w:rFonts w:ascii="Times New Roman" w:hAnsi="Times New Roman"/>
        </w:rPr>
        <w:t>(</w:t>
      </w:r>
      <w:proofErr w:type="spellStart"/>
      <w:r w:rsidRPr="00273942">
        <w:rPr>
          <w:rFonts w:ascii="Times New Roman" w:hAnsi="Times New Roman"/>
          <w:shd w:val="clear" w:color="auto" w:fill="FFFFFF"/>
        </w:rPr>
        <w:t>Borbély</w:t>
      </w:r>
      <w:proofErr w:type="spellEnd"/>
      <w:r w:rsidRPr="00273942">
        <w:rPr>
          <w:rFonts w:ascii="Times New Roman" w:hAnsi="Times New Roman"/>
          <w:shd w:val="clear" w:color="auto" w:fill="FFFFFF"/>
        </w:rPr>
        <w:t>, 1982; 2009</w:t>
      </w:r>
      <w:r w:rsidRPr="00655DE9">
        <w:rPr>
          <w:rFonts w:ascii="Times New Roman" w:hAnsi="Times New Roman"/>
          <w:shd w:val="clear" w:color="auto" w:fill="FFFFFF"/>
        </w:rPr>
        <w:t>).  The sleep-dependent processes that influence feelings of sleepiness, such as a need to sleep that accumulates during wakefulness are</w:t>
      </w:r>
      <w:r w:rsidRPr="00086D8C">
        <w:rPr>
          <w:rFonts w:ascii="Times New Roman" w:hAnsi="Times New Roman"/>
          <w:shd w:val="clear" w:color="auto" w:fill="FFFFFF"/>
        </w:rPr>
        <w:t xml:space="preserve"> more</w:t>
      </w:r>
      <w:r w:rsidRPr="00154BEB">
        <w:rPr>
          <w:rFonts w:ascii="Times New Roman" w:hAnsi="Times New Roman"/>
          <w:shd w:val="clear" w:color="auto" w:fill="FFFFFF"/>
        </w:rPr>
        <w:t xml:space="preserve"> likely to be influenced by sleep quality than sleep quantity</w:t>
      </w:r>
      <w:r>
        <w:rPr>
          <w:rFonts w:ascii="Times New Roman" w:hAnsi="Times New Roman"/>
          <w:shd w:val="clear" w:color="auto" w:fill="FFFFFF"/>
        </w:rPr>
        <w:t xml:space="preserve"> because sleep quality may provide a better indicator of how close a person has come to obtaining an optimal amount of rapid eye movement (REM) stage sleep.  Findings from neuropsychological research indicate that REM sleep facilitates emotional regulation during the daytime (van </w:t>
      </w:r>
      <w:proofErr w:type="spellStart"/>
      <w:r>
        <w:rPr>
          <w:rFonts w:ascii="Times New Roman" w:hAnsi="Times New Roman"/>
          <w:shd w:val="clear" w:color="auto" w:fill="FFFFFF"/>
        </w:rPr>
        <w:t>der</w:t>
      </w:r>
      <w:proofErr w:type="spellEnd"/>
      <w:r>
        <w:rPr>
          <w:rFonts w:ascii="Times New Roman" w:hAnsi="Times New Roman"/>
          <w:shd w:val="clear" w:color="auto" w:fill="FFFFFF"/>
        </w:rPr>
        <w:t xml:space="preserve"> Helm et al., 2009), helps consolidate memories (Nishida, Pearsall, Buckner, &amp; Walker, 2009), and influences the secretion of growth hormone and </w:t>
      </w:r>
      <w:proofErr w:type="spellStart"/>
      <w:r>
        <w:rPr>
          <w:rFonts w:ascii="Times New Roman" w:hAnsi="Times New Roman"/>
          <w:shd w:val="clear" w:color="auto" w:fill="FFFFFF"/>
        </w:rPr>
        <w:t>cortisol</w:t>
      </w:r>
      <w:proofErr w:type="spellEnd"/>
      <w:r>
        <w:rPr>
          <w:rFonts w:ascii="Times New Roman" w:hAnsi="Times New Roman"/>
          <w:shd w:val="clear" w:color="auto" w:fill="FFFFFF"/>
        </w:rPr>
        <w:t xml:space="preserve"> (Van </w:t>
      </w:r>
      <w:proofErr w:type="spellStart"/>
      <w:r>
        <w:rPr>
          <w:rFonts w:ascii="Times New Roman" w:hAnsi="Times New Roman"/>
          <w:shd w:val="clear" w:color="auto" w:fill="FFFFFF"/>
        </w:rPr>
        <w:t>Cauter</w:t>
      </w:r>
      <w:proofErr w:type="spellEnd"/>
      <w:r>
        <w:rPr>
          <w:rFonts w:ascii="Times New Roman" w:hAnsi="Times New Roman"/>
          <w:shd w:val="clear" w:color="auto" w:fill="FFFFFF"/>
        </w:rPr>
        <w:t xml:space="preserve">, </w:t>
      </w:r>
      <w:proofErr w:type="spellStart"/>
      <w:r>
        <w:rPr>
          <w:rFonts w:ascii="Times New Roman" w:hAnsi="Times New Roman"/>
          <w:shd w:val="clear" w:color="auto" w:fill="FFFFFF"/>
        </w:rPr>
        <w:t>Leproult</w:t>
      </w:r>
      <w:proofErr w:type="spellEnd"/>
      <w:r>
        <w:rPr>
          <w:rFonts w:ascii="Times New Roman" w:hAnsi="Times New Roman"/>
          <w:shd w:val="clear" w:color="auto" w:fill="FFFFFF"/>
        </w:rPr>
        <w:t xml:space="preserve">, &amp; Plat, 2000). </w:t>
      </w:r>
      <w:r w:rsidRPr="00154BEB">
        <w:rPr>
          <w:rFonts w:ascii="Times New Roman" w:hAnsi="Times New Roman"/>
          <w:shd w:val="clear" w:color="auto" w:fill="FFFFFF"/>
        </w:rPr>
        <w:t>S</w:t>
      </w:r>
      <w:r w:rsidRPr="00467DA7">
        <w:rPr>
          <w:rFonts w:ascii="Times New Roman" w:hAnsi="Times New Roman"/>
          <w:shd w:val="clear" w:color="auto" w:fill="FFFFFF"/>
        </w:rPr>
        <w:t>leep-independent</w:t>
      </w:r>
      <w:r w:rsidRPr="0016525A">
        <w:rPr>
          <w:rFonts w:ascii="Times New Roman" w:hAnsi="Times New Roman"/>
          <w:shd w:val="clear" w:color="auto" w:fill="FFFFFF"/>
        </w:rPr>
        <w:t xml:space="preserve"> processes, such as circadian rhythm, </w:t>
      </w:r>
      <w:r w:rsidRPr="00154BEB">
        <w:rPr>
          <w:rFonts w:ascii="Times New Roman" w:hAnsi="Times New Roman"/>
          <w:shd w:val="clear" w:color="auto" w:fill="FFFFFF"/>
        </w:rPr>
        <w:t>may also help explain why sleep quality’s effects are mediated by sleepiness and sleep quantity’</w:t>
      </w:r>
      <w:r>
        <w:rPr>
          <w:rFonts w:ascii="Times New Roman" w:hAnsi="Times New Roman"/>
          <w:shd w:val="clear" w:color="auto" w:fill="FFFFFF"/>
        </w:rPr>
        <w:t xml:space="preserve">s </w:t>
      </w:r>
      <w:r w:rsidRPr="00154BEB">
        <w:rPr>
          <w:rFonts w:ascii="Times New Roman" w:hAnsi="Times New Roman"/>
          <w:shd w:val="clear" w:color="auto" w:fill="FFFFFF"/>
        </w:rPr>
        <w:t>effects are not.  Specifically, sleep quality may better reflect whether or not a person</w:t>
      </w:r>
      <w:r>
        <w:rPr>
          <w:rFonts w:ascii="Times New Roman" w:hAnsi="Times New Roman"/>
          <w:shd w:val="clear" w:color="auto" w:fill="FFFFFF"/>
        </w:rPr>
        <w:t>’s</w:t>
      </w:r>
      <w:r w:rsidRPr="00154BEB">
        <w:rPr>
          <w:rFonts w:ascii="Times New Roman" w:hAnsi="Times New Roman"/>
          <w:shd w:val="clear" w:color="auto" w:fill="FFFFFF"/>
        </w:rPr>
        <w:t xml:space="preserve"> sleep period corresponds to the body temperature rhythms that have been found to associate with REM sleep accumulation during sleep and alertness after sleep (</w:t>
      </w:r>
      <w:proofErr w:type="spellStart"/>
      <w:r w:rsidRPr="00154BEB">
        <w:rPr>
          <w:rFonts w:ascii="Times New Roman" w:hAnsi="Times New Roman"/>
          <w:shd w:val="clear" w:color="auto" w:fill="FFFFFF"/>
        </w:rPr>
        <w:t>Czeisler</w:t>
      </w:r>
      <w:proofErr w:type="spellEnd"/>
      <w:r w:rsidRPr="00154BEB">
        <w:rPr>
          <w:rFonts w:ascii="Times New Roman" w:hAnsi="Times New Roman"/>
          <w:shd w:val="clear" w:color="auto" w:fill="FFFFFF"/>
        </w:rPr>
        <w:t xml:space="preserve">, Weitzman, Moore-Ede, Zimmerman, </w:t>
      </w:r>
      <w:proofErr w:type="spellStart"/>
      <w:r w:rsidRPr="00154BEB">
        <w:rPr>
          <w:rFonts w:ascii="Times New Roman" w:hAnsi="Times New Roman"/>
          <w:shd w:val="clear" w:color="auto" w:fill="FFFFFF"/>
        </w:rPr>
        <w:t>Knauer</w:t>
      </w:r>
      <w:proofErr w:type="spellEnd"/>
      <w:r w:rsidRPr="00154BEB">
        <w:rPr>
          <w:rFonts w:ascii="Times New Roman" w:hAnsi="Times New Roman"/>
          <w:shd w:val="clear" w:color="auto" w:fill="FFFFFF"/>
        </w:rPr>
        <w:t>, 1980)</w:t>
      </w:r>
      <w:r>
        <w:rPr>
          <w:rFonts w:ascii="Times New Roman" w:hAnsi="Times New Roman"/>
          <w:shd w:val="clear" w:color="auto" w:fill="FFFFFF"/>
        </w:rPr>
        <w:t>.</w:t>
      </w:r>
    </w:p>
    <w:p w:rsidR="006255F7" w:rsidRDefault="006255F7" w:rsidP="006255F7">
      <w:pPr>
        <w:ind w:firstLine="720"/>
        <w:rPr>
          <w:rFonts w:ascii="Times New Roman" w:hAnsi="Times New Roman"/>
          <w:shd w:val="clear" w:color="auto" w:fill="FFFFFF"/>
        </w:rPr>
      </w:pPr>
      <w:r w:rsidRPr="0001604F">
        <w:rPr>
          <w:rFonts w:ascii="Times New Roman" w:hAnsi="Times New Roman"/>
          <w:shd w:val="clear" w:color="auto" w:fill="FFFFFF"/>
        </w:rPr>
        <w:t xml:space="preserve">Sleep research in other domains of psychology </w:t>
      </w:r>
      <w:r w:rsidRPr="00154BEB">
        <w:rPr>
          <w:rFonts w:ascii="Times New Roman" w:hAnsi="Times New Roman"/>
          <w:shd w:val="clear" w:color="auto" w:fill="FFFFFF"/>
        </w:rPr>
        <w:t>provide</w:t>
      </w:r>
      <w:r>
        <w:rPr>
          <w:rFonts w:ascii="Times New Roman" w:hAnsi="Times New Roman"/>
          <w:shd w:val="clear" w:color="auto" w:fill="FFFFFF"/>
        </w:rPr>
        <w:t>s</w:t>
      </w:r>
      <w:r w:rsidRPr="00154BEB">
        <w:rPr>
          <w:rFonts w:ascii="Times New Roman" w:hAnsi="Times New Roman"/>
          <w:shd w:val="clear" w:color="auto" w:fill="FFFFFF"/>
        </w:rPr>
        <w:t xml:space="preserve"> additional explanation for why the effects of sleep quality and not sleep quantity are mediated by sleepiness.</w:t>
      </w:r>
      <w:r w:rsidRPr="0001604F">
        <w:rPr>
          <w:rFonts w:ascii="Times New Roman" w:hAnsi="Times New Roman"/>
          <w:shd w:val="clear" w:color="auto" w:fill="FFFFFF"/>
        </w:rPr>
        <w:t xml:space="preserve"> </w:t>
      </w:r>
      <w:r w:rsidRPr="00086D8C">
        <w:rPr>
          <w:rFonts w:ascii="Times New Roman" w:hAnsi="Times New Roman"/>
          <w:shd w:val="clear" w:color="auto" w:fill="FFFFFF"/>
        </w:rPr>
        <w:t>In studies with college students (</w:t>
      </w:r>
      <w:proofErr w:type="spellStart"/>
      <w:r w:rsidRPr="00086D8C">
        <w:rPr>
          <w:rFonts w:ascii="Times New Roman" w:hAnsi="Times New Roman"/>
          <w:shd w:val="clear" w:color="auto" w:fill="FFFFFF"/>
        </w:rPr>
        <w:t>Pilcher</w:t>
      </w:r>
      <w:proofErr w:type="spellEnd"/>
      <w:r w:rsidRPr="00086D8C">
        <w:rPr>
          <w:rFonts w:ascii="Times New Roman" w:hAnsi="Times New Roman"/>
          <w:shd w:val="clear" w:color="auto" w:fill="FFFFFF"/>
        </w:rPr>
        <w:t xml:space="preserve">, </w:t>
      </w:r>
      <w:proofErr w:type="spellStart"/>
      <w:r w:rsidRPr="00086D8C">
        <w:rPr>
          <w:rFonts w:ascii="Times New Roman" w:hAnsi="Times New Roman"/>
          <w:shd w:val="clear" w:color="auto" w:fill="FFFFFF"/>
        </w:rPr>
        <w:t>Ginter</w:t>
      </w:r>
      <w:proofErr w:type="spellEnd"/>
      <w:r w:rsidRPr="00086D8C">
        <w:rPr>
          <w:rFonts w:ascii="Times New Roman" w:hAnsi="Times New Roman"/>
          <w:shd w:val="clear" w:color="auto" w:fill="FFFFFF"/>
        </w:rPr>
        <w:t xml:space="preserve">, &amp; </w:t>
      </w:r>
      <w:proofErr w:type="spellStart"/>
      <w:r w:rsidRPr="00086D8C">
        <w:rPr>
          <w:rFonts w:ascii="Times New Roman" w:hAnsi="Times New Roman"/>
          <w:shd w:val="clear" w:color="auto" w:fill="FFFFFF"/>
        </w:rPr>
        <w:t>Sadowsky</w:t>
      </w:r>
      <w:proofErr w:type="spellEnd"/>
      <w:r w:rsidRPr="00086D8C">
        <w:rPr>
          <w:rFonts w:ascii="Times New Roman" w:hAnsi="Times New Roman"/>
          <w:shd w:val="clear" w:color="auto" w:fill="FFFFFF"/>
        </w:rPr>
        <w:t>, 1997) and middle aged adults (</w:t>
      </w:r>
      <w:proofErr w:type="spellStart"/>
      <w:r w:rsidRPr="00086D8C">
        <w:rPr>
          <w:rFonts w:ascii="Times New Roman" w:hAnsi="Times New Roman"/>
          <w:shd w:val="clear" w:color="auto" w:fill="FFFFFF"/>
        </w:rPr>
        <w:t>Pilcher</w:t>
      </w:r>
      <w:proofErr w:type="spellEnd"/>
      <w:r w:rsidRPr="00086D8C">
        <w:rPr>
          <w:rFonts w:ascii="Times New Roman" w:hAnsi="Times New Roman"/>
          <w:shd w:val="clear" w:color="auto" w:fill="FFFFFF"/>
        </w:rPr>
        <w:t xml:space="preserve">, </w:t>
      </w:r>
      <w:proofErr w:type="spellStart"/>
      <w:r w:rsidRPr="00086D8C">
        <w:rPr>
          <w:rFonts w:ascii="Times New Roman" w:hAnsi="Times New Roman"/>
          <w:shd w:val="clear" w:color="auto" w:fill="FFFFFF"/>
        </w:rPr>
        <w:t>Schoeling</w:t>
      </w:r>
      <w:proofErr w:type="spellEnd"/>
      <w:r w:rsidRPr="00086D8C">
        <w:rPr>
          <w:rFonts w:ascii="Times New Roman" w:hAnsi="Times New Roman"/>
          <w:shd w:val="clear" w:color="auto" w:fill="FFFFFF"/>
        </w:rPr>
        <w:t xml:space="preserve">, &amp; </w:t>
      </w:r>
      <w:proofErr w:type="spellStart"/>
      <w:r w:rsidRPr="00086D8C">
        <w:rPr>
          <w:rFonts w:ascii="Times New Roman" w:hAnsi="Times New Roman"/>
          <w:shd w:val="clear" w:color="auto" w:fill="FFFFFF"/>
        </w:rPr>
        <w:t>Prosansky</w:t>
      </w:r>
      <w:proofErr w:type="spellEnd"/>
      <w:r w:rsidRPr="00086D8C">
        <w:rPr>
          <w:rFonts w:ascii="Times New Roman" w:hAnsi="Times New Roman"/>
          <w:shd w:val="clear" w:color="auto" w:fill="FFFFFF"/>
        </w:rPr>
        <w:t>, 2000); sleep quality</w:t>
      </w:r>
      <w:r>
        <w:rPr>
          <w:rFonts w:ascii="Times New Roman" w:hAnsi="Times New Roman"/>
          <w:shd w:val="clear" w:color="auto" w:fill="FFFFFF"/>
        </w:rPr>
        <w:t xml:space="preserve"> </w:t>
      </w:r>
      <w:r w:rsidRPr="00154BEB">
        <w:rPr>
          <w:rFonts w:ascii="Times New Roman" w:hAnsi="Times New Roman"/>
          <w:shd w:val="clear" w:color="auto" w:fill="FFFFFF"/>
        </w:rPr>
        <w:t>has been consistently identified as a substantially better predictor of sleepiness</w:t>
      </w:r>
      <w:r w:rsidRPr="00086D8C">
        <w:rPr>
          <w:rFonts w:ascii="Times New Roman" w:hAnsi="Times New Roman"/>
          <w:shd w:val="clear" w:color="auto" w:fill="FFFFFF"/>
        </w:rPr>
        <w:t xml:space="preserve">.  </w:t>
      </w:r>
      <w:r w:rsidRPr="002E7BEA">
        <w:rPr>
          <w:rFonts w:ascii="Times New Roman" w:hAnsi="Times New Roman"/>
          <w:shd w:val="clear" w:color="auto" w:fill="FFFFFF"/>
        </w:rPr>
        <w:t xml:space="preserve">This trend observed in </w:t>
      </w:r>
      <w:r w:rsidRPr="002E7BEA">
        <w:rPr>
          <w:rFonts w:ascii="Times New Roman" w:hAnsi="Times New Roman"/>
          <w:shd w:val="clear" w:color="auto" w:fill="FFFFFF"/>
        </w:rPr>
        <w:lastRenderedPageBreak/>
        <w:t xml:space="preserve">primary studies was also observed in </w:t>
      </w:r>
      <w:r>
        <w:rPr>
          <w:rFonts w:ascii="Times New Roman" w:hAnsi="Times New Roman"/>
          <w:shd w:val="clear" w:color="auto" w:fill="FFFFFF"/>
        </w:rPr>
        <w:t>the current</w:t>
      </w:r>
      <w:r w:rsidRPr="002E7BEA">
        <w:rPr>
          <w:rFonts w:ascii="Times New Roman" w:hAnsi="Times New Roman"/>
          <w:shd w:val="clear" w:color="auto" w:fill="FFFFFF"/>
        </w:rPr>
        <w:t xml:space="preserve"> meta-analysis</w:t>
      </w:r>
      <w:r>
        <w:rPr>
          <w:rFonts w:ascii="Times New Roman" w:hAnsi="Times New Roman"/>
          <w:shd w:val="clear" w:color="auto" w:fill="FFFFFF"/>
        </w:rPr>
        <w:t>, in which s</w:t>
      </w:r>
      <w:r w:rsidRPr="002E7BEA">
        <w:rPr>
          <w:rFonts w:ascii="Times New Roman" w:hAnsi="Times New Roman"/>
          <w:shd w:val="clear" w:color="auto" w:fill="FFFFFF"/>
        </w:rPr>
        <w:t>leep quality was a substantially better predictor of sleepiness than sleep quality.  Methodological and substantive factors can explain the importance of sleep quality to sleepiness.</w:t>
      </w:r>
      <w:r>
        <w:rPr>
          <w:rFonts w:ascii="Times New Roman" w:hAnsi="Times New Roman"/>
          <w:shd w:val="clear" w:color="auto" w:fill="FFFFFF"/>
        </w:rPr>
        <w:t xml:space="preserve">  Methodologically, similarities in self-report measures used to assess sleepiness and the self-report measures used to measure sleep quality may have allowed individual factors, such as negative affectivity (e.g., Brief, Burke, George, &amp; Robinson 1988), to artificially inflate the relationship between the two constructs. Substantively, sleep quality may be a better sole indicator of the sleep-dependent processes that influence perceptions of sleepiness because some people who experience low sleep quality may </w:t>
      </w:r>
      <w:r w:rsidRPr="00980783">
        <w:rPr>
          <w:rFonts w:ascii="Times New Roman" w:hAnsi="Times New Roman"/>
          <w:shd w:val="clear" w:color="auto" w:fill="FFFFFF"/>
        </w:rPr>
        <w:t xml:space="preserve">require higher amounts of sleep quantity to attenuate feelings of sleepiness.  </w:t>
      </w:r>
    </w:p>
    <w:p w:rsidR="006255F7" w:rsidRPr="00154BEB" w:rsidRDefault="006255F7" w:rsidP="006255F7">
      <w:pPr>
        <w:ind w:firstLine="720"/>
        <w:rPr>
          <w:rFonts w:ascii="Times New Roman" w:hAnsi="Times New Roman"/>
          <w:color w:val="FF0000"/>
          <w:shd w:val="clear" w:color="auto" w:fill="FFFFFF"/>
        </w:rPr>
      </w:pPr>
      <w:r w:rsidRPr="00980783">
        <w:rPr>
          <w:rFonts w:ascii="Times New Roman" w:hAnsi="Times New Roman"/>
          <w:shd w:val="clear" w:color="auto" w:fill="FFFFFF"/>
        </w:rPr>
        <w:t>The theoretical possibility that sleep qua</w:t>
      </w:r>
      <w:r>
        <w:rPr>
          <w:rFonts w:ascii="Times New Roman" w:hAnsi="Times New Roman"/>
          <w:shd w:val="clear" w:color="auto" w:fill="FFFFFF"/>
        </w:rPr>
        <w:t>lity</w:t>
      </w:r>
      <w:r w:rsidRPr="00980783">
        <w:rPr>
          <w:rFonts w:ascii="Times New Roman" w:hAnsi="Times New Roman"/>
          <w:shd w:val="clear" w:color="auto" w:fill="FFFFFF"/>
        </w:rPr>
        <w:t xml:space="preserve"> represents a more predictive sleep measure than sleep quantity is supported by eyewitness research showing poor sleep quality to have significantly larger effects on eyewitness recollection (Thorley, 2013), health research showing sleep quality to be a better predictor of a variety of health problems (</w:t>
      </w:r>
      <w:proofErr w:type="spellStart"/>
      <w:r w:rsidRPr="00980783">
        <w:rPr>
          <w:rFonts w:ascii="Times New Roman" w:hAnsi="Times New Roman"/>
          <w:shd w:val="clear" w:color="auto" w:fill="FFFFFF"/>
        </w:rPr>
        <w:t>Pilcher</w:t>
      </w:r>
      <w:proofErr w:type="spellEnd"/>
      <w:r w:rsidRPr="00980783">
        <w:rPr>
          <w:rFonts w:ascii="Times New Roman" w:hAnsi="Times New Roman"/>
          <w:shd w:val="clear" w:color="auto" w:fill="FFFFFF"/>
        </w:rPr>
        <w:t xml:space="preserve"> &amp; </w:t>
      </w:r>
      <w:proofErr w:type="spellStart"/>
      <w:r w:rsidRPr="00980783">
        <w:rPr>
          <w:rFonts w:ascii="Times New Roman" w:hAnsi="Times New Roman"/>
          <w:shd w:val="clear" w:color="auto" w:fill="FFFFFF"/>
        </w:rPr>
        <w:t>Ott</w:t>
      </w:r>
      <w:proofErr w:type="spellEnd"/>
      <w:r w:rsidRPr="00980783">
        <w:rPr>
          <w:rFonts w:ascii="Times New Roman" w:hAnsi="Times New Roman"/>
          <w:shd w:val="clear" w:color="auto" w:fill="FFFFFF"/>
        </w:rPr>
        <w:t xml:space="preserve">, 1998), and meta-analytic educational research showing sleep quality </w:t>
      </w:r>
      <w:r>
        <w:rPr>
          <w:rFonts w:ascii="Times New Roman" w:hAnsi="Times New Roman"/>
          <w:shd w:val="clear" w:color="auto" w:fill="FFFFFF"/>
        </w:rPr>
        <w:t xml:space="preserve">to </w:t>
      </w:r>
      <w:r w:rsidRPr="00980783">
        <w:rPr>
          <w:rFonts w:ascii="Times New Roman" w:hAnsi="Times New Roman"/>
          <w:shd w:val="clear" w:color="auto" w:fill="FFFFFF"/>
        </w:rPr>
        <w:t>account for more variance in the academic performance of children and adolescents (</w:t>
      </w:r>
      <w:proofErr w:type="spellStart"/>
      <w:r w:rsidRPr="00980783">
        <w:rPr>
          <w:rFonts w:ascii="Times New Roman" w:hAnsi="Times New Roman"/>
          <w:shd w:val="clear" w:color="auto" w:fill="FFFFFF"/>
        </w:rPr>
        <w:t>Dewald</w:t>
      </w:r>
      <w:proofErr w:type="spellEnd"/>
      <w:r w:rsidRPr="00980783">
        <w:rPr>
          <w:rFonts w:ascii="Times New Roman" w:hAnsi="Times New Roman"/>
          <w:shd w:val="clear" w:color="auto" w:fill="FFFFFF"/>
        </w:rPr>
        <w:t xml:space="preserve">, Meijer, </w:t>
      </w:r>
      <w:proofErr w:type="spellStart"/>
      <w:r w:rsidRPr="00980783">
        <w:rPr>
          <w:rFonts w:ascii="Times New Roman" w:hAnsi="Times New Roman"/>
          <w:shd w:val="clear" w:color="auto" w:fill="FFFFFF"/>
        </w:rPr>
        <w:t>Oort</w:t>
      </w:r>
      <w:proofErr w:type="spellEnd"/>
      <w:r w:rsidRPr="00980783">
        <w:rPr>
          <w:rFonts w:ascii="Times New Roman" w:hAnsi="Times New Roman"/>
          <w:shd w:val="clear" w:color="auto" w:fill="FFFFFF"/>
        </w:rPr>
        <w:t xml:space="preserve">, </w:t>
      </w:r>
      <w:proofErr w:type="spellStart"/>
      <w:r w:rsidRPr="00980783">
        <w:rPr>
          <w:rFonts w:ascii="Times New Roman" w:hAnsi="Times New Roman"/>
          <w:shd w:val="clear" w:color="auto" w:fill="FFFFFF"/>
        </w:rPr>
        <w:t>Kerkhof</w:t>
      </w:r>
      <w:proofErr w:type="spellEnd"/>
      <w:r w:rsidRPr="00980783">
        <w:rPr>
          <w:rFonts w:ascii="Times New Roman" w:hAnsi="Times New Roman"/>
          <w:shd w:val="clear" w:color="auto" w:fill="FFFFFF"/>
        </w:rPr>
        <w:t xml:space="preserve">, &amp; </w:t>
      </w:r>
      <w:proofErr w:type="spellStart"/>
      <w:r w:rsidRPr="00980783">
        <w:rPr>
          <w:rFonts w:ascii="Times New Roman" w:hAnsi="Times New Roman"/>
          <w:color w:val="222222"/>
          <w:shd w:val="clear" w:color="auto" w:fill="FFFFFF"/>
        </w:rPr>
        <w:t>Bögels</w:t>
      </w:r>
      <w:proofErr w:type="spellEnd"/>
      <w:r w:rsidRPr="00980783">
        <w:rPr>
          <w:rFonts w:ascii="Times New Roman" w:hAnsi="Times New Roman"/>
          <w:color w:val="222222"/>
          <w:shd w:val="clear" w:color="auto" w:fill="FFFFFF"/>
        </w:rPr>
        <w:t>, 2010)</w:t>
      </w:r>
      <w:r>
        <w:rPr>
          <w:rFonts w:ascii="Times New Roman" w:hAnsi="Times New Roman"/>
          <w:color w:val="222222"/>
          <w:shd w:val="clear" w:color="auto" w:fill="FFFFFF"/>
        </w:rPr>
        <w:t xml:space="preserve"> </w:t>
      </w:r>
      <w:r w:rsidRPr="00980783">
        <w:rPr>
          <w:rFonts w:ascii="Times New Roman" w:hAnsi="Times New Roman"/>
          <w:shd w:val="clear" w:color="auto" w:fill="FFFFFF"/>
        </w:rPr>
        <w:t>than sleep quantity</w:t>
      </w:r>
      <w:r w:rsidRPr="00980783">
        <w:rPr>
          <w:rFonts w:ascii="Times New Roman" w:hAnsi="Times New Roman"/>
          <w:color w:val="222222"/>
          <w:shd w:val="clear" w:color="auto" w:fill="FFFFFF"/>
        </w:rPr>
        <w:t>.</w:t>
      </w:r>
      <w:r>
        <w:rPr>
          <w:rFonts w:ascii="Times New Roman" w:hAnsi="Times New Roman"/>
          <w:color w:val="222222"/>
          <w:shd w:val="clear" w:color="auto" w:fill="FFFFFF"/>
        </w:rPr>
        <w:t xml:space="preserve">  Although sleep quality may be a better individual predictor than sleep quantity, </w:t>
      </w:r>
      <w:r w:rsidRPr="002E7BEA">
        <w:rPr>
          <w:rFonts w:ascii="Times New Roman" w:hAnsi="Times New Roman"/>
          <w:color w:val="222222"/>
          <w:shd w:val="clear" w:color="auto" w:fill="FFFFFF"/>
        </w:rPr>
        <w:t>the</w:t>
      </w:r>
      <w:r w:rsidRPr="00154BEB">
        <w:rPr>
          <w:rFonts w:ascii="Times New Roman" w:hAnsi="Times New Roman"/>
          <w:color w:val="222222"/>
          <w:shd w:val="clear" w:color="auto" w:fill="FFFFFF"/>
        </w:rPr>
        <w:t>se findings</w:t>
      </w:r>
      <w:r w:rsidRPr="002E7BEA">
        <w:rPr>
          <w:rFonts w:ascii="Times New Roman" w:hAnsi="Times New Roman"/>
          <w:color w:val="222222"/>
          <w:shd w:val="clear" w:color="auto" w:fill="FFFFFF"/>
        </w:rPr>
        <w:t xml:space="preserve"> suggests that sleep quantity may be a valuable second sleep measure in studies that measure sleepiness or sleep quality.</w:t>
      </w:r>
      <w:r>
        <w:rPr>
          <w:rFonts w:ascii="Times New Roman" w:hAnsi="Times New Roman"/>
          <w:color w:val="222222"/>
          <w:shd w:val="clear" w:color="auto" w:fill="FFFFFF"/>
        </w:rPr>
        <w:t xml:space="preserve">  The importance of sleep quantity as a construct that is distinct from sleep quality and sleepiness is supported by results showing the best fitting path model to have direct effects from sleep quantity to four different outcomes. </w:t>
      </w:r>
      <w:r w:rsidRPr="00154BEB">
        <w:rPr>
          <w:rFonts w:ascii="Times New Roman" w:hAnsi="Times New Roman"/>
          <w:shd w:val="clear" w:color="auto" w:fill="FFFFFF"/>
        </w:rPr>
        <w:t xml:space="preserve">Sleep quantity may have direct effects on organizational outcomes </w:t>
      </w:r>
      <w:r w:rsidRPr="00154BEB">
        <w:rPr>
          <w:rFonts w:ascii="Times New Roman" w:hAnsi="Times New Roman"/>
          <w:shd w:val="clear" w:color="auto" w:fill="FFFFFF"/>
        </w:rPr>
        <w:lastRenderedPageBreak/>
        <w:t xml:space="preserve">because sleep quantity is measured more “objectively” than the self-report measures used to assess sleep quality and sleepiness.   If it is generally measured more objectively, sleep quantity could better reflect self-regulatory consequences of sleep that occur outside of the awareness of employee who are completing more subjective measures </w:t>
      </w:r>
      <w:r w:rsidRPr="002E7BEA">
        <w:rPr>
          <w:rFonts w:ascii="Times New Roman" w:hAnsi="Times New Roman"/>
        </w:rPr>
        <w:t>(</w:t>
      </w:r>
      <w:proofErr w:type="spellStart"/>
      <w:r w:rsidRPr="002E7BEA">
        <w:rPr>
          <w:rFonts w:ascii="Times New Roman" w:hAnsi="Times New Roman"/>
        </w:rPr>
        <w:t>Semmer</w:t>
      </w:r>
      <w:proofErr w:type="spellEnd"/>
      <w:r w:rsidRPr="002E7BEA">
        <w:rPr>
          <w:rFonts w:ascii="Times New Roman" w:hAnsi="Times New Roman"/>
        </w:rPr>
        <w:t xml:space="preserve">, </w:t>
      </w:r>
      <w:proofErr w:type="spellStart"/>
      <w:r w:rsidRPr="002E7BEA">
        <w:rPr>
          <w:rFonts w:ascii="Times New Roman" w:hAnsi="Times New Roman"/>
        </w:rPr>
        <w:t>Grebner</w:t>
      </w:r>
      <w:proofErr w:type="spellEnd"/>
      <w:r w:rsidRPr="002E7BEA">
        <w:rPr>
          <w:rFonts w:ascii="Times New Roman" w:hAnsi="Times New Roman"/>
        </w:rPr>
        <w:t xml:space="preserve">, &amp; </w:t>
      </w:r>
      <w:proofErr w:type="spellStart"/>
      <w:r w:rsidRPr="002E7BEA">
        <w:rPr>
          <w:rFonts w:ascii="Times New Roman" w:hAnsi="Times New Roman"/>
        </w:rPr>
        <w:t>Elfering</w:t>
      </w:r>
      <w:proofErr w:type="spellEnd"/>
      <w:r w:rsidRPr="002E7BEA">
        <w:rPr>
          <w:rFonts w:ascii="Times New Roman" w:hAnsi="Times New Roman"/>
        </w:rPr>
        <w:t>, 2004).</w:t>
      </w:r>
      <w:r w:rsidRPr="00154BEB">
        <w:rPr>
          <w:rFonts w:ascii="Times New Roman" w:hAnsi="Times New Roman"/>
          <w:shd w:val="clear" w:color="auto" w:fill="FFFFFF"/>
        </w:rPr>
        <w:t xml:space="preserve">  </w:t>
      </w:r>
    </w:p>
    <w:p w:rsidR="006255F7" w:rsidRPr="00284976" w:rsidRDefault="006255F7" w:rsidP="006255F7">
      <w:pPr>
        <w:ind w:firstLine="720"/>
        <w:rPr>
          <w:rFonts w:ascii="Times New Roman" w:hAnsi="Times New Roman"/>
        </w:rPr>
      </w:pPr>
      <w:r w:rsidRPr="002E7BEA">
        <w:rPr>
          <w:rFonts w:ascii="Times New Roman" w:hAnsi="Times New Roman"/>
          <w:shd w:val="clear" w:color="auto" w:fill="FFFFFF"/>
        </w:rPr>
        <w:t>Despite their</w:t>
      </w:r>
      <w:r>
        <w:rPr>
          <w:rFonts w:ascii="Times New Roman" w:hAnsi="Times New Roman"/>
          <w:shd w:val="clear" w:color="auto" w:fill="FFFFFF"/>
        </w:rPr>
        <w:t xml:space="preserve"> similarities</w:t>
      </w:r>
      <w:r w:rsidRPr="002E7BEA">
        <w:rPr>
          <w:rFonts w:ascii="Times New Roman" w:hAnsi="Times New Roman"/>
          <w:shd w:val="clear" w:color="auto" w:fill="FFFFFF"/>
        </w:rPr>
        <w:t xml:space="preserve">, sleepiness, sleep quality, and sleep quantity all generally accounted for a significant amount of </w:t>
      </w:r>
      <w:r>
        <w:rPr>
          <w:rFonts w:ascii="Times New Roman" w:hAnsi="Times New Roman"/>
          <w:shd w:val="clear" w:color="auto" w:fill="FFFFFF"/>
        </w:rPr>
        <w:t xml:space="preserve">unique </w:t>
      </w:r>
      <w:r w:rsidRPr="002E7BEA">
        <w:rPr>
          <w:rFonts w:ascii="Times New Roman" w:hAnsi="Times New Roman"/>
          <w:shd w:val="clear" w:color="auto" w:fill="FFFFFF"/>
        </w:rPr>
        <w:t xml:space="preserve">variance in number of important health and attitudinal outcomes.  In the path model, the effects of </w:t>
      </w:r>
      <w:proofErr w:type="gramStart"/>
      <w:r w:rsidRPr="002E7BEA">
        <w:rPr>
          <w:rFonts w:ascii="Times New Roman" w:hAnsi="Times New Roman"/>
          <w:shd w:val="clear" w:color="auto" w:fill="FFFFFF"/>
        </w:rPr>
        <w:t>sleepiness</w:t>
      </w:r>
      <w:r>
        <w:rPr>
          <w:rFonts w:ascii="Times New Roman" w:hAnsi="Times New Roman"/>
          <w:shd w:val="clear" w:color="auto" w:fill="FFFFFF"/>
        </w:rPr>
        <w:t>,</w:t>
      </w:r>
      <w:proofErr w:type="gramEnd"/>
      <w:r w:rsidRPr="002E7BEA">
        <w:rPr>
          <w:rFonts w:ascii="Times New Roman" w:hAnsi="Times New Roman"/>
          <w:shd w:val="clear" w:color="auto" w:fill="FFFFFF"/>
        </w:rPr>
        <w:t xml:space="preserve"> sleep quality, and sleep quantity on the outcomes occurred for different reasons specific to each outcome.  </w:t>
      </w:r>
      <w:r w:rsidRPr="00284976">
        <w:rPr>
          <w:rFonts w:ascii="Times New Roman" w:hAnsi="Times New Roman"/>
          <w:shd w:val="clear" w:color="auto" w:fill="FFFFFF"/>
        </w:rPr>
        <w:t xml:space="preserve">For </w:t>
      </w:r>
      <w:r w:rsidRPr="00A85945">
        <w:rPr>
          <w:rFonts w:ascii="Times New Roman" w:hAnsi="Times New Roman"/>
          <w:shd w:val="clear" w:color="auto" w:fill="FFFFFF"/>
        </w:rPr>
        <w:t xml:space="preserve">the outcomes of </w:t>
      </w:r>
      <w:r w:rsidRPr="00E8605B">
        <w:rPr>
          <w:rFonts w:ascii="Times New Roman" w:hAnsi="Times New Roman"/>
          <w:shd w:val="clear" w:color="auto" w:fill="FFFFFF"/>
        </w:rPr>
        <w:t>anxiety and depression,</w:t>
      </w:r>
      <w:r>
        <w:rPr>
          <w:rFonts w:ascii="Times New Roman" w:hAnsi="Times New Roman"/>
          <w:shd w:val="clear" w:color="auto" w:fill="FFFFFF"/>
        </w:rPr>
        <w:t xml:space="preserve"> </w:t>
      </w:r>
      <w:r w:rsidRPr="00284976">
        <w:rPr>
          <w:rFonts w:ascii="Times New Roman" w:hAnsi="Times New Roman"/>
          <w:shd w:val="clear" w:color="auto" w:fill="FFFFFF"/>
        </w:rPr>
        <w:t>sleepiness mediated the effects of sleep quality</w:t>
      </w:r>
      <w:r>
        <w:rPr>
          <w:rFonts w:ascii="Times New Roman" w:hAnsi="Times New Roman"/>
          <w:shd w:val="clear" w:color="auto" w:fill="FFFFFF"/>
        </w:rPr>
        <w:t xml:space="preserve">. Sleep quality may have indirectly affected anxiety and depression </w:t>
      </w:r>
      <w:r w:rsidRPr="00284976">
        <w:rPr>
          <w:rFonts w:ascii="Times New Roman" w:hAnsi="Times New Roman"/>
          <w:shd w:val="clear" w:color="auto" w:fill="FFFFFF"/>
        </w:rPr>
        <w:t>as</w:t>
      </w:r>
      <w:r>
        <w:rPr>
          <w:rFonts w:ascii="Times New Roman" w:hAnsi="Times New Roman"/>
          <w:shd w:val="clear" w:color="auto" w:fill="FFFFFF"/>
        </w:rPr>
        <w:t xml:space="preserve"> a result of its</w:t>
      </w:r>
      <w:r w:rsidRPr="00C17F42">
        <w:rPr>
          <w:rFonts w:ascii="Times New Roman" w:hAnsi="Times New Roman"/>
          <w:shd w:val="clear" w:color="auto" w:fill="FFFFFF"/>
        </w:rPr>
        <w:t xml:space="preserve"> influence on </w:t>
      </w:r>
      <w:proofErr w:type="spellStart"/>
      <w:r w:rsidRPr="00C17F42">
        <w:rPr>
          <w:rFonts w:ascii="Times New Roman" w:hAnsi="Times New Roman"/>
          <w:shd w:val="clear" w:color="auto" w:fill="FFFFFF"/>
        </w:rPr>
        <w:t>cortisol</w:t>
      </w:r>
      <w:proofErr w:type="spellEnd"/>
      <w:r w:rsidRPr="00C17F42">
        <w:rPr>
          <w:rFonts w:ascii="Times New Roman" w:hAnsi="Times New Roman"/>
          <w:shd w:val="clear" w:color="auto" w:fill="FFFFFF"/>
        </w:rPr>
        <w:t xml:space="preserve"> secretion (</w:t>
      </w:r>
      <w:proofErr w:type="spellStart"/>
      <w:r w:rsidRPr="00C17F42">
        <w:rPr>
          <w:rFonts w:ascii="Times New Roman" w:hAnsi="Times New Roman"/>
          <w:shd w:val="clear" w:color="auto" w:fill="FFFFFF"/>
        </w:rPr>
        <w:t>Holsboer</w:t>
      </w:r>
      <w:proofErr w:type="spellEnd"/>
      <w:r w:rsidRPr="00C17F42">
        <w:rPr>
          <w:rFonts w:ascii="Times New Roman" w:hAnsi="Times New Roman"/>
          <w:shd w:val="clear" w:color="auto" w:fill="FFFFFF"/>
        </w:rPr>
        <w:t xml:space="preserve">, 2001) and other physiological processes that regulate emotional brain activity </w:t>
      </w:r>
      <w:r w:rsidRPr="00C17F42">
        <w:rPr>
          <w:rFonts w:ascii="Times New Roman" w:hAnsi="Times New Roman"/>
        </w:rPr>
        <w:t xml:space="preserve">(Walker, 2009; Walker &amp; Van </w:t>
      </w:r>
      <w:proofErr w:type="spellStart"/>
      <w:r w:rsidRPr="00C17F42">
        <w:rPr>
          <w:rFonts w:ascii="Times New Roman" w:hAnsi="Times New Roman"/>
        </w:rPr>
        <w:t>der</w:t>
      </w:r>
      <w:proofErr w:type="spellEnd"/>
      <w:r w:rsidRPr="00C17F42">
        <w:rPr>
          <w:rFonts w:ascii="Times New Roman" w:hAnsi="Times New Roman"/>
        </w:rPr>
        <w:t xml:space="preserve"> Helm, 2009)</w:t>
      </w:r>
      <w:r>
        <w:rPr>
          <w:rFonts w:ascii="Times New Roman" w:hAnsi="Times New Roman"/>
        </w:rPr>
        <w:t xml:space="preserve"> and possibly perceptions of sleepiness.  </w:t>
      </w:r>
      <w:r w:rsidRPr="00284976">
        <w:rPr>
          <w:rFonts w:ascii="Times New Roman" w:hAnsi="Times New Roman"/>
        </w:rPr>
        <w:t>With anxiety and depression, sleep quantity</w:t>
      </w:r>
      <w:r w:rsidRPr="00C17F42">
        <w:rPr>
          <w:rFonts w:ascii="Times New Roman" w:hAnsi="Times New Roman"/>
        </w:rPr>
        <w:t xml:space="preserve"> may </w:t>
      </w:r>
      <w:r w:rsidRPr="009A07A9">
        <w:rPr>
          <w:rFonts w:ascii="Times New Roman" w:hAnsi="Times New Roman"/>
        </w:rPr>
        <w:t>have</w:t>
      </w:r>
      <w:r w:rsidRPr="00154BEB">
        <w:rPr>
          <w:rFonts w:ascii="Times New Roman" w:hAnsi="Times New Roman"/>
        </w:rPr>
        <w:t xml:space="preserve"> had</w:t>
      </w:r>
      <w:r w:rsidRPr="00284976">
        <w:rPr>
          <w:rFonts w:ascii="Times New Roman" w:hAnsi="Times New Roman"/>
        </w:rPr>
        <w:t xml:space="preserve"> direct effects because sleep quantity </w:t>
      </w:r>
      <w:r>
        <w:rPr>
          <w:rFonts w:ascii="Times New Roman" w:hAnsi="Times New Roman"/>
        </w:rPr>
        <w:t xml:space="preserve">better </w:t>
      </w:r>
      <w:r w:rsidRPr="00284976">
        <w:rPr>
          <w:rFonts w:ascii="Times New Roman" w:hAnsi="Times New Roman"/>
        </w:rPr>
        <w:t>measures consequences of sleep that are not assessed by sleep quality or sleepiness measures.  Sleepiness may have mediated the effects of sleep quality on physical strain because of sleep</w:t>
      </w:r>
      <w:r w:rsidRPr="00154BEB">
        <w:rPr>
          <w:rFonts w:ascii="Times New Roman" w:hAnsi="Times New Roman"/>
        </w:rPr>
        <w:t>’s</w:t>
      </w:r>
      <w:r w:rsidRPr="00284976">
        <w:rPr>
          <w:rFonts w:ascii="Times New Roman" w:hAnsi="Times New Roman"/>
        </w:rPr>
        <w:t xml:space="preserve"> effects</w:t>
      </w:r>
      <w:r w:rsidRPr="00C17F42">
        <w:rPr>
          <w:rFonts w:ascii="Times New Roman" w:hAnsi="Times New Roman"/>
        </w:rPr>
        <w:t xml:space="preserve"> on process</w:t>
      </w:r>
      <w:r>
        <w:rPr>
          <w:rFonts w:ascii="Times New Roman" w:hAnsi="Times New Roman"/>
        </w:rPr>
        <w:t>es</w:t>
      </w:r>
      <w:r w:rsidRPr="00C17F42">
        <w:rPr>
          <w:rFonts w:ascii="Times New Roman" w:hAnsi="Times New Roman"/>
        </w:rPr>
        <w:t xml:space="preserve"> related to pain perception (</w:t>
      </w:r>
      <w:proofErr w:type="spellStart"/>
      <w:r w:rsidRPr="00C17F42">
        <w:rPr>
          <w:rFonts w:ascii="Times New Roman" w:hAnsi="Times New Roman"/>
        </w:rPr>
        <w:t>Lautenbahcher</w:t>
      </w:r>
      <w:proofErr w:type="spellEnd"/>
      <w:r w:rsidRPr="00C17F42">
        <w:rPr>
          <w:rFonts w:ascii="Times New Roman" w:hAnsi="Times New Roman"/>
        </w:rPr>
        <w:t>, 2006), cardiac inflammation (</w:t>
      </w:r>
      <w:proofErr w:type="spellStart"/>
      <w:r w:rsidRPr="00C17F42">
        <w:rPr>
          <w:rFonts w:ascii="Times New Roman" w:hAnsi="Times New Roman"/>
        </w:rPr>
        <w:t>Cappuccio</w:t>
      </w:r>
      <w:proofErr w:type="spellEnd"/>
      <w:r w:rsidRPr="00C17F42">
        <w:rPr>
          <w:rFonts w:ascii="Times New Roman" w:hAnsi="Times New Roman"/>
        </w:rPr>
        <w:t xml:space="preserve"> et al, 2011), and immune system functioning (Banks &amp; </w:t>
      </w:r>
      <w:proofErr w:type="spellStart"/>
      <w:r w:rsidRPr="00C17F42">
        <w:rPr>
          <w:rFonts w:ascii="Times New Roman" w:hAnsi="Times New Roman"/>
        </w:rPr>
        <w:t>Dinges</w:t>
      </w:r>
      <w:proofErr w:type="spellEnd"/>
      <w:r w:rsidRPr="00C17F42">
        <w:rPr>
          <w:rFonts w:ascii="Times New Roman" w:hAnsi="Times New Roman"/>
        </w:rPr>
        <w:t>, 2007).</w:t>
      </w:r>
      <w:r w:rsidRPr="00154BEB">
        <w:rPr>
          <w:rFonts w:ascii="Times New Roman" w:hAnsi="Times New Roman"/>
        </w:rPr>
        <w:t xml:space="preserve">  Like sleepiness, these negative consequences of less restorative sleep may be noticeable to employees.</w:t>
      </w:r>
      <w:r w:rsidRPr="00284976">
        <w:rPr>
          <w:rFonts w:ascii="Times New Roman" w:hAnsi="Times New Roman"/>
        </w:rPr>
        <w:t xml:space="preserve">  </w:t>
      </w:r>
      <w:r w:rsidRPr="00C17F42">
        <w:rPr>
          <w:rFonts w:ascii="Times New Roman" w:hAnsi="Times New Roman"/>
        </w:rPr>
        <w:t xml:space="preserve">Again, sleep quantity may have only </w:t>
      </w:r>
      <w:r w:rsidRPr="00154BEB">
        <w:rPr>
          <w:rFonts w:ascii="Times New Roman" w:hAnsi="Times New Roman"/>
        </w:rPr>
        <w:t>had direct effects because</w:t>
      </w:r>
      <w:r w:rsidRPr="00284976">
        <w:rPr>
          <w:rFonts w:ascii="Times New Roman" w:hAnsi="Times New Roman"/>
        </w:rPr>
        <w:t xml:space="preserve"> sleep quantity</w:t>
      </w:r>
      <w:r>
        <w:rPr>
          <w:rFonts w:ascii="Times New Roman" w:hAnsi="Times New Roman"/>
        </w:rPr>
        <w:t xml:space="preserve"> better</w:t>
      </w:r>
      <w:r w:rsidRPr="00284976">
        <w:rPr>
          <w:rFonts w:ascii="Times New Roman" w:hAnsi="Times New Roman"/>
        </w:rPr>
        <w:t xml:space="preserve"> measures consequences of sleep that </w:t>
      </w:r>
      <w:r>
        <w:rPr>
          <w:rFonts w:ascii="Times New Roman" w:hAnsi="Times New Roman"/>
        </w:rPr>
        <w:t xml:space="preserve">are </w:t>
      </w:r>
      <w:r w:rsidRPr="00284976">
        <w:rPr>
          <w:rFonts w:ascii="Times New Roman" w:hAnsi="Times New Roman"/>
        </w:rPr>
        <w:t xml:space="preserve">outside the awareness of </w:t>
      </w:r>
      <w:r>
        <w:rPr>
          <w:rFonts w:ascii="Times New Roman" w:hAnsi="Times New Roman"/>
        </w:rPr>
        <w:t xml:space="preserve">an </w:t>
      </w:r>
      <w:r w:rsidRPr="00284976">
        <w:rPr>
          <w:rFonts w:ascii="Times New Roman" w:hAnsi="Times New Roman"/>
        </w:rPr>
        <w:t>employee reporting sleepiness.</w:t>
      </w:r>
    </w:p>
    <w:p w:rsidR="006255F7" w:rsidRDefault="006255F7" w:rsidP="006255F7">
      <w:pPr>
        <w:ind w:firstLine="720"/>
        <w:rPr>
          <w:rFonts w:ascii="Times New Roman" w:hAnsi="Times New Roman"/>
        </w:rPr>
      </w:pPr>
      <w:r w:rsidRPr="00284976">
        <w:rPr>
          <w:rFonts w:ascii="Times New Roman" w:hAnsi="Times New Roman"/>
        </w:rPr>
        <w:lastRenderedPageBreak/>
        <w:t xml:space="preserve">  In contrast to physical and mental health outcomes, the effects of sleep quantity on job satisfaction were fully mediated by sleepiness and </w:t>
      </w:r>
      <w:r w:rsidRPr="00154BEB">
        <w:rPr>
          <w:rFonts w:ascii="Times New Roman" w:hAnsi="Times New Roman"/>
        </w:rPr>
        <w:t>sleep quantity had no direct effect</w:t>
      </w:r>
      <w:r w:rsidRPr="00284976">
        <w:rPr>
          <w:rFonts w:ascii="Times New Roman" w:hAnsi="Times New Roman"/>
        </w:rPr>
        <w:t>.  Sleep quality may have had direct effects on job</w:t>
      </w:r>
      <w:r>
        <w:rPr>
          <w:rFonts w:ascii="Times New Roman" w:hAnsi="Times New Roman"/>
        </w:rPr>
        <w:t xml:space="preserve"> </w:t>
      </w:r>
      <w:r w:rsidRPr="00284976">
        <w:rPr>
          <w:rFonts w:ascii="Times New Roman" w:hAnsi="Times New Roman"/>
        </w:rPr>
        <w:t>sa</w:t>
      </w:r>
      <w:r w:rsidRPr="00E8605B">
        <w:rPr>
          <w:rFonts w:ascii="Times New Roman" w:hAnsi="Times New Roman"/>
        </w:rPr>
        <w:t>tisfaction because the demands of a job were found to have twice as large a</w:t>
      </w:r>
      <w:r w:rsidRPr="00284976">
        <w:rPr>
          <w:rFonts w:ascii="Times New Roman" w:hAnsi="Times New Roman"/>
        </w:rPr>
        <w:t>n effect on sleep quality as on sleep quantity.  Although sleep quantity did not have direct effects on job satisfaction, it did have direct effects of work-</w:t>
      </w:r>
      <w:r w:rsidRPr="00154BEB">
        <w:rPr>
          <w:rFonts w:ascii="Times New Roman" w:hAnsi="Times New Roman"/>
        </w:rPr>
        <w:t>family</w:t>
      </w:r>
      <w:r w:rsidRPr="00C17F42">
        <w:rPr>
          <w:rFonts w:ascii="Times New Roman" w:hAnsi="Times New Roman"/>
        </w:rPr>
        <w:t xml:space="preserve"> conflict.  Although it was not </w:t>
      </w:r>
      <w:r w:rsidRPr="009A07A9">
        <w:rPr>
          <w:rFonts w:ascii="Times New Roman" w:hAnsi="Times New Roman"/>
        </w:rPr>
        <w:t>a relevant correlate of work-</w:t>
      </w:r>
      <w:r w:rsidRPr="00154BEB">
        <w:rPr>
          <w:rFonts w:ascii="Times New Roman" w:hAnsi="Times New Roman"/>
        </w:rPr>
        <w:t>family</w:t>
      </w:r>
      <w:r w:rsidRPr="00C17F42">
        <w:rPr>
          <w:rFonts w:ascii="Times New Roman" w:hAnsi="Times New Roman"/>
        </w:rPr>
        <w:t xml:space="preserve"> conflict </w:t>
      </w:r>
      <w:r w:rsidRPr="009A07A9">
        <w:rPr>
          <w:rFonts w:ascii="Times New Roman" w:hAnsi="Times New Roman"/>
        </w:rPr>
        <w:t>(ρ = -.01), sleep quantity may have had direct effects on work-</w:t>
      </w:r>
      <w:r w:rsidRPr="00154BEB">
        <w:rPr>
          <w:rFonts w:ascii="Times New Roman" w:hAnsi="Times New Roman"/>
        </w:rPr>
        <w:t xml:space="preserve">family </w:t>
      </w:r>
      <w:r w:rsidRPr="00C17F42">
        <w:rPr>
          <w:rFonts w:ascii="Times New Roman" w:hAnsi="Times New Roman"/>
        </w:rPr>
        <w:t>conflict because</w:t>
      </w:r>
      <w:r w:rsidRPr="009A07A9">
        <w:rPr>
          <w:rFonts w:ascii="Times New Roman" w:hAnsi="Times New Roman"/>
        </w:rPr>
        <w:t xml:space="preserve"> </w:t>
      </w:r>
      <w:r w:rsidRPr="00C84E96">
        <w:rPr>
          <w:rFonts w:ascii="Times New Roman" w:hAnsi="Times New Roman"/>
        </w:rPr>
        <w:t xml:space="preserve">sleep quantity is affected non-linearly by increases in the amount of time committed to </w:t>
      </w:r>
      <w:r w:rsidRPr="00154BEB">
        <w:rPr>
          <w:rFonts w:ascii="Times New Roman" w:hAnsi="Times New Roman"/>
        </w:rPr>
        <w:t>home</w:t>
      </w:r>
      <w:r w:rsidRPr="00C17F42">
        <w:rPr>
          <w:rFonts w:ascii="Times New Roman" w:hAnsi="Times New Roman"/>
        </w:rPr>
        <w:t xml:space="preserve"> and work (Barnes et al, 2012).  In</w:t>
      </w:r>
      <w:r w:rsidRPr="009A07A9">
        <w:rPr>
          <w:rFonts w:ascii="Times New Roman" w:hAnsi="Times New Roman"/>
        </w:rPr>
        <w:t xml:space="preserve"> this explanation, sleep quantity better captures the effects of high demands on work-</w:t>
      </w:r>
      <w:r w:rsidRPr="00154BEB">
        <w:rPr>
          <w:rFonts w:ascii="Times New Roman" w:hAnsi="Times New Roman"/>
        </w:rPr>
        <w:t>family</w:t>
      </w:r>
      <w:r w:rsidRPr="00C17F42">
        <w:rPr>
          <w:rFonts w:ascii="Times New Roman" w:hAnsi="Times New Roman"/>
        </w:rPr>
        <w:t xml:space="preserve"> conflict than sleep quality.</w:t>
      </w:r>
      <w:r>
        <w:rPr>
          <w:rFonts w:ascii="Times New Roman" w:hAnsi="Times New Roman"/>
        </w:rPr>
        <w:t xml:space="preserve">   </w:t>
      </w:r>
    </w:p>
    <w:p w:rsidR="006255F7" w:rsidRDefault="006255F7" w:rsidP="006255F7">
      <w:pPr>
        <w:ind w:firstLine="720"/>
        <w:rPr>
          <w:rFonts w:ascii="Times New Roman" w:hAnsi="Times New Roman"/>
        </w:rPr>
      </w:pPr>
      <w:r>
        <w:rPr>
          <w:rFonts w:ascii="Times New Roman" w:hAnsi="Times New Roman"/>
        </w:rPr>
        <w:t>In addition to their role as predictors of important outcomes, the role of the sleep constructs as mediators of the effects of job demands, job control, and job support has tremendous theoretical value. Specifically, the relative strength of job demands as a predictor of sleep quality and sleep quantity provides support for theoretical models that identify sleep as critical to replenishing energy expended by task demands (Barnes &amp; Van Dyne, 2009), influenced by environmental stimuli at work (</w:t>
      </w:r>
      <w:proofErr w:type="spellStart"/>
      <w:r>
        <w:rPr>
          <w:rFonts w:ascii="Times New Roman" w:hAnsi="Times New Roman"/>
        </w:rPr>
        <w:t>DeArmond</w:t>
      </w:r>
      <w:proofErr w:type="spellEnd"/>
      <w:r>
        <w:rPr>
          <w:rFonts w:ascii="Times New Roman" w:hAnsi="Times New Roman"/>
        </w:rPr>
        <w:t xml:space="preserve"> &amp; Chen, 2009), and a mediator of the effects of organizational antecedents on organizational consequences (Krauss et al, 2003).  </w:t>
      </w:r>
    </w:p>
    <w:p w:rsidR="006255F7" w:rsidRDefault="006255F7" w:rsidP="00986060">
      <w:pPr>
        <w:pStyle w:val="Heading2"/>
        <w:rPr>
          <w:shd w:val="clear" w:color="auto" w:fill="FFFFFF"/>
        </w:rPr>
      </w:pPr>
      <w:bookmarkStart w:id="31" w:name="_Toc387405122"/>
      <w:r w:rsidRPr="001756F0">
        <w:rPr>
          <w:shd w:val="clear" w:color="auto" w:fill="FFFFFF"/>
        </w:rPr>
        <w:t>Practice Implications</w:t>
      </w:r>
      <w:r>
        <w:rPr>
          <w:shd w:val="clear" w:color="auto" w:fill="FFFFFF"/>
        </w:rPr>
        <w:t>, Future Research Directions, and Limitations</w:t>
      </w:r>
      <w:bookmarkEnd w:id="31"/>
    </w:p>
    <w:p w:rsidR="006255F7" w:rsidRDefault="006255F7" w:rsidP="006255F7">
      <w:pPr>
        <w:rPr>
          <w:rFonts w:ascii="Times New Roman" w:hAnsi="Times New Roman"/>
          <w:shd w:val="clear" w:color="auto" w:fill="FFFFFF"/>
        </w:rPr>
      </w:pPr>
      <w:r>
        <w:rPr>
          <w:rFonts w:ascii="Times New Roman" w:hAnsi="Times New Roman"/>
          <w:b/>
          <w:shd w:val="clear" w:color="auto" w:fill="FFFFFF"/>
        </w:rPr>
        <w:tab/>
      </w:r>
      <w:r>
        <w:rPr>
          <w:rFonts w:ascii="Times New Roman" w:hAnsi="Times New Roman"/>
        </w:rPr>
        <w:t xml:space="preserve">The effects of sleep on important organizational outcomes and its relationship to malleable work characteristics suggests that sleepiness, sleep quality, and sleep quantity may have tremendous practical value to organizations.  Specifically, employees </w:t>
      </w:r>
      <w:r>
        <w:rPr>
          <w:rFonts w:ascii="Times New Roman" w:hAnsi="Times New Roman"/>
        </w:rPr>
        <w:lastRenderedPageBreak/>
        <w:t>experiencing poor sleep are at greater risk for developing a number of long-term health problems.  Additionally, meta-analytic correlations suggest that employees experiencing poor sleep could be less effective performers who are less likely to be safe and more likely to turnover.  Although interventions to help poor sleepers would expend valuable organizational resources, such interventions may save resources over the long-term.  To discern if an employee is experiencing poor sleep, employers could administer a brief, but comprehensive, measure like the Pittsburgh Sleep Quality Inventory (</w:t>
      </w:r>
      <w:proofErr w:type="spellStart"/>
      <w:r w:rsidRPr="00102C42">
        <w:rPr>
          <w:rFonts w:ascii="Times New Roman" w:hAnsi="Times New Roman"/>
          <w:shd w:val="clear" w:color="auto" w:fill="FFFFFF"/>
        </w:rPr>
        <w:t>Buysse</w:t>
      </w:r>
      <w:proofErr w:type="spellEnd"/>
      <w:r>
        <w:rPr>
          <w:rFonts w:ascii="Times New Roman" w:hAnsi="Times New Roman"/>
          <w:shd w:val="clear" w:color="auto" w:fill="FFFFFF"/>
        </w:rPr>
        <w:t xml:space="preserve"> et al., 1989) or simply ask employees about the amount of sleep they have been averaging over a certain time frame.  To help employees experiencing poor sleep, organizations can reduce the most difficult job demands.  Depending on the nature of the employee’s sleep problem, increased job control and relevant job support may also attenuate sleep difficulties.  </w:t>
      </w:r>
    </w:p>
    <w:p w:rsidR="006255F7" w:rsidRDefault="006255F7" w:rsidP="006255F7">
      <w:pPr>
        <w:rPr>
          <w:rFonts w:ascii="Times New Roman" w:hAnsi="Times New Roman"/>
        </w:rPr>
      </w:pPr>
      <w:r>
        <w:rPr>
          <w:rFonts w:ascii="Times New Roman" w:hAnsi="Times New Roman"/>
          <w:shd w:val="clear" w:color="auto" w:fill="FFFFFF"/>
        </w:rPr>
        <w:tab/>
        <w:t>Although this meta-analysis provides information for theory and practice, it does have a number of noteworthy limitations.  Firstly, the absence of a sufficient number of primary studies related to task performance and safety outcomes prevented the inclusion of these important variables in the meta-analytic path model.  As another limitation, the measurement of sleep in primary studies was limited almost exclusively to self-report measures.  The use of self-report measures to assess sleep introduces potential method bias into any examination of the effects of sleep on self-report outcomes (</w:t>
      </w:r>
      <w:proofErr w:type="spellStart"/>
      <w:r>
        <w:rPr>
          <w:rFonts w:ascii="Times New Roman" w:hAnsi="Times New Roman"/>
          <w:shd w:val="clear" w:color="auto" w:fill="FFFFFF"/>
        </w:rPr>
        <w:t>Podsakoff</w:t>
      </w:r>
      <w:proofErr w:type="spellEnd"/>
      <w:r>
        <w:rPr>
          <w:rFonts w:ascii="Times New Roman" w:hAnsi="Times New Roman"/>
          <w:shd w:val="clear" w:color="auto" w:fill="FFFFFF"/>
        </w:rPr>
        <w:t xml:space="preserve">, Mackenzie, Lee, &amp; </w:t>
      </w:r>
      <w:proofErr w:type="spellStart"/>
      <w:r>
        <w:rPr>
          <w:rFonts w:ascii="Times New Roman" w:hAnsi="Times New Roman"/>
          <w:shd w:val="clear" w:color="auto" w:fill="FFFFFF"/>
        </w:rPr>
        <w:t>Podsakoff</w:t>
      </w:r>
      <w:proofErr w:type="spellEnd"/>
      <w:r>
        <w:rPr>
          <w:rFonts w:ascii="Times New Roman" w:hAnsi="Times New Roman"/>
          <w:shd w:val="clear" w:color="auto" w:fill="FFFFFF"/>
        </w:rPr>
        <w:t xml:space="preserve">, 2003).  Lastly, meta-analytic path modeling is a relatively new form of analysis.  Consequently, questions remain about optimal procedures </w:t>
      </w:r>
      <w:r>
        <w:rPr>
          <w:rFonts w:ascii="Times New Roman" w:hAnsi="Times New Roman"/>
        </w:rPr>
        <w:t>for generating the meta-analytic correlation matrix needed to fit the meta-</w:t>
      </w:r>
      <w:r>
        <w:rPr>
          <w:rFonts w:ascii="Times New Roman" w:hAnsi="Times New Roman"/>
        </w:rPr>
        <w:lastRenderedPageBreak/>
        <w:t>analytic path model (e.g., Cheung &amp; Chan, 2005). As such, the results from this meta-analytic path model may be interpreted as exploratory in nature.</w:t>
      </w:r>
    </w:p>
    <w:p w:rsidR="004308BE" w:rsidRDefault="004308BE" w:rsidP="004308BE">
      <w:r>
        <w:rPr>
          <w:rFonts w:ascii="Times New Roman" w:hAnsi="Times New Roman"/>
        </w:rPr>
        <w:tab/>
      </w:r>
      <w:r w:rsidRPr="00F540EE">
        <w:t xml:space="preserve">Future research has the capability to address many of these limitations related to current sleep research.  A glaring need exists for additional studies related to the effects of sleep quality, sleep quantity, and sleepiness on safety and performance outcomes.  Although a number of studies have measured sleep and safety and performance outcomes, many of these studies are not amenable to inclusion in a meta-analysis because of problems related to design, measurement, or sample.  </w:t>
      </w:r>
      <w:proofErr w:type="spellStart"/>
      <w:r w:rsidRPr="00F540EE">
        <w:t>Relatedly</w:t>
      </w:r>
      <w:proofErr w:type="spellEnd"/>
      <w:r w:rsidRPr="00F540EE">
        <w:t>, future organizational sleep research should use more observational measures of sleep quality or sleep quality. Advances in technology are making such observational measures more cost-effective and less intrusive.  Increased observational measurement of activity during sleep and sleep duration could provide valuable information about the relationship between “objective” and “subjective” measures of sleep.  As a final direction for future research, a need exists for increased longitudinal sleep and multilevel sleep research. Although job characteristics have clear effects on sleep, research at the team or organizational level would more clearly identify the environmental characteristics that most strongly influence the critical constructs used to measure employee sleep.</w:t>
      </w:r>
    </w:p>
    <w:p w:rsidR="004308BE" w:rsidRDefault="004308BE">
      <w:pPr>
        <w:spacing w:line="240" w:lineRule="auto"/>
        <w:rPr>
          <w:rFonts w:ascii="Times New Roman" w:hAnsi="Times New Roman"/>
          <w:shd w:val="clear" w:color="auto" w:fill="FFFFFF"/>
        </w:rPr>
      </w:pPr>
      <w:r>
        <w:rPr>
          <w:rFonts w:ascii="Times New Roman" w:hAnsi="Times New Roman"/>
          <w:shd w:val="clear" w:color="auto" w:fill="FFFFFF"/>
        </w:rPr>
        <w:br w:type="page"/>
      </w:r>
    </w:p>
    <w:p w:rsidR="004308BE" w:rsidRDefault="004308BE" w:rsidP="006255F7">
      <w:pPr>
        <w:rPr>
          <w:rFonts w:ascii="Times New Roman" w:hAnsi="Times New Roman"/>
          <w:shd w:val="clear" w:color="auto" w:fill="FFFFFF"/>
        </w:rPr>
      </w:pPr>
    </w:p>
    <w:p w:rsidR="00AA0B13" w:rsidRDefault="00AA0B13" w:rsidP="009F3CE1">
      <w:pPr>
        <w:pStyle w:val="Heading1"/>
      </w:pPr>
      <w:bookmarkStart w:id="32" w:name="_Toc310579474"/>
      <w:bookmarkStart w:id="33" w:name="_Toc387405123"/>
      <w:r>
        <w:t>References</w:t>
      </w:r>
      <w:bookmarkEnd w:id="32"/>
      <w:bookmarkEnd w:id="33"/>
    </w:p>
    <w:p w:rsidR="004852BF" w:rsidRDefault="00186ECE" w:rsidP="004852BF">
      <w:pPr>
        <w:spacing w:line="240" w:lineRule="auto"/>
        <w:rPr>
          <w:rFonts w:ascii="Times New Roman" w:hAnsi="Times New Roman"/>
          <w:shd w:val="clear" w:color="auto" w:fill="FFFFFF"/>
        </w:rPr>
      </w:pPr>
      <w:r w:rsidRPr="00FA0627">
        <w:rPr>
          <w:rFonts w:ascii="Times New Roman" w:hAnsi="Times New Roman"/>
        </w:rPr>
        <w:t>*</w:t>
      </w:r>
      <w:r w:rsidRPr="008163C0">
        <w:rPr>
          <w:rFonts w:ascii="Times New Roman" w:hAnsi="Times New Roman"/>
          <w:shd w:val="clear" w:color="auto" w:fill="FFFFFF"/>
        </w:rPr>
        <w:t xml:space="preserve"> </w:t>
      </w:r>
      <w:proofErr w:type="spellStart"/>
      <w:r w:rsidRPr="008163C0">
        <w:rPr>
          <w:rFonts w:ascii="Times New Roman" w:hAnsi="Times New Roman"/>
          <w:shd w:val="clear" w:color="auto" w:fill="FFFFFF"/>
        </w:rPr>
        <w:t>Åkerstedt</w:t>
      </w:r>
      <w:proofErr w:type="spellEnd"/>
      <w:r w:rsidRPr="008163C0">
        <w:rPr>
          <w:rFonts w:ascii="Times New Roman" w:hAnsi="Times New Roman"/>
          <w:shd w:val="clear" w:color="auto" w:fill="FFFFFF"/>
        </w:rPr>
        <w:t xml:space="preserve">, T., </w:t>
      </w:r>
      <w:proofErr w:type="spellStart"/>
      <w:r w:rsidRPr="008163C0">
        <w:rPr>
          <w:rFonts w:ascii="Times New Roman" w:hAnsi="Times New Roman"/>
          <w:shd w:val="clear" w:color="auto" w:fill="FFFFFF"/>
        </w:rPr>
        <w:t>Knutsson</w:t>
      </w:r>
      <w:proofErr w:type="spellEnd"/>
      <w:r w:rsidRPr="008163C0">
        <w:rPr>
          <w:rFonts w:ascii="Times New Roman" w:hAnsi="Times New Roman"/>
          <w:shd w:val="clear" w:color="auto" w:fill="FFFFFF"/>
        </w:rPr>
        <w:t xml:space="preserve">, A., </w:t>
      </w:r>
      <w:proofErr w:type="spellStart"/>
      <w:r w:rsidRPr="008163C0">
        <w:rPr>
          <w:rFonts w:ascii="Times New Roman" w:hAnsi="Times New Roman"/>
          <w:shd w:val="clear" w:color="auto" w:fill="FFFFFF"/>
        </w:rPr>
        <w:t>Westerholm</w:t>
      </w:r>
      <w:proofErr w:type="spellEnd"/>
      <w:r w:rsidRPr="008163C0">
        <w:rPr>
          <w:rFonts w:ascii="Times New Roman" w:hAnsi="Times New Roman"/>
          <w:shd w:val="clear" w:color="auto" w:fill="FFFFFF"/>
        </w:rPr>
        <w:t xml:space="preserve">, P., Theorell, T., </w:t>
      </w:r>
      <w:proofErr w:type="spellStart"/>
      <w:r w:rsidRPr="008163C0">
        <w:rPr>
          <w:rFonts w:ascii="Times New Roman" w:hAnsi="Times New Roman"/>
          <w:shd w:val="clear" w:color="auto" w:fill="FFFFFF"/>
        </w:rPr>
        <w:t>Alfredsson</w:t>
      </w:r>
      <w:proofErr w:type="spellEnd"/>
      <w:r w:rsidRPr="008163C0">
        <w:rPr>
          <w:rFonts w:ascii="Times New Roman" w:hAnsi="Times New Roman"/>
          <w:shd w:val="clear" w:color="auto" w:fill="FFFFFF"/>
        </w:rPr>
        <w:t xml:space="preserve">, L., &amp; </w:t>
      </w:r>
    </w:p>
    <w:p w:rsidR="00186ECE" w:rsidRPr="004852BF" w:rsidRDefault="00186ECE" w:rsidP="004852BF">
      <w:pPr>
        <w:spacing w:line="240" w:lineRule="auto"/>
        <w:ind w:left="720"/>
        <w:rPr>
          <w:rFonts w:ascii="Times New Roman" w:hAnsi="Times New Roman"/>
          <w:shd w:val="clear" w:color="auto" w:fill="FFFFFF"/>
        </w:rPr>
      </w:pPr>
      <w:proofErr w:type="spellStart"/>
      <w:r w:rsidRPr="008163C0">
        <w:rPr>
          <w:rFonts w:ascii="Times New Roman" w:hAnsi="Times New Roman"/>
          <w:shd w:val="clear" w:color="auto" w:fill="FFFFFF"/>
        </w:rPr>
        <w:t>Kecklund</w:t>
      </w:r>
      <w:proofErr w:type="spellEnd"/>
      <w:r w:rsidRPr="008163C0">
        <w:rPr>
          <w:rFonts w:ascii="Times New Roman" w:hAnsi="Times New Roman"/>
          <w:shd w:val="clear" w:color="auto" w:fill="FFFFFF"/>
        </w:rPr>
        <w:t xml:space="preserve">, G. (2004). </w:t>
      </w:r>
      <w:proofErr w:type="gramStart"/>
      <w:r w:rsidRPr="008163C0">
        <w:rPr>
          <w:rFonts w:ascii="Times New Roman" w:hAnsi="Times New Roman"/>
          <w:shd w:val="clear" w:color="auto" w:fill="FFFFFF"/>
        </w:rPr>
        <w:t>Mental fatigue, work and sleep.</w:t>
      </w:r>
      <w:proofErr w:type="gramEnd"/>
      <w:r w:rsidRPr="008163C0">
        <w:rPr>
          <w:rStyle w:val="apple-converted-space"/>
          <w:rFonts w:ascii="Times New Roman" w:hAnsi="Times New Roman"/>
          <w:shd w:val="clear" w:color="auto" w:fill="FFFFFF"/>
        </w:rPr>
        <w:t> </w:t>
      </w:r>
      <w:r w:rsidRPr="008163C0">
        <w:rPr>
          <w:rFonts w:ascii="Times New Roman" w:hAnsi="Times New Roman"/>
          <w:i/>
          <w:iCs/>
          <w:shd w:val="clear" w:color="auto" w:fill="FFFFFF"/>
        </w:rPr>
        <w:t>Journal of Psychosomatic Research</w:t>
      </w:r>
      <w:r w:rsidRPr="008163C0">
        <w:rPr>
          <w:rFonts w:ascii="Times New Roman" w:hAnsi="Times New Roman"/>
          <w:shd w:val="clear" w:color="auto" w:fill="FFFFFF"/>
        </w:rPr>
        <w:t>,</w:t>
      </w:r>
      <w:r w:rsidRPr="008163C0">
        <w:rPr>
          <w:rStyle w:val="apple-converted-space"/>
          <w:rFonts w:ascii="Times New Roman" w:hAnsi="Times New Roman"/>
          <w:shd w:val="clear" w:color="auto" w:fill="FFFFFF"/>
        </w:rPr>
        <w:t> </w:t>
      </w:r>
      <w:r w:rsidRPr="008163C0">
        <w:rPr>
          <w:rFonts w:ascii="Times New Roman" w:hAnsi="Times New Roman"/>
          <w:i/>
          <w:iCs/>
          <w:shd w:val="clear" w:color="auto" w:fill="FFFFFF"/>
        </w:rPr>
        <w:t>57</w:t>
      </w:r>
      <w:r w:rsidRPr="008163C0">
        <w:rPr>
          <w:rFonts w:ascii="Times New Roman" w:hAnsi="Times New Roman"/>
          <w:shd w:val="clear" w:color="auto" w:fill="FFFFFF"/>
        </w:rPr>
        <w:t>(5), 427-433.</w:t>
      </w:r>
    </w:p>
    <w:p w:rsidR="00186ECE" w:rsidRPr="00FA0627" w:rsidRDefault="00186ECE" w:rsidP="00186ECE">
      <w:pPr>
        <w:spacing w:line="240" w:lineRule="auto"/>
        <w:ind w:left="720"/>
        <w:rPr>
          <w:rFonts w:ascii="Times New Roman" w:hAnsi="Times New Roman"/>
        </w:rPr>
      </w:pPr>
    </w:p>
    <w:p w:rsidR="004852BF" w:rsidRDefault="00186ECE" w:rsidP="004852BF">
      <w:pPr>
        <w:spacing w:line="240" w:lineRule="auto"/>
        <w:rPr>
          <w:rFonts w:ascii="Times New Roman" w:hAnsi="Times New Roman"/>
        </w:rPr>
      </w:pPr>
      <w:r w:rsidRPr="00FA0627">
        <w:rPr>
          <w:rFonts w:ascii="Times New Roman" w:hAnsi="Times New Roman"/>
        </w:rPr>
        <w:t xml:space="preserve">*Allen, T. D., &amp; </w:t>
      </w:r>
      <w:proofErr w:type="spellStart"/>
      <w:r w:rsidRPr="00FA0627">
        <w:rPr>
          <w:rFonts w:ascii="Times New Roman" w:hAnsi="Times New Roman"/>
        </w:rPr>
        <w:t>Kiburz</w:t>
      </w:r>
      <w:proofErr w:type="spellEnd"/>
      <w:r w:rsidRPr="00FA0627">
        <w:rPr>
          <w:rFonts w:ascii="Times New Roman" w:hAnsi="Times New Roman"/>
        </w:rPr>
        <w:t xml:space="preserve">, K. M. (2012). Trait mindfulness and work–family balance </w:t>
      </w:r>
    </w:p>
    <w:p w:rsidR="00186ECE" w:rsidRPr="00FA0627" w:rsidRDefault="00186ECE" w:rsidP="004852BF">
      <w:pPr>
        <w:spacing w:line="240" w:lineRule="auto"/>
        <w:ind w:left="720"/>
        <w:rPr>
          <w:rFonts w:ascii="Times New Roman" w:hAnsi="Times New Roman"/>
        </w:rPr>
      </w:pPr>
      <w:proofErr w:type="gramStart"/>
      <w:r w:rsidRPr="00FA0627">
        <w:rPr>
          <w:rFonts w:ascii="Times New Roman" w:hAnsi="Times New Roman"/>
        </w:rPr>
        <w:t>among</w:t>
      </w:r>
      <w:proofErr w:type="gramEnd"/>
      <w:r w:rsidRPr="00FA0627">
        <w:rPr>
          <w:rFonts w:ascii="Times New Roman" w:hAnsi="Times New Roman"/>
        </w:rPr>
        <w:t xml:space="preserve"> working parents: The mediating effects of vitality and sleep quality. </w:t>
      </w:r>
      <w:r w:rsidRPr="00FA0627">
        <w:rPr>
          <w:rFonts w:ascii="Times New Roman" w:hAnsi="Times New Roman"/>
          <w:i/>
        </w:rPr>
        <w:t>Journal of Vocational Behavior, 80</w:t>
      </w:r>
      <w:r w:rsidRPr="00FA0627">
        <w:rPr>
          <w:rFonts w:ascii="Times New Roman" w:hAnsi="Times New Roman"/>
        </w:rPr>
        <w:t>(2), 372-379.</w:t>
      </w:r>
    </w:p>
    <w:p w:rsidR="00186ECE" w:rsidRPr="00FA0627" w:rsidRDefault="00186ECE" w:rsidP="00186ECE">
      <w:pPr>
        <w:spacing w:line="240" w:lineRule="auto"/>
        <w:rPr>
          <w:rFonts w:ascii="Times New Roman" w:hAnsi="Times New Roman"/>
        </w:rPr>
      </w:pPr>
    </w:p>
    <w:p w:rsidR="004852BF" w:rsidRDefault="00186ECE" w:rsidP="004852BF">
      <w:pPr>
        <w:spacing w:line="240" w:lineRule="auto"/>
        <w:rPr>
          <w:rFonts w:ascii="Times New Roman" w:hAnsi="Times New Roman"/>
          <w:i/>
        </w:rPr>
      </w:pPr>
      <w:proofErr w:type="gramStart"/>
      <w:r w:rsidRPr="00FA0627">
        <w:rPr>
          <w:rFonts w:ascii="Times New Roman" w:hAnsi="Times New Roman"/>
        </w:rPr>
        <w:t>American Psychiatric Association.</w:t>
      </w:r>
      <w:proofErr w:type="gramEnd"/>
      <w:r w:rsidRPr="00FA0627">
        <w:rPr>
          <w:rFonts w:ascii="Times New Roman" w:hAnsi="Times New Roman"/>
        </w:rPr>
        <w:t xml:space="preserve"> </w:t>
      </w:r>
      <w:proofErr w:type="gramStart"/>
      <w:r w:rsidRPr="00FA0627">
        <w:rPr>
          <w:rFonts w:ascii="Times New Roman" w:hAnsi="Times New Roman"/>
        </w:rPr>
        <w:t>(2013). Sleep-wake disorders.</w:t>
      </w:r>
      <w:proofErr w:type="gramEnd"/>
      <w:r w:rsidRPr="00FA0627">
        <w:rPr>
          <w:rFonts w:ascii="Times New Roman" w:hAnsi="Times New Roman"/>
        </w:rPr>
        <w:t xml:space="preserve"> In </w:t>
      </w:r>
      <w:r w:rsidRPr="00FA0627">
        <w:rPr>
          <w:rFonts w:ascii="Times New Roman" w:hAnsi="Times New Roman"/>
          <w:i/>
        </w:rPr>
        <w:t xml:space="preserve">Diagnostic and </w:t>
      </w:r>
    </w:p>
    <w:p w:rsidR="00186ECE" w:rsidRPr="004852BF" w:rsidRDefault="00186ECE" w:rsidP="004852BF">
      <w:pPr>
        <w:spacing w:line="240" w:lineRule="auto"/>
        <w:ind w:left="720"/>
        <w:rPr>
          <w:rFonts w:ascii="Times New Roman" w:hAnsi="Times New Roman"/>
          <w:i/>
        </w:rPr>
      </w:pPr>
      <w:r w:rsidRPr="00FA0627">
        <w:rPr>
          <w:rFonts w:ascii="Times New Roman" w:hAnsi="Times New Roman"/>
          <w:i/>
        </w:rPr>
        <w:t>Statistical Manual of Mental Disorders</w:t>
      </w:r>
      <w:r w:rsidRPr="00FA0627">
        <w:rPr>
          <w:rFonts w:ascii="Times New Roman" w:hAnsi="Times New Roman"/>
        </w:rPr>
        <w:t xml:space="preserve"> (5th </w:t>
      </w:r>
      <w:proofErr w:type="gramStart"/>
      <w:r w:rsidRPr="00FA0627">
        <w:rPr>
          <w:rFonts w:ascii="Times New Roman" w:hAnsi="Times New Roman"/>
        </w:rPr>
        <w:t>ed</w:t>
      </w:r>
      <w:proofErr w:type="gramEnd"/>
      <w:r w:rsidRPr="00FA0627">
        <w:rPr>
          <w:rFonts w:ascii="Times New Roman" w:hAnsi="Times New Roman"/>
        </w:rPr>
        <w:t xml:space="preserve">.). Arlington, VA: American Psychiatric Publishing. </w:t>
      </w:r>
      <w:r w:rsidRPr="00FA0627">
        <w:rPr>
          <w:rFonts w:ascii="Times New Roman" w:hAnsi="Times New Roman"/>
        </w:rPr>
        <w:cr/>
      </w:r>
    </w:p>
    <w:p w:rsidR="004852BF" w:rsidRDefault="00186ECE" w:rsidP="004852BF">
      <w:pPr>
        <w:spacing w:line="240" w:lineRule="auto"/>
        <w:rPr>
          <w:rFonts w:ascii="Times New Roman" w:hAnsi="Times New Roman"/>
        </w:rPr>
      </w:pPr>
      <w:r w:rsidRPr="00FA0627">
        <w:rPr>
          <w:rFonts w:ascii="Times New Roman" w:hAnsi="Times New Roman"/>
        </w:rPr>
        <w:t xml:space="preserve">* </w:t>
      </w:r>
      <w:proofErr w:type="spellStart"/>
      <w:r w:rsidRPr="00FA0627">
        <w:rPr>
          <w:rFonts w:ascii="Times New Roman" w:hAnsi="Times New Roman"/>
        </w:rPr>
        <w:t>Arlinghaus</w:t>
      </w:r>
      <w:proofErr w:type="spellEnd"/>
      <w:r w:rsidRPr="00FA0627">
        <w:rPr>
          <w:rFonts w:ascii="Times New Roman" w:hAnsi="Times New Roman"/>
        </w:rPr>
        <w:t xml:space="preserve">, A., Lombardi, D. A., </w:t>
      </w:r>
      <w:proofErr w:type="spellStart"/>
      <w:r w:rsidRPr="00FA0627">
        <w:rPr>
          <w:rFonts w:ascii="Times New Roman" w:hAnsi="Times New Roman"/>
        </w:rPr>
        <w:t>Willetts</w:t>
      </w:r>
      <w:proofErr w:type="spellEnd"/>
      <w:r w:rsidRPr="00FA0627">
        <w:rPr>
          <w:rFonts w:ascii="Times New Roman" w:hAnsi="Times New Roman"/>
        </w:rPr>
        <w:t xml:space="preserve">, J. L., </w:t>
      </w:r>
      <w:proofErr w:type="spellStart"/>
      <w:r w:rsidRPr="00FA0627">
        <w:rPr>
          <w:rFonts w:ascii="Times New Roman" w:hAnsi="Times New Roman"/>
        </w:rPr>
        <w:t>Folkard</w:t>
      </w:r>
      <w:proofErr w:type="spellEnd"/>
      <w:r w:rsidRPr="00FA0627">
        <w:rPr>
          <w:rFonts w:ascii="Times New Roman" w:hAnsi="Times New Roman"/>
        </w:rPr>
        <w:t xml:space="preserve">, S., &amp; </w:t>
      </w:r>
      <w:proofErr w:type="spellStart"/>
      <w:r w:rsidRPr="00FA0627">
        <w:rPr>
          <w:rFonts w:ascii="Times New Roman" w:hAnsi="Times New Roman"/>
        </w:rPr>
        <w:t>Christiani</w:t>
      </w:r>
      <w:proofErr w:type="spellEnd"/>
      <w:r w:rsidRPr="00FA0627">
        <w:rPr>
          <w:rFonts w:ascii="Times New Roman" w:hAnsi="Times New Roman"/>
        </w:rPr>
        <w:t xml:space="preserve">, D. C. </w:t>
      </w:r>
    </w:p>
    <w:p w:rsidR="00186ECE" w:rsidRPr="00FA0627" w:rsidRDefault="00186ECE" w:rsidP="004852BF">
      <w:pPr>
        <w:spacing w:line="240" w:lineRule="auto"/>
        <w:ind w:left="720"/>
        <w:rPr>
          <w:rFonts w:ascii="Times New Roman" w:hAnsi="Times New Roman"/>
        </w:rPr>
      </w:pPr>
      <w:proofErr w:type="gramStart"/>
      <w:r w:rsidRPr="00FA0627">
        <w:rPr>
          <w:rFonts w:ascii="Times New Roman" w:hAnsi="Times New Roman"/>
        </w:rPr>
        <w:t>(2012). A structural equation modeling approach to fatigue-related risk factors for occupational injury.</w:t>
      </w:r>
      <w:proofErr w:type="gramEnd"/>
      <w:r w:rsidRPr="00FA0627">
        <w:rPr>
          <w:rFonts w:ascii="Times New Roman" w:hAnsi="Times New Roman"/>
        </w:rPr>
        <w:t> </w:t>
      </w:r>
      <w:r w:rsidRPr="00FA0627">
        <w:rPr>
          <w:rFonts w:ascii="Times New Roman" w:hAnsi="Times New Roman"/>
          <w:i/>
        </w:rPr>
        <w:t>American Journal of Epidemiology, 176</w:t>
      </w:r>
      <w:r w:rsidRPr="00FA0627">
        <w:rPr>
          <w:rFonts w:ascii="Times New Roman" w:hAnsi="Times New Roman"/>
        </w:rPr>
        <w:t>(7), 597-607</w:t>
      </w:r>
    </w:p>
    <w:p w:rsidR="00186ECE" w:rsidRPr="00FA0627" w:rsidRDefault="00186ECE" w:rsidP="00186ECE">
      <w:pPr>
        <w:spacing w:line="240" w:lineRule="auto"/>
        <w:rPr>
          <w:rFonts w:ascii="Times New Roman" w:hAnsi="Times New Roman"/>
        </w:rPr>
      </w:pPr>
    </w:p>
    <w:p w:rsidR="004852BF" w:rsidRDefault="00186ECE" w:rsidP="004852BF">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Andries</w:t>
      </w:r>
      <w:proofErr w:type="spellEnd"/>
      <w:r w:rsidRPr="00FA0627">
        <w:rPr>
          <w:rFonts w:ascii="Times New Roman" w:hAnsi="Times New Roman"/>
          <w:shd w:val="clear" w:color="auto" w:fill="FFFFFF"/>
        </w:rPr>
        <w:t xml:space="preserve">, F., </w:t>
      </w:r>
      <w:proofErr w:type="spellStart"/>
      <w:r w:rsidRPr="00FA0627">
        <w:rPr>
          <w:rFonts w:ascii="Times New Roman" w:hAnsi="Times New Roman"/>
          <w:shd w:val="clear" w:color="auto" w:fill="FFFFFF"/>
        </w:rPr>
        <w:t>Kompier</w:t>
      </w:r>
      <w:proofErr w:type="spellEnd"/>
      <w:r w:rsidRPr="00FA0627">
        <w:rPr>
          <w:rFonts w:ascii="Times New Roman" w:hAnsi="Times New Roman"/>
          <w:shd w:val="clear" w:color="auto" w:fill="FFFFFF"/>
        </w:rPr>
        <w:t xml:space="preserve">, M. A., &amp; </w:t>
      </w:r>
      <w:proofErr w:type="spellStart"/>
      <w:r w:rsidRPr="00FA0627">
        <w:rPr>
          <w:rFonts w:ascii="Times New Roman" w:hAnsi="Times New Roman"/>
          <w:shd w:val="clear" w:color="auto" w:fill="FFFFFF"/>
        </w:rPr>
        <w:t>Smulders</w:t>
      </w:r>
      <w:proofErr w:type="spellEnd"/>
      <w:r w:rsidRPr="00FA0627">
        <w:rPr>
          <w:rFonts w:ascii="Times New Roman" w:hAnsi="Times New Roman"/>
          <w:shd w:val="clear" w:color="auto" w:fill="FFFFFF"/>
        </w:rPr>
        <w:t>, P. G. (1996).</w:t>
      </w:r>
      <w:proofErr w:type="gramEnd"/>
      <w:r w:rsidRPr="00FA0627">
        <w:rPr>
          <w:rFonts w:ascii="Times New Roman" w:hAnsi="Times New Roman"/>
          <w:shd w:val="clear" w:color="auto" w:fill="FFFFFF"/>
        </w:rPr>
        <w:t xml:space="preserve"> Do you think that your health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or</w:t>
      </w:r>
      <w:proofErr w:type="gramEnd"/>
      <w:r w:rsidRPr="00FA0627">
        <w:rPr>
          <w:rFonts w:ascii="Times New Roman" w:hAnsi="Times New Roman"/>
          <w:shd w:val="clear" w:color="auto" w:fill="FFFFFF"/>
        </w:rPr>
        <w:t xml:space="preserve"> safety are at risk because of your work? A large European study on psychological and physical work demands.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10</w:t>
      </w:r>
      <w:r w:rsidRPr="00FA0627">
        <w:rPr>
          <w:rFonts w:ascii="Times New Roman" w:hAnsi="Times New Roman"/>
          <w:shd w:val="clear" w:color="auto" w:fill="FFFFFF"/>
        </w:rPr>
        <w:t>(2), 104-118.</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autoSpaceDE w:val="0"/>
        <w:autoSpaceDN w:val="0"/>
        <w:adjustRightInd w:val="0"/>
        <w:spacing w:line="240" w:lineRule="auto"/>
        <w:rPr>
          <w:rFonts w:ascii="Times New Roman" w:hAnsi="Times New Roman"/>
        </w:rPr>
      </w:pPr>
      <w:proofErr w:type="gramStart"/>
      <w:r w:rsidRPr="00FA0627">
        <w:rPr>
          <w:rFonts w:ascii="Times New Roman" w:hAnsi="Times New Roman"/>
        </w:rPr>
        <w:t xml:space="preserve">Bakker, A. B., &amp; </w:t>
      </w:r>
      <w:proofErr w:type="spellStart"/>
      <w:r w:rsidRPr="00FA0627">
        <w:rPr>
          <w:rFonts w:ascii="Times New Roman" w:hAnsi="Times New Roman"/>
        </w:rPr>
        <w:t>Demerouti</w:t>
      </w:r>
      <w:proofErr w:type="spellEnd"/>
      <w:r w:rsidRPr="00FA0627">
        <w:rPr>
          <w:rFonts w:ascii="Times New Roman" w:hAnsi="Times New Roman"/>
        </w:rPr>
        <w:t>, E. (2007).</w:t>
      </w:r>
      <w:proofErr w:type="gramEnd"/>
      <w:r w:rsidRPr="00FA0627">
        <w:rPr>
          <w:rFonts w:ascii="Times New Roman" w:hAnsi="Times New Roman"/>
        </w:rPr>
        <w:t xml:space="preserve"> The job demands-resources model: State of the </w:t>
      </w:r>
    </w:p>
    <w:p w:rsidR="00186ECE" w:rsidRPr="00FA0627" w:rsidRDefault="00186ECE" w:rsidP="004852BF">
      <w:pPr>
        <w:autoSpaceDE w:val="0"/>
        <w:autoSpaceDN w:val="0"/>
        <w:adjustRightInd w:val="0"/>
        <w:spacing w:line="240" w:lineRule="auto"/>
        <w:ind w:firstLine="720"/>
        <w:rPr>
          <w:rFonts w:ascii="Times New Roman" w:hAnsi="Times New Roman"/>
        </w:rPr>
      </w:pPr>
      <w:proofErr w:type="gramStart"/>
      <w:r w:rsidRPr="00FA0627">
        <w:rPr>
          <w:rFonts w:ascii="Times New Roman" w:hAnsi="Times New Roman"/>
        </w:rPr>
        <w:t>art</w:t>
      </w:r>
      <w:proofErr w:type="gramEnd"/>
      <w:r w:rsidRPr="00FA0627">
        <w:rPr>
          <w:rFonts w:ascii="Times New Roman" w:hAnsi="Times New Roman"/>
        </w:rPr>
        <w:t xml:space="preserve">. </w:t>
      </w:r>
      <w:r w:rsidRPr="00FA0627">
        <w:rPr>
          <w:rFonts w:ascii="Times New Roman" w:hAnsi="Times New Roman"/>
          <w:i/>
          <w:iCs/>
        </w:rPr>
        <w:t xml:space="preserve">Journal of Managerial Psychology, 22, </w:t>
      </w:r>
      <w:r w:rsidRPr="00FA0627">
        <w:rPr>
          <w:rFonts w:ascii="Times New Roman" w:hAnsi="Times New Roman"/>
        </w:rPr>
        <w:t>309–328.</w:t>
      </w:r>
    </w:p>
    <w:p w:rsidR="00186ECE" w:rsidRPr="00FA0627" w:rsidRDefault="00186ECE" w:rsidP="00186ECE">
      <w:pPr>
        <w:autoSpaceDE w:val="0"/>
        <w:autoSpaceDN w:val="0"/>
        <w:adjustRightInd w:val="0"/>
        <w:spacing w:line="240" w:lineRule="auto"/>
        <w:ind w:firstLine="720"/>
        <w:rPr>
          <w:rFonts w:ascii="Times New Roman" w:hAnsi="Times New Roman"/>
        </w:rPr>
      </w:pPr>
    </w:p>
    <w:p w:rsidR="00186ECE" w:rsidRPr="008163C0" w:rsidRDefault="00186ECE" w:rsidP="00186ECE">
      <w:pPr>
        <w:autoSpaceDE w:val="0"/>
        <w:autoSpaceDN w:val="0"/>
        <w:adjustRightInd w:val="0"/>
        <w:spacing w:line="240" w:lineRule="auto"/>
        <w:rPr>
          <w:rFonts w:ascii="Times New Roman" w:hAnsi="Times New Roman"/>
          <w:shd w:val="clear" w:color="auto" w:fill="FFFFFF"/>
        </w:rPr>
      </w:pPr>
      <w:proofErr w:type="gramStart"/>
      <w:r w:rsidRPr="008163C0">
        <w:rPr>
          <w:rFonts w:ascii="Times New Roman" w:hAnsi="Times New Roman"/>
          <w:shd w:val="clear" w:color="auto" w:fill="FFFFFF"/>
        </w:rPr>
        <w:t xml:space="preserve">Banks, S., &amp; </w:t>
      </w:r>
      <w:proofErr w:type="spellStart"/>
      <w:r w:rsidRPr="008163C0">
        <w:rPr>
          <w:rFonts w:ascii="Times New Roman" w:hAnsi="Times New Roman"/>
          <w:shd w:val="clear" w:color="auto" w:fill="FFFFFF"/>
        </w:rPr>
        <w:t>Dinges</w:t>
      </w:r>
      <w:proofErr w:type="spellEnd"/>
      <w:r w:rsidRPr="008163C0">
        <w:rPr>
          <w:rFonts w:ascii="Times New Roman" w:hAnsi="Times New Roman"/>
          <w:shd w:val="clear" w:color="auto" w:fill="FFFFFF"/>
        </w:rPr>
        <w:t>, D. F. (2007).</w:t>
      </w:r>
      <w:proofErr w:type="gramEnd"/>
      <w:r w:rsidRPr="008163C0">
        <w:rPr>
          <w:rFonts w:ascii="Times New Roman" w:hAnsi="Times New Roman"/>
          <w:shd w:val="clear" w:color="auto" w:fill="FFFFFF"/>
        </w:rPr>
        <w:t xml:space="preserve"> Behavioral and physiological consequences of sleep </w:t>
      </w:r>
    </w:p>
    <w:p w:rsidR="00186ECE" w:rsidRPr="00FA0627" w:rsidRDefault="00186ECE" w:rsidP="00186ECE">
      <w:pPr>
        <w:autoSpaceDE w:val="0"/>
        <w:autoSpaceDN w:val="0"/>
        <w:adjustRightInd w:val="0"/>
        <w:spacing w:line="240" w:lineRule="auto"/>
        <w:ind w:left="720"/>
        <w:rPr>
          <w:rFonts w:ascii="Times New Roman" w:hAnsi="Times New Roman"/>
        </w:rPr>
      </w:pPr>
      <w:proofErr w:type="gramStart"/>
      <w:r w:rsidRPr="008163C0">
        <w:rPr>
          <w:rFonts w:ascii="Times New Roman" w:hAnsi="Times New Roman"/>
          <w:shd w:val="clear" w:color="auto" w:fill="FFFFFF"/>
        </w:rPr>
        <w:t>restriction</w:t>
      </w:r>
      <w:proofErr w:type="gramEnd"/>
      <w:r w:rsidRPr="008163C0">
        <w:rPr>
          <w:rFonts w:ascii="Times New Roman" w:hAnsi="Times New Roman"/>
          <w:shd w:val="clear" w:color="auto" w:fill="FFFFFF"/>
        </w:rPr>
        <w:t>.</w:t>
      </w:r>
      <w:r w:rsidRPr="008163C0">
        <w:rPr>
          <w:rStyle w:val="apple-converted-space"/>
          <w:rFonts w:ascii="Times New Roman" w:hAnsi="Times New Roman"/>
          <w:shd w:val="clear" w:color="auto" w:fill="FFFFFF"/>
        </w:rPr>
        <w:t> </w:t>
      </w:r>
      <w:r w:rsidRPr="008163C0">
        <w:rPr>
          <w:rFonts w:ascii="Times New Roman" w:hAnsi="Times New Roman"/>
          <w:i/>
          <w:iCs/>
          <w:shd w:val="clear" w:color="auto" w:fill="FFFFFF"/>
        </w:rPr>
        <w:t>Journal of clinical sleep medicine: JCSM: official publication of the American Academy of Sleep Medicine</w:t>
      </w:r>
      <w:r w:rsidRPr="008163C0">
        <w:rPr>
          <w:rFonts w:ascii="Times New Roman" w:hAnsi="Times New Roman"/>
          <w:shd w:val="clear" w:color="auto" w:fill="FFFFFF"/>
        </w:rPr>
        <w:t>,</w:t>
      </w:r>
      <w:r w:rsidRPr="008163C0">
        <w:rPr>
          <w:rStyle w:val="apple-converted-space"/>
          <w:rFonts w:ascii="Times New Roman" w:hAnsi="Times New Roman"/>
          <w:shd w:val="clear" w:color="auto" w:fill="FFFFFF"/>
        </w:rPr>
        <w:t> </w:t>
      </w:r>
      <w:r w:rsidRPr="008163C0">
        <w:rPr>
          <w:rFonts w:ascii="Times New Roman" w:hAnsi="Times New Roman"/>
          <w:i/>
          <w:iCs/>
          <w:shd w:val="clear" w:color="auto" w:fill="FFFFFF"/>
        </w:rPr>
        <w:t>3</w:t>
      </w:r>
      <w:r w:rsidRPr="008163C0">
        <w:rPr>
          <w:rFonts w:ascii="Times New Roman" w:hAnsi="Times New Roman"/>
          <w:shd w:val="clear" w:color="auto" w:fill="FFFFFF"/>
        </w:rPr>
        <w:t>(5), 519</w:t>
      </w:r>
      <w:r w:rsidR="00592B93">
        <w:rPr>
          <w:rFonts w:ascii="Times New Roman" w:hAnsi="Times New Roman"/>
          <w:shd w:val="clear" w:color="auto" w:fill="FFFFFF"/>
        </w:rPr>
        <w:t>-528</w:t>
      </w:r>
      <w:r w:rsidRPr="008163C0">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8163C0">
        <w:rPr>
          <w:rFonts w:ascii="Times New Roman" w:hAnsi="Times New Roman"/>
          <w:shd w:val="clear" w:color="auto" w:fill="FFFFFF"/>
        </w:rPr>
        <w:t>*</w:t>
      </w:r>
      <w:proofErr w:type="spellStart"/>
      <w:r w:rsidRPr="008163C0">
        <w:rPr>
          <w:rFonts w:ascii="Times New Roman" w:hAnsi="Times New Roman"/>
          <w:shd w:val="clear" w:color="auto" w:fill="FFFFFF"/>
        </w:rPr>
        <w:t>Barling</w:t>
      </w:r>
      <w:proofErr w:type="spellEnd"/>
      <w:r w:rsidRPr="008163C0">
        <w:rPr>
          <w:rFonts w:ascii="Times New Roman" w:hAnsi="Times New Roman"/>
          <w:shd w:val="clear" w:color="auto" w:fill="FFFFFF"/>
        </w:rPr>
        <w:t xml:space="preserve">, J., Dekker, I., </w:t>
      </w:r>
      <w:proofErr w:type="spellStart"/>
      <w:r w:rsidRPr="008163C0">
        <w:rPr>
          <w:rFonts w:ascii="Times New Roman" w:hAnsi="Times New Roman"/>
          <w:shd w:val="clear" w:color="auto" w:fill="FFFFFF"/>
        </w:rPr>
        <w:t>Loughlin</w:t>
      </w:r>
      <w:proofErr w:type="spellEnd"/>
      <w:r w:rsidRPr="008163C0">
        <w:rPr>
          <w:rFonts w:ascii="Times New Roman" w:hAnsi="Times New Roman"/>
          <w:shd w:val="clear" w:color="auto" w:fill="FFFFFF"/>
        </w:rPr>
        <w:t xml:space="preserve">, C. A., </w:t>
      </w:r>
      <w:proofErr w:type="spellStart"/>
      <w:r w:rsidRPr="008163C0">
        <w:rPr>
          <w:rFonts w:ascii="Times New Roman" w:hAnsi="Times New Roman"/>
          <w:shd w:val="clear" w:color="auto" w:fill="FFFFFF"/>
        </w:rPr>
        <w:t>Kelloway</w:t>
      </w:r>
      <w:proofErr w:type="spellEnd"/>
      <w:r w:rsidRPr="008163C0">
        <w:rPr>
          <w:rFonts w:ascii="Times New Roman" w:hAnsi="Times New Roman"/>
          <w:shd w:val="clear" w:color="auto" w:fill="FFFFFF"/>
        </w:rPr>
        <w:t xml:space="preserve">, E. K., </w:t>
      </w:r>
      <w:proofErr w:type="spellStart"/>
      <w:r w:rsidRPr="008163C0">
        <w:rPr>
          <w:rFonts w:ascii="Times New Roman" w:hAnsi="Times New Roman"/>
          <w:shd w:val="clear" w:color="auto" w:fill="FFFFFF"/>
        </w:rPr>
        <w:t>Fullagar</w:t>
      </w:r>
      <w:proofErr w:type="spellEnd"/>
      <w:r w:rsidRPr="008163C0">
        <w:rPr>
          <w:rFonts w:ascii="Times New Roman" w:hAnsi="Times New Roman"/>
          <w:shd w:val="clear" w:color="auto" w:fill="FFFFFF"/>
        </w:rPr>
        <w:t xml:space="preserve">, C., &amp; Johnson, D. </w:t>
      </w:r>
    </w:p>
    <w:p w:rsidR="00186ECE" w:rsidRPr="00FA0627" w:rsidRDefault="00186ECE" w:rsidP="004852BF">
      <w:pPr>
        <w:spacing w:line="240" w:lineRule="auto"/>
        <w:ind w:left="720"/>
        <w:rPr>
          <w:rFonts w:ascii="Times New Roman" w:hAnsi="Times New Roman"/>
          <w:shd w:val="clear" w:color="auto" w:fill="FFFFFF"/>
        </w:rPr>
      </w:pPr>
      <w:proofErr w:type="gramStart"/>
      <w:r w:rsidRPr="008163C0">
        <w:rPr>
          <w:rFonts w:ascii="Times New Roman" w:hAnsi="Times New Roman"/>
          <w:shd w:val="clear" w:color="auto" w:fill="FFFFFF"/>
        </w:rPr>
        <w:t>(1996). Prediction and replication of the organizational and personal consequences of workplace sexual harassment.</w:t>
      </w:r>
      <w:proofErr w:type="gramEnd"/>
      <w:r w:rsidRPr="008163C0">
        <w:rPr>
          <w:rStyle w:val="apple-converted-space"/>
          <w:rFonts w:ascii="Times New Roman" w:hAnsi="Times New Roman"/>
          <w:shd w:val="clear" w:color="auto" w:fill="FFFFFF"/>
        </w:rPr>
        <w:t> </w:t>
      </w:r>
      <w:r w:rsidRPr="008163C0">
        <w:rPr>
          <w:rFonts w:ascii="Times New Roman" w:hAnsi="Times New Roman"/>
          <w:i/>
          <w:iCs/>
          <w:shd w:val="clear" w:color="auto" w:fill="FFFFFF"/>
        </w:rPr>
        <w:t>Journal of Managerial Psychology</w:t>
      </w:r>
      <w:r w:rsidRPr="008163C0">
        <w:rPr>
          <w:rFonts w:ascii="Times New Roman" w:hAnsi="Times New Roman"/>
          <w:shd w:val="clear" w:color="auto" w:fill="FFFFFF"/>
        </w:rPr>
        <w:t>,</w:t>
      </w:r>
      <w:r w:rsidRPr="008163C0">
        <w:rPr>
          <w:rStyle w:val="apple-converted-space"/>
          <w:rFonts w:ascii="Times New Roman" w:hAnsi="Times New Roman"/>
          <w:shd w:val="clear" w:color="auto" w:fill="FFFFFF"/>
        </w:rPr>
        <w:t> </w:t>
      </w:r>
      <w:r w:rsidRPr="008163C0">
        <w:rPr>
          <w:rFonts w:ascii="Times New Roman" w:hAnsi="Times New Roman"/>
          <w:i/>
          <w:iCs/>
          <w:shd w:val="clear" w:color="auto" w:fill="FFFFFF"/>
        </w:rPr>
        <w:t>11</w:t>
      </w:r>
      <w:r w:rsidRPr="008163C0">
        <w:rPr>
          <w:rFonts w:ascii="Times New Roman" w:hAnsi="Times New Roman"/>
          <w:shd w:val="clear" w:color="auto" w:fill="FFFFFF"/>
        </w:rPr>
        <w:t>(5), 4-25.</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Barnes, C. M. (2012).</w:t>
      </w:r>
      <w:proofErr w:type="gramEnd"/>
      <w:r w:rsidRPr="00FA0627">
        <w:rPr>
          <w:rFonts w:ascii="Times New Roman" w:hAnsi="Times New Roman"/>
          <w:shd w:val="clear" w:color="auto" w:fill="FFFFFF"/>
        </w:rPr>
        <w:t xml:space="preserve"> Working in our sleep </w:t>
      </w:r>
      <w:proofErr w:type="spellStart"/>
      <w:r w:rsidRPr="00FA0627">
        <w:rPr>
          <w:rFonts w:ascii="Times New Roman" w:hAnsi="Times New Roman"/>
          <w:shd w:val="clear" w:color="auto" w:fill="FFFFFF"/>
        </w:rPr>
        <w:t>Sleep</w:t>
      </w:r>
      <w:proofErr w:type="spellEnd"/>
      <w:r w:rsidRPr="00FA0627">
        <w:rPr>
          <w:rFonts w:ascii="Times New Roman" w:hAnsi="Times New Roman"/>
          <w:shd w:val="clear" w:color="auto" w:fill="FFFFFF"/>
        </w:rPr>
        <w:t xml:space="preserve"> and self-regulation in </w:t>
      </w: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ab/>
      </w:r>
      <w:proofErr w:type="gramStart"/>
      <w:r w:rsidRPr="00FA0627">
        <w:rPr>
          <w:rFonts w:ascii="Times New Roman" w:hAnsi="Times New Roman"/>
          <w:shd w:val="clear" w:color="auto" w:fill="FFFFFF"/>
        </w:rPr>
        <w:t>organizations</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Organizational Psychology Review</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2</w:t>
      </w:r>
      <w:r w:rsidRPr="00FA0627">
        <w:rPr>
          <w:rFonts w:ascii="Times New Roman" w:hAnsi="Times New Roman"/>
          <w:shd w:val="clear" w:color="auto" w:fill="FFFFFF"/>
        </w:rPr>
        <w:t>(3), 234-257.</w:t>
      </w:r>
    </w:p>
    <w:p w:rsidR="001F5CD7" w:rsidRPr="00FA0627" w:rsidRDefault="001F5CD7"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*Barnes, C. M., Wagner, D. T., &amp; </w:t>
      </w:r>
      <w:proofErr w:type="spellStart"/>
      <w:r w:rsidRPr="00FA0627">
        <w:rPr>
          <w:rFonts w:ascii="Times New Roman" w:hAnsi="Times New Roman"/>
          <w:shd w:val="clear" w:color="auto" w:fill="FFFFFF"/>
        </w:rPr>
        <w:t>Ghumman</w:t>
      </w:r>
      <w:proofErr w:type="spellEnd"/>
      <w:r w:rsidRPr="00FA0627">
        <w:rPr>
          <w:rFonts w:ascii="Times New Roman" w:hAnsi="Times New Roman"/>
          <w:shd w:val="clear" w:color="auto" w:fill="FFFFFF"/>
        </w:rPr>
        <w:t xml:space="preserve">, S. (2012). Borrowing from sleep to pay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work</w:t>
      </w:r>
      <w:proofErr w:type="gramEnd"/>
      <w:r w:rsidRPr="00FA0627">
        <w:rPr>
          <w:rFonts w:ascii="Times New Roman" w:hAnsi="Times New Roman"/>
          <w:shd w:val="clear" w:color="auto" w:fill="FFFFFF"/>
        </w:rPr>
        <w:t xml:space="preserve"> and family: Expanding time-based conflict to the broader </w:t>
      </w:r>
      <w:proofErr w:type="spellStart"/>
      <w:r w:rsidRPr="00FA0627">
        <w:rPr>
          <w:rFonts w:ascii="Times New Roman" w:hAnsi="Times New Roman"/>
          <w:shd w:val="clear" w:color="auto" w:fill="FFFFFF"/>
        </w:rPr>
        <w:t>nonwork</w:t>
      </w:r>
      <w:proofErr w:type="spellEnd"/>
      <w:r w:rsidRPr="00FA0627">
        <w:rPr>
          <w:rFonts w:ascii="Times New Roman" w:hAnsi="Times New Roman"/>
          <w:shd w:val="clear" w:color="auto" w:fill="FFFFFF"/>
        </w:rPr>
        <w:t xml:space="preserve"> domain. </w:t>
      </w:r>
      <w:r w:rsidRPr="00FA0627">
        <w:rPr>
          <w:rFonts w:ascii="Times New Roman" w:hAnsi="Times New Roman"/>
          <w:i/>
          <w:iCs/>
          <w:shd w:val="clear" w:color="auto" w:fill="FFFFFF"/>
        </w:rPr>
        <w:t>Personnel Psychology</w:t>
      </w:r>
      <w:r w:rsidRPr="00FA0627">
        <w:rPr>
          <w:rFonts w:ascii="Times New Roman" w:hAnsi="Times New Roman"/>
          <w:shd w:val="clear" w:color="auto" w:fill="FFFFFF"/>
        </w:rPr>
        <w:t>, </w:t>
      </w:r>
      <w:r w:rsidRPr="00FA0627">
        <w:rPr>
          <w:rFonts w:ascii="Times New Roman" w:hAnsi="Times New Roman"/>
          <w:i/>
          <w:iCs/>
          <w:shd w:val="clear" w:color="auto" w:fill="FFFFFF"/>
        </w:rPr>
        <w:t>65</w:t>
      </w:r>
      <w:r w:rsidRPr="00FA0627">
        <w:rPr>
          <w:rFonts w:ascii="Times New Roman" w:hAnsi="Times New Roman"/>
          <w:shd w:val="clear" w:color="auto" w:fill="FFFFFF"/>
        </w:rPr>
        <w:t>(4), 789-819.</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 Barnes, C. M., </w:t>
      </w:r>
      <w:proofErr w:type="spellStart"/>
      <w:r w:rsidRPr="00FA0627">
        <w:rPr>
          <w:rFonts w:ascii="Times New Roman" w:hAnsi="Times New Roman"/>
          <w:shd w:val="clear" w:color="auto" w:fill="FFFFFF"/>
        </w:rPr>
        <w:t>Ghumman</w:t>
      </w:r>
      <w:proofErr w:type="spellEnd"/>
      <w:r w:rsidRPr="00FA0627">
        <w:rPr>
          <w:rFonts w:ascii="Times New Roman" w:hAnsi="Times New Roman"/>
          <w:shd w:val="clear" w:color="auto" w:fill="FFFFFF"/>
        </w:rPr>
        <w:t xml:space="preserve">, S., &amp; Scott, B. A. (2013). Sleep and organizational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citizenship</w:t>
      </w:r>
      <w:proofErr w:type="gramEnd"/>
      <w:r w:rsidRPr="00FA0627">
        <w:rPr>
          <w:rFonts w:ascii="Times New Roman" w:hAnsi="Times New Roman"/>
          <w:shd w:val="clear" w:color="auto" w:fill="FFFFFF"/>
        </w:rPr>
        <w:t xml:space="preserve"> behavior: The mediating role of job satisfaction. </w:t>
      </w:r>
      <w:r w:rsidRPr="00FA0627">
        <w:rPr>
          <w:rFonts w:ascii="Times New Roman" w:hAnsi="Times New Roman"/>
          <w:i/>
          <w:shd w:val="clear" w:color="auto" w:fill="FFFFFF"/>
        </w:rPr>
        <w:t>Journal of Occupational Health Psychology, 18</w:t>
      </w:r>
      <w:r w:rsidRPr="00FA0627">
        <w:rPr>
          <w:rFonts w:ascii="Times New Roman" w:hAnsi="Times New Roman"/>
          <w:shd w:val="clear" w:color="auto" w:fill="FFFFFF"/>
        </w:rPr>
        <w:t>(1), 16</w:t>
      </w:r>
      <w:r w:rsidR="00592B93">
        <w:rPr>
          <w:rFonts w:ascii="Times New Roman" w:hAnsi="Times New Roman"/>
          <w:shd w:val="clear" w:color="auto" w:fill="FFFFFF"/>
        </w:rPr>
        <w:t>-26</w:t>
      </w:r>
      <w:r w:rsidRPr="00FA0627">
        <w:rPr>
          <w:rFonts w:ascii="Times New Roman" w:hAnsi="Times New Roman"/>
          <w:shd w:val="clear" w:color="auto" w:fill="FFFFFF"/>
        </w:rPr>
        <w:t>.</w:t>
      </w:r>
    </w:p>
    <w:p w:rsidR="004852BF" w:rsidRPr="00FA0627" w:rsidRDefault="004852BF"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*Barnes, C. M., </w:t>
      </w:r>
      <w:proofErr w:type="spellStart"/>
      <w:r w:rsidRPr="00FA0627">
        <w:rPr>
          <w:rFonts w:ascii="Times New Roman" w:hAnsi="Times New Roman"/>
          <w:shd w:val="clear" w:color="auto" w:fill="FFFFFF"/>
        </w:rPr>
        <w:t>Schaubroeck</w:t>
      </w:r>
      <w:proofErr w:type="spellEnd"/>
      <w:r w:rsidRPr="00FA0627">
        <w:rPr>
          <w:rFonts w:ascii="Times New Roman" w:hAnsi="Times New Roman"/>
          <w:shd w:val="clear" w:color="auto" w:fill="FFFFFF"/>
        </w:rPr>
        <w:t xml:space="preserve">, J., </w:t>
      </w:r>
      <w:proofErr w:type="spellStart"/>
      <w:r w:rsidRPr="00FA0627">
        <w:rPr>
          <w:rFonts w:ascii="Times New Roman" w:hAnsi="Times New Roman"/>
          <w:shd w:val="clear" w:color="auto" w:fill="FFFFFF"/>
        </w:rPr>
        <w:t>Huth</w:t>
      </w:r>
      <w:proofErr w:type="spellEnd"/>
      <w:r w:rsidRPr="00FA0627">
        <w:rPr>
          <w:rFonts w:ascii="Times New Roman" w:hAnsi="Times New Roman"/>
          <w:shd w:val="clear" w:color="auto" w:fill="FFFFFF"/>
        </w:rPr>
        <w:t xml:space="preserve">, M., &amp; </w:t>
      </w:r>
      <w:proofErr w:type="spellStart"/>
      <w:r w:rsidRPr="00FA0627">
        <w:rPr>
          <w:rFonts w:ascii="Times New Roman" w:hAnsi="Times New Roman"/>
          <w:shd w:val="clear" w:color="auto" w:fill="FFFFFF"/>
        </w:rPr>
        <w:t>Ghumman</w:t>
      </w:r>
      <w:proofErr w:type="spellEnd"/>
      <w:r w:rsidRPr="00FA0627">
        <w:rPr>
          <w:rFonts w:ascii="Times New Roman" w:hAnsi="Times New Roman"/>
          <w:shd w:val="clear" w:color="auto" w:fill="FFFFFF"/>
        </w:rPr>
        <w:t xml:space="preserve">, S. (2011). Lack of sleep and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unethical</w:t>
      </w:r>
      <w:proofErr w:type="gramEnd"/>
      <w:r w:rsidRPr="00FA0627">
        <w:rPr>
          <w:rFonts w:ascii="Times New Roman" w:hAnsi="Times New Roman"/>
          <w:shd w:val="clear" w:color="auto" w:fill="FFFFFF"/>
        </w:rPr>
        <w:t xml:space="preserve"> conduct. </w:t>
      </w:r>
      <w:r w:rsidRPr="00FA0627">
        <w:rPr>
          <w:rFonts w:ascii="Times New Roman" w:hAnsi="Times New Roman"/>
          <w:i/>
          <w:shd w:val="clear" w:color="auto" w:fill="FFFFFF"/>
        </w:rPr>
        <w:t>Organizational Behavior and Human Decision Processes, 115</w:t>
      </w:r>
      <w:r w:rsidRPr="00FA0627">
        <w:rPr>
          <w:rFonts w:ascii="Times New Roman" w:hAnsi="Times New Roman"/>
          <w:shd w:val="clear" w:color="auto" w:fill="FFFFFF"/>
        </w:rPr>
        <w:t>(2), 169-180.</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Barnes, C. M., &amp; Van Dyne, L. (2009).</w:t>
      </w:r>
      <w:proofErr w:type="gramEnd"/>
      <w:r w:rsidRPr="00FA0627">
        <w:rPr>
          <w:rFonts w:ascii="Times New Roman" w:hAnsi="Times New Roman"/>
          <w:shd w:val="clear" w:color="auto" w:fill="FFFFFF"/>
        </w:rPr>
        <w:t xml:space="preserve"> I'm tired': Differential effects of physical and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emotional</w:t>
      </w:r>
      <w:proofErr w:type="gramEnd"/>
      <w:r w:rsidRPr="00FA0627">
        <w:rPr>
          <w:rFonts w:ascii="Times New Roman" w:hAnsi="Times New Roman"/>
          <w:shd w:val="clear" w:color="auto" w:fill="FFFFFF"/>
        </w:rPr>
        <w:t xml:space="preserve"> fatigue on workload management strategies.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Human Relations</w:t>
      </w:r>
      <w:proofErr w:type="gramStart"/>
      <w:r w:rsidRPr="00FA0627">
        <w:rPr>
          <w:rFonts w:ascii="Times New Roman" w:hAnsi="Times New Roman"/>
          <w:shd w:val="clear" w:color="auto" w:fill="FFFFFF"/>
        </w:rPr>
        <w:t>,</w:t>
      </w:r>
      <w:r w:rsidRPr="00FA0627">
        <w:rPr>
          <w:rFonts w:ascii="Times New Roman" w:hAnsi="Times New Roman"/>
          <w:i/>
          <w:iCs/>
          <w:shd w:val="clear" w:color="auto" w:fill="FFFFFF"/>
        </w:rPr>
        <w:t>62</w:t>
      </w:r>
      <w:proofErr w:type="gramEnd"/>
      <w:r w:rsidRPr="00FA0627">
        <w:rPr>
          <w:rFonts w:ascii="Times New Roman" w:hAnsi="Times New Roman"/>
          <w:shd w:val="clear" w:color="auto" w:fill="FFFFFF"/>
        </w:rPr>
        <w:t>(1), 59-92.</w:t>
      </w:r>
    </w:p>
    <w:p w:rsidR="00186ECE" w:rsidRPr="008163C0"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*Barnes, C. M., &amp; Wagner, D. T. (2009). Changing to daylight saving time cuts into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sleep</w:t>
      </w:r>
      <w:proofErr w:type="gramEnd"/>
      <w:r w:rsidRPr="00FA0627">
        <w:rPr>
          <w:rFonts w:ascii="Times New Roman" w:hAnsi="Times New Roman"/>
          <w:shd w:val="clear" w:color="auto" w:fill="FFFFFF"/>
        </w:rPr>
        <w:t xml:space="preserve"> and increases workplace injuries. </w:t>
      </w:r>
      <w:r w:rsidRPr="00FA0627">
        <w:rPr>
          <w:rFonts w:ascii="Times New Roman" w:hAnsi="Times New Roman"/>
          <w:i/>
          <w:iCs/>
          <w:shd w:val="clear" w:color="auto" w:fill="FFFFFF"/>
        </w:rPr>
        <w:t>Journal of Applied Psychology</w:t>
      </w:r>
      <w:r w:rsidRPr="00FA0627">
        <w:rPr>
          <w:rFonts w:ascii="Times New Roman" w:hAnsi="Times New Roman"/>
          <w:shd w:val="clear" w:color="auto" w:fill="FFFFFF"/>
        </w:rPr>
        <w:t>, </w:t>
      </w:r>
      <w:r w:rsidRPr="00FA0627">
        <w:rPr>
          <w:rFonts w:ascii="Times New Roman" w:hAnsi="Times New Roman"/>
          <w:i/>
          <w:iCs/>
          <w:shd w:val="clear" w:color="auto" w:fill="FFFFFF"/>
        </w:rPr>
        <w:t>94</w:t>
      </w:r>
      <w:r w:rsidRPr="00FA0627">
        <w:rPr>
          <w:rFonts w:ascii="Times New Roman" w:hAnsi="Times New Roman"/>
          <w:shd w:val="clear" w:color="auto" w:fill="FFFFFF"/>
        </w:rPr>
        <w:t>(5), 1305-1317.</w:t>
      </w:r>
    </w:p>
    <w:p w:rsidR="00186ECE" w:rsidRPr="00FA0627" w:rsidRDefault="00186ECE" w:rsidP="00186ECE">
      <w:pPr>
        <w:spacing w:line="240" w:lineRule="auto"/>
        <w:ind w:firstLine="720"/>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Barnes-Farrell, J. L. (2005). </w:t>
      </w:r>
      <w:proofErr w:type="gramStart"/>
      <w:r w:rsidRPr="00FA0627">
        <w:rPr>
          <w:rFonts w:ascii="Times New Roman" w:hAnsi="Times New Roman"/>
          <w:shd w:val="clear" w:color="auto" w:fill="FFFFFF"/>
        </w:rPr>
        <w:t>Older workers.</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Handbook of Work Stress</w:t>
      </w:r>
      <w:r w:rsidRPr="00FA0627">
        <w:rPr>
          <w:rFonts w:ascii="Times New Roman" w:hAnsi="Times New Roman"/>
          <w:shd w:val="clear" w:color="auto" w:fill="FFFFFF"/>
        </w:rPr>
        <w:t xml:space="preserve">, 431-454. </w:t>
      </w:r>
    </w:p>
    <w:p w:rsidR="00186ECE" w:rsidRPr="00FA0627" w:rsidRDefault="00186ECE" w:rsidP="004852BF">
      <w:pPr>
        <w:spacing w:line="240" w:lineRule="auto"/>
        <w:ind w:firstLine="720"/>
        <w:rPr>
          <w:rFonts w:ascii="Times New Roman" w:hAnsi="Times New Roman"/>
          <w:shd w:val="clear" w:color="auto" w:fill="FFFFFF"/>
        </w:rPr>
      </w:pPr>
      <w:r w:rsidRPr="00FA0627">
        <w:rPr>
          <w:rFonts w:ascii="Times New Roman" w:hAnsi="Times New Roman"/>
          <w:shd w:val="clear" w:color="auto" w:fill="FFFFFF"/>
        </w:rPr>
        <w:t>Thousand Oaks, CA: Sage.</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*Barton, J., </w:t>
      </w:r>
      <w:proofErr w:type="spellStart"/>
      <w:r w:rsidRPr="00FA0627">
        <w:rPr>
          <w:rFonts w:ascii="Times New Roman" w:hAnsi="Times New Roman"/>
          <w:shd w:val="clear" w:color="auto" w:fill="FFFFFF"/>
        </w:rPr>
        <w:t>Spelten</w:t>
      </w:r>
      <w:proofErr w:type="spellEnd"/>
      <w:r w:rsidRPr="00FA0627">
        <w:rPr>
          <w:rFonts w:ascii="Times New Roman" w:hAnsi="Times New Roman"/>
          <w:shd w:val="clear" w:color="auto" w:fill="FFFFFF"/>
        </w:rPr>
        <w:t xml:space="preserve">, E., </w:t>
      </w:r>
      <w:proofErr w:type="spellStart"/>
      <w:r w:rsidRPr="00FA0627">
        <w:rPr>
          <w:rFonts w:ascii="Times New Roman" w:hAnsi="Times New Roman"/>
          <w:shd w:val="clear" w:color="auto" w:fill="FFFFFF"/>
        </w:rPr>
        <w:t>Totterdell</w:t>
      </w:r>
      <w:proofErr w:type="spellEnd"/>
      <w:r w:rsidRPr="00FA0627">
        <w:rPr>
          <w:rFonts w:ascii="Times New Roman" w:hAnsi="Times New Roman"/>
          <w:shd w:val="clear" w:color="auto" w:fill="FFFFFF"/>
        </w:rPr>
        <w:t xml:space="preserve">, P., Smith, L., &amp; </w:t>
      </w:r>
      <w:proofErr w:type="spellStart"/>
      <w:r w:rsidRPr="00FA0627">
        <w:rPr>
          <w:rFonts w:ascii="Times New Roman" w:hAnsi="Times New Roman"/>
          <w:shd w:val="clear" w:color="auto" w:fill="FFFFFF"/>
        </w:rPr>
        <w:t>Folkard</w:t>
      </w:r>
      <w:proofErr w:type="spellEnd"/>
      <w:r w:rsidRPr="00FA0627">
        <w:rPr>
          <w:rFonts w:ascii="Times New Roman" w:hAnsi="Times New Roman"/>
          <w:shd w:val="clear" w:color="auto" w:fill="FFFFFF"/>
        </w:rPr>
        <w:t xml:space="preserve">, S. (1995). Is there an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optimum</w:t>
      </w:r>
      <w:proofErr w:type="gramEnd"/>
      <w:r w:rsidRPr="00FA0627">
        <w:rPr>
          <w:rFonts w:ascii="Times New Roman" w:hAnsi="Times New Roman"/>
          <w:shd w:val="clear" w:color="auto" w:fill="FFFFFF"/>
        </w:rPr>
        <w:t xml:space="preserve"> number of night shifts? </w:t>
      </w:r>
      <w:proofErr w:type="gramStart"/>
      <w:r w:rsidRPr="00FA0627">
        <w:rPr>
          <w:rFonts w:ascii="Times New Roman" w:hAnsi="Times New Roman"/>
          <w:shd w:val="clear" w:color="auto" w:fill="FFFFFF"/>
        </w:rPr>
        <w:t>Relationship between sleep, health and well-being.</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9</w:t>
      </w:r>
      <w:r w:rsidRPr="00FA0627">
        <w:rPr>
          <w:rFonts w:ascii="Times New Roman" w:hAnsi="Times New Roman"/>
          <w:shd w:val="clear" w:color="auto" w:fill="FFFFFF"/>
        </w:rPr>
        <w:t>(2-3), 109-123.</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Beehr</w:t>
      </w:r>
      <w:proofErr w:type="spellEnd"/>
      <w:r w:rsidRPr="00FA0627">
        <w:rPr>
          <w:rFonts w:ascii="Times New Roman" w:hAnsi="Times New Roman"/>
          <w:shd w:val="clear" w:color="auto" w:fill="FFFFFF"/>
        </w:rPr>
        <w:t xml:space="preserve">, T. A., </w:t>
      </w:r>
      <w:proofErr w:type="spellStart"/>
      <w:r w:rsidRPr="00FA0627">
        <w:rPr>
          <w:rFonts w:ascii="Times New Roman" w:hAnsi="Times New Roman"/>
          <w:shd w:val="clear" w:color="auto" w:fill="FFFFFF"/>
        </w:rPr>
        <w:t>Jex</w:t>
      </w:r>
      <w:proofErr w:type="spellEnd"/>
      <w:r w:rsidRPr="00FA0627">
        <w:rPr>
          <w:rFonts w:ascii="Times New Roman" w:hAnsi="Times New Roman"/>
          <w:shd w:val="clear" w:color="auto" w:fill="FFFFFF"/>
        </w:rPr>
        <w:t>, S. M., Stacy, B. A., &amp; Murray, M. A. (2000).</w:t>
      </w:r>
      <w:proofErr w:type="gramEnd"/>
      <w:r w:rsidRPr="00FA0627">
        <w:rPr>
          <w:rFonts w:ascii="Times New Roman" w:hAnsi="Times New Roman"/>
          <w:shd w:val="clear" w:color="auto" w:fill="FFFFFF"/>
        </w:rPr>
        <w:t xml:space="preserve"> Work stressors and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coworker</w:t>
      </w:r>
      <w:proofErr w:type="gramEnd"/>
      <w:r w:rsidRPr="00FA0627">
        <w:rPr>
          <w:rFonts w:ascii="Times New Roman" w:hAnsi="Times New Roman"/>
          <w:shd w:val="clear" w:color="auto" w:fill="FFFFFF"/>
        </w:rPr>
        <w:t xml:space="preserve"> support as predictors of individual strain and job performance. </w:t>
      </w:r>
      <w:r w:rsidRPr="00FA0627">
        <w:rPr>
          <w:rFonts w:ascii="Times New Roman" w:hAnsi="Times New Roman"/>
          <w:i/>
          <w:iCs/>
          <w:shd w:val="clear" w:color="auto" w:fill="FFFFFF"/>
        </w:rPr>
        <w:t>Journal of Organizational Behavior</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21</w:t>
      </w:r>
      <w:r w:rsidRPr="00FA0627">
        <w:rPr>
          <w:rFonts w:ascii="Times New Roman" w:hAnsi="Times New Roman"/>
          <w:shd w:val="clear" w:color="auto" w:fill="FFFFFF"/>
        </w:rPr>
        <w:t>(4), 391-405.</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Benca</w:t>
      </w:r>
      <w:proofErr w:type="spellEnd"/>
      <w:r w:rsidRPr="00FA0627">
        <w:rPr>
          <w:rFonts w:ascii="Times New Roman" w:hAnsi="Times New Roman"/>
          <w:shd w:val="clear" w:color="auto" w:fill="FFFFFF"/>
        </w:rPr>
        <w:t xml:space="preserve">, R. M., </w:t>
      </w:r>
      <w:proofErr w:type="spellStart"/>
      <w:r w:rsidRPr="00FA0627">
        <w:rPr>
          <w:rFonts w:ascii="Times New Roman" w:hAnsi="Times New Roman"/>
          <w:shd w:val="clear" w:color="auto" w:fill="FFFFFF"/>
        </w:rPr>
        <w:t>Obermeyer</w:t>
      </w:r>
      <w:proofErr w:type="spellEnd"/>
      <w:r w:rsidRPr="00FA0627">
        <w:rPr>
          <w:rFonts w:ascii="Times New Roman" w:hAnsi="Times New Roman"/>
          <w:shd w:val="clear" w:color="auto" w:fill="FFFFFF"/>
        </w:rPr>
        <w:t xml:space="preserve">, W. H., </w:t>
      </w:r>
      <w:proofErr w:type="spellStart"/>
      <w:r w:rsidRPr="00FA0627">
        <w:rPr>
          <w:rFonts w:ascii="Times New Roman" w:hAnsi="Times New Roman"/>
          <w:shd w:val="clear" w:color="auto" w:fill="FFFFFF"/>
        </w:rPr>
        <w:t>Thisted</w:t>
      </w:r>
      <w:proofErr w:type="spellEnd"/>
      <w:r w:rsidRPr="00FA0627">
        <w:rPr>
          <w:rFonts w:ascii="Times New Roman" w:hAnsi="Times New Roman"/>
          <w:shd w:val="clear" w:color="auto" w:fill="FFFFFF"/>
        </w:rPr>
        <w:t xml:space="preserve">, R. A., &amp; </w:t>
      </w:r>
      <w:proofErr w:type="spellStart"/>
      <w:r w:rsidRPr="00FA0627">
        <w:rPr>
          <w:rFonts w:ascii="Times New Roman" w:hAnsi="Times New Roman"/>
          <w:shd w:val="clear" w:color="auto" w:fill="FFFFFF"/>
        </w:rPr>
        <w:t>Gillin</w:t>
      </w:r>
      <w:proofErr w:type="spellEnd"/>
      <w:r w:rsidRPr="00FA0627">
        <w:rPr>
          <w:rFonts w:ascii="Times New Roman" w:hAnsi="Times New Roman"/>
          <w:shd w:val="clear" w:color="auto" w:fill="FFFFFF"/>
        </w:rPr>
        <w:t xml:space="preserve">, J. C. (1992). Sleep and </w:t>
      </w:r>
    </w:p>
    <w:p w:rsidR="00186ECE" w:rsidRPr="00FA0627"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psychiatric</w:t>
      </w:r>
      <w:proofErr w:type="gramEnd"/>
      <w:r w:rsidRPr="00FA0627">
        <w:rPr>
          <w:rFonts w:ascii="Times New Roman" w:hAnsi="Times New Roman"/>
          <w:shd w:val="clear" w:color="auto" w:fill="FFFFFF"/>
        </w:rPr>
        <w:t xml:space="preserve"> disorders: a meta-analysis.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Archives of General Psychiatry</w:t>
      </w:r>
      <w:r w:rsidRPr="00FA0627">
        <w:rPr>
          <w:rFonts w:ascii="Times New Roman" w:hAnsi="Times New Roman"/>
          <w:shd w:val="clear" w:color="auto" w:fill="FFFFFF"/>
        </w:rPr>
        <w:t xml:space="preserve">, </w:t>
      </w:r>
      <w:r w:rsidRPr="00FA0627">
        <w:rPr>
          <w:rFonts w:ascii="Times New Roman" w:hAnsi="Times New Roman"/>
          <w:i/>
          <w:iCs/>
          <w:shd w:val="clear" w:color="auto" w:fill="FFFFFF"/>
        </w:rPr>
        <w:t>49</w:t>
      </w:r>
      <w:r w:rsidRPr="00FA0627">
        <w:rPr>
          <w:rFonts w:ascii="Times New Roman" w:hAnsi="Times New Roman"/>
          <w:shd w:val="clear" w:color="auto" w:fill="FFFFFF"/>
        </w:rPr>
        <w:t>(8), 651</w:t>
      </w:r>
      <w:r w:rsidR="00592B93">
        <w:rPr>
          <w:rFonts w:ascii="Times New Roman" w:hAnsi="Times New Roman"/>
          <w:shd w:val="clear" w:color="auto" w:fill="FFFFFF"/>
        </w:rPr>
        <w:t>-668</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rPr>
      </w:pPr>
      <w:r w:rsidRPr="00FA0627">
        <w:rPr>
          <w:rFonts w:ascii="Times New Roman" w:hAnsi="Times New Roman"/>
        </w:rPr>
        <w:t>*</w:t>
      </w:r>
      <w:proofErr w:type="spellStart"/>
      <w:r w:rsidRPr="00FA0627">
        <w:rPr>
          <w:rFonts w:ascii="Times New Roman" w:hAnsi="Times New Roman"/>
        </w:rPr>
        <w:t>Blau</w:t>
      </w:r>
      <w:proofErr w:type="spellEnd"/>
      <w:r w:rsidRPr="00FA0627">
        <w:rPr>
          <w:rFonts w:ascii="Times New Roman" w:hAnsi="Times New Roman"/>
        </w:rPr>
        <w:t xml:space="preserve">, G. (2011). Exploring the impact of sleep-related impairments on the perceived </w:t>
      </w:r>
    </w:p>
    <w:p w:rsidR="001F5CD7" w:rsidRDefault="00186ECE" w:rsidP="001F5CD7">
      <w:pPr>
        <w:spacing w:line="240" w:lineRule="auto"/>
        <w:ind w:left="720"/>
        <w:rPr>
          <w:rFonts w:ascii="Times New Roman" w:hAnsi="Times New Roman"/>
        </w:rPr>
      </w:pPr>
      <w:proofErr w:type="gramStart"/>
      <w:r w:rsidRPr="00FA0627">
        <w:rPr>
          <w:rFonts w:ascii="Times New Roman" w:hAnsi="Times New Roman"/>
        </w:rPr>
        <w:t>general</w:t>
      </w:r>
      <w:proofErr w:type="gramEnd"/>
      <w:r w:rsidRPr="00FA0627">
        <w:rPr>
          <w:rFonts w:ascii="Times New Roman" w:hAnsi="Times New Roman"/>
        </w:rPr>
        <w:t xml:space="preserve"> health and retention intent of an Emergency Medical Services (EMS) sample. </w:t>
      </w:r>
      <w:r w:rsidRPr="00FA0627">
        <w:rPr>
          <w:rFonts w:ascii="Times New Roman" w:hAnsi="Times New Roman"/>
          <w:i/>
          <w:iCs/>
        </w:rPr>
        <w:t>Career Development International</w:t>
      </w:r>
      <w:r w:rsidRPr="00FA0627">
        <w:rPr>
          <w:rFonts w:ascii="Times New Roman" w:hAnsi="Times New Roman"/>
        </w:rPr>
        <w:t>, </w:t>
      </w:r>
      <w:r w:rsidRPr="00FA0627">
        <w:rPr>
          <w:rFonts w:ascii="Times New Roman" w:hAnsi="Times New Roman"/>
          <w:i/>
          <w:iCs/>
        </w:rPr>
        <w:t>16</w:t>
      </w:r>
      <w:r w:rsidR="001F5CD7">
        <w:rPr>
          <w:rFonts w:ascii="Times New Roman" w:hAnsi="Times New Roman"/>
        </w:rPr>
        <w:t>(3), 238-253.</w:t>
      </w:r>
    </w:p>
    <w:p w:rsidR="001F5CD7" w:rsidRPr="00FA0627" w:rsidRDefault="001F5CD7" w:rsidP="001F5CD7">
      <w:pPr>
        <w:spacing w:line="240" w:lineRule="auto"/>
        <w:ind w:left="720"/>
        <w:rPr>
          <w:rFonts w:ascii="Times New Roman" w:hAnsi="Times New Roman"/>
        </w:rPr>
      </w:pPr>
    </w:p>
    <w:p w:rsidR="004852BF" w:rsidRDefault="00186ECE" w:rsidP="004852BF">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Bond, F. W., &amp; </w:t>
      </w:r>
      <w:proofErr w:type="spellStart"/>
      <w:r w:rsidRPr="00FA0627">
        <w:rPr>
          <w:rFonts w:ascii="Times New Roman" w:hAnsi="Times New Roman"/>
          <w:shd w:val="clear" w:color="auto" w:fill="FFFFFF"/>
        </w:rPr>
        <w:t>Bunce</w:t>
      </w:r>
      <w:proofErr w:type="spellEnd"/>
      <w:r w:rsidRPr="00FA0627">
        <w:rPr>
          <w:rFonts w:ascii="Times New Roman" w:hAnsi="Times New Roman"/>
          <w:shd w:val="clear" w:color="auto" w:fill="FFFFFF"/>
        </w:rPr>
        <w:t>, D. (2003).</w:t>
      </w:r>
      <w:proofErr w:type="gramEnd"/>
      <w:r w:rsidRPr="00FA0627">
        <w:rPr>
          <w:rFonts w:ascii="Times New Roman" w:hAnsi="Times New Roman"/>
          <w:shd w:val="clear" w:color="auto" w:fill="FFFFFF"/>
        </w:rPr>
        <w:t xml:space="preserve"> The role of acceptance and job control in mental </w:t>
      </w:r>
    </w:p>
    <w:p w:rsidR="00186ECE" w:rsidRPr="004852BF" w:rsidRDefault="00186ECE" w:rsidP="004852BF">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health</w:t>
      </w:r>
      <w:proofErr w:type="gramEnd"/>
      <w:r w:rsidRPr="00FA0627">
        <w:rPr>
          <w:rFonts w:ascii="Times New Roman" w:hAnsi="Times New Roman"/>
          <w:shd w:val="clear" w:color="auto" w:fill="FFFFFF"/>
        </w:rPr>
        <w:t>, job satisfaction, and work performance.</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Applied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88</w:t>
      </w:r>
      <w:r w:rsidRPr="00FA0627">
        <w:rPr>
          <w:rFonts w:ascii="Times New Roman" w:hAnsi="Times New Roman"/>
          <w:shd w:val="clear" w:color="auto" w:fill="FFFFFF"/>
        </w:rPr>
        <w:t>(6), 1057-1067.</w:t>
      </w:r>
    </w:p>
    <w:p w:rsidR="00186ECE" w:rsidRPr="00FA0627" w:rsidRDefault="00186ECE" w:rsidP="00186ECE">
      <w:pPr>
        <w:spacing w:line="240" w:lineRule="auto"/>
        <w:rPr>
          <w:rFonts w:ascii="Times New Roman" w:hAnsi="Times New Roman"/>
          <w:shd w:val="clear" w:color="auto" w:fill="FFFFFF"/>
        </w:rPr>
      </w:pPr>
    </w:p>
    <w:p w:rsidR="004852BF" w:rsidRDefault="00186ECE" w:rsidP="00186ECE">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Borbély</w:t>
      </w:r>
      <w:proofErr w:type="spellEnd"/>
      <w:r w:rsidRPr="00FA0627">
        <w:rPr>
          <w:rFonts w:ascii="Times New Roman" w:hAnsi="Times New Roman"/>
          <w:shd w:val="clear" w:color="auto" w:fill="FFFFFF"/>
        </w:rPr>
        <w:t xml:space="preserve">, A. A. (1982). </w:t>
      </w:r>
      <w:proofErr w:type="gramStart"/>
      <w:r w:rsidRPr="00FA0627">
        <w:rPr>
          <w:rFonts w:ascii="Times New Roman" w:hAnsi="Times New Roman"/>
          <w:shd w:val="clear" w:color="auto" w:fill="FFFFFF"/>
        </w:rPr>
        <w:t>A two process model of sleep regulation.</w:t>
      </w:r>
      <w:proofErr w:type="gramEnd"/>
      <w:r w:rsidRPr="00FA0627">
        <w:rPr>
          <w:rStyle w:val="apple-converted-space"/>
          <w:rFonts w:ascii="Times New Roman" w:hAnsi="Times New Roman"/>
          <w:shd w:val="clear" w:color="auto" w:fill="FFFFFF"/>
        </w:rPr>
        <w:t> </w:t>
      </w:r>
      <w:proofErr w:type="gramStart"/>
      <w:r w:rsidRPr="00FA0627">
        <w:rPr>
          <w:rFonts w:ascii="Times New Roman" w:hAnsi="Times New Roman"/>
          <w:i/>
          <w:iCs/>
          <w:shd w:val="clear" w:color="auto" w:fill="FFFFFF"/>
        </w:rPr>
        <w:t>Human neurobiology</w:t>
      </w:r>
      <w:r w:rsidRPr="00FA0627">
        <w:rPr>
          <w:rFonts w:ascii="Times New Roman" w:hAnsi="Times New Roman"/>
          <w:shd w:val="clear" w:color="auto" w:fill="FFFFFF"/>
        </w:rPr>
        <w:t>.</w:t>
      </w:r>
      <w:proofErr w:type="gramEnd"/>
      <w:r w:rsidRPr="00FA0627">
        <w:rPr>
          <w:rFonts w:ascii="Times New Roman" w:hAnsi="Times New Roman"/>
          <w:shd w:val="clear" w:color="auto" w:fill="FFFFFF"/>
        </w:rPr>
        <w:t xml:space="preserve"> </w:t>
      </w:r>
    </w:p>
    <w:p w:rsidR="00186ECE" w:rsidRPr="00FA0627" w:rsidRDefault="00186ECE" w:rsidP="004852BF">
      <w:pPr>
        <w:spacing w:line="240" w:lineRule="auto"/>
        <w:ind w:firstLine="720"/>
        <w:rPr>
          <w:rFonts w:ascii="Times New Roman" w:hAnsi="Times New Roman"/>
          <w:shd w:val="clear" w:color="auto" w:fill="FFFFFF"/>
        </w:rPr>
      </w:pPr>
      <w:r w:rsidRPr="00FA0627">
        <w:rPr>
          <w:rFonts w:ascii="Times New Roman" w:hAnsi="Times New Roman"/>
          <w:i/>
          <w:iCs/>
          <w:shd w:val="clear" w:color="auto" w:fill="FFFFFF"/>
        </w:rPr>
        <w:t>1</w:t>
      </w:r>
      <w:r w:rsidRPr="00FA0627">
        <w:rPr>
          <w:rFonts w:ascii="Times New Roman" w:hAnsi="Times New Roman"/>
          <w:shd w:val="clear" w:color="auto" w:fill="FFFFFF"/>
        </w:rPr>
        <w:t>(3), 195</w:t>
      </w:r>
      <w:r w:rsidR="00592B93">
        <w:rPr>
          <w:rFonts w:ascii="Times New Roman" w:hAnsi="Times New Roman"/>
          <w:shd w:val="clear" w:color="auto" w:fill="FFFFFF"/>
        </w:rPr>
        <w:t>-204</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i/>
          <w:iCs/>
          <w:shd w:val="clear" w:color="auto" w:fill="FFFFFF"/>
        </w:rPr>
      </w:pPr>
      <w:proofErr w:type="spellStart"/>
      <w:r w:rsidRPr="00FA0627">
        <w:rPr>
          <w:rFonts w:ascii="Times New Roman" w:hAnsi="Times New Roman"/>
          <w:shd w:val="clear" w:color="auto" w:fill="FFFFFF"/>
        </w:rPr>
        <w:t>Borbély</w:t>
      </w:r>
      <w:proofErr w:type="spellEnd"/>
      <w:r w:rsidRPr="00FA0627">
        <w:rPr>
          <w:rFonts w:ascii="Times New Roman" w:hAnsi="Times New Roman"/>
          <w:shd w:val="clear" w:color="auto" w:fill="FFFFFF"/>
        </w:rPr>
        <w:t xml:space="preserve">, A. A. (2009). </w:t>
      </w:r>
      <w:proofErr w:type="gramStart"/>
      <w:r w:rsidRPr="00FA0627">
        <w:rPr>
          <w:rFonts w:ascii="Times New Roman" w:hAnsi="Times New Roman"/>
          <w:shd w:val="clear" w:color="auto" w:fill="FFFFFF"/>
        </w:rPr>
        <w:t>Refining sleep homeostasis in the two</w:t>
      </w:r>
      <w:r w:rsidRPr="00FA0627">
        <w:rPr>
          <w:rFonts w:ascii="Cambria Math" w:hAnsi="Cambria Math" w:cs="Cambria Math"/>
          <w:shd w:val="clear" w:color="auto" w:fill="FFFFFF"/>
        </w:rPr>
        <w:t>‐</w:t>
      </w:r>
      <w:r w:rsidRPr="00FA0627">
        <w:rPr>
          <w:rFonts w:ascii="Times New Roman" w:hAnsi="Times New Roman"/>
          <w:shd w:val="clear" w:color="auto" w:fill="FFFFFF"/>
        </w:rPr>
        <w:t>process model.</w:t>
      </w:r>
      <w:proofErr w:type="gramEnd"/>
      <w:r w:rsidRPr="00FA0627">
        <w:rPr>
          <w:rFonts w:ascii="Times New Roman" w:hAnsi="Times New Roman"/>
          <w:shd w:val="clear" w:color="auto" w:fill="FFFFFF"/>
        </w:rPr>
        <w:t xml:space="preserve"> </w:t>
      </w:r>
      <w:r w:rsidRPr="00FA0627">
        <w:rPr>
          <w:rFonts w:ascii="Times New Roman" w:hAnsi="Times New Roman"/>
          <w:i/>
          <w:iCs/>
          <w:shd w:val="clear" w:color="auto" w:fill="FFFFFF"/>
        </w:rPr>
        <w:t xml:space="preserve">Journal of </w:t>
      </w:r>
    </w:p>
    <w:p w:rsidR="00186ECE" w:rsidRPr="00FA0627" w:rsidRDefault="00186ECE" w:rsidP="00186ECE">
      <w:pPr>
        <w:spacing w:line="240" w:lineRule="auto"/>
        <w:ind w:firstLine="720"/>
        <w:rPr>
          <w:rFonts w:ascii="Times New Roman" w:hAnsi="Times New Roman"/>
          <w:shd w:val="clear" w:color="auto" w:fill="FFFFFF"/>
        </w:rPr>
      </w:pPr>
      <w:r w:rsidRPr="00FA0627">
        <w:rPr>
          <w:rFonts w:ascii="Times New Roman" w:hAnsi="Times New Roman"/>
          <w:i/>
          <w:iCs/>
          <w:shd w:val="clear" w:color="auto" w:fill="FFFFFF"/>
        </w:rPr>
        <w:t>Sleep Research</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18</w:t>
      </w:r>
      <w:r w:rsidRPr="00FA0627">
        <w:rPr>
          <w:rFonts w:ascii="Times New Roman" w:hAnsi="Times New Roman"/>
          <w:shd w:val="clear" w:color="auto" w:fill="FFFFFF"/>
        </w:rPr>
        <w:t>(1), 1-2.</w:t>
      </w:r>
    </w:p>
    <w:p w:rsidR="00186ECE" w:rsidRPr="00FA0627" w:rsidRDefault="00186ECE" w:rsidP="00186ECE">
      <w:pPr>
        <w:spacing w:line="240" w:lineRule="auto"/>
        <w:rPr>
          <w:rFonts w:ascii="Times New Roman" w:hAnsi="Times New Roman"/>
          <w:shd w:val="clear" w:color="auto" w:fill="FFFFFF"/>
        </w:rPr>
      </w:pPr>
    </w:p>
    <w:p w:rsidR="004852BF" w:rsidRDefault="00186ECE" w:rsidP="004852BF">
      <w:pPr>
        <w:spacing w:line="240" w:lineRule="auto"/>
        <w:rPr>
          <w:rFonts w:ascii="Times New Roman" w:hAnsi="Times New Roman"/>
          <w:i/>
          <w:iCs/>
          <w:shd w:val="clear" w:color="auto" w:fill="FFFFFF"/>
        </w:rPr>
      </w:pPr>
      <w:proofErr w:type="spellStart"/>
      <w:proofErr w:type="gramStart"/>
      <w:r w:rsidRPr="00FA0627">
        <w:rPr>
          <w:rFonts w:ascii="Times New Roman" w:hAnsi="Times New Roman"/>
          <w:shd w:val="clear" w:color="auto" w:fill="FFFFFF"/>
        </w:rPr>
        <w:t>Borenstein</w:t>
      </w:r>
      <w:proofErr w:type="spellEnd"/>
      <w:r w:rsidRPr="00FA0627">
        <w:rPr>
          <w:rFonts w:ascii="Times New Roman" w:hAnsi="Times New Roman"/>
          <w:shd w:val="clear" w:color="auto" w:fill="FFFFFF"/>
        </w:rPr>
        <w:t>, M., Hedges, L. V., Higgins, J. P., &amp; Rothstein, H. R. (2011).</w:t>
      </w:r>
      <w:proofErr w:type="gramEnd"/>
      <w:r w:rsidRPr="00FA0627">
        <w:rPr>
          <w:rFonts w:ascii="Times New Roman" w:hAnsi="Times New Roman"/>
          <w:shd w:val="clear" w:color="auto" w:fill="FFFFFF"/>
        </w:rPr>
        <w:t xml:space="preserve">  </w:t>
      </w:r>
      <w:r w:rsidRPr="00FA0627">
        <w:rPr>
          <w:rFonts w:ascii="Times New Roman" w:hAnsi="Times New Roman"/>
          <w:i/>
          <w:iCs/>
          <w:shd w:val="clear" w:color="auto" w:fill="FFFFFF"/>
        </w:rPr>
        <w:t xml:space="preserve">Introduction </w:t>
      </w:r>
    </w:p>
    <w:p w:rsidR="00186ECE" w:rsidRPr="004852BF" w:rsidRDefault="00186ECE" w:rsidP="004852BF">
      <w:pPr>
        <w:spacing w:line="240" w:lineRule="auto"/>
        <w:ind w:firstLine="720"/>
        <w:rPr>
          <w:rFonts w:ascii="Times New Roman" w:hAnsi="Times New Roman"/>
          <w:i/>
          <w:iCs/>
          <w:shd w:val="clear" w:color="auto" w:fill="FFFFFF"/>
        </w:rPr>
      </w:pPr>
      <w:proofErr w:type="gramStart"/>
      <w:r w:rsidRPr="00FA0627">
        <w:rPr>
          <w:rFonts w:ascii="Times New Roman" w:hAnsi="Times New Roman"/>
          <w:i/>
          <w:iCs/>
          <w:shd w:val="clear" w:color="auto" w:fill="FFFFFF"/>
        </w:rPr>
        <w:t>to</w:t>
      </w:r>
      <w:proofErr w:type="gramEnd"/>
      <w:r w:rsidRPr="00FA0627">
        <w:rPr>
          <w:rFonts w:ascii="Times New Roman" w:hAnsi="Times New Roman"/>
          <w:i/>
          <w:iCs/>
          <w:shd w:val="clear" w:color="auto" w:fill="FFFFFF"/>
        </w:rPr>
        <w:t xml:space="preserve"> Meta-Analysis</w:t>
      </w:r>
      <w:r w:rsidRPr="00FA0627">
        <w:rPr>
          <w:rFonts w:ascii="Times New Roman" w:hAnsi="Times New Roman"/>
          <w:shd w:val="clear" w:color="auto" w:fill="FFFFFF"/>
        </w:rPr>
        <w:t xml:space="preserve">. </w:t>
      </w:r>
      <w:proofErr w:type="gramStart"/>
      <w:r w:rsidRPr="00FA0627">
        <w:rPr>
          <w:rFonts w:ascii="Times New Roman" w:hAnsi="Times New Roman"/>
          <w:shd w:val="clear" w:color="auto" w:fill="FFFFFF"/>
        </w:rPr>
        <w:t>Wiley.</w:t>
      </w:r>
      <w:proofErr w:type="gramEnd"/>
      <w:r w:rsidRPr="00FA0627">
        <w:rPr>
          <w:rFonts w:ascii="Times New Roman" w:hAnsi="Times New Roman"/>
          <w:shd w:val="clear" w:color="auto" w:fill="FFFFFF"/>
        </w:rPr>
        <w:t xml:space="preserve"> West Sussex, UK: Wiley &amp; Sons.</w:t>
      </w:r>
    </w:p>
    <w:p w:rsidR="00A634F6" w:rsidRDefault="00A634F6" w:rsidP="00186ECE">
      <w:pPr>
        <w:spacing w:line="240" w:lineRule="auto"/>
        <w:rPr>
          <w:rFonts w:ascii="Times New Roman" w:hAnsi="Times New Roman"/>
          <w:shd w:val="clear" w:color="auto" w:fill="FFFFFF"/>
        </w:rPr>
      </w:pPr>
    </w:p>
    <w:p w:rsidR="00402890" w:rsidRPr="00FA0627" w:rsidRDefault="00402890" w:rsidP="00186ECE">
      <w:pPr>
        <w:spacing w:line="240" w:lineRule="auto"/>
        <w:rPr>
          <w:rFonts w:ascii="Times New Roman" w:hAnsi="Times New Roman"/>
          <w:shd w:val="clear" w:color="auto" w:fill="FFFFFF"/>
        </w:rPr>
      </w:pPr>
    </w:p>
    <w:p w:rsidR="00A634F6" w:rsidRDefault="00186ECE" w:rsidP="00A634F6">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lastRenderedPageBreak/>
        <w:t>Borman</w:t>
      </w:r>
      <w:proofErr w:type="spellEnd"/>
      <w:r w:rsidRPr="00FA0627">
        <w:rPr>
          <w:rFonts w:ascii="Times New Roman" w:hAnsi="Times New Roman"/>
          <w:shd w:val="clear" w:color="auto" w:fill="FFFFFF"/>
        </w:rPr>
        <w:t xml:space="preserve">, W. C., &amp; </w:t>
      </w:r>
      <w:proofErr w:type="spellStart"/>
      <w:r w:rsidRPr="00FA0627">
        <w:rPr>
          <w:rFonts w:ascii="Times New Roman" w:hAnsi="Times New Roman"/>
          <w:shd w:val="clear" w:color="auto" w:fill="FFFFFF"/>
        </w:rPr>
        <w:t>Motowidlo</w:t>
      </w:r>
      <w:proofErr w:type="spellEnd"/>
      <w:r w:rsidRPr="00FA0627">
        <w:rPr>
          <w:rFonts w:ascii="Times New Roman" w:hAnsi="Times New Roman"/>
          <w:shd w:val="clear" w:color="auto" w:fill="FFFFFF"/>
        </w:rPr>
        <w:t>, S. J. (1997).</w:t>
      </w:r>
      <w:proofErr w:type="gramEnd"/>
      <w:r w:rsidRPr="00FA0627">
        <w:rPr>
          <w:rFonts w:ascii="Times New Roman" w:hAnsi="Times New Roman"/>
          <w:shd w:val="clear" w:color="auto" w:fill="FFFFFF"/>
        </w:rPr>
        <w:t xml:space="preserve"> Task performance and contextual </w:t>
      </w:r>
    </w:p>
    <w:p w:rsidR="00186ECE" w:rsidRPr="00FA0627" w:rsidRDefault="00186ECE" w:rsidP="00A634F6">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performance</w:t>
      </w:r>
      <w:proofErr w:type="gramEnd"/>
      <w:r w:rsidRPr="00FA0627">
        <w:rPr>
          <w:rFonts w:ascii="Times New Roman" w:hAnsi="Times New Roman"/>
          <w:shd w:val="clear" w:color="auto" w:fill="FFFFFF"/>
        </w:rPr>
        <w:t>: The meaning for personnel selection research.</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Human Performance</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10</w:t>
      </w:r>
      <w:r w:rsidRPr="00FA0627">
        <w:rPr>
          <w:rFonts w:ascii="Times New Roman" w:hAnsi="Times New Roman"/>
          <w:shd w:val="clear" w:color="auto" w:fill="FFFFFF"/>
        </w:rPr>
        <w:t>(2), 99-109.</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Braeckman</w:t>
      </w:r>
      <w:proofErr w:type="spellEnd"/>
      <w:r w:rsidRPr="00FA0627">
        <w:rPr>
          <w:rFonts w:ascii="Times New Roman" w:hAnsi="Times New Roman"/>
          <w:shd w:val="clear" w:color="auto" w:fill="FFFFFF"/>
        </w:rPr>
        <w:t xml:space="preserve">, L., </w:t>
      </w:r>
      <w:proofErr w:type="spellStart"/>
      <w:r w:rsidRPr="00FA0627">
        <w:rPr>
          <w:rFonts w:ascii="Times New Roman" w:hAnsi="Times New Roman"/>
          <w:shd w:val="clear" w:color="auto" w:fill="FFFFFF"/>
        </w:rPr>
        <w:t>Verpraet</w:t>
      </w:r>
      <w:proofErr w:type="spellEnd"/>
      <w:r w:rsidRPr="00FA0627">
        <w:rPr>
          <w:rFonts w:ascii="Times New Roman" w:hAnsi="Times New Roman"/>
          <w:shd w:val="clear" w:color="auto" w:fill="FFFFFF"/>
        </w:rPr>
        <w:t xml:space="preserve">, R., Van </w:t>
      </w:r>
      <w:proofErr w:type="spellStart"/>
      <w:r w:rsidRPr="00FA0627">
        <w:rPr>
          <w:rFonts w:ascii="Times New Roman" w:hAnsi="Times New Roman"/>
          <w:shd w:val="clear" w:color="auto" w:fill="FFFFFF"/>
        </w:rPr>
        <w:t>Risseghem</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Pevernagie</w:t>
      </w:r>
      <w:proofErr w:type="spellEnd"/>
      <w:r w:rsidRPr="00FA0627">
        <w:rPr>
          <w:rFonts w:ascii="Times New Roman" w:hAnsi="Times New Roman"/>
          <w:shd w:val="clear" w:color="auto" w:fill="FFFFFF"/>
        </w:rPr>
        <w:t xml:space="preserve">, D., &amp; De </w:t>
      </w:r>
      <w:proofErr w:type="spellStart"/>
      <w:r w:rsidRPr="00FA0627">
        <w:rPr>
          <w:rFonts w:ascii="Times New Roman" w:hAnsi="Times New Roman"/>
          <w:shd w:val="clear" w:color="auto" w:fill="FFFFFF"/>
        </w:rPr>
        <w:t>Bacquer</w:t>
      </w:r>
      <w:proofErr w:type="spellEnd"/>
      <w:r w:rsidRPr="00FA0627">
        <w:rPr>
          <w:rFonts w:ascii="Times New Roman" w:hAnsi="Times New Roman"/>
          <w:shd w:val="clear" w:color="auto" w:fill="FFFFFF"/>
        </w:rPr>
        <w:t xml:space="preserve">, D.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 xml:space="preserve">(2011). Prevalence and correlates of poor sleep quality and daytime sleepiness in </w:t>
      </w:r>
      <w:r w:rsidR="004800CA">
        <w:rPr>
          <w:rFonts w:ascii="Times New Roman" w:hAnsi="Times New Roman"/>
          <w:shd w:val="clear" w:color="auto" w:fill="FFFFFF"/>
        </w:rPr>
        <w:t>B</w:t>
      </w:r>
      <w:r w:rsidRPr="00FA0627">
        <w:rPr>
          <w:rFonts w:ascii="Times New Roman" w:hAnsi="Times New Roman"/>
          <w:shd w:val="clear" w:color="auto" w:fill="FFFFFF"/>
        </w:rPr>
        <w:t>elgian truck drivers.</w:t>
      </w:r>
      <w:proofErr w:type="gramEnd"/>
      <w:r w:rsidRPr="00FA0627">
        <w:rPr>
          <w:rFonts w:ascii="Times New Roman" w:hAnsi="Times New Roman"/>
          <w:shd w:val="clear" w:color="auto" w:fill="FFFFFF"/>
        </w:rPr>
        <w:t> </w:t>
      </w:r>
      <w:proofErr w:type="spellStart"/>
      <w:r w:rsidRPr="00FA0627">
        <w:rPr>
          <w:rFonts w:ascii="Times New Roman" w:hAnsi="Times New Roman"/>
          <w:i/>
          <w:shd w:val="clear" w:color="auto" w:fill="FFFFFF"/>
        </w:rPr>
        <w:t>Chronobiology</w:t>
      </w:r>
      <w:proofErr w:type="spellEnd"/>
      <w:r w:rsidRPr="00FA0627">
        <w:rPr>
          <w:rFonts w:ascii="Times New Roman" w:hAnsi="Times New Roman"/>
          <w:i/>
          <w:shd w:val="clear" w:color="auto" w:fill="FFFFFF"/>
        </w:rPr>
        <w:t xml:space="preserve"> International, 28</w:t>
      </w:r>
      <w:r w:rsidRPr="00FA0627">
        <w:rPr>
          <w:rFonts w:ascii="Times New Roman" w:hAnsi="Times New Roman"/>
          <w:shd w:val="clear" w:color="auto" w:fill="FFFFFF"/>
        </w:rPr>
        <w:t>(2), 126-134.</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*Brand, S., Beck, J., </w:t>
      </w:r>
      <w:proofErr w:type="spellStart"/>
      <w:r w:rsidRPr="00FA0627">
        <w:rPr>
          <w:rFonts w:ascii="Times New Roman" w:hAnsi="Times New Roman"/>
          <w:shd w:val="clear" w:color="auto" w:fill="FFFFFF"/>
        </w:rPr>
        <w:t>Hatzinger</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Harbaugh</w:t>
      </w:r>
      <w:proofErr w:type="spellEnd"/>
      <w:r w:rsidRPr="00FA0627">
        <w:rPr>
          <w:rFonts w:ascii="Times New Roman" w:hAnsi="Times New Roman"/>
          <w:shd w:val="clear" w:color="auto" w:fill="FFFFFF"/>
        </w:rPr>
        <w:t xml:space="preserve">, A., </w:t>
      </w:r>
      <w:proofErr w:type="spellStart"/>
      <w:r w:rsidRPr="00FA0627">
        <w:rPr>
          <w:rFonts w:ascii="Times New Roman" w:hAnsi="Times New Roman"/>
          <w:shd w:val="clear" w:color="auto" w:fill="FFFFFF"/>
        </w:rPr>
        <w:t>Ruch</w:t>
      </w:r>
      <w:proofErr w:type="spellEnd"/>
      <w:r w:rsidRPr="00FA0627">
        <w:rPr>
          <w:rFonts w:ascii="Times New Roman" w:hAnsi="Times New Roman"/>
          <w:shd w:val="clear" w:color="auto" w:fill="FFFFFF"/>
        </w:rPr>
        <w:t xml:space="preserve">, W., &amp; </w:t>
      </w:r>
      <w:proofErr w:type="spellStart"/>
      <w:r w:rsidRPr="00FA0627">
        <w:rPr>
          <w:rFonts w:ascii="Times New Roman" w:hAnsi="Times New Roman"/>
          <w:shd w:val="clear" w:color="auto" w:fill="FFFFFF"/>
        </w:rPr>
        <w:t>Holsboer-Trachsler</w:t>
      </w:r>
      <w:proofErr w:type="spellEnd"/>
      <w:r w:rsidRPr="00FA0627">
        <w:rPr>
          <w:rFonts w:ascii="Times New Roman" w:hAnsi="Times New Roman"/>
          <w:shd w:val="clear" w:color="auto" w:fill="FFFFFF"/>
        </w:rPr>
        <w:t xml:space="preserve">, E.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(2010). Associations between satisfaction with life, burnout-related emotional and physical exhaustion, and sleep complaints.</w:t>
      </w:r>
      <w:proofErr w:type="gramEnd"/>
      <w:r w:rsidRPr="00FA0627">
        <w:rPr>
          <w:rFonts w:ascii="Times New Roman" w:hAnsi="Times New Roman"/>
          <w:shd w:val="clear" w:color="auto" w:fill="FFFFFF"/>
        </w:rPr>
        <w:t> </w:t>
      </w:r>
      <w:r w:rsidRPr="00FA0627">
        <w:rPr>
          <w:rFonts w:ascii="Times New Roman" w:hAnsi="Times New Roman"/>
          <w:i/>
          <w:iCs/>
          <w:shd w:val="clear" w:color="auto" w:fill="FFFFFF"/>
        </w:rPr>
        <w:t>The World Journal of Biological Psychiatry</w:t>
      </w:r>
      <w:r w:rsidRPr="00FA0627">
        <w:rPr>
          <w:rFonts w:ascii="Times New Roman" w:hAnsi="Times New Roman"/>
          <w:shd w:val="clear" w:color="auto" w:fill="FFFFFF"/>
        </w:rPr>
        <w:t>, </w:t>
      </w:r>
      <w:r w:rsidRPr="00FA0627">
        <w:rPr>
          <w:rFonts w:ascii="Times New Roman" w:hAnsi="Times New Roman"/>
          <w:i/>
          <w:iCs/>
          <w:shd w:val="clear" w:color="auto" w:fill="FFFFFF"/>
        </w:rPr>
        <w:t>11</w:t>
      </w:r>
      <w:r w:rsidRPr="00FA0627">
        <w:rPr>
          <w:rFonts w:ascii="Times New Roman" w:hAnsi="Times New Roman"/>
          <w:shd w:val="clear" w:color="auto" w:fill="FFFFFF"/>
        </w:rPr>
        <w:t>(5-6), 744-754.</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Brief, A. P., Burke, M. J., George, J. M., Robinson, B. S., &amp; Webster, J. (1988).</w:t>
      </w:r>
      <w:proofErr w:type="gramEnd"/>
      <w:r w:rsidRPr="00FA0627">
        <w:rPr>
          <w:rFonts w:ascii="Times New Roman" w:hAnsi="Times New Roman"/>
          <w:shd w:val="clear" w:color="auto" w:fill="FFFFFF"/>
        </w:rPr>
        <w:t xml:space="preserve"> Should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negative</w:t>
      </w:r>
      <w:proofErr w:type="gramEnd"/>
      <w:r w:rsidRPr="00FA0627">
        <w:rPr>
          <w:rFonts w:ascii="Times New Roman" w:hAnsi="Times New Roman"/>
          <w:shd w:val="clear" w:color="auto" w:fill="FFFFFF"/>
        </w:rPr>
        <w:t xml:space="preserve"> affectivity remain an unmeasured variable in the study of job stress?.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Applied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73</w:t>
      </w:r>
      <w:r w:rsidRPr="00FA0627">
        <w:rPr>
          <w:rFonts w:ascii="Times New Roman" w:hAnsi="Times New Roman"/>
          <w:shd w:val="clear" w:color="auto" w:fill="FFFFFF"/>
        </w:rPr>
        <w:t>(2), 193-198.</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*Britt, T. W., &amp; </w:t>
      </w:r>
      <w:proofErr w:type="spellStart"/>
      <w:r w:rsidRPr="00FA0627">
        <w:rPr>
          <w:rFonts w:ascii="Times New Roman" w:hAnsi="Times New Roman"/>
          <w:shd w:val="clear" w:color="auto" w:fill="FFFFFF"/>
        </w:rPr>
        <w:t>Bliese</w:t>
      </w:r>
      <w:proofErr w:type="spellEnd"/>
      <w:r w:rsidRPr="00FA0627">
        <w:rPr>
          <w:rFonts w:ascii="Times New Roman" w:hAnsi="Times New Roman"/>
          <w:shd w:val="clear" w:color="auto" w:fill="FFFFFF"/>
        </w:rPr>
        <w:t>, P. D. (2003). Testing the stress</w:t>
      </w:r>
      <w:r w:rsidRPr="00FA0627">
        <w:rPr>
          <w:rFonts w:ascii="Cambria Math" w:hAnsi="Cambria Math" w:cs="Cambria Math"/>
          <w:shd w:val="clear" w:color="auto" w:fill="FFFFFF"/>
        </w:rPr>
        <w:t>‐</w:t>
      </w:r>
      <w:r w:rsidRPr="00FA0627">
        <w:rPr>
          <w:rFonts w:ascii="Times New Roman" w:hAnsi="Times New Roman"/>
          <w:shd w:val="clear" w:color="auto" w:fill="FFFFFF"/>
        </w:rPr>
        <w:t xml:space="preserve">buffering effects of self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engagement</w:t>
      </w:r>
      <w:proofErr w:type="gramEnd"/>
      <w:r w:rsidRPr="00FA0627">
        <w:rPr>
          <w:rFonts w:ascii="Times New Roman" w:hAnsi="Times New Roman"/>
          <w:shd w:val="clear" w:color="auto" w:fill="FFFFFF"/>
        </w:rPr>
        <w:t xml:space="preserve"> among soldiers on a military operation.</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Personality</w:t>
      </w:r>
      <w:r w:rsidRPr="00FA0627">
        <w:rPr>
          <w:rFonts w:ascii="Times New Roman" w:hAnsi="Times New Roman"/>
          <w:shd w:val="clear" w:color="auto" w:fill="FFFFFF"/>
        </w:rPr>
        <w:t xml:space="preserve">, </w:t>
      </w:r>
      <w:r w:rsidRPr="00FA0627">
        <w:rPr>
          <w:rFonts w:ascii="Times New Roman" w:hAnsi="Times New Roman"/>
          <w:i/>
          <w:iCs/>
          <w:shd w:val="clear" w:color="auto" w:fill="FFFFFF"/>
        </w:rPr>
        <w:t>71</w:t>
      </w:r>
      <w:r w:rsidRPr="00FA0627">
        <w:rPr>
          <w:rFonts w:ascii="Times New Roman" w:hAnsi="Times New Roman"/>
          <w:shd w:val="clear" w:color="auto" w:fill="FFFFFF"/>
        </w:rPr>
        <w:t>(2), 245-266.</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*Britt, T. W., &amp; Dawson, C. R. (2005). Predicting work–family conflict from workload,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job</w:t>
      </w:r>
      <w:proofErr w:type="gramEnd"/>
      <w:r w:rsidRPr="00FA0627">
        <w:rPr>
          <w:rFonts w:ascii="Times New Roman" w:hAnsi="Times New Roman"/>
          <w:shd w:val="clear" w:color="auto" w:fill="FFFFFF"/>
        </w:rPr>
        <w:t xml:space="preserve"> attitudes, group attributes, and health: A longitudinal study.  </w:t>
      </w:r>
      <w:r w:rsidRPr="00FA0627">
        <w:rPr>
          <w:rFonts w:ascii="Times New Roman" w:hAnsi="Times New Roman"/>
          <w:i/>
          <w:shd w:val="clear" w:color="auto" w:fill="FFFFFF"/>
        </w:rPr>
        <w:t>Military Psychology, 17</w:t>
      </w:r>
      <w:r w:rsidRPr="00FA0627">
        <w:rPr>
          <w:rFonts w:ascii="Times New Roman" w:hAnsi="Times New Roman"/>
          <w:shd w:val="clear" w:color="auto" w:fill="FFFFFF"/>
        </w:rPr>
        <w:t>(3), 203-227.</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*Britt, T. W., </w:t>
      </w:r>
      <w:proofErr w:type="spellStart"/>
      <w:r w:rsidRPr="00FA0627">
        <w:rPr>
          <w:rFonts w:ascii="Times New Roman" w:hAnsi="Times New Roman"/>
          <w:shd w:val="clear" w:color="auto" w:fill="FFFFFF"/>
        </w:rPr>
        <w:t>Stetz</w:t>
      </w:r>
      <w:proofErr w:type="spellEnd"/>
      <w:r w:rsidRPr="00FA0627">
        <w:rPr>
          <w:rFonts w:ascii="Times New Roman" w:hAnsi="Times New Roman"/>
          <w:shd w:val="clear" w:color="auto" w:fill="FFFFFF"/>
        </w:rPr>
        <w:t xml:space="preserve">, M. C., &amp; </w:t>
      </w:r>
      <w:proofErr w:type="spellStart"/>
      <w:r w:rsidRPr="00FA0627">
        <w:rPr>
          <w:rFonts w:ascii="Times New Roman" w:hAnsi="Times New Roman"/>
          <w:shd w:val="clear" w:color="auto" w:fill="FFFFFF"/>
        </w:rPr>
        <w:t>Bliese</w:t>
      </w:r>
      <w:proofErr w:type="spellEnd"/>
      <w:r w:rsidRPr="00FA0627">
        <w:rPr>
          <w:rFonts w:ascii="Times New Roman" w:hAnsi="Times New Roman"/>
          <w:shd w:val="clear" w:color="auto" w:fill="FFFFFF"/>
        </w:rPr>
        <w:t xml:space="preserve">, P. D. (2004). Work-Relevant Values Strengthen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the</w:t>
      </w:r>
      <w:proofErr w:type="gramEnd"/>
      <w:r w:rsidRPr="00FA0627">
        <w:rPr>
          <w:rFonts w:ascii="Times New Roman" w:hAnsi="Times New Roman"/>
          <w:shd w:val="clear" w:color="auto" w:fill="FFFFFF"/>
        </w:rPr>
        <w:t xml:space="preserve"> Stressor− Strain Relation in Elite Army Units. </w:t>
      </w:r>
      <w:r w:rsidRPr="00FA0627">
        <w:rPr>
          <w:rFonts w:ascii="Times New Roman" w:hAnsi="Times New Roman"/>
          <w:i/>
          <w:shd w:val="clear" w:color="auto" w:fill="FFFFFF"/>
        </w:rPr>
        <w:t>Military Psychology, 16</w:t>
      </w:r>
      <w:r w:rsidRPr="00FA0627">
        <w:rPr>
          <w:rFonts w:ascii="Times New Roman" w:hAnsi="Times New Roman"/>
          <w:shd w:val="clear" w:color="auto" w:fill="FFFFFF"/>
        </w:rPr>
        <w:t>(1), 1-17.</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*Brown, P.S. (2004) Relationships among life event stress, role and job strain, and sleep </w:t>
      </w:r>
    </w:p>
    <w:p w:rsidR="00186ECE" w:rsidRPr="004800CA" w:rsidRDefault="00186ECE" w:rsidP="004800CA">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in</w:t>
      </w:r>
      <w:proofErr w:type="gramEnd"/>
      <w:r w:rsidRPr="00FA0627">
        <w:rPr>
          <w:rFonts w:ascii="Times New Roman" w:hAnsi="Times New Roman"/>
          <w:shd w:val="clear" w:color="auto" w:fill="FFFFFF"/>
        </w:rPr>
        <w:t xml:space="preserve"> middle-aged female shift workers. </w:t>
      </w:r>
      <w:proofErr w:type="spellStart"/>
      <w:r w:rsidRPr="00FA0627">
        <w:rPr>
          <w:rFonts w:ascii="Times New Roman" w:hAnsi="Times New Roman"/>
          <w:i/>
          <w:shd w:val="clear" w:color="auto" w:fill="FFFFFF"/>
        </w:rPr>
        <w:t>Proquest</w:t>
      </w:r>
      <w:proofErr w:type="spellEnd"/>
      <w:r w:rsidRPr="00FA0627">
        <w:rPr>
          <w:rFonts w:ascii="Times New Roman" w:hAnsi="Times New Roman"/>
          <w:i/>
          <w:shd w:val="clear" w:color="auto" w:fill="FFFFFF"/>
        </w:rPr>
        <w:t xml:space="preserve"> Dissertations and Theses</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Byström</w:t>
      </w:r>
      <w:proofErr w:type="spellEnd"/>
      <w:r w:rsidRPr="00FA0627">
        <w:rPr>
          <w:rFonts w:ascii="Times New Roman" w:hAnsi="Times New Roman"/>
          <w:shd w:val="clear" w:color="auto" w:fill="FFFFFF"/>
        </w:rPr>
        <w:t xml:space="preserve">, P., </w:t>
      </w:r>
      <w:proofErr w:type="spellStart"/>
      <w:r w:rsidRPr="00FA0627">
        <w:rPr>
          <w:rFonts w:ascii="Times New Roman" w:hAnsi="Times New Roman"/>
          <w:shd w:val="clear" w:color="auto" w:fill="FFFFFF"/>
        </w:rPr>
        <w:t>Hanse</w:t>
      </w:r>
      <w:proofErr w:type="spellEnd"/>
      <w:r w:rsidRPr="00FA0627">
        <w:rPr>
          <w:rFonts w:ascii="Times New Roman" w:hAnsi="Times New Roman"/>
          <w:shd w:val="clear" w:color="auto" w:fill="FFFFFF"/>
        </w:rPr>
        <w:t xml:space="preserve">, J. J., &amp; </w:t>
      </w:r>
      <w:proofErr w:type="spellStart"/>
      <w:r w:rsidRPr="00FA0627">
        <w:rPr>
          <w:rFonts w:ascii="Times New Roman" w:hAnsi="Times New Roman"/>
          <w:shd w:val="clear" w:color="auto" w:fill="FFFFFF"/>
        </w:rPr>
        <w:t>Kjellberg</w:t>
      </w:r>
      <w:proofErr w:type="spellEnd"/>
      <w:r w:rsidRPr="00FA0627">
        <w:rPr>
          <w:rFonts w:ascii="Times New Roman" w:hAnsi="Times New Roman"/>
          <w:shd w:val="clear" w:color="auto" w:fill="FFFFFF"/>
        </w:rPr>
        <w:t xml:space="preserve">, A. (2004). Appraised psychological workload, </w:t>
      </w:r>
    </w:p>
    <w:p w:rsidR="00186ECE" w:rsidRPr="00FA0627" w:rsidRDefault="00186ECE" w:rsidP="00186ECE">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musculoskeletal</w:t>
      </w:r>
      <w:proofErr w:type="gramEnd"/>
      <w:r w:rsidRPr="00FA0627">
        <w:rPr>
          <w:rFonts w:ascii="Times New Roman" w:hAnsi="Times New Roman"/>
          <w:shd w:val="clear" w:color="auto" w:fill="FFFFFF"/>
        </w:rPr>
        <w:t xml:space="preserve"> symptoms, and the mediating effect of fatigue: a structural equation modeling approach.</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Scandinavian Journal of Psychology</w:t>
      </w:r>
      <w:proofErr w:type="gramStart"/>
      <w:r w:rsidRPr="00FA0627">
        <w:rPr>
          <w:rFonts w:ascii="Times New Roman" w:hAnsi="Times New Roman"/>
          <w:shd w:val="clear" w:color="auto" w:fill="FFFFFF"/>
        </w:rPr>
        <w:t>,</w:t>
      </w:r>
      <w:r w:rsidRPr="00FA0627">
        <w:rPr>
          <w:rFonts w:ascii="Times New Roman" w:hAnsi="Times New Roman"/>
          <w:i/>
          <w:iCs/>
          <w:shd w:val="clear" w:color="auto" w:fill="FFFFFF"/>
        </w:rPr>
        <w:t>45</w:t>
      </w:r>
      <w:proofErr w:type="gramEnd"/>
      <w:r w:rsidRPr="00FA0627">
        <w:rPr>
          <w:rFonts w:ascii="Times New Roman" w:hAnsi="Times New Roman"/>
          <w:shd w:val="clear" w:color="auto" w:fill="FFFFFF"/>
        </w:rPr>
        <w:t>(4), 331-341.</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Buysse</w:t>
      </w:r>
      <w:proofErr w:type="spellEnd"/>
      <w:r w:rsidRPr="00FA0627">
        <w:rPr>
          <w:rFonts w:ascii="Times New Roman" w:hAnsi="Times New Roman"/>
          <w:shd w:val="clear" w:color="auto" w:fill="FFFFFF"/>
        </w:rPr>
        <w:t xml:space="preserve">, D. J., Reynolds III, C. F., Monk, T. H., Berman, S. R., &amp; </w:t>
      </w:r>
      <w:proofErr w:type="spellStart"/>
      <w:r w:rsidRPr="00FA0627">
        <w:rPr>
          <w:rFonts w:ascii="Times New Roman" w:hAnsi="Times New Roman"/>
          <w:shd w:val="clear" w:color="auto" w:fill="FFFFFF"/>
        </w:rPr>
        <w:t>Kupfer</w:t>
      </w:r>
      <w:proofErr w:type="spellEnd"/>
      <w:r w:rsidRPr="00FA0627">
        <w:rPr>
          <w:rFonts w:ascii="Times New Roman" w:hAnsi="Times New Roman"/>
          <w:shd w:val="clear" w:color="auto" w:fill="FFFFFF"/>
        </w:rPr>
        <w:t xml:space="preserve">, D. J. (1989). </w:t>
      </w:r>
    </w:p>
    <w:p w:rsidR="00186ECE" w:rsidRPr="00FA0627" w:rsidRDefault="00186ECE" w:rsidP="004800CA">
      <w:pPr>
        <w:spacing w:line="240" w:lineRule="auto"/>
        <w:ind w:left="720"/>
        <w:rPr>
          <w:rFonts w:ascii="Times New Roman" w:hAnsi="Times New Roman"/>
          <w:shd w:val="clear" w:color="auto" w:fill="FFFFFF"/>
        </w:rPr>
      </w:pPr>
      <w:r w:rsidRPr="00FA0627">
        <w:rPr>
          <w:rFonts w:ascii="Times New Roman" w:hAnsi="Times New Roman"/>
          <w:shd w:val="clear" w:color="auto" w:fill="FFFFFF"/>
        </w:rPr>
        <w:t>The Pittsburgh Sleep Quality Index: a new instrument for psychiatric practice and research.</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Psychiatry Research</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28</w:t>
      </w:r>
      <w:r w:rsidRPr="00FA0627">
        <w:rPr>
          <w:rFonts w:ascii="Times New Roman" w:hAnsi="Times New Roman"/>
          <w:shd w:val="clear" w:color="auto" w:fill="FFFFFF"/>
        </w:rPr>
        <w:t>(2), 193-213.</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Canivet</w:t>
      </w:r>
      <w:proofErr w:type="spellEnd"/>
      <w:r w:rsidRPr="00FA0627">
        <w:rPr>
          <w:rFonts w:ascii="Times New Roman" w:hAnsi="Times New Roman"/>
          <w:shd w:val="clear" w:color="auto" w:fill="FFFFFF"/>
        </w:rPr>
        <w:t xml:space="preserve">, C., </w:t>
      </w:r>
      <w:proofErr w:type="spellStart"/>
      <w:r w:rsidRPr="00FA0627">
        <w:rPr>
          <w:rFonts w:ascii="Times New Roman" w:hAnsi="Times New Roman"/>
          <w:shd w:val="clear" w:color="auto" w:fill="FFFFFF"/>
        </w:rPr>
        <w:t>Östergren</w:t>
      </w:r>
      <w:proofErr w:type="spellEnd"/>
      <w:r w:rsidRPr="00FA0627">
        <w:rPr>
          <w:rFonts w:ascii="Times New Roman" w:hAnsi="Times New Roman"/>
          <w:shd w:val="clear" w:color="auto" w:fill="FFFFFF"/>
        </w:rPr>
        <w:t xml:space="preserve">, P. O., </w:t>
      </w:r>
      <w:proofErr w:type="spellStart"/>
      <w:r w:rsidRPr="00FA0627">
        <w:rPr>
          <w:rFonts w:ascii="Times New Roman" w:hAnsi="Times New Roman"/>
          <w:shd w:val="clear" w:color="auto" w:fill="FFFFFF"/>
        </w:rPr>
        <w:t>Choi</w:t>
      </w:r>
      <w:proofErr w:type="spellEnd"/>
      <w:r w:rsidRPr="00FA0627">
        <w:rPr>
          <w:rFonts w:ascii="Times New Roman" w:hAnsi="Times New Roman"/>
          <w:shd w:val="clear" w:color="auto" w:fill="FFFFFF"/>
        </w:rPr>
        <w:t xml:space="preserve">, B., Nilsson, P., </w:t>
      </w:r>
      <w:proofErr w:type="spellStart"/>
      <w:r w:rsidRPr="00FA0627">
        <w:rPr>
          <w:rFonts w:ascii="Times New Roman" w:hAnsi="Times New Roman"/>
          <w:shd w:val="clear" w:color="auto" w:fill="FFFFFF"/>
        </w:rPr>
        <w:t>Af</w:t>
      </w:r>
      <w:proofErr w:type="spellEnd"/>
      <w:r w:rsidRPr="00FA0627">
        <w:rPr>
          <w:rFonts w:ascii="Times New Roman" w:hAnsi="Times New Roman"/>
          <w:shd w:val="clear" w:color="auto" w:fill="FFFFFF"/>
        </w:rPr>
        <w:t xml:space="preserve"> </w:t>
      </w:r>
      <w:proofErr w:type="spellStart"/>
      <w:r w:rsidRPr="00FA0627">
        <w:rPr>
          <w:rFonts w:ascii="Times New Roman" w:hAnsi="Times New Roman"/>
          <w:shd w:val="clear" w:color="auto" w:fill="FFFFFF"/>
        </w:rPr>
        <w:t>Sillen</w:t>
      </w:r>
      <w:proofErr w:type="spellEnd"/>
      <w:r w:rsidRPr="00FA0627">
        <w:rPr>
          <w:rFonts w:ascii="Times New Roman" w:hAnsi="Times New Roman"/>
          <w:shd w:val="clear" w:color="auto" w:fill="FFFFFF"/>
        </w:rPr>
        <w:t xml:space="preserve">, U., </w:t>
      </w:r>
      <w:proofErr w:type="spellStart"/>
      <w:r w:rsidRPr="00FA0627">
        <w:rPr>
          <w:rFonts w:ascii="Times New Roman" w:hAnsi="Times New Roman"/>
          <w:shd w:val="clear" w:color="auto" w:fill="FFFFFF"/>
        </w:rPr>
        <w:t>Moghadassi</w:t>
      </w:r>
      <w:proofErr w:type="spellEnd"/>
      <w:r w:rsidRPr="00FA0627">
        <w:rPr>
          <w:rFonts w:ascii="Times New Roman" w:hAnsi="Times New Roman"/>
          <w:shd w:val="clear" w:color="auto" w:fill="FFFFFF"/>
        </w:rPr>
        <w:t>, M.</w:t>
      </w:r>
      <w:proofErr w:type="gramStart"/>
      <w:r w:rsidRPr="00FA0627">
        <w:rPr>
          <w:rFonts w:ascii="Times New Roman" w:hAnsi="Times New Roman"/>
          <w:shd w:val="clear" w:color="auto" w:fill="FFFFFF"/>
        </w:rPr>
        <w:t>, ...</w:t>
      </w:r>
      <w:proofErr w:type="gramEnd"/>
      <w:r w:rsidRPr="00FA0627">
        <w:rPr>
          <w:rFonts w:ascii="Times New Roman" w:hAnsi="Times New Roman"/>
          <w:shd w:val="clear" w:color="auto" w:fill="FFFFFF"/>
        </w:rPr>
        <w:t xml:space="preserve">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 xml:space="preserve">&amp; </w:t>
      </w:r>
      <w:proofErr w:type="spellStart"/>
      <w:r w:rsidRPr="00FA0627">
        <w:rPr>
          <w:rFonts w:ascii="Times New Roman" w:hAnsi="Times New Roman"/>
          <w:shd w:val="clear" w:color="auto" w:fill="FFFFFF"/>
        </w:rPr>
        <w:t>Isacsson</w:t>
      </w:r>
      <w:proofErr w:type="spellEnd"/>
      <w:r w:rsidRPr="00FA0627">
        <w:rPr>
          <w:rFonts w:ascii="Times New Roman" w:hAnsi="Times New Roman"/>
          <w:shd w:val="clear" w:color="auto" w:fill="FFFFFF"/>
        </w:rPr>
        <w:t>, S. O. (2008).</w:t>
      </w:r>
      <w:proofErr w:type="gramEnd"/>
      <w:r w:rsidRPr="00FA0627">
        <w:rPr>
          <w:rFonts w:ascii="Times New Roman" w:hAnsi="Times New Roman"/>
          <w:shd w:val="clear" w:color="auto" w:fill="FFFFFF"/>
        </w:rPr>
        <w:t xml:space="preserve"> Sleeping problems as a risk factor for subsequent musculoskeletal pain and the role of job strain: results from a one-year follow-up of the </w:t>
      </w:r>
      <w:proofErr w:type="spellStart"/>
      <w:r w:rsidRPr="00FA0627">
        <w:rPr>
          <w:rFonts w:ascii="Times New Roman" w:hAnsi="Times New Roman"/>
          <w:shd w:val="clear" w:color="auto" w:fill="FFFFFF"/>
        </w:rPr>
        <w:t>Malmö</w:t>
      </w:r>
      <w:proofErr w:type="spellEnd"/>
      <w:r w:rsidRPr="00FA0627">
        <w:rPr>
          <w:rFonts w:ascii="Times New Roman" w:hAnsi="Times New Roman"/>
          <w:shd w:val="clear" w:color="auto" w:fill="FFFFFF"/>
        </w:rPr>
        <w:t xml:space="preserve"> shoulder neck study cohort.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International Journal of Behavioral Medicine</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15</w:t>
      </w:r>
      <w:r w:rsidRPr="00FA0627">
        <w:rPr>
          <w:rFonts w:ascii="Times New Roman" w:hAnsi="Times New Roman"/>
          <w:shd w:val="clear" w:color="auto" w:fill="FFFFFF"/>
        </w:rPr>
        <w:t>(4), 254-262.</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Cappuccio</w:t>
      </w:r>
      <w:proofErr w:type="spellEnd"/>
      <w:r w:rsidRPr="00FA0627">
        <w:rPr>
          <w:rFonts w:ascii="Times New Roman" w:hAnsi="Times New Roman"/>
          <w:shd w:val="clear" w:color="auto" w:fill="FFFFFF"/>
        </w:rPr>
        <w:t xml:space="preserve">, F. P., Cooper, D., </w:t>
      </w:r>
      <w:proofErr w:type="spellStart"/>
      <w:r w:rsidRPr="00FA0627">
        <w:rPr>
          <w:rFonts w:ascii="Times New Roman" w:hAnsi="Times New Roman"/>
          <w:shd w:val="clear" w:color="auto" w:fill="FFFFFF"/>
        </w:rPr>
        <w:t>D'Elia</w:t>
      </w:r>
      <w:proofErr w:type="spellEnd"/>
      <w:r w:rsidRPr="00FA0627">
        <w:rPr>
          <w:rFonts w:ascii="Times New Roman" w:hAnsi="Times New Roman"/>
          <w:shd w:val="clear" w:color="auto" w:fill="FFFFFF"/>
        </w:rPr>
        <w:t xml:space="preserve">, L., </w:t>
      </w:r>
      <w:proofErr w:type="spellStart"/>
      <w:r w:rsidRPr="00FA0627">
        <w:rPr>
          <w:rFonts w:ascii="Times New Roman" w:hAnsi="Times New Roman"/>
          <w:shd w:val="clear" w:color="auto" w:fill="FFFFFF"/>
        </w:rPr>
        <w:t>Strazzullo</w:t>
      </w:r>
      <w:proofErr w:type="spellEnd"/>
      <w:r w:rsidRPr="00FA0627">
        <w:rPr>
          <w:rFonts w:ascii="Times New Roman" w:hAnsi="Times New Roman"/>
          <w:shd w:val="clear" w:color="auto" w:fill="FFFFFF"/>
        </w:rPr>
        <w:t>, P., &amp; Miller, M. A. (2011).</w:t>
      </w:r>
      <w:proofErr w:type="gramEnd"/>
      <w:r w:rsidRPr="00FA0627">
        <w:rPr>
          <w:rFonts w:ascii="Times New Roman" w:hAnsi="Times New Roman"/>
          <w:shd w:val="clear" w:color="auto" w:fill="FFFFFF"/>
        </w:rPr>
        <w:t xml:space="preserve"> Sleep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duration</w:t>
      </w:r>
      <w:proofErr w:type="gramEnd"/>
      <w:r w:rsidRPr="00FA0627">
        <w:rPr>
          <w:rFonts w:ascii="Times New Roman" w:hAnsi="Times New Roman"/>
          <w:shd w:val="clear" w:color="auto" w:fill="FFFFFF"/>
        </w:rPr>
        <w:t xml:space="preserve"> predicts cardiovascular outcomes: a systematic review and meta-analysis of prospective studies.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European Heart Journal</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32</w:t>
      </w:r>
      <w:r w:rsidRPr="00FA0627">
        <w:rPr>
          <w:rFonts w:ascii="Times New Roman" w:hAnsi="Times New Roman"/>
          <w:shd w:val="clear" w:color="auto" w:fill="FFFFFF"/>
        </w:rPr>
        <w:t>(12), 1484-1492.</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*Chan, M. F. (2008). Factors associated with perceived sleep quality of nurses working </w:t>
      </w:r>
    </w:p>
    <w:p w:rsidR="00186ECE" w:rsidRPr="00FA0627" w:rsidRDefault="00186ECE" w:rsidP="004800CA">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on</w:t>
      </w:r>
      <w:proofErr w:type="gramEnd"/>
      <w:r w:rsidRPr="00FA0627">
        <w:rPr>
          <w:rFonts w:ascii="Times New Roman" w:hAnsi="Times New Roman"/>
          <w:shd w:val="clear" w:color="auto" w:fill="FFFFFF"/>
        </w:rPr>
        <w:t xml:space="preserve"> rotating shifts. </w:t>
      </w:r>
      <w:r w:rsidRPr="00FA0627">
        <w:rPr>
          <w:rFonts w:ascii="Times New Roman" w:hAnsi="Times New Roman"/>
          <w:i/>
          <w:shd w:val="clear" w:color="auto" w:fill="FFFFFF"/>
        </w:rPr>
        <w:t>Journal of Clinical Nursing, 18</w:t>
      </w:r>
      <w:r w:rsidRPr="00FA0627">
        <w:rPr>
          <w:rFonts w:ascii="Times New Roman" w:hAnsi="Times New Roman"/>
          <w:shd w:val="clear" w:color="auto" w:fill="FFFFFF"/>
        </w:rPr>
        <w:t>(2), 285-293.</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Chen, P. Y., &amp; </w:t>
      </w:r>
      <w:proofErr w:type="spellStart"/>
      <w:r w:rsidRPr="00FA0627">
        <w:rPr>
          <w:rFonts w:ascii="Times New Roman" w:hAnsi="Times New Roman"/>
          <w:shd w:val="clear" w:color="auto" w:fill="FFFFFF"/>
        </w:rPr>
        <w:t>Spector</w:t>
      </w:r>
      <w:proofErr w:type="spellEnd"/>
      <w:r w:rsidRPr="00FA0627">
        <w:rPr>
          <w:rFonts w:ascii="Times New Roman" w:hAnsi="Times New Roman"/>
          <w:shd w:val="clear" w:color="auto" w:fill="FFFFFF"/>
        </w:rPr>
        <w:t>, P. E. (1991).</w:t>
      </w:r>
      <w:proofErr w:type="gramEnd"/>
      <w:r w:rsidRPr="00FA0627">
        <w:rPr>
          <w:rFonts w:ascii="Times New Roman" w:hAnsi="Times New Roman"/>
          <w:shd w:val="clear" w:color="auto" w:fill="FFFFFF"/>
        </w:rPr>
        <w:t xml:space="preserve"> Negative affectivity as the underlying cause of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correlations</w:t>
      </w:r>
      <w:proofErr w:type="gramEnd"/>
      <w:r w:rsidRPr="00FA0627">
        <w:rPr>
          <w:rFonts w:ascii="Times New Roman" w:hAnsi="Times New Roman"/>
          <w:shd w:val="clear" w:color="auto" w:fill="FFFFFF"/>
        </w:rPr>
        <w:t xml:space="preserve"> between stressors and strains.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Applied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76</w:t>
      </w:r>
      <w:r w:rsidRPr="00FA0627">
        <w:rPr>
          <w:rFonts w:ascii="Times New Roman" w:hAnsi="Times New Roman"/>
          <w:shd w:val="clear" w:color="auto" w:fill="FFFFFF"/>
        </w:rPr>
        <w:t>(3), 398-407.</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Cheung, M. W. L., &amp; Chan, W. (2005).</w:t>
      </w:r>
      <w:proofErr w:type="gramEnd"/>
      <w:r w:rsidRPr="00FA0627">
        <w:rPr>
          <w:rFonts w:ascii="Times New Roman" w:hAnsi="Times New Roman"/>
          <w:shd w:val="clear" w:color="auto" w:fill="FFFFFF"/>
        </w:rPr>
        <w:t xml:space="preserve"> Meta-analytic structural equation modeling: A </w:t>
      </w:r>
    </w:p>
    <w:p w:rsidR="00186ECE" w:rsidRPr="00FA0627" w:rsidRDefault="00186ECE" w:rsidP="004800CA">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two-stage</w:t>
      </w:r>
      <w:proofErr w:type="gramEnd"/>
      <w:r w:rsidRPr="00FA0627">
        <w:rPr>
          <w:rFonts w:ascii="Times New Roman" w:hAnsi="Times New Roman"/>
          <w:shd w:val="clear" w:color="auto" w:fill="FFFFFF"/>
        </w:rPr>
        <w:t xml:space="preserve"> approach.</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Psychological methods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10</w:t>
      </w:r>
      <w:r w:rsidRPr="00FA0627">
        <w:rPr>
          <w:rFonts w:ascii="Times New Roman" w:hAnsi="Times New Roman"/>
          <w:shd w:val="clear" w:color="auto" w:fill="FFFFFF"/>
        </w:rPr>
        <w:t>(1), 40-64.</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Christian, M. S., Bradley, J. C., Wallace, J. C., &amp; Burke, M. J. (2009).</w:t>
      </w:r>
      <w:proofErr w:type="gramEnd"/>
      <w:r w:rsidRPr="00FA0627">
        <w:rPr>
          <w:rFonts w:ascii="Times New Roman" w:hAnsi="Times New Roman"/>
          <w:shd w:val="clear" w:color="auto" w:fill="FFFFFF"/>
        </w:rPr>
        <w:t xml:space="preserve"> Workplace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safety</w:t>
      </w:r>
      <w:proofErr w:type="gramEnd"/>
      <w:r w:rsidRPr="00FA0627">
        <w:rPr>
          <w:rFonts w:ascii="Times New Roman" w:hAnsi="Times New Roman"/>
          <w:shd w:val="clear" w:color="auto" w:fill="FFFFFF"/>
        </w:rPr>
        <w:t xml:space="preserve">: a meta-analysis of the roles of person and situation factors.  </w:t>
      </w:r>
      <w:r w:rsidRPr="00FA0627">
        <w:rPr>
          <w:rFonts w:ascii="Times New Roman" w:hAnsi="Times New Roman"/>
          <w:i/>
          <w:iCs/>
          <w:shd w:val="clear" w:color="auto" w:fill="FFFFFF"/>
        </w:rPr>
        <w:t>Journal of Applied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94</w:t>
      </w:r>
      <w:r w:rsidR="00592B93">
        <w:rPr>
          <w:rFonts w:ascii="Times New Roman" w:hAnsi="Times New Roman"/>
          <w:shd w:val="clear" w:color="auto" w:fill="FFFFFF"/>
        </w:rPr>
        <w:t>(5), 1103-1127.</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*Christian, M. S., &amp; Ellis, A. P. (2011). Examining the effects of sleep deprivation on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workplace</w:t>
      </w:r>
      <w:proofErr w:type="gramEnd"/>
      <w:r w:rsidRPr="00FA0627">
        <w:rPr>
          <w:rFonts w:ascii="Times New Roman" w:hAnsi="Times New Roman"/>
          <w:shd w:val="clear" w:color="auto" w:fill="FFFFFF"/>
        </w:rPr>
        <w:t xml:space="preserve"> deviance: A self-regulatory perspective.</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Academy of Management Journal</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54</w:t>
      </w:r>
      <w:r w:rsidRPr="00FA0627">
        <w:rPr>
          <w:rFonts w:ascii="Times New Roman" w:hAnsi="Times New Roman"/>
          <w:shd w:val="clear" w:color="auto" w:fill="FFFFFF"/>
        </w:rPr>
        <w:t>(5), 913-934.</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Czeisler</w:t>
      </w:r>
      <w:proofErr w:type="spellEnd"/>
      <w:r w:rsidRPr="00FA0627">
        <w:rPr>
          <w:rFonts w:ascii="Times New Roman" w:hAnsi="Times New Roman"/>
          <w:shd w:val="clear" w:color="auto" w:fill="FFFFFF"/>
        </w:rPr>
        <w:t xml:space="preserve">, C. A., Weitzman, E. D., Moore-Ede, M. C., Zimmerman, J. C., &amp; </w:t>
      </w:r>
      <w:proofErr w:type="spellStart"/>
      <w:r w:rsidRPr="00FA0627">
        <w:rPr>
          <w:rFonts w:ascii="Times New Roman" w:hAnsi="Times New Roman"/>
          <w:shd w:val="clear" w:color="auto" w:fill="FFFFFF"/>
        </w:rPr>
        <w:t>Knauer</w:t>
      </w:r>
      <w:proofErr w:type="spellEnd"/>
      <w:r w:rsidRPr="00FA0627">
        <w:rPr>
          <w:rFonts w:ascii="Times New Roman" w:hAnsi="Times New Roman"/>
          <w:shd w:val="clear" w:color="auto" w:fill="FFFFFF"/>
        </w:rPr>
        <w:t>, R.</w:t>
      </w:r>
      <w:proofErr w:type="gramEnd"/>
      <w:r w:rsidRPr="00FA0627">
        <w:rPr>
          <w:rFonts w:ascii="Times New Roman" w:hAnsi="Times New Roman"/>
          <w:shd w:val="clear" w:color="auto" w:fill="FFFFFF"/>
        </w:rPr>
        <w:t xml:space="preserve"> </w:t>
      </w:r>
    </w:p>
    <w:p w:rsidR="00186ECE" w:rsidRPr="00FA0627" w:rsidRDefault="00186ECE" w:rsidP="004800CA">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S. (1980).</w:t>
      </w:r>
      <w:proofErr w:type="gramEnd"/>
      <w:r w:rsidRPr="00FA0627">
        <w:rPr>
          <w:rFonts w:ascii="Times New Roman" w:hAnsi="Times New Roman"/>
          <w:shd w:val="clear" w:color="auto" w:fill="FFFFFF"/>
        </w:rPr>
        <w:t xml:space="preserve"> Human sleep: its duration and organization depend on its circadian phase.</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Science</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210</w:t>
      </w:r>
      <w:r w:rsidRPr="00FA0627">
        <w:rPr>
          <w:rFonts w:ascii="Times New Roman" w:hAnsi="Times New Roman"/>
          <w:shd w:val="clear" w:color="auto" w:fill="FFFFFF"/>
        </w:rPr>
        <w:t>(4475), 1264-1267.</w:t>
      </w:r>
    </w:p>
    <w:p w:rsidR="00186ECE" w:rsidRPr="00FA0627" w:rsidRDefault="00186ECE" w:rsidP="00186ECE">
      <w:pPr>
        <w:spacing w:line="240" w:lineRule="auto"/>
        <w:rPr>
          <w:rFonts w:ascii="Times New Roman" w:hAnsi="Times New Roman"/>
          <w:shd w:val="clear" w:color="auto" w:fill="FFFFFF"/>
        </w:rPr>
      </w:pPr>
    </w:p>
    <w:p w:rsidR="004800CA" w:rsidRDefault="00186ECE" w:rsidP="004800CA">
      <w:pPr>
        <w:autoSpaceDE w:val="0"/>
        <w:autoSpaceDN w:val="0"/>
        <w:adjustRightInd w:val="0"/>
        <w:spacing w:line="240" w:lineRule="auto"/>
        <w:rPr>
          <w:rFonts w:ascii="Times New Roman" w:hAnsi="Times New Roman"/>
          <w:i/>
          <w:iCs/>
        </w:rPr>
      </w:pPr>
      <w:proofErr w:type="spellStart"/>
      <w:proofErr w:type="gramStart"/>
      <w:r w:rsidRPr="00FA0627">
        <w:rPr>
          <w:rFonts w:ascii="Times New Roman" w:hAnsi="Times New Roman"/>
        </w:rPr>
        <w:t>DeArmond</w:t>
      </w:r>
      <w:proofErr w:type="spellEnd"/>
      <w:r w:rsidRPr="00FA0627">
        <w:rPr>
          <w:rFonts w:ascii="Times New Roman" w:hAnsi="Times New Roman"/>
        </w:rPr>
        <w:t>, S., Chen, P.Y., 2004.</w:t>
      </w:r>
      <w:proofErr w:type="gramEnd"/>
      <w:r w:rsidRPr="00FA0627">
        <w:rPr>
          <w:rFonts w:ascii="Times New Roman" w:hAnsi="Times New Roman"/>
          <w:i/>
          <w:iCs/>
        </w:rPr>
        <w:t xml:space="preserve"> The effects of job stressors on workplace sleepiness: </w:t>
      </w:r>
    </w:p>
    <w:p w:rsidR="00186ECE" w:rsidRPr="004800CA" w:rsidRDefault="00186ECE" w:rsidP="004800CA">
      <w:pPr>
        <w:autoSpaceDE w:val="0"/>
        <w:autoSpaceDN w:val="0"/>
        <w:adjustRightInd w:val="0"/>
        <w:spacing w:line="240" w:lineRule="auto"/>
        <w:ind w:left="720"/>
        <w:rPr>
          <w:rFonts w:ascii="Times New Roman" w:hAnsi="Times New Roman"/>
          <w:i/>
          <w:iCs/>
        </w:rPr>
      </w:pPr>
      <w:proofErr w:type="gramStart"/>
      <w:r w:rsidRPr="00FA0627">
        <w:rPr>
          <w:rFonts w:ascii="Times New Roman" w:hAnsi="Times New Roman"/>
          <w:i/>
          <w:iCs/>
        </w:rPr>
        <w:t>A meta-analysis.</w:t>
      </w:r>
      <w:proofErr w:type="gramEnd"/>
      <w:r w:rsidRPr="00FA0627">
        <w:rPr>
          <w:rFonts w:ascii="Times New Roman" w:hAnsi="Times New Roman"/>
        </w:rPr>
        <w:t xml:space="preserve"> Unpublished master’s thesis, Colorado State University, Fort </w:t>
      </w:r>
      <w:proofErr w:type="spellStart"/>
      <w:r w:rsidRPr="00FA0627">
        <w:rPr>
          <w:rFonts w:ascii="Times New Roman" w:hAnsi="Times New Roman"/>
        </w:rPr>
        <w:t>Collins</w:t>
      </w:r>
      <w:proofErr w:type="gramStart"/>
      <w:r w:rsidRPr="00FA0627">
        <w:rPr>
          <w:rFonts w:ascii="Times New Roman" w:hAnsi="Times New Roman"/>
        </w:rPr>
        <w:t>,Colorado</w:t>
      </w:r>
      <w:proofErr w:type="spellEnd"/>
      <w:proofErr w:type="gramEnd"/>
      <w:r w:rsidRPr="00FA0627">
        <w:rPr>
          <w:rFonts w:ascii="Times New Roman" w:hAnsi="Times New Roman"/>
        </w:rPr>
        <w:t>.</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DeArmond</w:t>
      </w:r>
      <w:proofErr w:type="spellEnd"/>
      <w:r w:rsidRPr="00FA0627">
        <w:rPr>
          <w:rFonts w:ascii="Times New Roman" w:hAnsi="Times New Roman"/>
          <w:shd w:val="clear" w:color="auto" w:fill="FFFFFF"/>
        </w:rPr>
        <w:t xml:space="preserve">, S., &amp; Chen, P. Y. (2009). Occupational safety: the role of workplace </w:t>
      </w:r>
    </w:p>
    <w:p w:rsidR="00186ECE" w:rsidRPr="00FA0627" w:rsidRDefault="00186ECE" w:rsidP="00186ECE">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sleepiness</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Accident Analysis &amp; Prevention</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41</w:t>
      </w:r>
      <w:r w:rsidRPr="00FA0627">
        <w:rPr>
          <w:rFonts w:ascii="Times New Roman" w:hAnsi="Times New Roman"/>
          <w:shd w:val="clear" w:color="auto" w:fill="FFFFFF"/>
        </w:rPr>
        <w:t>(5), 976-984.</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Style w:val="medium-font"/>
          <w:rFonts w:ascii="Times New Roman" w:hAnsi="Times New Roman"/>
          <w:i/>
          <w:iCs/>
          <w:bdr w:val="none" w:sz="0" w:space="0" w:color="auto" w:frame="1"/>
        </w:rPr>
      </w:pPr>
      <w:proofErr w:type="spellStart"/>
      <w:r w:rsidRPr="00FA0627">
        <w:rPr>
          <w:rStyle w:val="medium-font"/>
          <w:rFonts w:ascii="Times New Roman" w:hAnsi="Times New Roman"/>
          <w:bdr w:val="none" w:sz="0" w:space="0" w:color="auto" w:frame="1"/>
          <w:shd w:val="clear" w:color="auto" w:fill="FFFFFF"/>
        </w:rPr>
        <w:t>DeArmond</w:t>
      </w:r>
      <w:proofErr w:type="spellEnd"/>
      <w:r w:rsidRPr="00FA0627">
        <w:rPr>
          <w:rStyle w:val="medium-font"/>
          <w:rFonts w:ascii="Times New Roman" w:hAnsi="Times New Roman"/>
          <w:bdr w:val="none" w:sz="0" w:space="0" w:color="auto" w:frame="1"/>
          <w:shd w:val="clear" w:color="auto" w:fill="FFFFFF"/>
        </w:rPr>
        <w:t>, S, Chen, P.Y.</w:t>
      </w:r>
      <w:r w:rsidRPr="00FA0627">
        <w:rPr>
          <w:rStyle w:val="apple-converted-space"/>
          <w:rFonts w:ascii="Times New Roman" w:hAnsi="Times New Roman"/>
          <w:bdr w:val="none" w:sz="0" w:space="0" w:color="auto" w:frame="1"/>
          <w:shd w:val="clear" w:color="auto" w:fill="FFFFFF"/>
        </w:rPr>
        <w:t xml:space="preserve"> (2009). Occupational Stress and Workplace Sleepiness</w:t>
      </w:r>
      <w:r w:rsidRPr="00FA0627">
        <w:rPr>
          <w:rStyle w:val="medium-font"/>
          <w:rFonts w:ascii="Times New Roman" w:hAnsi="Times New Roman"/>
          <w:i/>
          <w:iCs/>
          <w:bdr w:val="none" w:sz="0" w:space="0" w:color="auto" w:frame="1"/>
        </w:rPr>
        <w:t xml:space="preserve">; </w:t>
      </w:r>
    </w:p>
    <w:p w:rsidR="00186ECE" w:rsidRPr="00FA0627" w:rsidRDefault="00186ECE" w:rsidP="004800CA">
      <w:pPr>
        <w:spacing w:line="240" w:lineRule="auto"/>
        <w:ind w:left="720"/>
        <w:rPr>
          <w:rStyle w:val="medium-font"/>
          <w:rFonts w:ascii="Times New Roman" w:hAnsi="Times New Roman"/>
          <w:bdr w:val="none" w:sz="0" w:space="0" w:color="auto" w:frame="1"/>
          <w:shd w:val="clear" w:color="auto" w:fill="FFFFFF"/>
        </w:rPr>
      </w:pPr>
      <w:r w:rsidRPr="00FA0627">
        <w:rPr>
          <w:rStyle w:val="medium-font"/>
          <w:rFonts w:ascii="Times New Roman" w:hAnsi="Times New Roman"/>
          <w:iCs/>
          <w:bdr w:val="none" w:sz="0" w:space="0" w:color="auto" w:frame="1"/>
        </w:rPr>
        <w:t>In:</w:t>
      </w:r>
      <w:r w:rsidRPr="00FA0627">
        <w:rPr>
          <w:rStyle w:val="apple-converted-space"/>
          <w:rFonts w:ascii="Times New Roman" w:hAnsi="Times New Roman"/>
          <w:i/>
          <w:iCs/>
          <w:bdr w:val="none" w:sz="0" w:space="0" w:color="auto" w:frame="1"/>
        </w:rPr>
        <w:t> </w:t>
      </w:r>
      <w:r w:rsidRPr="004800CA">
        <w:rPr>
          <w:rStyle w:val="Strong"/>
          <w:rFonts w:ascii="Times New Roman" w:hAnsi="Times New Roman"/>
          <w:b w:val="0"/>
          <w:bdr w:val="none" w:sz="0" w:space="0" w:color="auto" w:frame="1"/>
          <w:shd w:val="clear" w:color="auto" w:fill="FFFFFF"/>
        </w:rPr>
        <w:t>Stress</w:t>
      </w:r>
      <w:r w:rsidRPr="004800CA">
        <w:rPr>
          <w:rStyle w:val="apple-converted-space"/>
          <w:rFonts w:ascii="Times New Roman" w:hAnsi="Times New Roman"/>
          <w:b/>
          <w:bdr w:val="none" w:sz="0" w:space="0" w:color="auto" w:frame="1"/>
          <w:shd w:val="clear" w:color="auto" w:fill="FFFFFF"/>
        </w:rPr>
        <w:t> </w:t>
      </w:r>
      <w:r w:rsidRPr="00FA0627">
        <w:rPr>
          <w:rStyle w:val="medium-font"/>
          <w:rFonts w:ascii="Times New Roman" w:hAnsi="Times New Roman"/>
          <w:bdr w:val="none" w:sz="0" w:space="0" w:color="auto" w:frame="1"/>
          <w:shd w:val="clear" w:color="auto" w:fill="FFFFFF"/>
        </w:rPr>
        <w:t xml:space="preserve">and quality of working life: The positive and the negative. Rossi, Ana Maria (Ed.); Quick, James Campbell (Ed.); </w:t>
      </w:r>
      <w:proofErr w:type="spellStart"/>
      <w:r w:rsidRPr="00FA0627">
        <w:rPr>
          <w:rStyle w:val="medium-font"/>
          <w:rFonts w:ascii="Times New Roman" w:hAnsi="Times New Roman"/>
          <w:bdr w:val="none" w:sz="0" w:space="0" w:color="auto" w:frame="1"/>
          <w:shd w:val="clear" w:color="auto" w:fill="FFFFFF"/>
        </w:rPr>
        <w:t>Perrewé</w:t>
      </w:r>
      <w:proofErr w:type="spellEnd"/>
      <w:r w:rsidRPr="00FA0627">
        <w:rPr>
          <w:rStyle w:val="medium-font"/>
          <w:rFonts w:ascii="Times New Roman" w:hAnsi="Times New Roman"/>
          <w:bdr w:val="none" w:sz="0" w:space="0" w:color="auto" w:frame="1"/>
          <w:shd w:val="clear" w:color="auto" w:fill="FFFFFF"/>
        </w:rPr>
        <w:t>, Pamela L. (Ed.); Charlotte, NC, US: Information Age Publishing, 2009. pp. 41-65.’</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4800CA" w:rsidRDefault="00186ECE" w:rsidP="004800CA">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Deegan</w:t>
      </w:r>
      <w:proofErr w:type="spellEnd"/>
      <w:r w:rsidRPr="00FA0627">
        <w:rPr>
          <w:rFonts w:ascii="Times New Roman" w:hAnsi="Times New Roman"/>
          <w:shd w:val="clear" w:color="auto" w:fill="FFFFFF"/>
        </w:rPr>
        <w:t xml:space="preserve">, J. (1978). On the occurrence of standardized regression coefficients greater </w:t>
      </w:r>
    </w:p>
    <w:p w:rsidR="00186ECE" w:rsidRPr="004800CA" w:rsidRDefault="00186ECE" w:rsidP="004800CA">
      <w:pPr>
        <w:spacing w:line="240" w:lineRule="auto"/>
        <w:ind w:firstLine="720"/>
        <w:rPr>
          <w:rStyle w:val="medium-font"/>
          <w:rFonts w:ascii="Times New Roman" w:hAnsi="Times New Roman"/>
          <w:shd w:val="clear" w:color="auto" w:fill="FFFFFF"/>
        </w:rPr>
      </w:pPr>
      <w:proofErr w:type="gramStart"/>
      <w:r w:rsidRPr="00FA0627">
        <w:rPr>
          <w:rFonts w:ascii="Times New Roman" w:hAnsi="Times New Roman"/>
          <w:shd w:val="clear" w:color="auto" w:fill="FFFFFF"/>
        </w:rPr>
        <w:t>than</w:t>
      </w:r>
      <w:proofErr w:type="gramEnd"/>
      <w:r w:rsidRPr="00FA0627">
        <w:rPr>
          <w:rFonts w:ascii="Times New Roman" w:hAnsi="Times New Roman"/>
          <w:shd w:val="clear" w:color="auto" w:fill="FFFFFF"/>
        </w:rPr>
        <w:t xml:space="preserve"> one.</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Educational and Psychological Measurement</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38</w:t>
      </w:r>
      <w:r w:rsidRPr="00FA0627">
        <w:rPr>
          <w:rFonts w:ascii="Times New Roman" w:hAnsi="Times New Roman"/>
          <w:shd w:val="clear" w:color="auto" w:fill="FFFFFF"/>
        </w:rPr>
        <w:t>(4), 873-888.</w:t>
      </w:r>
    </w:p>
    <w:p w:rsidR="004800CA" w:rsidRPr="00FA0627" w:rsidRDefault="004800CA" w:rsidP="00186ECE">
      <w:pPr>
        <w:spacing w:line="240" w:lineRule="auto"/>
        <w:rPr>
          <w:rStyle w:val="medium-font"/>
          <w:rFonts w:ascii="Times New Roman" w:hAnsi="Times New Roman"/>
          <w:bdr w:val="none" w:sz="0" w:space="0" w:color="auto" w:frame="1"/>
          <w:shd w:val="clear" w:color="auto" w:fill="FFFFFF"/>
        </w:rPr>
      </w:pPr>
    </w:p>
    <w:p w:rsidR="004800CA" w:rsidRDefault="00186ECE" w:rsidP="004800CA">
      <w:pPr>
        <w:spacing w:line="240" w:lineRule="auto"/>
        <w:rPr>
          <w:rStyle w:val="medium-font"/>
          <w:rFonts w:ascii="Times New Roman" w:hAnsi="Times New Roman"/>
          <w:bdr w:val="none" w:sz="0" w:space="0" w:color="auto" w:frame="1"/>
          <w:shd w:val="clear" w:color="auto" w:fill="FFFFFF"/>
        </w:rPr>
      </w:pPr>
      <w:r w:rsidRPr="00FA0627">
        <w:rPr>
          <w:rStyle w:val="medium-font"/>
          <w:rFonts w:ascii="Times New Roman" w:hAnsi="Times New Roman"/>
          <w:bdr w:val="none" w:sz="0" w:space="0" w:color="auto" w:frame="1"/>
          <w:shd w:val="clear" w:color="auto" w:fill="FFFFFF"/>
        </w:rPr>
        <w:t xml:space="preserve">*de Lange, A. H., </w:t>
      </w:r>
      <w:proofErr w:type="spellStart"/>
      <w:r w:rsidRPr="00FA0627">
        <w:rPr>
          <w:rStyle w:val="medium-font"/>
          <w:rFonts w:ascii="Times New Roman" w:hAnsi="Times New Roman"/>
          <w:bdr w:val="none" w:sz="0" w:space="0" w:color="auto" w:frame="1"/>
          <w:shd w:val="clear" w:color="auto" w:fill="FFFFFF"/>
        </w:rPr>
        <w:t>Kompier</w:t>
      </w:r>
      <w:proofErr w:type="spellEnd"/>
      <w:r w:rsidRPr="00FA0627">
        <w:rPr>
          <w:rStyle w:val="medium-font"/>
          <w:rFonts w:ascii="Times New Roman" w:hAnsi="Times New Roman"/>
          <w:bdr w:val="none" w:sz="0" w:space="0" w:color="auto" w:frame="1"/>
          <w:shd w:val="clear" w:color="auto" w:fill="FFFFFF"/>
        </w:rPr>
        <w:t xml:space="preserve">, M. A., </w:t>
      </w:r>
      <w:proofErr w:type="spellStart"/>
      <w:r w:rsidRPr="00FA0627">
        <w:rPr>
          <w:rStyle w:val="medium-font"/>
          <w:rFonts w:ascii="Times New Roman" w:hAnsi="Times New Roman"/>
          <w:bdr w:val="none" w:sz="0" w:space="0" w:color="auto" w:frame="1"/>
          <w:shd w:val="clear" w:color="auto" w:fill="FFFFFF"/>
        </w:rPr>
        <w:t>Taris</w:t>
      </w:r>
      <w:proofErr w:type="spellEnd"/>
      <w:r w:rsidRPr="00FA0627">
        <w:rPr>
          <w:rStyle w:val="medium-font"/>
          <w:rFonts w:ascii="Times New Roman" w:hAnsi="Times New Roman"/>
          <w:bdr w:val="none" w:sz="0" w:space="0" w:color="auto" w:frame="1"/>
          <w:shd w:val="clear" w:color="auto" w:fill="FFFFFF"/>
        </w:rPr>
        <w:t xml:space="preserve">, T. W., </w:t>
      </w:r>
      <w:proofErr w:type="spellStart"/>
      <w:r w:rsidRPr="00FA0627">
        <w:rPr>
          <w:rStyle w:val="medium-font"/>
          <w:rFonts w:ascii="Times New Roman" w:hAnsi="Times New Roman"/>
          <w:bdr w:val="none" w:sz="0" w:space="0" w:color="auto" w:frame="1"/>
          <w:shd w:val="clear" w:color="auto" w:fill="FFFFFF"/>
        </w:rPr>
        <w:t>Geurts</w:t>
      </w:r>
      <w:proofErr w:type="spellEnd"/>
      <w:r w:rsidRPr="00FA0627">
        <w:rPr>
          <w:rStyle w:val="medium-font"/>
          <w:rFonts w:ascii="Times New Roman" w:hAnsi="Times New Roman"/>
          <w:bdr w:val="none" w:sz="0" w:space="0" w:color="auto" w:frame="1"/>
          <w:shd w:val="clear" w:color="auto" w:fill="FFFFFF"/>
        </w:rPr>
        <w:t xml:space="preserve">, S. A., </w:t>
      </w:r>
      <w:proofErr w:type="spellStart"/>
      <w:r w:rsidRPr="00FA0627">
        <w:rPr>
          <w:rStyle w:val="medium-font"/>
          <w:rFonts w:ascii="Times New Roman" w:hAnsi="Times New Roman"/>
          <w:bdr w:val="none" w:sz="0" w:space="0" w:color="auto" w:frame="1"/>
          <w:shd w:val="clear" w:color="auto" w:fill="FFFFFF"/>
        </w:rPr>
        <w:t>Beckers</w:t>
      </w:r>
      <w:proofErr w:type="spellEnd"/>
      <w:r w:rsidRPr="00FA0627">
        <w:rPr>
          <w:rStyle w:val="medium-font"/>
          <w:rFonts w:ascii="Times New Roman" w:hAnsi="Times New Roman"/>
          <w:bdr w:val="none" w:sz="0" w:space="0" w:color="auto" w:frame="1"/>
          <w:shd w:val="clear" w:color="auto" w:fill="FFFFFF"/>
        </w:rPr>
        <w:t xml:space="preserve">, D. G., </w:t>
      </w:r>
    </w:p>
    <w:p w:rsidR="00186ECE" w:rsidRPr="00FA0627" w:rsidRDefault="00186ECE" w:rsidP="004800CA">
      <w:pPr>
        <w:spacing w:line="240" w:lineRule="auto"/>
        <w:ind w:left="720"/>
        <w:rPr>
          <w:rStyle w:val="medium-font"/>
          <w:rFonts w:ascii="Times New Roman" w:hAnsi="Times New Roman"/>
          <w:bdr w:val="none" w:sz="0" w:space="0" w:color="auto" w:frame="1"/>
          <w:shd w:val="clear" w:color="auto" w:fill="FFFFFF"/>
        </w:rPr>
      </w:pPr>
      <w:proofErr w:type="spellStart"/>
      <w:proofErr w:type="gramStart"/>
      <w:r w:rsidRPr="00FA0627">
        <w:rPr>
          <w:rStyle w:val="medium-font"/>
          <w:rFonts w:ascii="Times New Roman" w:hAnsi="Times New Roman"/>
          <w:bdr w:val="none" w:sz="0" w:space="0" w:color="auto" w:frame="1"/>
          <w:shd w:val="clear" w:color="auto" w:fill="FFFFFF"/>
        </w:rPr>
        <w:t>Houtman</w:t>
      </w:r>
      <w:proofErr w:type="spellEnd"/>
      <w:r w:rsidRPr="00FA0627">
        <w:rPr>
          <w:rStyle w:val="medium-font"/>
          <w:rFonts w:ascii="Times New Roman" w:hAnsi="Times New Roman"/>
          <w:bdr w:val="none" w:sz="0" w:space="0" w:color="auto" w:frame="1"/>
          <w:shd w:val="clear" w:color="auto" w:fill="FFFFFF"/>
        </w:rPr>
        <w:t xml:space="preserve">, I. L., &amp; </w:t>
      </w:r>
      <w:proofErr w:type="spellStart"/>
      <w:r w:rsidRPr="00FA0627">
        <w:rPr>
          <w:rStyle w:val="medium-font"/>
          <w:rFonts w:ascii="Times New Roman" w:hAnsi="Times New Roman"/>
          <w:bdr w:val="none" w:sz="0" w:space="0" w:color="auto" w:frame="1"/>
          <w:shd w:val="clear" w:color="auto" w:fill="FFFFFF"/>
        </w:rPr>
        <w:t>Bongers</w:t>
      </w:r>
      <w:proofErr w:type="spellEnd"/>
      <w:r w:rsidRPr="00FA0627">
        <w:rPr>
          <w:rStyle w:val="medium-font"/>
          <w:rFonts w:ascii="Times New Roman" w:hAnsi="Times New Roman"/>
          <w:bdr w:val="none" w:sz="0" w:space="0" w:color="auto" w:frame="1"/>
          <w:shd w:val="clear" w:color="auto" w:fill="FFFFFF"/>
        </w:rPr>
        <w:t>, P. M. (2009).</w:t>
      </w:r>
      <w:proofErr w:type="gramEnd"/>
      <w:r w:rsidRPr="00FA0627">
        <w:rPr>
          <w:rStyle w:val="medium-font"/>
          <w:rFonts w:ascii="Times New Roman" w:hAnsi="Times New Roman"/>
          <w:bdr w:val="none" w:sz="0" w:space="0" w:color="auto" w:frame="1"/>
          <w:shd w:val="clear" w:color="auto" w:fill="FFFFFF"/>
        </w:rPr>
        <w:t xml:space="preserve"> A hard day’s night: a longitudinal study on the relationships among job demands and job control, sleep quality and fatigue. </w:t>
      </w:r>
      <w:r w:rsidRPr="00FA0627">
        <w:rPr>
          <w:rStyle w:val="medium-font"/>
          <w:rFonts w:ascii="Times New Roman" w:hAnsi="Times New Roman"/>
          <w:i/>
          <w:bdr w:val="none" w:sz="0" w:space="0" w:color="auto" w:frame="1"/>
          <w:shd w:val="clear" w:color="auto" w:fill="FFFFFF"/>
        </w:rPr>
        <w:t>Journal of Research, 18</w:t>
      </w:r>
      <w:r w:rsidRPr="00FA0627">
        <w:rPr>
          <w:rStyle w:val="medium-font"/>
          <w:rFonts w:ascii="Times New Roman" w:hAnsi="Times New Roman"/>
          <w:bdr w:val="none" w:sz="0" w:space="0" w:color="auto" w:frame="1"/>
          <w:shd w:val="clear" w:color="auto" w:fill="FFFFFF"/>
        </w:rPr>
        <w:t>(3), 374-383.</w:t>
      </w:r>
    </w:p>
    <w:p w:rsidR="00186ECE" w:rsidRPr="00FA0627" w:rsidRDefault="00186ECE" w:rsidP="00186ECE">
      <w:pPr>
        <w:spacing w:line="240" w:lineRule="auto"/>
        <w:ind w:left="720"/>
        <w:rPr>
          <w:rStyle w:val="medium-font"/>
          <w:rFonts w:ascii="Times New Roman" w:hAnsi="Times New Roman"/>
          <w:bdr w:val="none" w:sz="0" w:space="0" w:color="auto" w:frame="1"/>
          <w:shd w:val="clear" w:color="auto" w:fill="FFFFFF"/>
        </w:rPr>
      </w:pPr>
    </w:p>
    <w:p w:rsidR="00DD1213" w:rsidRDefault="00186ECE" w:rsidP="00DD1213">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Demerouti</w:t>
      </w:r>
      <w:proofErr w:type="spellEnd"/>
      <w:r w:rsidRPr="00FA0627">
        <w:rPr>
          <w:rFonts w:ascii="Times New Roman" w:hAnsi="Times New Roman"/>
          <w:shd w:val="clear" w:color="auto" w:fill="FFFFFF"/>
        </w:rPr>
        <w:t xml:space="preserve">, E., Bakker, A. B., </w:t>
      </w:r>
      <w:proofErr w:type="spellStart"/>
      <w:r w:rsidRPr="00FA0627">
        <w:rPr>
          <w:rFonts w:ascii="Times New Roman" w:hAnsi="Times New Roman"/>
          <w:shd w:val="clear" w:color="auto" w:fill="FFFFFF"/>
        </w:rPr>
        <w:t>Nachreiner</w:t>
      </w:r>
      <w:proofErr w:type="spellEnd"/>
      <w:r w:rsidRPr="00FA0627">
        <w:rPr>
          <w:rFonts w:ascii="Times New Roman" w:hAnsi="Times New Roman"/>
          <w:shd w:val="clear" w:color="auto" w:fill="FFFFFF"/>
        </w:rPr>
        <w:t xml:space="preserve">, F., &amp; </w:t>
      </w:r>
      <w:proofErr w:type="spellStart"/>
      <w:r w:rsidRPr="00FA0627">
        <w:rPr>
          <w:rFonts w:ascii="Times New Roman" w:hAnsi="Times New Roman"/>
          <w:shd w:val="clear" w:color="auto" w:fill="FFFFFF"/>
        </w:rPr>
        <w:t>Schaufeli</w:t>
      </w:r>
      <w:proofErr w:type="spellEnd"/>
      <w:r w:rsidRPr="00FA0627">
        <w:rPr>
          <w:rFonts w:ascii="Times New Roman" w:hAnsi="Times New Roman"/>
          <w:shd w:val="clear" w:color="auto" w:fill="FFFFFF"/>
        </w:rPr>
        <w:t>,</w:t>
      </w:r>
      <w:r w:rsidR="00DD1213">
        <w:rPr>
          <w:rFonts w:ascii="Times New Roman" w:hAnsi="Times New Roman"/>
          <w:shd w:val="clear" w:color="auto" w:fill="FFFFFF"/>
        </w:rPr>
        <w:t xml:space="preserve"> W. B. (2001).</w:t>
      </w:r>
      <w:proofErr w:type="gramEnd"/>
      <w:r w:rsidR="00DD1213">
        <w:rPr>
          <w:rFonts w:ascii="Times New Roman" w:hAnsi="Times New Roman"/>
          <w:shd w:val="clear" w:color="auto" w:fill="FFFFFF"/>
        </w:rPr>
        <w:t xml:space="preserve"> The job </w:t>
      </w:r>
    </w:p>
    <w:p w:rsidR="00186ECE" w:rsidRPr="00DD1213" w:rsidRDefault="00DD1213" w:rsidP="00DD1213">
      <w:pPr>
        <w:spacing w:line="240" w:lineRule="auto"/>
        <w:ind w:left="720"/>
        <w:rPr>
          <w:rStyle w:val="medium-font"/>
          <w:rFonts w:ascii="Times New Roman" w:hAnsi="Times New Roman"/>
          <w:shd w:val="clear" w:color="auto" w:fill="FFFFFF"/>
        </w:rPr>
      </w:pPr>
      <w:proofErr w:type="gramStart"/>
      <w:r>
        <w:rPr>
          <w:rFonts w:ascii="Times New Roman" w:hAnsi="Times New Roman"/>
          <w:shd w:val="clear" w:color="auto" w:fill="FFFFFF"/>
        </w:rPr>
        <w:t>demands-</w:t>
      </w:r>
      <w:r w:rsidR="00186ECE" w:rsidRPr="00FA0627">
        <w:rPr>
          <w:rFonts w:ascii="Times New Roman" w:hAnsi="Times New Roman"/>
          <w:shd w:val="clear" w:color="auto" w:fill="FFFFFF"/>
        </w:rPr>
        <w:t>resources</w:t>
      </w:r>
      <w:proofErr w:type="gramEnd"/>
      <w:r w:rsidR="00186ECE" w:rsidRPr="00FA0627">
        <w:rPr>
          <w:rFonts w:ascii="Times New Roman" w:hAnsi="Times New Roman"/>
          <w:shd w:val="clear" w:color="auto" w:fill="FFFFFF"/>
        </w:rPr>
        <w:t xml:space="preserve"> model of burnout.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Applied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86</w:t>
      </w:r>
      <w:r w:rsidR="00186ECE" w:rsidRPr="00FA0627">
        <w:rPr>
          <w:rFonts w:ascii="Times New Roman" w:hAnsi="Times New Roman"/>
          <w:shd w:val="clear" w:color="auto" w:fill="FFFFFF"/>
        </w:rPr>
        <w:t>(3), 499-512.</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DD1213" w:rsidRDefault="00186ECE" w:rsidP="00DD1213">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Dewald</w:t>
      </w:r>
      <w:proofErr w:type="spellEnd"/>
      <w:r w:rsidRPr="00FA0627">
        <w:rPr>
          <w:rFonts w:ascii="Times New Roman" w:hAnsi="Times New Roman"/>
          <w:shd w:val="clear" w:color="auto" w:fill="FFFFFF"/>
        </w:rPr>
        <w:t xml:space="preserve">, J. F., Meijer, A. M., </w:t>
      </w:r>
      <w:proofErr w:type="spellStart"/>
      <w:r w:rsidRPr="00FA0627">
        <w:rPr>
          <w:rFonts w:ascii="Times New Roman" w:hAnsi="Times New Roman"/>
          <w:shd w:val="clear" w:color="auto" w:fill="FFFFFF"/>
        </w:rPr>
        <w:t>Oort</w:t>
      </w:r>
      <w:proofErr w:type="spellEnd"/>
      <w:r w:rsidRPr="00FA0627">
        <w:rPr>
          <w:rFonts w:ascii="Times New Roman" w:hAnsi="Times New Roman"/>
          <w:shd w:val="clear" w:color="auto" w:fill="FFFFFF"/>
        </w:rPr>
        <w:t xml:space="preserve">, F. J., </w:t>
      </w:r>
      <w:proofErr w:type="spellStart"/>
      <w:r w:rsidRPr="00FA0627">
        <w:rPr>
          <w:rFonts w:ascii="Times New Roman" w:hAnsi="Times New Roman"/>
          <w:shd w:val="clear" w:color="auto" w:fill="FFFFFF"/>
        </w:rPr>
        <w:t>Kerkhof</w:t>
      </w:r>
      <w:proofErr w:type="spellEnd"/>
      <w:r w:rsidRPr="00FA0627">
        <w:rPr>
          <w:rFonts w:ascii="Times New Roman" w:hAnsi="Times New Roman"/>
          <w:shd w:val="clear" w:color="auto" w:fill="FFFFFF"/>
        </w:rPr>
        <w:t xml:space="preserve">, G. A., &amp; </w:t>
      </w:r>
      <w:proofErr w:type="spellStart"/>
      <w:r w:rsidRPr="00FA0627">
        <w:rPr>
          <w:rFonts w:ascii="Times New Roman" w:hAnsi="Times New Roman"/>
          <w:shd w:val="clear" w:color="auto" w:fill="FFFFFF"/>
        </w:rPr>
        <w:t>Bögel</w:t>
      </w:r>
      <w:r w:rsidR="00DD1213">
        <w:rPr>
          <w:rFonts w:ascii="Times New Roman" w:hAnsi="Times New Roman"/>
          <w:shd w:val="clear" w:color="auto" w:fill="FFFFFF"/>
        </w:rPr>
        <w:t>s</w:t>
      </w:r>
      <w:proofErr w:type="spellEnd"/>
      <w:r w:rsidR="00DD1213">
        <w:rPr>
          <w:rFonts w:ascii="Times New Roman" w:hAnsi="Times New Roman"/>
          <w:shd w:val="clear" w:color="auto" w:fill="FFFFFF"/>
        </w:rPr>
        <w:t>, S. M. (2010).</w:t>
      </w:r>
      <w:proofErr w:type="gramEnd"/>
      <w:r w:rsidR="00DD1213">
        <w:rPr>
          <w:rFonts w:ascii="Times New Roman" w:hAnsi="Times New Roman"/>
          <w:shd w:val="clear" w:color="auto" w:fill="FFFFFF"/>
        </w:rPr>
        <w:t xml:space="preserve"> The </w:t>
      </w:r>
    </w:p>
    <w:p w:rsidR="00186ECE" w:rsidRPr="00DD1213" w:rsidRDefault="00DD1213" w:rsidP="00DD1213">
      <w:pPr>
        <w:spacing w:line="240" w:lineRule="auto"/>
        <w:ind w:left="720"/>
        <w:rPr>
          <w:rStyle w:val="medium-font"/>
          <w:rFonts w:ascii="Times New Roman" w:hAnsi="Times New Roman"/>
          <w:shd w:val="clear" w:color="auto" w:fill="FFFFFF"/>
        </w:rPr>
      </w:pPr>
      <w:proofErr w:type="gramStart"/>
      <w:r>
        <w:rPr>
          <w:rFonts w:ascii="Times New Roman" w:hAnsi="Times New Roman"/>
          <w:shd w:val="clear" w:color="auto" w:fill="FFFFFF"/>
        </w:rPr>
        <w:t>influence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of sleep quality, sleep duration and sleepiness on school performance in children and adolescents: a meta-analytic review.</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 Medicine Reviews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14</w:t>
      </w:r>
      <w:r w:rsidR="00186ECE" w:rsidRPr="00FA0627">
        <w:rPr>
          <w:rFonts w:ascii="Times New Roman" w:hAnsi="Times New Roman"/>
          <w:shd w:val="clear" w:color="auto" w:fill="FFFFFF"/>
        </w:rPr>
        <w:t>(3), 179-189.</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186ECE" w:rsidRPr="00FA0627" w:rsidRDefault="00186ECE" w:rsidP="00186ECE">
      <w:pPr>
        <w:spacing w:line="240" w:lineRule="auto"/>
        <w:rPr>
          <w:rFonts w:ascii="Times New Roman" w:hAnsi="Times New Roman"/>
          <w:bdr w:val="none" w:sz="0" w:space="0" w:color="auto" w:frame="1"/>
          <w:shd w:val="clear" w:color="auto" w:fill="FFFFFF"/>
        </w:rPr>
      </w:pPr>
      <w:proofErr w:type="gramStart"/>
      <w:r w:rsidRPr="00FA0627">
        <w:rPr>
          <w:rFonts w:ascii="Times New Roman" w:hAnsi="Times New Roman"/>
          <w:bdr w:val="none" w:sz="0" w:space="0" w:color="auto" w:frame="1"/>
          <w:shd w:val="clear" w:color="auto" w:fill="FFFFFF"/>
        </w:rPr>
        <w:t xml:space="preserve">*de Barros, V., Martins, L., </w:t>
      </w:r>
      <w:proofErr w:type="spellStart"/>
      <w:r w:rsidRPr="00FA0627">
        <w:rPr>
          <w:rFonts w:ascii="Times New Roman" w:hAnsi="Times New Roman"/>
          <w:bdr w:val="none" w:sz="0" w:space="0" w:color="auto" w:frame="1"/>
          <w:shd w:val="clear" w:color="auto" w:fill="FFFFFF"/>
        </w:rPr>
        <w:t>Saitz</w:t>
      </w:r>
      <w:proofErr w:type="spellEnd"/>
      <w:r w:rsidRPr="00FA0627">
        <w:rPr>
          <w:rFonts w:ascii="Times New Roman" w:hAnsi="Times New Roman"/>
          <w:bdr w:val="none" w:sz="0" w:space="0" w:color="auto" w:frame="1"/>
          <w:shd w:val="clear" w:color="auto" w:fill="FFFFFF"/>
        </w:rPr>
        <w:t xml:space="preserve">, R., </w:t>
      </w:r>
      <w:proofErr w:type="spellStart"/>
      <w:r w:rsidRPr="00FA0627">
        <w:rPr>
          <w:rFonts w:ascii="Times New Roman" w:hAnsi="Times New Roman"/>
          <w:bdr w:val="none" w:sz="0" w:space="0" w:color="auto" w:frame="1"/>
          <w:shd w:val="clear" w:color="auto" w:fill="FFFFFF"/>
        </w:rPr>
        <w:t>Bastos</w:t>
      </w:r>
      <w:proofErr w:type="spellEnd"/>
      <w:r w:rsidRPr="00FA0627">
        <w:rPr>
          <w:rFonts w:ascii="Times New Roman" w:hAnsi="Times New Roman"/>
          <w:bdr w:val="none" w:sz="0" w:space="0" w:color="auto" w:frame="1"/>
          <w:shd w:val="clear" w:color="auto" w:fill="FFFFFF"/>
        </w:rPr>
        <w:t xml:space="preserve">, R., &amp; </w:t>
      </w:r>
      <w:proofErr w:type="spellStart"/>
      <w:r w:rsidRPr="00FA0627">
        <w:rPr>
          <w:rFonts w:ascii="Times New Roman" w:hAnsi="Times New Roman"/>
          <w:bdr w:val="none" w:sz="0" w:space="0" w:color="auto" w:frame="1"/>
          <w:shd w:val="clear" w:color="auto" w:fill="FFFFFF"/>
        </w:rPr>
        <w:t>Ronzani</w:t>
      </w:r>
      <w:proofErr w:type="spellEnd"/>
      <w:r w:rsidRPr="00FA0627">
        <w:rPr>
          <w:rFonts w:ascii="Times New Roman" w:hAnsi="Times New Roman"/>
          <w:bdr w:val="none" w:sz="0" w:space="0" w:color="auto" w:frame="1"/>
          <w:shd w:val="clear" w:color="auto" w:fill="FFFFFF"/>
        </w:rPr>
        <w:t>, T. (2013).</w:t>
      </w:r>
      <w:proofErr w:type="gramEnd"/>
      <w:r w:rsidRPr="00FA0627">
        <w:rPr>
          <w:rFonts w:ascii="Times New Roman" w:hAnsi="Times New Roman"/>
          <w:bdr w:val="none" w:sz="0" w:space="0" w:color="auto" w:frame="1"/>
          <w:shd w:val="clear" w:color="auto" w:fill="FFFFFF"/>
        </w:rPr>
        <w:t xml:space="preserve"> Mental health </w:t>
      </w:r>
    </w:p>
    <w:p w:rsidR="00186ECE" w:rsidRPr="00FA0627" w:rsidRDefault="00186ECE" w:rsidP="00186ECE">
      <w:pPr>
        <w:spacing w:line="240" w:lineRule="auto"/>
        <w:ind w:left="720"/>
        <w:rPr>
          <w:rFonts w:ascii="Times New Roman" w:hAnsi="Times New Roman"/>
          <w:bdr w:val="none" w:sz="0" w:space="0" w:color="auto" w:frame="1"/>
          <w:shd w:val="clear" w:color="auto" w:fill="FFFFFF"/>
        </w:rPr>
      </w:pPr>
      <w:proofErr w:type="gramStart"/>
      <w:r w:rsidRPr="00FA0627">
        <w:rPr>
          <w:rFonts w:ascii="Times New Roman" w:hAnsi="Times New Roman"/>
          <w:bdr w:val="none" w:sz="0" w:space="0" w:color="auto" w:frame="1"/>
          <w:shd w:val="clear" w:color="auto" w:fill="FFFFFF"/>
        </w:rPr>
        <w:t>conditions</w:t>
      </w:r>
      <w:proofErr w:type="gramEnd"/>
      <w:r w:rsidRPr="00FA0627">
        <w:rPr>
          <w:rFonts w:ascii="Times New Roman" w:hAnsi="Times New Roman"/>
          <w:bdr w:val="none" w:sz="0" w:space="0" w:color="auto" w:frame="1"/>
          <w:shd w:val="clear" w:color="auto" w:fill="FFFFFF"/>
        </w:rPr>
        <w:t>, individual and job characteristics and sleep disturbances among firefighters. </w:t>
      </w:r>
      <w:r w:rsidRPr="00FA0627">
        <w:rPr>
          <w:rFonts w:ascii="Times New Roman" w:hAnsi="Times New Roman"/>
          <w:i/>
          <w:iCs/>
          <w:bdr w:val="none" w:sz="0" w:space="0" w:color="auto" w:frame="1"/>
          <w:shd w:val="clear" w:color="auto" w:fill="FFFFFF"/>
        </w:rPr>
        <w:t>Journal of Health Psychology</w:t>
      </w:r>
      <w:r w:rsidRPr="00FA0627">
        <w:rPr>
          <w:rFonts w:ascii="Times New Roman" w:hAnsi="Times New Roman"/>
          <w:bdr w:val="none" w:sz="0" w:space="0" w:color="auto" w:frame="1"/>
          <w:shd w:val="clear" w:color="auto" w:fill="FFFFFF"/>
        </w:rPr>
        <w:t>, </w:t>
      </w:r>
      <w:r w:rsidRPr="00FA0627">
        <w:rPr>
          <w:rFonts w:ascii="Times New Roman" w:hAnsi="Times New Roman"/>
          <w:i/>
          <w:iCs/>
          <w:bdr w:val="none" w:sz="0" w:space="0" w:color="auto" w:frame="1"/>
          <w:shd w:val="clear" w:color="auto" w:fill="FFFFFF"/>
        </w:rPr>
        <w:t>18</w:t>
      </w:r>
      <w:r w:rsidRPr="00FA0627">
        <w:rPr>
          <w:rFonts w:ascii="Times New Roman" w:hAnsi="Times New Roman"/>
          <w:bdr w:val="none" w:sz="0" w:space="0" w:color="auto" w:frame="1"/>
          <w:shd w:val="clear" w:color="auto" w:fill="FFFFFF"/>
        </w:rPr>
        <w:t>(3), 350-358.</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DD1213" w:rsidRDefault="00186ECE" w:rsidP="00DD1213">
      <w:pPr>
        <w:spacing w:line="240" w:lineRule="auto"/>
        <w:rPr>
          <w:rStyle w:val="medium-font"/>
          <w:rFonts w:ascii="Times New Roman" w:hAnsi="Times New Roman"/>
          <w:bdr w:val="none" w:sz="0" w:space="0" w:color="auto" w:frame="1"/>
          <w:shd w:val="clear" w:color="auto" w:fill="FFFFFF"/>
        </w:rPr>
      </w:pPr>
      <w:proofErr w:type="gramStart"/>
      <w:r w:rsidRPr="00FA0627">
        <w:rPr>
          <w:rStyle w:val="medium-font"/>
          <w:rFonts w:ascii="Times New Roman" w:hAnsi="Times New Roman"/>
          <w:bdr w:val="none" w:sz="0" w:space="0" w:color="auto" w:frame="1"/>
          <w:shd w:val="clear" w:color="auto" w:fill="FFFFFF"/>
        </w:rPr>
        <w:t>Diaz-Ramiro, E. M., Rubio-</w:t>
      </w:r>
      <w:proofErr w:type="spellStart"/>
      <w:r w:rsidRPr="00FA0627">
        <w:rPr>
          <w:rStyle w:val="medium-font"/>
          <w:rFonts w:ascii="Times New Roman" w:hAnsi="Times New Roman"/>
          <w:bdr w:val="none" w:sz="0" w:space="0" w:color="auto" w:frame="1"/>
          <w:shd w:val="clear" w:color="auto" w:fill="FFFFFF"/>
        </w:rPr>
        <w:t>Valdehita</w:t>
      </w:r>
      <w:proofErr w:type="spellEnd"/>
      <w:r w:rsidRPr="00FA0627">
        <w:rPr>
          <w:rStyle w:val="medium-font"/>
          <w:rFonts w:ascii="Times New Roman" w:hAnsi="Times New Roman"/>
          <w:bdr w:val="none" w:sz="0" w:space="0" w:color="auto" w:frame="1"/>
          <w:shd w:val="clear" w:color="auto" w:fill="FFFFFF"/>
        </w:rPr>
        <w:t xml:space="preserve">, D., </w:t>
      </w:r>
      <w:proofErr w:type="spellStart"/>
      <w:r w:rsidRPr="00FA0627">
        <w:rPr>
          <w:rStyle w:val="medium-font"/>
          <w:rFonts w:ascii="Times New Roman" w:hAnsi="Times New Roman"/>
          <w:bdr w:val="none" w:sz="0" w:space="0" w:color="auto" w:frame="1"/>
          <w:shd w:val="clear" w:color="auto" w:fill="FFFFFF"/>
        </w:rPr>
        <w:t>Luceno</w:t>
      </w:r>
      <w:proofErr w:type="spellEnd"/>
      <w:r w:rsidRPr="00FA0627">
        <w:rPr>
          <w:rStyle w:val="medium-font"/>
          <w:rFonts w:ascii="Times New Roman" w:hAnsi="Times New Roman"/>
          <w:bdr w:val="none" w:sz="0" w:space="0" w:color="auto" w:frame="1"/>
          <w:shd w:val="clear" w:color="auto" w:fill="FFFFFF"/>
        </w:rPr>
        <w:t>-Moreno, L.,</w:t>
      </w:r>
      <w:r w:rsidR="00DD1213">
        <w:rPr>
          <w:rStyle w:val="medium-font"/>
          <w:rFonts w:ascii="Times New Roman" w:hAnsi="Times New Roman"/>
          <w:bdr w:val="none" w:sz="0" w:space="0" w:color="auto" w:frame="1"/>
          <w:shd w:val="clear" w:color="auto" w:fill="FFFFFF"/>
        </w:rPr>
        <w:t xml:space="preserve"> and Martin-Garcia, J.</w:t>
      </w:r>
      <w:proofErr w:type="gramEnd"/>
      <w:r w:rsidR="00DD1213">
        <w:rPr>
          <w:rStyle w:val="medium-font"/>
          <w:rFonts w:ascii="Times New Roman" w:hAnsi="Times New Roman"/>
          <w:bdr w:val="none" w:sz="0" w:space="0" w:color="auto" w:frame="1"/>
          <w:shd w:val="clear" w:color="auto" w:fill="FFFFFF"/>
        </w:rPr>
        <w:t xml:space="preserve"> </w:t>
      </w:r>
    </w:p>
    <w:p w:rsidR="00186ECE" w:rsidRDefault="00DD1213" w:rsidP="00DD1213">
      <w:pPr>
        <w:spacing w:line="240" w:lineRule="auto"/>
        <w:ind w:left="720"/>
        <w:rPr>
          <w:rStyle w:val="medium-font"/>
          <w:rFonts w:ascii="Times New Roman" w:hAnsi="Times New Roman"/>
          <w:bdr w:val="none" w:sz="0" w:space="0" w:color="auto" w:frame="1"/>
          <w:shd w:val="clear" w:color="auto" w:fill="FFFFFF"/>
        </w:rPr>
      </w:pPr>
      <w:proofErr w:type="gramStart"/>
      <w:r>
        <w:rPr>
          <w:rStyle w:val="medium-font"/>
          <w:rFonts w:ascii="Times New Roman" w:hAnsi="Times New Roman"/>
          <w:bdr w:val="none" w:sz="0" w:space="0" w:color="auto" w:frame="1"/>
          <w:shd w:val="clear" w:color="auto" w:fill="FFFFFF"/>
        </w:rPr>
        <w:t xml:space="preserve">(2010). </w:t>
      </w:r>
      <w:r w:rsidR="00186ECE" w:rsidRPr="00FA0627">
        <w:rPr>
          <w:rStyle w:val="medium-font"/>
          <w:rFonts w:ascii="Times New Roman" w:hAnsi="Times New Roman"/>
          <w:bdr w:val="none" w:sz="0" w:space="0" w:color="auto" w:frame="1"/>
          <w:shd w:val="clear" w:color="auto" w:fill="FFFFFF"/>
        </w:rPr>
        <w:t>Relationships between perceived psychosocial risks and sleeping habits.</w:t>
      </w:r>
      <w:proofErr w:type="gramEnd"/>
      <w:r w:rsidR="00186ECE" w:rsidRPr="00FA0627">
        <w:rPr>
          <w:rStyle w:val="medium-font"/>
          <w:rFonts w:ascii="Times New Roman" w:hAnsi="Times New Roman"/>
          <w:bdr w:val="none" w:sz="0" w:space="0" w:color="auto" w:frame="1"/>
          <w:shd w:val="clear" w:color="auto" w:fill="FFFFFF"/>
        </w:rPr>
        <w:t xml:space="preserve"> </w:t>
      </w:r>
      <w:r w:rsidR="00186ECE" w:rsidRPr="00FA0627">
        <w:rPr>
          <w:rStyle w:val="medium-font"/>
          <w:rFonts w:ascii="Times New Roman" w:hAnsi="Times New Roman"/>
          <w:i/>
          <w:bdr w:val="none" w:sz="0" w:space="0" w:color="auto" w:frame="1"/>
          <w:shd w:val="clear" w:color="auto" w:fill="FFFFFF"/>
        </w:rPr>
        <w:t>Anxiety &amp; Stress</w:t>
      </w:r>
      <w:r w:rsidR="00186ECE" w:rsidRPr="00FA0627">
        <w:rPr>
          <w:rStyle w:val="medium-font"/>
          <w:rFonts w:ascii="Times New Roman" w:hAnsi="Times New Roman"/>
          <w:bdr w:val="none" w:sz="0" w:space="0" w:color="auto" w:frame="1"/>
          <w:shd w:val="clear" w:color="auto" w:fill="FFFFFF"/>
        </w:rPr>
        <w:t>,</w:t>
      </w:r>
      <w:r w:rsidR="00186ECE" w:rsidRPr="00FA0627">
        <w:rPr>
          <w:rStyle w:val="medium-font"/>
          <w:rFonts w:ascii="Times New Roman" w:hAnsi="Times New Roman"/>
          <w:i/>
          <w:bdr w:val="none" w:sz="0" w:space="0" w:color="auto" w:frame="1"/>
          <w:shd w:val="clear" w:color="auto" w:fill="FFFFFF"/>
        </w:rPr>
        <w:t xml:space="preserve"> </w:t>
      </w:r>
      <w:r w:rsidR="00186ECE" w:rsidRPr="00FA0627">
        <w:rPr>
          <w:rStyle w:val="medium-font"/>
          <w:rFonts w:ascii="Times New Roman" w:hAnsi="Times New Roman"/>
          <w:bdr w:val="none" w:sz="0" w:space="0" w:color="auto" w:frame="1"/>
          <w:shd w:val="clear" w:color="auto" w:fill="FFFFFF"/>
        </w:rPr>
        <w:t>16, 249-258</w:t>
      </w:r>
    </w:p>
    <w:p w:rsidR="00DD1213" w:rsidRPr="00FA0627" w:rsidRDefault="00DD1213" w:rsidP="00DD1213">
      <w:pPr>
        <w:spacing w:line="240" w:lineRule="auto"/>
        <w:ind w:left="720"/>
        <w:rPr>
          <w:rStyle w:val="medium-font"/>
          <w:rFonts w:ascii="Times New Roman" w:hAnsi="Times New Roman"/>
          <w:bdr w:val="none" w:sz="0" w:space="0" w:color="auto" w:frame="1"/>
          <w:shd w:val="clear" w:color="auto" w:fill="FFFFFF"/>
        </w:rPr>
      </w:pPr>
    </w:p>
    <w:p w:rsidR="00DD1213" w:rsidRDefault="00186ECE" w:rsidP="00DD1213">
      <w:pPr>
        <w:spacing w:line="240" w:lineRule="auto"/>
        <w:rPr>
          <w:rFonts w:ascii="Times New Roman" w:hAnsi="Times New Roman"/>
          <w:bdr w:val="none" w:sz="0" w:space="0" w:color="auto" w:frame="1"/>
          <w:shd w:val="clear" w:color="auto" w:fill="FFFFFF"/>
        </w:rPr>
      </w:pPr>
      <w:r w:rsidRPr="00FA0627">
        <w:rPr>
          <w:rFonts w:ascii="Times New Roman" w:hAnsi="Times New Roman"/>
          <w:bdr w:val="none" w:sz="0" w:space="0" w:color="auto" w:frame="1"/>
          <w:shd w:val="clear" w:color="auto" w:fill="FFFFFF"/>
        </w:rPr>
        <w:t>*</w:t>
      </w:r>
      <w:proofErr w:type="spellStart"/>
      <w:r w:rsidRPr="00FA0627">
        <w:rPr>
          <w:rFonts w:ascii="Times New Roman" w:hAnsi="Times New Roman"/>
          <w:bdr w:val="none" w:sz="0" w:space="0" w:color="auto" w:frame="1"/>
          <w:shd w:val="clear" w:color="auto" w:fill="FFFFFF"/>
        </w:rPr>
        <w:t>Diez</w:t>
      </w:r>
      <w:proofErr w:type="spellEnd"/>
      <w:r w:rsidRPr="00FA0627">
        <w:rPr>
          <w:rFonts w:ascii="Times New Roman" w:hAnsi="Times New Roman"/>
          <w:bdr w:val="none" w:sz="0" w:space="0" w:color="auto" w:frame="1"/>
          <w:shd w:val="clear" w:color="auto" w:fill="FFFFFF"/>
        </w:rPr>
        <w:t xml:space="preserve">, J. J., Vigo, D. E., </w:t>
      </w:r>
      <w:proofErr w:type="spellStart"/>
      <w:r w:rsidRPr="00FA0627">
        <w:rPr>
          <w:rFonts w:ascii="Times New Roman" w:hAnsi="Times New Roman"/>
          <w:bdr w:val="none" w:sz="0" w:space="0" w:color="auto" w:frame="1"/>
          <w:shd w:val="clear" w:color="auto" w:fill="FFFFFF"/>
        </w:rPr>
        <w:t>Pérez</w:t>
      </w:r>
      <w:proofErr w:type="spellEnd"/>
      <w:r w:rsidRPr="00FA0627">
        <w:rPr>
          <w:rFonts w:ascii="Times New Roman" w:hAnsi="Times New Roman"/>
          <w:bdr w:val="none" w:sz="0" w:space="0" w:color="auto" w:frame="1"/>
          <w:shd w:val="clear" w:color="auto" w:fill="FFFFFF"/>
        </w:rPr>
        <w:t xml:space="preserve"> </w:t>
      </w:r>
      <w:proofErr w:type="spellStart"/>
      <w:r w:rsidRPr="00FA0627">
        <w:rPr>
          <w:rFonts w:ascii="Times New Roman" w:hAnsi="Times New Roman"/>
          <w:bdr w:val="none" w:sz="0" w:space="0" w:color="auto" w:frame="1"/>
          <w:shd w:val="clear" w:color="auto" w:fill="FFFFFF"/>
        </w:rPr>
        <w:t>Lloret</w:t>
      </w:r>
      <w:proofErr w:type="spellEnd"/>
      <w:r w:rsidRPr="00FA0627">
        <w:rPr>
          <w:rFonts w:ascii="Times New Roman" w:hAnsi="Times New Roman"/>
          <w:bdr w:val="none" w:sz="0" w:space="0" w:color="auto" w:frame="1"/>
          <w:shd w:val="clear" w:color="auto" w:fill="FFFFFF"/>
        </w:rPr>
        <w:t xml:space="preserve">, S., </w:t>
      </w:r>
      <w:proofErr w:type="spellStart"/>
      <w:r w:rsidRPr="00FA0627">
        <w:rPr>
          <w:rFonts w:ascii="Times New Roman" w:hAnsi="Times New Roman"/>
          <w:bdr w:val="none" w:sz="0" w:space="0" w:color="auto" w:frame="1"/>
          <w:shd w:val="clear" w:color="auto" w:fill="FFFFFF"/>
        </w:rPr>
        <w:t>Rigters</w:t>
      </w:r>
      <w:proofErr w:type="spellEnd"/>
      <w:r w:rsidRPr="00FA0627">
        <w:rPr>
          <w:rFonts w:ascii="Times New Roman" w:hAnsi="Times New Roman"/>
          <w:bdr w:val="none" w:sz="0" w:space="0" w:color="auto" w:frame="1"/>
          <w:shd w:val="clear" w:color="auto" w:fill="FFFFFF"/>
        </w:rPr>
        <w:t xml:space="preserve">, S., Role, N., </w:t>
      </w:r>
      <w:proofErr w:type="spellStart"/>
      <w:r w:rsidRPr="00FA0627">
        <w:rPr>
          <w:rFonts w:ascii="Times New Roman" w:hAnsi="Times New Roman"/>
          <w:bdr w:val="none" w:sz="0" w:space="0" w:color="auto" w:frame="1"/>
          <w:shd w:val="clear" w:color="auto" w:fill="FFFFFF"/>
        </w:rPr>
        <w:t>Cardinali</w:t>
      </w:r>
      <w:proofErr w:type="spellEnd"/>
      <w:r w:rsidRPr="00FA0627">
        <w:rPr>
          <w:rFonts w:ascii="Times New Roman" w:hAnsi="Times New Roman"/>
          <w:bdr w:val="none" w:sz="0" w:space="0" w:color="auto" w:frame="1"/>
          <w:shd w:val="clear" w:color="auto" w:fill="FFFFFF"/>
        </w:rPr>
        <w:t xml:space="preserve">, D. P., &amp; </w:t>
      </w:r>
    </w:p>
    <w:p w:rsidR="00186ECE" w:rsidRPr="00FA0627" w:rsidRDefault="00186ECE" w:rsidP="00DD1213">
      <w:pPr>
        <w:spacing w:line="240" w:lineRule="auto"/>
        <w:ind w:left="720"/>
        <w:rPr>
          <w:rStyle w:val="medium-font"/>
          <w:rFonts w:ascii="Times New Roman" w:hAnsi="Times New Roman"/>
          <w:bdr w:val="none" w:sz="0" w:space="0" w:color="auto" w:frame="1"/>
          <w:shd w:val="clear" w:color="auto" w:fill="FFFFFF"/>
        </w:rPr>
      </w:pPr>
      <w:proofErr w:type="spellStart"/>
      <w:r w:rsidRPr="00FA0627">
        <w:rPr>
          <w:rFonts w:ascii="Times New Roman" w:hAnsi="Times New Roman"/>
          <w:bdr w:val="none" w:sz="0" w:space="0" w:color="auto" w:frame="1"/>
          <w:shd w:val="clear" w:color="auto" w:fill="FFFFFF"/>
        </w:rPr>
        <w:t>Cha</w:t>
      </w:r>
      <w:r w:rsidR="00DD1213">
        <w:rPr>
          <w:rFonts w:ascii="Times New Roman" w:hAnsi="Times New Roman"/>
          <w:bdr w:val="none" w:sz="0" w:space="0" w:color="auto" w:frame="1"/>
          <w:shd w:val="clear" w:color="auto" w:fill="FFFFFF"/>
        </w:rPr>
        <w:t>da</w:t>
      </w:r>
      <w:proofErr w:type="spellEnd"/>
      <w:r w:rsidR="00DD1213">
        <w:rPr>
          <w:rFonts w:ascii="Times New Roman" w:hAnsi="Times New Roman"/>
          <w:bdr w:val="none" w:sz="0" w:space="0" w:color="auto" w:frame="1"/>
          <w:shd w:val="clear" w:color="auto" w:fill="FFFFFF"/>
        </w:rPr>
        <w:t xml:space="preserve">, D. </w:t>
      </w:r>
      <w:r w:rsidRPr="00FA0627">
        <w:rPr>
          <w:rFonts w:ascii="Times New Roman" w:hAnsi="Times New Roman"/>
          <w:bdr w:val="none" w:sz="0" w:space="0" w:color="auto" w:frame="1"/>
          <w:shd w:val="clear" w:color="auto" w:fill="FFFFFF"/>
        </w:rPr>
        <w:t xml:space="preserve">(2011). Sleep habits, alertness, </w:t>
      </w:r>
      <w:proofErr w:type="spellStart"/>
      <w:r w:rsidRPr="00FA0627">
        <w:rPr>
          <w:rFonts w:ascii="Times New Roman" w:hAnsi="Times New Roman"/>
          <w:bdr w:val="none" w:sz="0" w:space="0" w:color="auto" w:frame="1"/>
          <w:shd w:val="clear" w:color="auto" w:fill="FFFFFF"/>
        </w:rPr>
        <w:t>cortisol</w:t>
      </w:r>
      <w:proofErr w:type="spellEnd"/>
      <w:r w:rsidRPr="00FA0627">
        <w:rPr>
          <w:rFonts w:ascii="Times New Roman" w:hAnsi="Times New Roman"/>
          <w:bdr w:val="none" w:sz="0" w:space="0" w:color="auto" w:frame="1"/>
          <w:shd w:val="clear" w:color="auto" w:fill="FFFFFF"/>
        </w:rPr>
        <w:t xml:space="preserve"> levels, and cardiac autonomic activity in short-distance bus drivers: Differences between morning and afternoon shifts. </w:t>
      </w:r>
      <w:r w:rsidRPr="00FA0627">
        <w:rPr>
          <w:rFonts w:ascii="Times New Roman" w:hAnsi="Times New Roman"/>
          <w:i/>
          <w:iCs/>
          <w:bdr w:val="none" w:sz="0" w:space="0" w:color="auto" w:frame="1"/>
          <w:shd w:val="clear" w:color="auto" w:fill="FFFFFF"/>
        </w:rPr>
        <w:t xml:space="preserve">Journal </w:t>
      </w:r>
      <w:proofErr w:type="gramStart"/>
      <w:r w:rsidRPr="00FA0627">
        <w:rPr>
          <w:rFonts w:ascii="Times New Roman" w:hAnsi="Times New Roman"/>
          <w:i/>
          <w:iCs/>
          <w:bdr w:val="none" w:sz="0" w:space="0" w:color="auto" w:frame="1"/>
          <w:shd w:val="clear" w:color="auto" w:fill="FFFFFF"/>
        </w:rPr>
        <w:t>Of</w:t>
      </w:r>
      <w:proofErr w:type="gramEnd"/>
      <w:r w:rsidRPr="00FA0627">
        <w:rPr>
          <w:rFonts w:ascii="Times New Roman" w:hAnsi="Times New Roman"/>
          <w:i/>
          <w:iCs/>
          <w:bdr w:val="none" w:sz="0" w:space="0" w:color="auto" w:frame="1"/>
          <w:shd w:val="clear" w:color="auto" w:fill="FFFFFF"/>
        </w:rPr>
        <w:t xml:space="preserve"> Occupational And Environmental Medicine</w:t>
      </w:r>
      <w:r w:rsidRPr="00FA0627">
        <w:rPr>
          <w:rFonts w:ascii="Times New Roman" w:hAnsi="Times New Roman"/>
          <w:bdr w:val="none" w:sz="0" w:space="0" w:color="auto" w:frame="1"/>
          <w:shd w:val="clear" w:color="auto" w:fill="FFFFFF"/>
        </w:rPr>
        <w:t>, </w:t>
      </w:r>
      <w:r w:rsidRPr="00FA0627">
        <w:rPr>
          <w:rFonts w:ascii="Times New Roman" w:hAnsi="Times New Roman"/>
          <w:i/>
          <w:iCs/>
          <w:bdr w:val="none" w:sz="0" w:space="0" w:color="auto" w:frame="1"/>
          <w:shd w:val="clear" w:color="auto" w:fill="FFFFFF"/>
        </w:rPr>
        <w:t>53</w:t>
      </w:r>
      <w:r w:rsidRPr="00FA0627">
        <w:rPr>
          <w:rFonts w:ascii="Times New Roman" w:hAnsi="Times New Roman"/>
          <w:bdr w:val="none" w:sz="0" w:space="0" w:color="auto" w:frame="1"/>
          <w:shd w:val="clear" w:color="auto" w:fill="FFFFFF"/>
        </w:rPr>
        <w:t>(7), 806-811.</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Durmer</w:t>
      </w:r>
      <w:proofErr w:type="spellEnd"/>
      <w:r w:rsidRPr="00FA0627">
        <w:rPr>
          <w:rFonts w:ascii="Times New Roman" w:hAnsi="Times New Roman"/>
          <w:shd w:val="clear" w:color="auto" w:fill="FFFFFF"/>
        </w:rPr>
        <w:t xml:space="preserve">, J. S., &amp; </w:t>
      </w:r>
      <w:proofErr w:type="spellStart"/>
      <w:r w:rsidRPr="00FA0627">
        <w:rPr>
          <w:rFonts w:ascii="Times New Roman" w:hAnsi="Times New Roman"/>
          <w:shd w:val="clear" w:color="auto" w:fill="FFFFFF"/>
        </w:rPr>
        <w:t>Dinges</w:t>
      </w:r>
      <w:proofErr w:type="spellEnd"/>
      <w:r w:rsidRPr="00FA0627">
        <w:rPr>
          <w:rFonts w:ascii="Times New Roman" w:hAnsi="Times New Roman"/>
          <w:shd w:val="clear" w:color="auto" w:fill="FFFFFF"/>
        </w:rPr>
        <w:t>, D. F. (2005, March).</w:t>
      </w:r>
      <w:proofErr w:type="gramEnd"/>
      <w:r w:rsidRPr="00FA0627">
        <w:rPr>
          <w:rFonts w:ascii="Times New Roman" w:hAnsi="Times New Roman"/>
          <w:shd w:val="clear" w:color="auto" w:fill="FFFFFF"/>
        </w:rPr>
        <w:t xml:space="preserve"> </w:t>
      </w:r>
      <w:proofErr w:type="spellStart"/>
      <w:r w:rsidRPr="00FA0627">
        <w:rPr>
          <w:rFonts w:ascii="Times New Roman" w:hAnsi="Times New Roman"/>
          <w:shd w:val="clear" w:color="auto" w:fill="FFFFFF"/>
        </w:rPr>
        <w:t>Neurocognitive</w:t>
      </w:r>
      <w:proofErr w:type="spellEnd"/>
      <w:r w:rsidRPr="00FA0627">
        <w:rPr>
          <w:rFonts w:ascii="Times New Roman" w:hAnsi="Times New Roman"/>
          <w:shd w:val="clear" w:color="auto" w:fill="FFFFFF"/>
        </w:rPr>
        <w:t xml:space="preserve"> consequences of sleep </w:t>
      </w:r>
    </w:p>
    <w:p w:rsidR="00186ECE" w:rsidRPr="00FA0627" w:rsidRDefault="00186ECE" w:rsidP="00186ECE">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deprivation</w:t>
      </w:r>
      <w:proofErr w:type="gramEnd"/>
      <w:r w:rsidRPr="00FA0627">
        <w:rPr>
          <w:rFonts w:ascii="Times New Roman" w:hAnsi="Times New Roman"/>
          <w:shd w:val="clear" w:color="auto" w:fill="FFFFFF"/>
        </w:rPr>
        <w:t xml:space="preserve">. </w:t>
      </w:r>
      <w:proofErr w:type="gramStart"/>
      <w:r w:rsidRPr="00FA0627">
        <w:rPr>
          <w:rFonts w:ascii="Times New Roman" w:hAnsi="Times New Roman"/>
          <w:shd w:val="clear" w:color="auto" w:fill="FFFFFF"/>
        </w:rPr>
        <w:t>In</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Seminars in neurology</w:t>
      </w:r>
      <w:r w:rsidRPr="00FA0627">
        <w:rPr>
          <w:rStyle w:val="apple-converted-space"/>
          <w:rFonts w:ascii="Times New Roman" w:hAnsi="Times New Roman"/>
          <w:shd w:val="clear" w:color="auto" w:fill="FFFFFF"/>
        </w:rPr>
        <w:t> </w:t>
      </w:r>
      <w:r w:rsidRPr="00FA0627">
        <w:rPr>
          <w:rFonts w:ascii="Times New Roman" w:hAnsi="Times New Roman"/>
          <w:shd w:val="clear" w:color="auto" w:fill="FFFFFF"/>
        </w:rPr>
        <w:t>(Vol. 25, No. 1, pp. 117-129).</w:t>
      </w:r>
      <w:proofErr w:type="gramEnd"/>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*Eek, F., </w:t>
      </w:r>
      <w:proofErr w:type="spellStart"/>
      <w:r w:rsidRPr="00FA0627">
        <w:rPr>
          <w:rFonts w:ascii="Times New Roman" w:hAnsi="Times New Roman"/>
          <w:shd w:val="clear" w:color="auto" w:fill="FFFFFF"/>
        </w:rPr>
        <w:t>Karlson</w:t>
      </w:r>
      <w:proofErr w:type="spellEnd"/>
      <w:r w:rsidRPr="00FA0627">
        <w:rPr>
          <w:rFonts w:ascii="Times New Roman" w:hAnsi="Times New Roman"/>
          <w:shd w:val="clear" w:color="auto" w:fill="FFFFFF"/>
        </w:rPr>
        <w:t xml:space="preserve">, B., </w:t>
      </w:r>
      <w:proofErr w:type="spellStart"/>
      <w:r w:rsidRPr="00FA0627">
        <w:rPr>
          <w:rFonts w:ascii="Times New Roman" w:hAnsi="Times New Roman"/>
          <w:shd w:val="clear" w:color="auto" w:fill="FFFFFF"/>
        </w:rPr>
        <w:t>Garde</w:t>
      </w:r>
      <w:proofErr w:type="spellEnd"/>
      <w:r w:rsidRPr="00FA0627">
        <w:rPr>
          <w:rFonts w:ascii="Times New Roman" w:hAnsi="Times New Roman"/>
          <w:shd w:val="clear" w:color="auto" w:fill="FFFFFF"/>
        </w:rPr>
        <w:t xml:space="preserve">, A. H., Hansen, Å. M., &amp; </w:t>
      </w:r>
      <w:proofErr w:type="spellStart"/>
      <w:r w:rsidRPr="00FA0627">
        <w:rPr>
          <w:rFonts w:ascii="Times New Roman" w:hAnsi="Times New Roman"/>
          <w:shd w:val="clear" w:color="auto" w:fill="FFFFFF"/>
        </w:rPr>
        <w:t>Ørbæk</w:t>
      </w:r>
      <w:proofErr w:type="spellEnd"/>
      <w:r w:rsidRPr="00FA0627">
        <w:rPr>
          <w:rFonts w:ascii="Times New Roman" w:hAnsi="Times New Roman"/>
          <w:shd w:val="clear" w:color="auto" w:fill="FFFFFF"/>
        </w:rPr>
        <w:t>, P</w:t>
      </w:r>
      <w:r w:rsidR="00283BCE">
        <w:rPr>
          <w:rFonts w:ascii="Times New Roman" w:hAnsi="Times New Roman"/>
          <w:shd w:val="clear" w:color="auto" w:fill="FFFFFF"/>
        </w:rPr>
        <w:t xml:space="preserve">. (2012). </w:t>
      </w:r>
      <w:proofErr w:type="spellStart"/>
      <w:r w:rsidR="00283BCE">
        <w:rPr>
          <w:rFonts w:ascii="Times New Roman" w:hAnsi="Times New Roman"/>
          <w:shd w:val="clear" w:color="auto" w:fill="FFFFFF"/>
        </w:rPr>
        <w:t>Cortisol</w:t>
      </w:r>
      <w:proofErr w:type="spellEnd"/>
      <w:r w:rsidR="00283BCE">
        <w:rPr>
          <w:rFonts w:ascii="Times New Roman" w:hAnsi="Times New Roman"/>
          <w:shd w:val="clear" w:color="auto" w:fill="FFFFFF"/>
        </w:rPr>
        <w:t xml:space="preserve">,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sleep</w:t>
      </w:r>
      <w:proofErr w:type="gramEnd"/>
      <w:r>
        <w:rPr>
          <w:rFonts w:ascii="Times New Roman" w:hAnsi="Times New Roman"/>
          <w:shd w:val="clear" w:color="auto" w:fill="FFFFFF"/>
        </w:rPr>
        <w:t xml:space="preserve">, and </w:t>
      </w:r>
      <w:r w:rsidR="00186ECE" w:rsidRPr="00FA0627">
        <w:rPr>
          <w:rFonts w:ascii="Times New Roman" w:hAnsi="Times New Roman"/>
          <w:shd w:val="clear" w:color="auto" w:fill="FFFFFF"/>
        </w:rPr>
        <w:t>recovery–Some gender differences but no straight associations. </w:t>
      </w:r>
      <w:proofErr w:type="spellStart"/>
      <w:r w:rsidR="00186ECE" w:rsidRPr="00FA0627">
        <w:rPr>
          <w:rFonts w:ascii="Times New Roman" w:hAnsi="Times New Roman"/>
          <w:i/>
          <w:shd w:val="clear" w:color="auto" w:fill="FFFFFF"/>
        </w:rPr>
        <w:t>Psychoneuroendocrinology</w:t>
      </w:r>
      <w:proofErr w:type="spellEnd"/>
      <w:r w:rsidR="00186ECE" w:rsidRPr="00FA0627">
        <w:rPr>
          <w:rFonts w:ascii="Times New Roman" w:hAnsi="Times New Roman"/>
          <w:i/>
          <w:shd w:val="clear" w:color="auto" w:fill="FFFFFF"/>
        </w:rPr>
        <w:t>, 37</w:t>
      </w:r>
      <w:r w:rsidR="00186ECE" w:rsidRPr="00FA0627">
        <w:rPr>
          <w:rFonts w:ascii="Times New Roman" w:hAnsi="Times New Roman"/>
          <w:shd w:val="clear" w:color="auto" w:fill="FFFFFF"/>
        </w:rPr>
        <w:t>(1), 56-64</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*Fang, J., </w:t>
      </w:r>
      <w:proofErr w:type="spellStart"/>
      <w:r w:rsidRPr="00FA0627">
        <w:rPr>
          <w:rFonts w:ascii="Times New Roman" w:hAnsi="Times New Roman"/>
          <w:shd w:val="clear" w:color="auto" w:fill="FFFFFF"/>
        </w:rPr>
        <w:t>Kunaviktikul</w:t>
      </w:r>
      <w:proofErr w:type="spellEnd"/>
      <w:r w:rsidRPr="00FA0627">
        <w:rPr>
          <w:rFonts w:ascii="Times New Roman" w:hAnsi="Times New Roman"/>
          <w:shd w:val="clear" w:color="auto" w:fill="FFFFFF"/>
        </w:rPr>
        <w:t xml:space="preserve">, W., Olson, K., </w:t>
      </w:r>
      <w:proofErr w:type="spellStart"/>
      <w:r w:rsidRPr="00FA0627">
        <w:rPr>
          <w:rFonts w:ascii="Times New Roman" w:hAnsi="Times New Roman"/>
          <w:shd w:val="clear" w:color="auto" w:fill="FFFFFF"/>
        </w:rPr>
        <w:t>Chontawan</w:t>
      </w:r>
      <w:proofErr w:type="spellEnd"/>
      <w:r w:rsidRPr="00FA0627">
        <w:rPr>
          <w:rFonts w:ascii="Times New Roman" w:hAnsi="Times New Roman"/>
          <w:shd w:val="clear" w:color="auto" w:fill="FFFFFF"/>
        </w:rPr>
        <w:t>, R.,</w:t>
      </w:r>
      <w:r w:rsidR="00283BCE">
        <w:rPr>
          <w:rFonts w:ascii="Times New Roman" w:hAnsi="Times New Roman"/>
          <w:shd w:val="clear" w:color="auto" w:fill="FFFFFF"/>
        </w:rPr>
        <w:t xml:space="preserve"> &amp; </w:t>
      </w:r>
      <w:proofErr w:type="spellStart"/>
      <w:r w:rsidR="00283BCE">
        <w:rPr>
          <w:rFonts w:ascii="Times New Roman" w:hAnsi="Times New Roman"/>
          <w:shd w:val="clear" w:color="auto" w:fill="FFFFFF"/>
        </w:rPr>
        <w:t>Kaewthummanukul</w:t>
      </w:r>
      <w:proofErr w:type="spellEnd"/>
      <w:r w:rsidR="00283BCE">
        <w:rPr>
          <w:rFonts w:ascii="Times New Roman" w:hAnsi="Times New Roman"/>
          <w:shd w:val="clear" w:color="auto" w:fill="FFFFFF"/>
        </w:rPr>
        <w:t xml:space="preserve">, T.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(2008). </w:t>
      </w:r>
      <w:r w:rsidR="00186ECE" w:rsidRPr="00FA0627">
        <w:rPr>
          <w:rFonts w:ascii="Times New Roman" w:hAnsi="Times New Roman"/>
          <w:shd w:val="clear" w:color="auto" w:fill="FFFFFF"/>
        </w:rPr>
        <w:t xml:space="preserve">Factors influencing fatigue in Chinese </w:t>
      </w:r>
      <w:proofErr w:type="spellStart"/>
      <w:r w:rsidR="00186ECE" w:rsidRPr="00FA0627">
        <w:rPr>
          <w:rFonts w:ascii="Times New Roman" w:hAnsi="Times New Roman"/>
          <w:shd w:val="clear" w:color="auto" w:fill="FFFFFF"/>
        </w:rPr>
        <w:t>nurses.</w:t>
      </w:r>
      <w:r w:rsidR="00186ECE" w:rsidRPr="00FA0627">
        <w:rPr>
          <w:rFonts w:ascii="Times New Roman" w:hAnsi="Times New Roman"/>
          <w:i/>
          <w:iCs/>
          <w:shd w:val="clear" w:color="auto" w:fill="FFFFFF"/>
        </w:rPr>
        <w:t>Nursing</w:t>
      </w:r>
      <w:proofErr w:type="spellEnd"/>
      <w:r w:rsidR="00186ECE" w:rsidRPr="00FA0627">
        <w:rPr>
          <w:rFonts w:ascii="Times New Roman" w:hAnsi="Times New Roman"/>
          <w:i/>
          <w:iCs/>
          <w:shd w:val="clear" w:color="auto" w:fill="FFFFFF"/>
        </w:rPr>
        <w:t xml:space="preserve"> &amp; Health Sciences</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10</w:t>
      </w:r>
      <w:r w:rsidR="00186ECE" w:rsidRPr="00FA0627">
        <w:rPr>
          <w:rFonts w:ascii="Times New Roman" w:hAnsi="Times New Roman"/>
          <w:shd w:val="clear" w:color="auto" w:fill="FFFFFF"/>
        </w:rPr>
        <w:t>(4), 291-299.</w:t>
      </w:r>
      <w:proofErr w:type="gramEnd"/>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rPr>
      </w:pPr>
      <w:r w:rsidRPr="00FA0627">
        <w:rPr>
          <w:rFonts w:ascii="Times New Roman" w:hAnsi="Times New Roman"/>
        </w:rPr>
        <w:t xml:space="preserve">Fleishman, E. A., </w:t>
      </w:r>
      <w:proofErr w:type="spellStart"/>
      <w:r w:rsidRPr="00FA0627">
        <w:rPr>
          <w:rFonts w:ascii="Times New Roman" w:hAnsi="Times New Roman"/>
        </w:rPr>
        <w:t>Costanza</w:t>
      </w:r>
      <w:proofErr w:type="spellEnd"/>
      <w:r w:rsidRPr="00FA0627">
        <w:rPr>
          <w:rFonts w:ascii="Times New Roman" w:hAnsi="Times New Roman"/>
        </w:rPr>
        <w:t>, D. P., &amp; Marshall-</w:t>
      </w:r>
      <w:proofErr w:type="spellStart"/>
      <w:r w:rsidRPr="00FA0627">
        <w:rPr>
          <w:rFonts w:ascii="Times New Roman" w:hAnsi="Times New Roman"/>
        </w:rPr>
        <w:t>Mies</w:t>
      </w:r>
      <w:proofErr w:type="spellEnd"/>
      <w:r w:rsidRPr="00FA0627">
        <w:rPr>
          <w:rFonts w:ascii="Times New Roman" w:hAnsi="Times New Roman"/>
        </w:rPr>
        <w:t xml:space="preserve">, J. (1999). </w:t>
      </w:r>
      <w:proofErr w:type="gramStart"/>
      <w:r w:rsidRPr="00FA0627">
        <w:rPr>
          <w:rFonts w:ascii="Times New Roman" w:hAnsi="Times New Roman"/>
        </w:rPr>
        <w:t>Ab</w:t>
      </w:r>
      <w:r w:rsidR="00283BCE">
        <w:rPr>
          <w:rFonts w:ascii="Times New Roman" w:hAnsi="Times New Roman"/>
        </w:rPr>
        <w:t>ilities.</w:t>
      </w:r>
      <w:proofErr w:type="gramEnd"/>
      <w:r w:rsidR="00283BCE">
        <w:rPr>
          <w:rFonts w:ascii="Times New Roman" w:hAnsi="Times New Roman"/>
        </w:rPr>
        <w:t xml:space="preserve"> </w:t>
      </w:r>
      <w:proofErr w:type="gramStart"/>
      <w:r w:rsidR="00283BCE">
        <w:rPr>
          <w:rFonts w:ascii="Times New Roman" w:hAnsi="Times New Roman"/>
        </w:rPr>
        <w:t>In N. G.</w:t>
      </w:r>
      <w:proofErr w:type="gramEnd"/>
      <w:r w:rsidR="00283BCE">
        <w:rPr>
          <w:rFonts w:ascii="Times New Roman" w:hAnsi="Times New Roman"/>
        </w:rPr>
        <w:t xml:space="preserve"> </w:t>
      </w:r>
    </w:p>
    <w:p w:rsidR="00186ECE" w:rsidRPr="00FA0627" w:rsidRDefault="00283BCE" w:rsidP="00283BCE">
      <w:pPr>
        <w:spacing w:line="240" w:lineRule="auto"/>
        <w:ind w:left="720"/>
        <w:rPr>
          <w:rFonts w:ascii="Times New Roman" w:hAnsi="Times New Roman"/>
        </w:rPr>
      </w:pPr>
      <w:r>
        <w:rPr>
          <w:rFonts w:ascii="Times New Roman" w:hAnsi="Times New Roman"/>
        </w:rPr>
        <w:t xml:space="preserve">Peterson, M. </w:t>
      </w:r>
      <w:r w:rsidR="00186ECE" w:rsidRPr="00FA0627">
        <w:rPr>
          <w:rFonts w:ascii="Times New Roman" w:hAnsi="Times New Roman"/>
        </w:rPr>
        <w:t xml:space="preserve">D. Mumford, E. C. </w:t>
      </w:r>
      <w:proofErr w:type="spellStart"/>
      <w:r w:rsidR="00186ECE" w:rsidRPr="00FA0627">
        <w:rPr>
          <w:rFonts w:ascii="Times New Roman" w:hAnsi="Times New Roman"/>
        </w:rPr>
        <w:t>Borman</w:t>
      </w:r>
      <w:proofErr w:type="spellEnd"/>
      <w:r w:rsidR="00186ECE" w:rsidRPr="00FA0627">
        <w:rPr>
          <w:rFonts w:ascii="Times New Roman" w:hAnsi="Times New Roman"/>
        </w:rPr>
        <w:t xml:space="preserve">, P. R. </w:t>
      </w:r>
      <w:proofErr w:type="spellStart"/>
      <w:r w:rsidR="00186ECE" w:rsidRPr="00FA0627">
        <w:rPr>
          <w:rFonts w:ascii="Times New Roman" w:hAnsi="Times New Roman"/>
        </w:rPr>
        <w:t>Jeanneret</w:t>
      </w:r>
      <w:proofErr w:type="spellEnd"/>
      <w:r w:rsidR="00186ECE" w:rsidRPr="00FA0627">
        <w:rPr>
          <w:rFonts w:ascii="Times New Roman" w:hAnsi="Times New Roman"/>
        </w:rPr>
        <w:t xml:space="preserve">, &amp; E. A. Fleishman (Eds.). </w:t>
      </w:r>
      <w:r w:rsidR="00186ECE" w:rsidRPr="00FA0627">
        <w:rPr>
          <w:rFonts w:ascii="Times New Roman" w:hAnsi="Times New Roman"/>
          <w:i/>
        </w:rPr>
        <w:t>An occupational information system for the 21</w:t>
      </w:r>
      <w:r w:rsidR="00186ECE" w:rsidRPr="00FA0627">
        <w:rPr>
          <w:rFonts w:ascii="Times New Roman" w:hAnsi="Times New Roman"/>
          <w:i/>
          <w:vertAlign w:val="superscript"/>
        </w:rPr>
        <w:t>st</w:t>
      </w:r>
      <w:r w:rsidR="00186ECE" w:rsidRPr="00FA0627">
        <w:rPr>
          <w:rFonts w:ascii="Times New Roman" w:hAnsi="Times New Roman"/>
          <w:i/>
        </w:rPr>
        <w:t xml:space="preserve"> century: The development of O*NET. </w:t>
      </w:r>
      <w:r w:rsidR="00186ECE" w:rsidRPr="00FA0627">
        <w:rPr>
          <w:rFonts w:ascii="Times New Roman" w:hAnsi="Times New Roman"/>
        </w:rPr>
        <w:t xml:space="preserve">(pp. 175-195). Washington DC: American Psychological Association. </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*Flo, E., </w:t>
      </w:r>
      <w:proofErr w:type="spellStart"/>
      <w:r w:rsidRPr="00FA0627">
        <w:rPr>
          <w:rFonts w:ascii="Times New Roman" w:hAnsi="Times New Roman"/>
          <w:shd w:val="clear" w:color="auto" w:fill="FFFFFF"/>
        </w:rPr>
        <w:t>Bjorvatn</w:t>
      </w:r>
      <w:proofErr w:type="spellEnd"/>
      <w:r w:rsidRPr="00FA0627">
        <w:rPr>
          <w:rFonts w:ascii="Times New Roman" w:hAnsi="Times New Roman"/>
          <w:shd w:val="clear" w:color="auto" w:fill="FFFFFF"/>
        </w:rPr>
        <w:t xml:space="preserve">, B., </w:t>
      </w:r>
      <w:proofErr w:type="spellStart"/>
      <w:r w:rsidRPr="00FA0627">
        <w:rPr>
          <w:rFonts w:ascii="Times New Roman" w:hAnsi="Times New Roman"/>
          <w:shd w:val="clear" w:color="auto" w:fill="FFFFFF"/>
        </w:rPr>
        <w:t>Folkard</w:t>
      </w:r>
      <w:proofErr w:type="spellEnd"/>
      <w:r w:rsidRPr="00FA0627">
        <w:rPr>
          <w:rFonts w:ascii="Times New Roman" w:hAnsi="Times New Roman"/>
          <w:shd w:val="clear" w:color="auto" w:fill="FFFFFF"/>
        </w:rPr>
        <w:t xml:space="preserve">, S., Moen, B. E., </w:t>
      </w:r>
      <w:proofErr w:type="spellStart"/>
      <w:r w:rsidRPr="00FA0627">
        <w:rPr>
          <w:rFonts w:ascii="Times New Roman" w:hAnsi="Times New Roman"/>
          <w:shd w:val="clear" w:color="auto" w:fill="FFFFFF"/>
        </w:rPr>
        <w:t>Grønli</w:t>
      </w:r>
      <w:proofErr w:type="spellEnd"/>
      <w:r w:rsidRPr="00FA0627">
        <w:rPr>
          <w:rFonts w:ascii="Times New Roman" w:hAnsi="Times New Roman"/>
          <w:shd w:val="clear" w:color="auto" w:fill="FFFFFF"/>
        </w:rPr>
        <w:t xml:space="preserve">, J., </w:t>
      </w:r>
      <w:proofErr w:type="spellStart"/>
      <w:r w:rsidRPr="00FA0627">
        <w:rPr>
          <w:rFonts w:ascii="Times New Roman" w:hAnsi="Times New Roman"/>
          <w:shd w:val="clear" w:color="auto" w:fill="FFFFFF"/>
        </w:rPr>
        <w:t>Nordhus</w:t>
      </w:r>
      <w:proofErr w:type="spellEnd"/>
      <w:r w:rsidRPr="00FA0627">
        <w:rPr>
          <w:rFonts w:ascii="Times New Roman" w:hAnsi="Times New Roman"/>
          <w:shd w:val="clear" w:color="auto" w:fill="FFFFFF"/>
        </w:rPr>
        <w:t>,</w:t>
      </w:r>
      <w:r w:rsidR="00283BCE">
        <w:rPr>
          <w:rFonts w:ascii="Times New Roman" w:hAnsi="Times New Roman"/>
          <w:shd w:val="clear" w:color="auto" w:fill="FFFFFF"/>
        </w:rPr>
        <w:t xml:space="preserve"> I. H., &amp; </w:t>
      </w:r>
      <w:proofErr w:type="spellStart"/>
      <w:r w:rsidR="00283BCE">
        <w:rPr>
          <w:rFonts w:ascii="Times New Roman" w:hAnsi="Times New Roman"/>
          <w:shd w:val="clear" w:color="auto" w:fill="FFFFFF"/>
        </w:rPr>
        <w:t>Pallesen</w:t>
      </w:r>
      <w:proofErr w:type="spellEnd"/>
      <w:r w:rsidR="00283BCE">
        <w:rPr>
          <w:rFonts w:ascii="Times New Roman" w:hAnsi="Times New Roman"/>
          <w:shd w:val="clear" w:color="auto" w:fill="FFFFFF"/>
        </w:rPr>
        <w:t xml:space="preserve">,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 (2012).</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 Reliability and Validity Study of the Bergen Shift Work Sleep Questionnaire in Nurses Working Three-Shift Rotations. </w:t>
      </w:r>
      <w:proofErr w:type="spellStart"/>
      <w:r w:rsidR="00186ECE" w:rsidRPr="00FA0627">
        <w:rPr>
          <w:rFonts w:ascii="Times New Roman" w:hAnsi="Times New Roman"/>
          <w:i/>
          <w:shd w:val="clear" w:color="auto" w:fill="FFFFFF"/>
        </w:rPr>
        <w:t>Chronobiology</w:t>
      </w:r>
      <w:proofErr w:type="spellEnd"/>
      <w:r w:rsidR="00186ECE" w:rsidRPr="00FA0627">
        <w:rPr>
          <w:rFonts w:ascii="Times New Roman" w:hAnsi="Times New Roman"/>
          <w:i/>
          <w:shd w:val="clear" w:color="auto" w:fill="FFFFFF"/>
        </w:rPr>
        <w:t xml:space="preserve"> International, 29</w:t>
      </w:r>
      <w:r w:rsidR="00186ECE" w:rsidRPr="00FA0627">
        <w:rPr>
          <w:rFonts w:ascii="Times New Roman" w:hAnsi="Times New Roman"/>
          <w:shd w:val="clear" w:color="auto" w:fill="FFFFFF"/>
        </w:rPr>
        <w:t>(7), 937-946.</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lastRenderedPageBreak/>
        <w:t>Fortunato</w:t>
      </w:r>
      <w:proofErr w:type="spellEnd"/>
      <w:r w:rsidRPr="00FA0627">
        <w:rPr>
          <w:rFonts w:ascii="Times New Roman" w:hAnsi="Times New Roman"/>
          <w:shd w:val="clear" w:color="auto" w:fill="FFFFFF"/>
        </w:rPr>
        <w:t>, V. J., &amp; Harsh, J. (2006).</w:t>
      </w:r>
      <w:proofErr w:type="gramEnd"/>
      <w:r w:rsidRPr="00FA0627">
        <w:rPr>
          <w:rFonts w:ascii="Times New Roman" w:hAnsi="Times New Roman"/>
          <w:shd w:val="clear" w:color="auto" w:fill="FFFFFF"/>
        </w:rPr>
        <w:t xml:space="preserve"> Stress and sleep quality: T</w:t>
      </w:r>
      <w:r w:rsidR="00283BCE">
        <w:rPr>
          <w:rFonts w:ascii="Times New Roman" w:hAnsi="Times New Roman"/>
          <w:shd w:val="clear" w:color="auto" w:fill="FFFFFF"/>
        </w:rPr>
        <w:t xml:space="preserve">he moderating role of </w:t>
      </w:r>
    </w:p>
    <w:p w:rsidR="00186ECE" w:rsidRPr="00FA0627" w:rsidRDefault="00283BCE" w:rsidP="00283BC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negative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affectivity.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Personality and Individual Differences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41</w:t>
      </w:r>
      <w:r w:rsidR="00186ECE" w:rsidRPr="00FA0627">
        <w:rPr>
          <w:rFonts w:ascii="Times New Roman" w:hAnsi="Times New Roman"/>
          <w:shd w:val="clear" w:color="auto" w:fill="FFFFFF"/>
        </w:rPr>
        <w:t>(5), 825-836.</w:t>
      </w:r>
    </w:p>
    <w:p w:rsidR="00186ECE" w:rsidRPr="00FA0627" w:rsidRDefault="00186ECE" w:rsidP="00186ECE">
      <w:pPr>
        <w:spacing w:line="240" w:lineRule="auto"/>
        <w:ind w:firstLine="720"/>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Fox, M. L., Dwyer, D. J., &amp; </w:t>
      </w:r>
      <w:proofErr w:type="spellStart"/>
      <w:r w:rsidRPr="00FA0627">
        <w:rPr>
          <w:rFonts w:ascii="Times New Roman" w:hAnsi="Times New Roman"/>
          <w:shd w:val="clear" w:color="auto" w:fill="FFFFFF"/>
        </w:rPr>
        <w:t>Ganster</w:t>
      </w:r>
      <w:proofErr w:type="spellEnd"/>
      <w:r w:rsidRPr="00FA0627">
        <w:rPr>
          <w:rFonts w:ascii="Times New Roman" w:hAnsi="Times New Roman"/>
          <w:shd w:val="clear" w:color="auto" w:fill="FFFFFF"/>
        </w:rPr>
        <w:t>, D. C. (1993). Effects of str</w:t>
      </w:r>
      <w:r w:rsidR="00283BCE">
        <w:rPr>
          <w:rFonts w:ascii="Times New Roman" w:hAnsi="Times New Roman"/>
          <w:shd w:val="clear" w:color="auto" w:fill="FFFFFF"/>
        </w:rPr>
        <w:t xml:space="preserve">essful job demands and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control</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on physiological and attitudinal outcomes in a hospital setting.</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Academy of Management Journal</w:t>
      </w:r>
      <w:r w:rsidR="00186ECE" w:rsidRPr="00FA0627">
        <w:rPr>
          <w:rFonts w:ascii="Times New Roman" w:hAnsi="Times New Roman"/>
          <w:shd w:val="clear" w:color="auto" w:fill="FFFFFF"/>
        </w:rPr>
        <w:t>, 289-318.</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283BCE" w:rsidRDefault="00186ECE" w:rsidP="00283B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Franzen</w:t>
      </w:r>
      <w:proofErr w:type="spellEnd"/>
      <w:r w:rsidRPr="00FA0627">
        <w:rPr>
          <w:rFonts w:ascii="Times New Roman" w:hAnsi="Times New Roman"/>
          <w:shd w:val="clear" w:color="auto" w:fill="FFFFFF"/>
        </w:rPr>
        <w:t xml:space="preserve">, P. L., </w:t>
      </w:r>
      <w:proofErr w:type="spellStart"/>
      <w:r w:rsidRPr="00FA0627">
        <w:rPr>
          <w:rFonts w:ascii="Times New Roman" w:hAnsi="Times New Roman"/>
          <w:shd w:val="clear" w:color="auto" w:fill="FFFFFF"/>
        </w:rPr>
        <w:t>Siegle</w:t>
      </w:r>
      <w:proofErr w:type="spellEnd"/>
      <w:r w:rsidRPr="00FA0627">
        <w:rPr>
          <w:rFonts w:ascii="Times New Roman" w:hAnsi="Times New Roman"/>
          <w:shd w:val="clear" w:color="auto" w:fill="FFFFFF"/>
        </w:rPr>
        <w:t xml:space="preserve">, G. J., &amp; </w:t>
      </w:r>
      <w:proofErr w:type="spellStart"/>
      <w:r w:rsidRPr="00FA0627">
        <w:rPr>
          <w:rFonts w:ascii="Times New Roman" w:hAnsi="Times New Roman"/>
          <w:shd w:val="clear" w:color="auto" w:fill="FFFFFF"/>
        </w:rPr>
        <w:t>Buysse</w:t>
      </w:r>
      <w:proofErr w:type="spellEnd"/>
      <w:r w:rsidRPr="00FA0627">
        <w:rPr>
          <w:rFonts w:ascii="Times New Roman" w:hAnsi="Times New Roman"/>
          <w:shd w:val="clear" w:color="auto" w:fill="FFFFFF"/>
        </w:rPr>
        <w:t>, D. J. (2008).</w:t>
      </w:r>
      <w:proofErr w:type="gramEnd"/>
      <w:r w:rsidRPr="00FA0627">
        <w:rPr>
          <w:rFonts w:ascii="Times New Roman" w:hAnsi="Times New Roman"/>
          <w:shd w:val="clear" w:color="auto" w:fill="FFFFFF"/>
        </w:rPr>
        <w:t xml:space="preserve"> Relationships bet</w:t>
      </w:r>
      <w:r w:rsidR="00283BCE">
        <w:rPr>
          <w:rFonts w:ascii="Times New Roman" w:hAnsi="Times New Roman"/>
          <w:shd w:val="clear" w:color="auto" w:fill="FFFFFF"/>
        </w:rPr>
        <w:t xml:space="preserve">ween affect,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vigilance</w:t>
      </w:r>
      <w:proofErr w:type="gramEnd"/>
      <w:r>
        <w:rPr>
          <w:rFonts w:ascii="Times New Roman" w:hAnsi="Times New Roman"/>
          <w:shd w:val="clear" w:color="auto" w:fill="FFFFFF"/>
        </w:rPr>
        <w:t xml:space="preserve">, and </w:t>
      </w:r>
      <w:r w:rsidR="00186ECE" w:rsidRPr="00FA0627">
        <w:rPr>
          <w:rFonts w:ascii="Times New Roman" w:hAnsi="Times New Roman"/>
          <w:shd w:val="clear" w:color="auto" w:fill="FFFFFF"/>
        </w:rPr>
        <w:t>sleepiness following sleep deprivation.</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Sleep Research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17</w:t>
      </w:r>
      <w:r w:rsidR="00186ECE" w:rsidRPr="00FA0627">
        <w:rPr>
          <w:rFonts w:ascii="Times New Roman" w:hAnsi="Times New Roman"/>
          <w:shd w:val="clear" w:color="auto" w:fill="FFFFFF"/>
        </w:rPr>
        <w:t>(1), 34-41.</w:t>
      </w:r>
    </w:p>
    <w:p w:rsidR="001F5CD7" w:rsidRPr="00FA0627" w:rsidRDefault="001F5CD7"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Furlow</w:t>
      </w:r>
      <w:proofErr w:type="spellEnd"/>
      <w:r w:rsidRPr="00FA0627">
        <w:rPr>
          <w:rFonts w:ascii="Times New Roman" w:hAnsi="Times New Roman"/>
          <w:shd w:val="clear" w:color="auto" w:fill="FFFFFF"/>
        </w:rPr>
        <w:t xml:space="preserve">, C. F., &amp; </w:t>
      </w:r>
      <w:proofErr w:type="spellStart"/>
      <w:r w:rsidRPr="00FA0627">
        <w:rPr>
          <w:rFonts w:ascii="Times New Roman" w:hAnsi="Times New Roman"/>
          <w:shd w:val="clear" w:color="auto" w:fill="FFFFFF"/>
        </w:rPr>
        <w:t>Beretvas</w:t>
      </w:r>
      <w:proofErr w:type="spellEnd"/>
      <w:r w:rsidRPr="00FA0627">
        <w:rPr>
          <w:rFonts w:ascii="Times New Roman" w:hAnsi="Times New Roman"/>
          <w:shd w:val="clear" w:color="auto" w:fill="FFFFFF"/>
        </w:rPr>
        <w:t>, S. N. (2005).</w:t>
      </w:r>
      <w:proofErr w:type="gramEnd"/>
      <w:r w:rsidRPr="00FA0627">
        <w:rPr>
          <w:rFonts w:ascii="Times New Roman" w:hAnsi="Times New Roman"/>
          <w:shd w:val="clear" w:color="auto" w:fill="FFFFFF"/>
        </w:rPr>
        <w:t xml:space="preserve"> Meta-analytic methods o</w:t>
      </w:r>
      <w:r w:rsidR="00283BCE">
        <w:rPr>
          <w:rFonts w:ascii="Times New Roman" w:hAnsi="Times New Roman"/>
          <w:shd w:val="clear" w:color="auto" w:fill="FFFFFF"/>
        </w:rPr>
        <w:t xml:space="preserve">f pooling correlation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matrices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for structural equation modeling under different patterns of missing data.</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Psychological Methods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10</w:t>
      </w:r>
      <w:r w:rsidR="00186ECE" w:rsidRPr="00FA0627">
        <w:rPr>
          <w:rFonts w:ascii="Times New Roman" w:hAnsi="Times New Roman"/>
          <w:shd w:val="clear" w:color="auto" w:fill="FFFFFF"/>
        </w:rPr>
        <w:t>(2), 227</w:t>
      </w:r>
      <w:r w:rsidR="00592B93">
        <w:rPr>
          <w:rFonts w:ascii="Times New Roman" w:hAnsi="Times New Roman"/>
          <w:shd w:val="clear" w:color="auto" w:fill="FFFFFF"/>
        </w:rPr>
        <w:t>-254</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Gadinger</w:t>
      </w:r>
      <w:proofErr w:type="spellEnd"/>
      <w:r w:rsidRPr="00FA0627">
        <w:rPr>
          <w:rFonts w:ascii="Times New Roman" w:hAnsi="Times New Roman"/>
          <w:shd w:val="clear" w:color="auto" w:fill="FFFFFF"/>
        </w:rPr>
        <w:t xml:space="preserve">, M. C., Fischer, J. E., Schneider, S., Fischer, G. C., </w:t>
      </w:r>
      <w:r w:rsidR="00283BCE">
        <w:rPr>
          <w:rFonts w:ascii="Times New Roman" w:hAnsi="Times New Roman"/>
          <w:shd w:val="clear" w:color="auto" w:fill="FFFFFF"/>
        </w:rPr>
        <w:t xml:space="preserve">Frank, G., &amp; </w:t>
      </w:r>
      <w:proofErr w:type="spellStart"/>
      <w:r w:rsidR="00283BCE">
        <w:rPr>
          <w:rFonts w:ascii="Times New Roman" w:hAnsi="Times New Roman"/>
          <w:shd w:val="clear" w:color="auto" w:fill="FFFFFF"/>
        </w:rPr>
        <w:t>Kromm</w:t>
      </w:r>
      <w:proofErr w:type="spellEnd"/>
      <w:r w:rsidR="00283BCE">
        <w:rPr>
          <w:rFonts w:ascii="Times New Roman" w:hAnsi="Times New Roman"/>
          <w:shd w:val="clear" w:color="auto" w:fill="FFFFFF"/>
        </w:rPr>
        <w:t xml:space="preserve">, W. </w:t>
      </w:r>
    </w:p>
    <w:p w:rsidR="00186ECE" w:rsidRPr="00FA0627" w:rsidRDefault="00283BCE" w:rsidP="00283BCE">
      <w:pPr>
        <w:spacing w:line="240" w:lineRule="auto"/>
        <w:ind w:left="720"/>
        <w:rPr>
          <w:rFonts w:ascii="Times New Roman" w:hAnsi="Times New Roman"/>
          <w:shd w:val="clear" w:color="auto" w:fill="FFFFFF"/>
        </w:rPr>
      </w:pPr>
      <w:r>
        <w:rPr>
          <w:rFonts w:ascii="Times New Roman" w:hAnsi="Times New Roman"/>
          <w:shd w:val="clear" w:color="auto" w:fill="FFFFFF"/>
        </w:rPr>
        <w:t xml:space="preserve">(2009). </w:t>
      </w:r>
      <w:r w:rsidR="00186ECE" w:rsidRPr="00FA0627">
        <w:rPr>
          <w:rFonts w:ascii="Times New Roman" w:hAnsi="Times New Roman"/>
          <w:shd w:val="clear" w:color="auto" w:fill="FFFFFF"/>
        </w:rPr>
        <w:t>Female executives are particularly prone to the sleep-disturbing effect of isolated high-strain jobs: a cross-sectional study in German-speaking executives.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Sleep Research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18</w:t>
      </w:r>
      <w:r w:rsidR="00186ECE" w:rsidRPr="00FA0627">
        <w:rPr>
          <w:rFonts w:ascii="Times New Roman" w:hAnsi="Times New Roman"/>
          <w:shd w:val="clear" w:color="auto" w:fill="FFFFFF"/>
        </w:rPr>
        <w:t>(2), 229</w:t>
      </w:r>
      <w:r w:rsidR="00592B93">
        <w:rPr>
          <w:rFonts w:ascii="Times New Roman" w:hAnsi="Times New Roman"/>
          <w:shd w:val="clear" w:color="auto" w:fill="FFFFFF"/>
        </w:rPr>
        <w:t>-237</w:t>
      </w:r>
      <w:r w:rsidR="00186ECE" w:rsidRPr="00FA0627">
        <w:rPr>
          <w:rFonts w:ascii="Times New Roman" w:hAnsi="Times New Roman"/>
          <w:shd w:val="clear" w:color="auto" w:fill="FFFFFF"/>
        </w:rPr>
        <w:t>.</w:t>
      </w:r>
    </w:p>
    <w:p w:rsidR="00186ECE" w:rsidRPr="00FA0627" w:rsidRDefault="00186ECE" w:rsidP="00186ECE">
      <w:pPr>
        <w:spacing w:line="240" w:lineRule="auto"/>
        <w:ind w:firstLine="720"/>
        <w:rPr>
          <w:rFonts w:ascii="Times New Roman" w:hAnsi="Times New Roman"/>
          <w:shd w:val="clear" w:color="auto" w:fill="FFFFFF"/>
        </w:rPr>
      </w:pPr>
    </w:p>
    <w:p w:rsidR="00283BCE" w:rsidRDefault="00186ECE" w:rsidP="00283BCE">
      <w:pPr>
        <w:autoSpaceDE w:val="0"/>
        <w:autoSpaceDN w:val="0"/>
        <w:adjustRightInd w:val="0"/>
        <w:spacing w:line="240" w:lineRule="auto"/>
        <w:rPr>
          <w:rFonts w:ascii="Times New Roman" w:hAnsi="Times New Roman"/>
        </w:rPr>
      </w:pPr>
      <w:proofErr w:type="spellStart"/>
      <w:r w:rsidRPr="00FA0627">
        <w:rPr>
          <w:rFonts w:ascii="Times New Roman" w:hAnsi="Times New Roman"/>
        </w:rPr>
        <w:t>Ganster</w:t>
      </w:r>
      <w:proofErr w:type="spellEnd"/>
      <w:r w:rsidRPr="00FA0627">
        <w:rPr>
          <w:rFonts w:ascii="Times New Roman" w:hAnsi="Times New Roman"/>
        </w:rPr>
        <w:t>, D. C., &amp; Fusilier, M. R. (1989). Control in the work</w:t>
      </w:r>
      <w:r w:rsidR="00283BCE">
        <w:rPr>
          <w:rFonts w:ascii="Times New Roman" w:hAnsi="Times New Roman"/>
        </w:rPr>
        <w:t xml:space="preserve">place. </w:t>
      </w:r>
      <w:proofErr w:type="gramStart"/>
      <w:r w:rsidR="00283BCE">
        <w:rPr>
          <w:rFonts w:ascii="Times New Roman" w:hAnsi="Times New Roman"/>
        </w:rPr>
        <w:t xml:space="preserve">In C. </w:t>
      </w:r>
      <w:proofErr w:type="spellStart"/>
      <w:r w:rsidR="00283BCE">
        <w:rPr>
          <w:rFonts w:ascii="Times New Roman" w:hAnsi="Times New Roman"/>
        </w:rPr>
        <w:t>L.Cooper</w:t>
      </w:r>
      <w:proofErr w:type="spellEnd"/>
      <w:r w:rsidR="00283BCE">
        <w:rPr>
          <w:rFonts w:ascii="Times New Roman" w:hAnsi="Times New Roman"/>
        </w:rPr>
        <w:t>, &amp; I.</w:t>
      </w:r>
      <w:proofErr w:type="gramEnd"/>
      <w:r w:rsidR="00283BCE">
        <w:rPr>
          <w:rFonts w:ascii="Times New Roman" w:hAnsi="Times New Roman"/>
        </w:rPr>
        <w:t xml:space="preserve"> </w:t>
      </w:r>
    </w:p>
    <w:p w:rsidR="00186ECE" w:rsidRPr="00FA0627" w:rsidRDefault="00283BCE" w:rsidP="00283BCE">
      <w:pPr>
        <w:autoSpaceDE w:val="0"/>
        <w:autoSpaceDN w:val="0"/>
        <w:adjustRightInd w:val="0"/>
        <w:spacing w:line="240" w:lineRule="auto"/>
        <w:ind w:left="720"/>
        <w:rPr>
          <w:rFonts w:ascii="Times New Roman" w:hAnsi="Times New Roman"/>
        </w:rPr>
      </w:pPr>
      <w:r>
        <w:rPr>
          <w:rFonts w:ascii="Times New Roman" w:hAnsi="Times New Roman"/>
        </w:rPr>
        <w:t xml:space="preserve">T. </w:t>
      </w:r>
      <w:r w:rsidR="00186ECE" w:rsidRPr="00FA0627">
        <w:rPr>
          <w:rFonts w:ascii="Times New Roman" w:hAnsi="Times New Roman"/>
        </w:rPr>
        <w:t xml:space="preserve">Robertson (Eds.), </w:t>
      </w:r>
      <w:r w:rsidR="00186ECE" w:rsidRPr="00FA0627">
        <w:rPr>
          <w:rFonts w:ascii="Times New Roman" w:hAnsi="Times New Roman"/>
          <w:i/>
          <w:iCs/>
        </w:rPr>
        <w:t>International review of industrial and organizational psychology</w:t>
      </w:r>
      <w:r w:rsidR="00186ECE" w:rsidRPr="00FA0627">
        <w:rPr>
          <w:rFonts w:ascii="Times New Roman" w:hAnsi="Times New Roman"/>
        </w:rPr>
        <w:t xml:space="preserve">. </w:t>
      </w:r>
      <w:proofErr w:type="spellStart"/>
      <w:r w:rsidR="00186ECE" w:rsidRPr="00FA0627">
        <w:rPr>
          <w:rFonts w:ascii="Times New Roman" w:hAnsi="Times New Roman"/>
        </w:rPr>
        <w:t>Chichester</w:t>
      </w:r>
      <w:proofErr w:type="spellEnd"/>
      <w:r w:rsidR="00186ECE" w:rsidRPr="00FA0627">
        <w:rPr>
          <w:rFonts w:ascii="Times New Roman" w:hAnsi="Times New Roman"/>
        </w:rPr>
        <w:t>, UK: Wiley.</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rPr>
      </w:pPr>
      <w:proofErr w:type="spellStart"/>
      <w:r w:rsidRPr="00FA0627">
        <w:rPr>
          <w:rFonts w:ascii="Times New Roman" w:hAnsi="Times New Roman"/>
        </w:rPr>
        <w:t>Ganster</w:t>
      </w:r>
      <w:proofErr w:type="spellEnd"/>
      <w:r w:rsidRPr="00FA0627">
        <w:rPr>
          <w:rFonts w:ascii="Times New Roman" w:hAnsi="Times New Roman"/>
        </w:rPr>
        <w:t xml:space="preserve">, D. C., &amp; </w:t>
      </w:r>
      <w:proofErr w:type="spellStart"/>
      <w:r w:rsidRPr="00FA0627">
        <w:rPr>
          <w:rFonts w:ascii="Times New Roman" w:hAnsi="Times New Roman"/>
        </w:rPr>
        <w:t>Perrewé</w:t>
      </w:r>
      <w:proofErr w:type="spellEnd"/>
      <w:r w:rsidRPr="00FA0627">
        <w:rPr>
          <w:rFonts w:ascii="Times New Roman" w:hAnsi="Times New Roman"/>
        </w:rPr>
        <w:t xml:space="preserve">, P. L. (2011). </w:t>
      </w:r>
      <w:proofErr w:type="gramStart"/>
      <w:r w:rsidRPr="00FA0627">
        <w:rPr>
          <w:rFonts w:ascii="Times New Roman" w:hAnsi="Times New Roman"/>
        </w:rPr>
        <w:t>Theories of occupation</w:t>
      </w:r>
      <w:r w:rsidR="00283BCE">
        <w:rPr>
          <w:rFonts w:ascii="Times New Roman" w:hAnsi="Times New Roman"/>
        </w:rPr>
        <w:t>al stress.</w:t>
      </w:r>
      <w:proofErr w:type="gramEnd"/>
      <w:r w:rsidR="00283BCE">
        <w:rPr>
          <w:rFonts w:ascii="Times New Roman" w:hAnsi="Times New Roman"/>
        </w:rPr>
        <w:t xml:space="preserve">  </w:t>
      </w:r>
      <w:proofErr w:type="gramStart"/>
      <w:r w:rsidR="00283BCE">
        <w:rPr>
          <w:rFonts w:ascii="Times New Roman" w:hAnsi="Times New Roman"/>
        </w:rPr>
        <w:t>In Quick, J.</w:t>
      </w:r>
      <w:proofErr w:type="gramEnd"/>
      <w:r w:rsidR="00283BCE">
        <w:rPr>
          <w:rFonts w:ascii="Times New Roman" w:hAnsi="Times New Roman"/>
        </w:rPr>
        <w:t xml:space="preserve"> </w:t>
      </w:r>
    </w:p>
    <w:p w:rsidR="00186ECE" w:rsidRPr="00283BCE" w:rsidRDefault="00283BCE" w:rsidP="00283BCE">
      <w:pPr>
        <w:autoSpaceDE w:val="0"/>
        <w:autoSpaceDN w:val="0"/>
        <w:adjustRightInd w:val="0"/>
        <w:spacing w:line="240" w:lineRule="auto"/>
        <w:ind w:left="720"/>
        <w:rPr>
          <w:rFonts w:ascii="Times New Roman" w:hAnsi="Times New Roman"/>
        </w:rPr>
      </w:pPr>
      <w:r>
        <w:rPr>
          <w:rFonts w:ascii="Times New Roman" w:hAnsi="Times New Roman"/>
        </w:rPr>
        <w:t xml:space="preserve">C., &amp; </w:t>
      </w:r>
      <w:proofErr w:type="spellStart"/>
      <w:r w:rsidR="00186ECE" w:rsidRPr="00FA0627">
        <w:rPr>
          <w:rFonts w:ascii="Times New Roman" w:hAnsi="Times New Roman"/>
        </w:rPr>
        <w:t>Tetrick</w:t>
      </w:r>
      <w:proofErr w:type="spellEnd"/>
      <w:r w:rsidR="00186ECE" w:rsidRPr="00FA0627">
        <w:rPr>
          <w:rFonts w:ascii="Times New Roman" w:hAnsi="Times New Roman"/>
        </w:rPr>
        <w:t>, L. E. (</w:t>
      </w:r>
      <w:proofErr w:type="spellStart"/>
      <w:proofErr w:type="gramStart"/>
      <w:r w:rsidR="00186ECE" w:rsidRPr="00FA0627">
        <w:rPr>
          <w:rFonts w:ascii="Times New Roman" w:hAnsi="Times New Roman"/>
        </w:rPr>
        <w:t>eds</w:t>
      </w:r>
      <w:proofErr w:type="spellEnd"/>
      <w:proofErr w:type="gramEnd"/>
      <w:r w:rsidR="00186ECE" w:rsidRPr="00FA0627">
        <w:rPr>
          <w:rFonts w:ascii="Times New Roman" w:hAnsi="Times New Roman"/>
        </w:rPr>
        <w:t xml:space="preserve">). </w:t>
      </w:r>
      <w:proofErr w:type="gramStart"/>
      <w:r w:rsidR="00186ECE" w:rsidRPr="00FA0627">
        <w:rPr>
          <w:rFonts w:ascii="Times New Roman" w:hAnsi="Times New Roman"/>
          <w:i/>
        </w:rPr>
        <w:t>Handbook of Occupational Health Psychology</w:t>
      </w:r>
      <w:r w:rsidR="00186ECE" w:rsidRPr="00FA0627">
        <w:rPr>
          <w:rFonts w:ascii="Times New Roman" w:hAnsi="Times New Roman"/>
        </w:rPr>
        <w:t>.</w:t>
      </w:r>
      <w:proofErr w:type="gramEnd"/>
      <w:r w:rsidR="00186ECE" w:rsidRPr="00FA0627">
        <w:rPr>
          <w:rFonts w:ascii="Times New Roman" w:hAnsi="Times New Roman"/>
        </w:rPr>
        <w:t xml:space="preserve"> (pp. 37-53) Washington, D.C.: American Psychological Association</w:t>
      </w:r>
    </w:p>
    <w:p w:rsidR="00186ECE" w:rsidRPr="00FA0627" w:rsidRDefault="00186ECE" w:rsidP="00186ECE">
      <w:pPr>
        <w:autoSpaceDE w:val="0"/>
        <w:autoSpaceDN w:val="0"/>
        <w:adjustRightInd w:val="0"/>
        <w:spacing w:line="240" w:lineRule="auto"/>
      </w:pPr>
    </w:p>
    <w:p w:rsidR="00283BCE" w:rsidRDefault="00186ECE" w:rsidP="00283BCE">
      <w:pPr>
        <w:autoSpaceDE w:val="0"/>
        <w:autoSpaceDN w:val="0"/>
        <w:adjustRightInd w:val="0"/>
        <w:spacing w:line="240" w:lineRule="auto"/>
        <w:rPr>
          <w:rFonts w:ascii="Times New Roman" w:hAnsi="Times New Roman"/>
        </w:rPr>
      </w:pPr>
      <w:r w:rsidRPr="00FA0627">
        <w:rPr>
          <w:rFonts w:ascii="Times New Roman" w:hAnsi="Times New Roman"/>
        </w:rPr>
        <w:t>*</w:t>
      </w:r>
      <w:proofErr w:type="spellStart"/>
      <w:r w:rsidRPr="00FA0627">
        <w:rPr>
          <w:rFonts w:ascii="Times New Roman" w:hAnsi="Times New Roman"/>
        </w:rPr>
        <w:t>Geurts</w:t>
      </w:r>
      <w:proofErr w:type="spellEnd"/>
      <w:r w:rsidRPr="00FA0627">
        <w:rPr>
          <w:rFonts w:ascii="Times New Roman" w:hAnsi="Times New Roman"/>
        </w:rPr>
        <w:t xml:space="preserve">, S., </w:t>
      </w:r>
      <w:proofErr w:type="spellStart"/>
      <w:r w:rsidRPr="00FA0627">
        <w:rPr>
          <w:rFonts w:ascii="Times New Roman" w:hAnsi="Times New Roman"/>
        </w:rPr>
        <w:t>Rutte</w:t>
      </w:r>
      <w:proofErr w:type="spellEnd"/>
      <w:r w:rsidRPr="00FA0627">
        <w:rPr>
          <w:rFonts w:ascii="Times New Roman" w:hAnsi="Times New Roman"/>
        </w:rPr>
        <w:t xml:space="preserve">, C., &amp; </w:t>
      </w:r>
      <w:proofErr w:type="spellStart"/>
      <w:r w:rsidRPr="00FA0627">
        <w:rPr>
          <w:rFonts w:ascii="Times New Roman" w:hAnsi="Times New Roman"/>
        </w:rPr>
        <w:t>Peeters</w:t>
      </w:r>
      <w:proofErr w:type="spellEnd"/>
      <w:r w:rsidRPr="00FA0627">
        <w:rPr>
          <w:rFonts w:ascii="Times New Roman" w:hAnsi="Times New Roman"/>
        </w:rPr>
        <w:t>, M. (1999). Antecedents</w:t>
      </w:r>
      <w:r w:rsidR="00283BCE">
        <w:rPr>
          <w:rFonts w:ascii="Times New Roman" w:hAnsi="Times New Roman"/>
        </w:rPr>
        <w:t xml:space="preserve"> and consequences of work–</w:t>
      </w:r>
    </w:p>
    <w:p w:rsidR="00186ECE" w:rsidRPr="00FA0627" w:rsidRDefault="00283BCE" w:rsidP="00283BCE">
      <w:pPr>
        <w:autoSpaceDE w:val="0"/>
        <w:autoSpaceDN w:val="0"/>
        <w:adjustRightInd w:val="0"/>
        <w:spacing w:line="240" w:lineRule="auto"/>
        <w:ind w:left="720"/>
        <w:rPr>
          <w:rFonts w:ascii="Times New Roman" w:hAnsi="Times New Roman"/>
        </w:rPr>
      </w:pPr>
      <w:proofErr w:type="gramStart"/>
      <w:r>
        <w:rPr>
          <w:rFonts w:ascii="Times New Roman" w:hAnsi="Times New Roman"/>
        </w:rPr>
        <w:t>home</w:t>
      </w:r>
      <w:proofErr w:type="gramEnd"/>
      <w:r>
        <w:rPr>
          <w:rFonts w:ascii="Times New Roman" w:hAnsi="Times New Roman"/>
        </w:rPr>
        <w:t xml:space="preserve"> </w:t>
      </w:r>
      <w:r w:rsidR="00186ECE" w:rsidRPr="00FA0627">
        <w:rPr>
          <w:rFonts w:ascii="Times New Roman" w:hAnsi="Times New Roman"/>
        </w:rPr>
        <w:t>interference among medical residents. </w:t>
      </w:r>
      <w:r w:rsidR="00186ECE" w:rsidRPr="00FA0627">
        <w:rPr>
          <w:rFonts w:ascii="Times New Roman" w:hAnsi="Times New Roman"/>
          <w:i/>
        </w:rPr>
        <w:t>Social Science &amp; Medicine, 48</w:t>
      </w:r>
      <w:r w:rsidR="00186ECE" w:rsidRPr="00FA0627">
        <w:rPr>
          <w:rFonts w:ascii="Times New Roman" w:hAnsi="Times New Roman"/>
        </w:rPr>
        <w:t>(9), 1135-1148</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Gilboa</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Shirom</w:t>
      </w:r>
      <w:proofErr w:type="spellEnd"/>
      <w:r w:rsidRPr="00FA0627">
        <w:rPr>
          <w:rFonts w:ascii="Times New Roman" w:hAnsi="Times New Roman"/>
          <w:shd w:val="clear" w:color="auto" w:fill="FFFFFF"/>
        </w:rPr>
        <w:t>, A., Fried, Y., &amp; Cooper, C. (2008).</w:t>
      </w:r>
      <w:proofErr w:type="gramEnd"/>
      <w:r w:rsidRPr="00FA0627">
        <w:rPr>
          <w:rFonts w:ascii="Times New Roman" w:hAnsi="Times New Roman"/>
          <w:shd w:val="clear" w:color="auto" w:fill="FFFFFF"/>
        </w:rPr>
        <w:t xml:space="preserve"> A meta</w:t>
      </w:r>
      <w:r w:rsidRPr="00FA0627">
        <w:rPr>
          <w:rFonts w:ascii="Cambria Math" w:hAnsi="Cambria Math" w:cs="Cambria Math"/>
          <w:shd w:val="clear" w:color="auto" w:fill="FFFFFF"/>
        </w:rPr>
        <w:t>‐</w:t>
      </w:r>
      <w:r w:rsidR="00283BCE">
        <w:rPr>
          <w:rFonts w:ascii="Times New Roman" w:hAnsi="Times New Roman"/>
          <w:shd w:val="clear" w:color="auto" w:fill="FFFFFF"/>
        </w:rPr>
        <w:t xml:space="preserve">analysis of work </w:t>
      </w:r>
    </w:p>
    <w:p w:rsidR="00186ECE" w:rsidRPr="00FA0627" w:rsidRDefault="00283BCE" w:rsidP="00283BC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demand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stressors and job performance: examining main and moderating effects.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Personnel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61</w:t>
      </w:r>
      <w:r w:rsidR="00186ECE" w:rsidRPr="00FA0627">
        <w:rPr>
          <w:rFonts w:ascii="Times New Roman" w:hAnsi="Times New Roman"/>
          <w:shd w:val="clear" w:color="auto" w:fill="FFFFFF"/>
        </w:rPr>
        <w:t>(2), 227-271.</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Giorgi</w:t>
      </w:r>
      <w:proofErr w:type="spellEnd"/>
      <w:r w:rsidRPr="00FA0627">
        <w:rPr>
          <w:rFonts w:ascii="Times New Roman" w:hAnsi="Times New Roman"/>
          <w:shd w:val="clear" w:color="auto" w:fill="FFFFFF"/>
        </w:rPr>
        <w:t xml:space="preserve">, G. (2010). Workplace bullying partially mediates the climate-health </w:t>
      </w:r>
    </w:p>
    <w:p w:rsidR="00186ECE" w:rsidRPr="00FA0627" w:rsidRDefault="00186ECE" w:rsidP="00186ECE">
      <w:pPr>
        <w:autoSpaceDE w:val="0"/>
        <w:autoSpaceDN w:val="0"/>
        <w:adjustRightInd w:val="0"/>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relationship</w:t>
      </w:r>
      <w:proofErr w:type="gramEnd"/>
      <w:r w:rsidRPr="00FA0627">
        <w:rPr>
          <w:rFonts w:ascii="Times New Roman" w:hAnsi="Times New Roman"/>
          <w:shd w:val="clear" w:color="auto" w:fill="FFFFFF"/>
        </w:rPr>
        <w:t>. </w:t>
      </w:r>
      <w:r w:rsidRPr="00FA0627">
        <w:rPr>
          <w:rFonts w:ascii="Times New Roman" w:hAnsi="Times New Roman"/>
          <w:i/>
          <w:iCs/>
          <w:shd w:val="clear" w:color="auto" w:fill="FFFFFF"/>
        </w:rPr>
        <w:t>Journal of Managerial Psychology</w:t>
      </w:r>
      <w:r w:rsidRPr="00FA0627">
        <w:rPr>
          <w:rFonts w:ascii="Times New Roman" w:hAnsi="Times New Roman"/>
          <w:shd w:val="clear" w:color="auto" w:fill="FFFFFF"/>
        </w:rPr>
        <w:t>, </w:t>
      </w:r>
      <w:r w:rsidRPr="00FA0627">
        <w:rPr>
          <w:rFonts w:ascii="Times New Roman" w:hAnsi="Times New Roman"/>
          <w:i/>
          <w:iCs/>
          <w:shd w:val="clear" w:color="auto" w:fill="FFFFFF"/>
        </w:rPr>
        <w:t>25</w:t>
      </w:r>
      <w:r w:rsidRPr="00FA0627">
        <w:rPr>
          <w:rFonts w:ascii="Times New Roman" w:hAnsi="Times New Roman"/>
          <w:shd w:val="clear" w:color="auto" w:fill="FFFFFF"/>
        </w:rPr>
        <w:t>(7), 727-740.</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rPr>
      </w:pPr>
      <w:r w:rsidRPr="00FA0627">
        <w:rPr>
          <w:rFonts w:ascii="Times New Roman" w:hAnsi="Times New Roman"/>
        </w:rPr>
        <w:t>*</w:t>
      </w:r>
      <w:proofErr w:type="spellStart"/>
      <w:r w:rsidRPr="00FA0627">
        <w:rPr>
          <w:rFonts w:ascii="Times New Roman" w:hAnsi="Times New Roman"/>
        </w:rPr>
        <w:t>Granö</w:t>
      </w:r>
      <w:proofErr w:type="spellEnd"/>
      <w:r w:rsidRPr="00FA0627">
        <w:rPr>
          <w:rFonts w:ascii="Times New Roman" w:hAnsi="Times New Roman"/>
        </w:rPr>
        <w:t xml:space="preserve">, N., </w:t>
      </w:r>
      <w:proofErr w:type="spellStart"/>
      <w:r w:rsidRPr="00FA0627">
        <w:rPr>
          <w:rFonts w:ascii="Times New Roman" w:hAnsi="Times New Roman"/>
        </w:rPr>
        <w:t>Vahtera</w:t>
      </w:r>
      <w:proofErr w:type="spellEnd"/>
      <w:r w:rsidRPr="00FA0627">
        <w:rPr>
          <w:rFonts w:ascii="Times New Roman" w:hAnsi="Times New Roman"/>
        </w:rPr>
        <w:t xml:space="preserve">, J., Virtanen, M., </w:t>
      </w:r>
      <w:proofErr w:type="spellStart"/>
      <w:r w:rsidRPr="00FA0627">
        <w:rPr>
          <w:rFonts w:ascii="Times New Roman" w:hAnsi="Times New Roman"/>
        </w:rPr>
        <w:t>Keltikangas-Järvinen</w:t>
      </w:r>
      <w:proofErr w:type="spellEnd"/>
      <w:r w:rsidRPr="00FA0627">
        <w:rPr>
          <w:rFonts w:ascii="Times New Roman" w:hAnsi="Times New Roman"/>
        </w:rPr>
        <w:t xml:space="preserve">, L., &amp; </w:t>
      </w:r>
      <w:proofErr w:type="spellStart"/>
      <w:r w:rsidRPr="00FA0627">
        <w:rPr>
          <w:rFonts w:ascii="Times New Roman" w:hAnsi="Times New Roman"/>
        </w:rPr>
        <w:t>Kivimäki</w:t>
      </w:r>
      <w:proofErr w:type="spellEnd"/>
      <w:r w:rsidRPr="00FA0627">
        <w:rPr>
          <w:rFonts w:ascii="Times New Roman" w:hAnsi="Times New Roman"/>
        </w:rPr>
        <w:t xml:space="preserve">, M. (2008). </w:t>
      </w:r>
    </w:p>
    <w:p w:rsidR="00283BCE" w:rsidRPr="001F5CD7" w:rsidRDefault="00186ECE" w:rsidP="001F5CD7">
      <w:pPr>
        <w:autoSpaceDE w:val="0"/>
        <w:autoSpaceDN w:val="0"/>
        <w:adjustRightInd w:val="0"/>
        <w:spacing w:line="240" w:lineRule="auto"/>
        <w:ind w:left="720"/>
        <w:rPr>
          <w:rFonts w:ascii="Times New Roman" w:hAnsi="Times New Roman"/>
        </w:rPr>
      </w:pPr>
      <w:proofErr w:type="gramStart"/>
      <w:r w:rsidRPr="00FA0627">
        <w:rPr>
          <w:rFonts w:ascii="Times New Roman" w:hAnsi="Times New Roman"/>
        </w:rPr>
        <w:t>Association of hostility with sleep duration and sleep disturbances in an employee population.</w:t>
      </w:r>
      <w:proofErr w:type="gramEnd"/>
      <w:r w:rsidRPr="00FA0627">
        <w:rPr>
          <w:rFonts w:ascii="Times New Roman" w:hAnsi="Times New Roman"/>
        </w:rPr>
        <w:t> </w:t>
      </w:r>
      <w:r w:rsidRPr="00FA0627">
        <w:rPr>
          <w:rFonts w:ascii="Times New Roman" w:hAnsi="Times New Roman"/>
          <w:i/>
          <w:iCs/>
        </w:rPr>
        <w:t>International Journal of Behavioral Medicine</w:t>
      </w:r>
      <w:r w:rsidRPr="00FA0627">
        <w:rPr>
          <w:rFonts w:ascii="Times New Roman" w:hAnsi="Times New Roman"/>
        </w:rPr>
        <w:t>, </w:t>
      </w:r>
      <w:r w:rsidRPr="00FA0627">
        <w:rPr>
          <w:rFonts w:ascii="Times New Roman" w:hAnsi="Times New Roman"/>
          <w:i/>
          <w:iCs/>
        </w:rPr>
        <w:t>15</w:t>
      </w:r>
      <w:r w:rsidR="001F5CD7">
        <w:rPr>
          <w:rFonts w:ascii="Times New Roman" w:hAnsi="Times New Roman"/>
        </w:rPr>
        <w:t>(2), 73-80.</w:t>
      </w:r>
    </w:p>
    <w:p w:rsidR="00283BCE" w:rsidRDefault="00283BCE" w:rsidP="00186ECE">
      <w:pPr>
        <w:autoSpaceDE w:val="0"/>
        <w:autoSpaceDN w:val="0"/>
        <w:adjustRightInd w:val="0"/>
        <w:spacing w:line="240" w:lineRule="auto"/>
        <w:rPr>
          <w:rFonts w:ascii="Times New Roman" w:hAnsi="Times New Roman"/>
          <w:iCs/>
        </w:rPr>
      </w:pPr>
    </w:p>
    <w:p w:rsidR="00402890" w:rsidRDefault="00402890" w:rsidP="00186ECE">
      <w:pPr>
        <w:autoSpaceDE w:val="0"/>
        <w:autoSpaceDN w:val="0"/>
        <w:adjustRightInd w:val="0"/>
        <w:spacing w:line="240" w:lineRule="auto"/>
        <w:rPr>
          <w:rFonts w:ascii="Times New Roman" w:hAnsi="Times New Roman"/>
          <w:iCs/>
        </w:rPr>
      </w:pPr>
    </w:p>
    <w:p w:rsidR="00402890" w:rsidRPr="00FA0627" w:rsidRDefault="00402890" w:rsidP="00186ECE">
      <w:pPr>
        <w:autoSpaceDE w:val="0"/>
        <w:autoSpaceDN w:val="0"/>
        <w:adjustRightInd w:val="0"/>
        <w:spacing w:line="240" w:lineRule="auto"/>
        <w:rPr>
          <w:rFonts w:ascii="Times New Roman" w:hAnsi="Times New Roman"/>
          <w:iCs/>
        </w:rPr>
      </w:pPr>
    </w:p>
    <w:p w:rsidR="00283BCE" w:rsidRDefault="00186ECE" w:rsidP="00283BC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lastRenderedPageBreak/>
        <w:t xml:space="preserve">*Hackett, R. D., &amp; </w:t>
      </w:r>
      <w:proofErr w:type="spellStart"/>
      <w:r w:rsidRPr="00FA0627">
        <w:rPr>
          <w:rFonts w:ascii="Times New Roman" w:hAnsi="Times New Roman"/>
          <w:shd w:val="clear" w:color="auto" w:fill="FFFFFF"/>
        </w:rPr>
        <w:t>Bycio</w:t>
      </w:r>
      <w:proofErr w:type="spellEnd"/>
      <w:r w:rsidRPr="00FA0627">
        <w:rPr>
          <w:rFonts w:ascii="Times New Roman" w:hAnsi="Times New Roman"/>
          <w:shd w:val="clear" w:color="auto" w:fill="FFFFFF"/>
        </w:rPr>
        <w:t xml:space="preserve">, P. (1996). An evaluation of employee absenteeism as a </w:t>
      </w:r>
    </w:p>
    <w:p w:rsidR="00186ECE" w:rsidRPr="00283BCE" w:rsidRDefault="00186ECE" w:rsidP="00283BCE">
      <w:pPr>
        <w:autoSpaceDE w:val="0"/>
        <w:autoSpaceDN w:val="0"/>
        <w:adjustRightInd w:val="0"/>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coping</w:t>
      </w:r>
      <w:proofErr w:type="gramEnd"/>
      <w:r w:rsidRPr="00FA0627">
        <w:rPr>
          <w:rFonts w:ascii="Times New Roman" w:hAnsi="Times New Roman"/>
          <w:shd w:val="clear" w:color="auto" w:fill="FFFFFF"/>
        </w:rPr>
        <w:t xml:space="preserve"> mechanism among hospital nurses.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Occupational and Organizational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69</w:t>
      </w:r>
      <w:r w:rsidRPr="00FA0627">
        <w:rPr>
          <w:rFonts w:ascii="Times New Roman" w:hAnsi="Times New Roman"/>
          <w:shd w:val="clear" w:color="auto" w:fill="FFFFFF"/>
        </w:rPr>
        <w:t>(4), 327-338.</w:t>
      </w:r>
    </w:p>
    <w:p w:rsidR="00186ECE" w:rsidRPr="00FA0627" w:rsidRDefault="00186ECE" w:rsidP="00186ECE">
      <w:pPr>
        <w:autoSpaceDE w:val="0"/>
        <w:autoSpaceDN w:val="0"/>
        <w:adjustRightInd w:val="0"/>
        <w:spacing w:line="240" w:lineRule="auto"/>
        <w:rPr>
          <w:rFonts w:ascii="Times New Roman" w:hAnsi="Times New Roman"/>
          <w:iCs/>
        </w:rPr>
      </w:pPr>
    </w:p>
    <w:p w:rsidR="00283BCE" w:rsidRDefault="00186ECE" w:rsidP="00283BCE">
      <w:pPr>
        <w:autoSpaceDE w:val="0"/>
        <w:autoSpaceDN w:val="0"/>
        <w:adjustRightInd w:val="0"/>
        <w:spacing w:line="240" w:lineRule="auto"/>
        <w:rPr>
          <w:rFonts w:ascii="Times New Roman" w:hAnsi="Times New Roman"/>
          <w:iCs/>
        </w:rPr>
      </w:pPr>
      <w:proofErr w:type="spellStart"/>
      <w:proofErr w:type="gramStart"/>
      <w:r w:rsidRPr="00FA0627">
        <w:rPr>
          <w:rFonts w:ascii="Times New Roman" w:hAnsi="Times New Roman"/>
          <w:iCs/>
        </w:rPr>
        <w:t>Hackman</w:t>
      </w:r>
      <w:proofErr w:type="spellEnd"/>
      <w:r w:rsidRPr="00FA0627">
        <w:rPr>
          <w:rFonts w:ascii="Times New Roman" w:hAnsi="Times New Roman"/>
          <w:iCs/>
        </w:rPr>
        <w:t>, J. R., &amp; Oldham, G. R. (1975).</w:t>
      </w:r>
      <w:proofErr w:type="gramEnd"/>
      <w:r w:rsidRPr="00FA0627">
        <w:rPr>
          <w:rFonts w:ascii="Times New Roman" w:hAnsi="Times New Roman"/>
          <w:iCs/>
        </w:rPr>
        <w:t xml:space="preserve"> </w:t>
      </w:r>
      <w:proofErr w:type="gramStart"/>
      <w:r w:rsidRPr="00FA0627">
        <w:rPr>
          <w:rFonts w:ascii="Times New Roman" w:hAnsi="Times New Roman"/>
          <w:iCs/>
        </w:rPr>
        <w:t>Development of the job diagnostic survey.</w:t>
      </w:r>
      <w:proofErr w:type="gramEnd"/>
      <w:r w:rsidRPr="00FA0627">
        <w:rPr>
          <w:rFonts w:ascii="Times New Roman" w:hAnsi="Times New Roman"/>
          <w:iCs/>
        </w:rPr>
        <w:t xml:space="preserve"> </w:t>
      </w:r>
    </w:p>
    <w:p w:rsidR="00186ECE" w:rsidRPr="00283BCE" w:rsidRDefault="00283BCE" w:rsidP="00283BCE">
      <w:pPr>
        <w:autoSpaceDE w:val="0"/>
        <w:autoSpaceDN w:val="0"/>
        <w:adjustRightInd w:val="0"/>
        <w:spacing w:line="240" w:lineRule="auto"/>
        <w:ind w:firstLine="720"/>
        <w:rPr>
          <w:rFonts w:ascii="Times New Roman" w:hAnsi="Times New Roman"/>
          <w:i/>
          <w:iCs/>
        </w:rPr>
      </w:pPr>
      <w:proofErr w:type="gramStart"/>
      <w:r>
        <w:rPr>
          <w:rFonts w:ascii="Times New Roman" w:hAnsi="Times New Roman"/>
          <w:i/>
          <w:iCs/>
        </w:rPr>
        <w:t xml:space="preserve">Journal of </w:t>
      </w:r>
      <w:r w:rsidR="00186ECE" w:rsidRPr="00FA0627">
        <w:rPr>
          <w:rFonts w:ascii="Times New Roman" w:hAnsi="Times New Roman"/>
          <w:i/>
          <w:iCs/>
        </w:rPr>
        <w:t>Applied Psychology</w:t>
      </w:r>
      <w:r w:rsidR="00186ECE" w:rsidRPr="00FA0627">
        <w:rPr>
          <w:rFonts w:ascii="Times New Roman" w:hAnsi="Times New Roman"/>
          <w:iCs/>
        </w:rPr>
        <w:t xml:space="preserve">, </w:t>
      </w:r>
      <w:r w:rsidR="00186ECE" w:rsidRPr="00283BCE">
        <w:rPr>
          <w:rFonts w:ascii="Times New Roman" w:hAnsi="Times New Roman"/>
          <w:i/>
          <w:iCs/>
        </w:rPr>
        <w:t>60</w:t>
      </w:r>
      <w:r w:rsidR="00186ECE" w:rsidRPr="00FA0627">
        <w:rPr>
          <w:rFonts w:ascii="Times New Roman" w:hAnsi="Times New Roman"/>
          <w:iCs/>
        </w:rPr>
        <w:t>, 159 –170.</w:t>
      </w:r>
      <w:proofErr w:type="gramEnd"/>
    </w:p>
    <w:p w:rsidR="00186ECE" w:rsidRDefault="00186ECE" w:rsidP="00186ECE">
      <w:pPr>
        <w:autoSpaceDE w:val="0"/>
        <w:autoSpaceDN w:val="0"/>
        <w:adjustRightInd w:val="0"/>
        <w:spacing w:line="240" w:lineRule="auto"/>
        <w:rPr>
          <w:rFonts w:ascii="Times New Roman" w:hAnsi="Times New Roman"/>
          <w:iCs/>
        </w:rPr>
      </w:pPr>
    </w:p>
    <w:p w:rsidR="001F5CD7" w:rsidRPr="00FA0627" w:rsidRDefault="001F5CD7" w:rsidP="00186ECE">
      <w:pPr>
        <w:autoSpaceDE w:val="0"/>
        <w:autoSpaceDN w:val="0"/>
        <w:adjustRightInd w:val="0"/>
        <w:spacing w:line="240" w:lineRule="auto"/>
        <w:rPr>
          <w:rFonts w:ascii="Times New Roman" w:hAnsi="Times New Roman"/>
          <w:iCs/>
        </w:rPr>
      </w:pPr>
    </w:p>
    <w:p w:rsidR="00283BCE" w:rsidRDefault="00186ECE" w:rsidP="00283BCE">
      <w:pPr>
        <w:autoSpaceDE w:val="0"/>
        <w:autoSpaceDN w:val="0"/>
        <w:adjustRightInd w:val="0"/>
        <w:spacing w:line="240" w:lineRule="auto"/>
        <w:rPr>
          <w:rFonts w:ascii="Times New Roman" w:hAnsi="Times New Roman"/>
          <w:iCs/>
        </w:rPr>
      </w:pPr>
      <w:r w:rsidRPr="00FA0627">
        <w:rPr>
          <w:rFonts w:ascii="Times New Roman" w:hAnsi="Times New Roman"/>
          <w:iCs/>
        </w:rPr>
        <w:t xml:space="preserve">*Hahn, V. C., </w:t>
      </w:r>
      <w:proofErr w:type="spellStart"/>
      <w:r w:rsidRPr="00FA0627">
        <w:rPr>
          <w:rFonts w:ascii="Times New Roman" w:hAnsi="Times New Roman"/>
          <w:iCs/>
        </w:rPr>
        <w:t>Binnewies</w:t>
      </w:r>
      <w:proofErr w:type="spellEnd"/>
      <w:r w:rsidRPr="00FA0627">
        <w:rPr>
          <w:rFonts w:ascii="Times New Roman" w:hAnsi="Times New Roman"/>
          <w:iCs/>
        </w:rPr>
        <w:t xml:space="preserve">, C., </w:t>
      </w:r>
      <w:proofErr w:type="spellStart"/>
      <w:r w:rsidRPr="00FA0627">
        <w:rPr>
          <w:rFonts w:ascii="Times New Roman" w:hAnsi="Times New Roman"/>
          <w:iCs/>
        </w:rPr>
        <w:t>Sonnentag</w:t>
      </w:r>
      <w:proofErr w:type="spellEnd"/>
      <w:r w:rsidRPr="00FA0627">
        <w:rPr>
          <w:rFonts w:ascii="Times New Roman" w:hAnsi="Times New Roman"/>
          <w:iCs/>
        </w:rPr>
        <w:t xml:space="preserve">, S., &amp; </w:t>
      </w:r>
      <w:proofErr w:type="spellStart"/>
      <w:r w:rsidRPr="00FA0627">
        <w:rPr>
          <w:rFonts w:ascii="Times New Roman" w:hAnsi="Times New Roman"/>
          <w:iCs/>
        </w:rPr>
        <w:t>Mojza</w:t>
      </w:r>
      <w:proofErr w:type="spellEnd"/>
      <w:r w:rsidRPr="00FA0627">
        <w:rPr>
          <w:rFonts w:ascii="Times New Roman" w:hAnsi="Times New Roman"/>
          <w:iCs/>
        </w:rPr>
        <w:t>, E. J. (</w:t>
      </w:r>
      <w:r w:rsidR="00283BCE">
        <w:rPr>
          <w:rFonts w:ascii="Times New Roman" w:hAnsi="Times New Roman"/>
          <w:iCs/>
        </w:rPr>
        <w:t xml:space="preserve">2011). Learning how to </w:t>
      </w:r>
    </w:p>
    <w:p w:rsidR="00186ECE" w:rsidRPr="00FA0627" w:rsidRDefault="00283BCE" w:rsidP="00283BCE">
      <w:pPr>
        <w:autoSpaceDE w:val="0"/>
        <w:autoSpaceDN w:val="0"/>
        <w:adjustRightInd w:val="0"/>
        <w:spacing w:line="240" w:lineRule="auto"/>
        <w:ind w:left="720"/>
        <w:rPr>
          <w:rFonts w:ascii="Times New Roman" w:hAnsi="Times New Roman"/>
          <w:iCs/>
        </w:rPr>
      </w:pPr>
      <w:proofErr w:type="gramStart"/>
      <w:r>
        <w:rPr>
          <w:rFonts w:ascii="Times New Roman" w:hAnsi="Times New Roman"/>
          <w:iCs/>
        </w:rPr>
        <w:t>recover</w:t>
      </w:r>
      <w:proofErr w:type="gramEnd"/>
      <w:r>
        <w:rPr>
          <w:rFonts w:ascii="Times New Roman" w:hAnsi="Times New Roman"/>
          <w:iCs/>
        </w:rPr>
        <w:t xml:space="preserve"> </w:t>
      </w:r>
      <w:r w:rsidR="00186ECE" w:rsidRPr="00FA0627">
        <w:rPr>
          <w:rFonts w:ascii="Times New Roman" w:hAnsi="Times New Roman"/>
          <w:iCs/>
        </w:rPr>
        <w:t>from job stress: Effects of a recovery training program on recovery, recovery-related self-efficacy, and well-being. </w:t>
      </w:r>
      <w:r w:rsidR="00186ECE" w:rsidRPr="00FA0627">
        <w:rPr>
          <w:rFonts w:ascii="Times New Roman" w:hAnsi="Times New Roman"/>
          <w:i/>
          <w:iCs/>
        </w:rPr>
        <w:t>Journal of Occupational Health Psychology, 16</w:t>
      </w:r>
      <w:r w:rsidR="00186ECE" w:rsidRPr="00FA0627">
        <w:rPr>
          <w:rFonts w:ascii="Times New Roman" w:hAnsi="Times New Roman"/>
          <w:iCs/>
        </w:rPr>
        <w:t>(2), 202</w:t>
      </w:r>
      <w:r w:rsidR="00592B93">
        <w:rPr>
          <w:rFonts w:ascii="Times New Roman" w:hAnsi="Times New Roman"/>
          <w:iCs/>
        </w:rPr>
        <w:t>-216</w:t>
      </w:r>
      <w:r w:rsidR="00186ECE" w:rsidRPr="00FA0627">
        <w:rPr>
          <w:rFonts w:ascii="Times New Roman" w:hAnsi="Times New Roman"/>
          <w:iCs/>
        </w:rPr>
        <w:t>.</w:t>
      </w:r>
    </w:p>
    <w:p w:rsidR="00186ECE" w:rsidRPr="00FA0627" w:rsidRDefault="00186ECE" w:rsidP="00186ECE">
      <w:pPr>
        <w:autoSpaceDE w:val="0"/>
        <w:autoSpaceDN w:val="0"/>
        <w:adjustRightInd w:val="0"/>
        <w:spacing w:line="240" w:lineRule="auto"/>
        <w:rPr>
          <w:rFonts w:ascii="Times New Roman" w:hAnsi="Times New Roman"/>
          <w:iCs/>
        </w:rPr>
      </w:pPr>
    </w:p>
    <w:p w:rsidR="00283BCE" w:rsidRDefault="00186ECE" w:rsidP="00283BCE">
      <w:pPr>
        <w:autoSpaceDE w:val="0"/>
        <w:autoSpaceDN w:val="0"/>
        <w:adjustRightInd w:val="0"/>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Hall, M., Baum, A., </w:t>
      </w:r>
      <w:proofErr w:type="spellStart"/>
      <w:r w:rsidRPr="00FA0627">
        <w:rPr>
          <w:rFonts w:ascii="Times New Roman" w:hAnsi="Times New Roman"/>
          <w:shd w:val="clear" w:color="auto" w:fill="FFFFFF"/>
        </w:rPr>
        <w:t>Buysse</w:t>
      </w:r>
      <w:proofErr w:type="spellEnd"/>
      <w:r w:rsidRPr="00FA0627">
        <w:rPr>
          <w:rFonts w:ascii="Times New Roman" w:hAnsi="Times New Roman"/>
          <w:shd w:val="clear" w:color="auto" w:fill="FFFFFF"/>
        </w:rPr>
        <w:t xml:space="preserve">, D. J., </w:t>
      </w:r>
      <w:proofErr w:type="spellStart"/>
      <w:r w:rsidRPr="00FA0627">
        <w:rPr>
          <w:rFonts w:ascii="Times New Roman" w:hAnsi="Times New Roman"/>
          <w:shd w:val="clear" w:color="auto" w:fill="FFFFFF"/>
        </w:rPr>
        <w:t>Prigerson</w:t>
      </w:r>
      <w:proofErr w:type="spellEnd"/>
      <w:r w:rsidRPr="00FA0627">
        <w:rPr>
          <w:rFonts w:ascii="Times New Roman" w:hAnsi="Times New Roman"/>
          <w:shd w:val="clear" w:color="auto" w:fill="FFFFFF"/>
        </w:rPr>
        <w:t xml:space="preserve">, H. G., </w:t>
      </w:r>
      <w:proofErr w:type="spellStart"/>
      <w:r w:rsidRPr="00FA0627">
        <w:rPr>
          <w:rFonts w:ascii="Times New Roman" w:hAnsi="Times New Roman"/>
          <w:shd w:val="clear" w:color="auto" w:fill="FFFFFF"/>
        </w:rPr>
        <w:t>Kupfer</w:t>
      </w:r>
      <w:proofErr w:type="spellEnd"/>
      <w:r w:rsidRPr="00FA0627">
        <w:rPr>
          <w:rFonts w:ascii="Times New Roman" w:hAnsi="Times New Roman"/>
          <w:shd w:val="clear" w:color="auto" w:fill="FFFFFF"/>
        </w:rPr>
        <w:t>, D</w:t>
      </w:r>
      <w:r w:rsidR="00283BCE">
        <w:rPr>
          <w:rFonts w:ascii="Times New Roman" w:hAnsi="Times New Roman"/>
          <w:shd w:val="clear" w:color="auto" w:fill="FFFFFF"/>
        </w:rPr>
        <w:t>. J., &amp; Reynolds, C. F.</w:t>
      </w:r>
      <w:proofErr w:type="gramEnd"/>
      <w:r w:rsidR="00283BCE">
        <w:rPr>
          <w:rFonts w:ascii="Times New Roman" w:hAnsi="Times New Roman"/>
          <w:shd w:val="clear" w:color="auto" w:fill="FFFFFF"/>
        </w:rPr>
        <w:t xml:space="preserve"> </w:t>
      </w:r>
    </w:p>
    <w:p w:rsidR="00186ECE" w:rsidRPr="00283BCE" w:rsidRDefault="00283BCE" w:rsidP="00283BC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(1998).</w:t>
      </w:r>
      <w:r w:rsidR="00186ECE" w:rsidRPr="00FA0627">
        <w:rPr>
          <w:rFonts w:ascii="Times New Roman" w:hAnsi="Times New Roman"/>
          <w:shd w:val="clear" w:color="auto" w:fill="FFFFFF"/>
        </w:rPr>
        <w:t>Sleep as a mediator of the stress-immune relationship.</w:t>
      </w:r>
      <w:proofErr w:type="gramEnd"/>
      <w:r w:rsidR="00186ECE" w:rsidRPr="00FA0627">
        <w:rPr>
          <w:rFonts w:ascii="Times New Roman" w:hAnsi="Times New Roman"/>
          <w:shd w:val="clear" w:color="auto" w:fill="FFFFFF"/>
        </w:rPr>
        <w:t xml:space="preserve"> </w:t>
      </w:r>
      <w:r w:rsidR="00186ECE" w:rsidRPr="00FA0627">
        <w:rPr>
          <w:rFonts w:ascii="Times New Roman" w:hAnsi="Times New Roman"/>
          <w:i/>
          <w:iCs/>
          <w:shd w:val="clear" w:color="auto" w:fill="FFFFFF"/>
        </w:rPr>
        <w:t>Psychosomatic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60</w:t>
      </w:r>
      <w:r w:rsidR="00186ECE" w:rsidRPr="00FA0627">
        <w:rPr>
          <w:rFonts w:ascii="Times New Roman" w:hAnsi="Times New Roman"/>
          <w:shd w:val="clear" w:color="auto" w:fill="FFFFFF"/>
        </w:rPr>
        <w:t>(1), 48-51.</w:t>
      </w:r>
    </w:p>
    <w:p w:rsidR="00186ECE" w:rsidRPr="00FA0627" w:rsidRDefault="00186ECE" w:rsidP="00186ECE">
      <w:pPr>
        <w:autoSpaceDE w:val="0"/>
        <w:autoSpaceDN w:val="0"/>
        <w:adjustRightInd w:val="0"/>
        <w:spacing w:line="240" w:lineRule="auto"/>
        <w:rPr>
          <w:rFonts w:ascii="Times New Roman" w:hAnsi="Times New Roman"/>
          <w:iCs/>
        </w:rPr>
      </w:pPr>
    </w:p>
    <w:p w:rsidR="00283BCE" w:rsidRDefault="00186ECE" w:rsidP="00283BCE">
      <w:pPr>
        <w:autoSpaceDE w:val="0"/>
        <w:autoSpaceDN w:val="0"/>
        <w:adjustRightInd w:val="0"/>
        <w:spacing w:line="240" w:lineRule="auto"/>
        <w:rPr>
          <w:rFonts w:ascii="Times New Roman" w:hAnsi="Times New Roman"/>
          <w:shd w:val="clear" w:color="auto" w:fill="FFFFFF"/>
        </w:rPr>
      </w:pPr>
      <w:r w:rsidRPr="00283BCE">
        <w:rPr>
          <w:rFonts w:ascii="Times New Roman" w:hAnsi="Times New Roman"/>
          <w:iCs/>
        </w:rPr>
        <w:t>*</w:t>
      </w:r>
      <w:r w:rsidR="00283BCE" w:rsidRPr="00283BCE">
        <w:rPr>
          <w:rFonts w:ascii="Times New Roman" w:hAnsi="Times New Roman"/>
          <w:shd w:val="clear" w:color="auto" w:fill="FFFFFF"/>
        </w:rPr>
        <w:t xml:space="preserve"> Hansen, Å. M., Thomsen, J. F., </w:t>
      </w:r>
      <w:proofErr w:type="spellStart"/>
      <w:r w:rsidR="00283BCE" w:rsidRPr="00283BCE">
        <w:rPr>
          <w:rFonts w:ascii="Times New Roman" w:hAnsi="Times New Roman"/>
          <w:shd w:val="clear" w:color="auto" w:fill="FFFFFF"/>
        </w:rPr>
        <w:t>Kaergaard</w:t>
      </w:r>
      <w:proofErr w:type="spellEnd"/>
      <w:r w:rsidR="00283BCE" w:rsidRPr="00283BCE">
        <w:rPr>
          <w:rFonts w:ascii="Times New Roman" w:hAnsi="Times New Roman"/>
          <w:shd w:val="clear" w:color="auto" w:fill="FFFFFF"/>
        </w:rPr>
        <w:t xml:space="preserve">, A., </w:t>
      </w:r>
      <w:proofErr w:type="spellStart"/>
      <w:r w:rsidR="00283BCE" w:rsidRPr="00283BCE">
        <w:rPr>
          <w:rFonts w:ascii="Times New Roman" w:hAnsi="Times New Roman"/>
          <w:shd w:val="clear" w:color="auto" w:fill="FFFFFF"/>
        </w:rPr>
        <w:t>Kolstad</w:t>
      </w:r>
      <w:proofErr w:type="spellEnd"/>
      <w:r w:rsidR="00283BCE" w:rsidRPr="00283BCE">
        <w:rPr>
          <w:rFonts w:ascii="Times New Roman" w:hAnsi="Times New Roman"/>
          <w:shd w:val="clear" w:color="auto" w:fill="FFFFFF"/>
        </w:rPr>
        <w:t xml:space="preserve">, H. A., </w:t>
      </w:r>
      <w:proofErr w:type="spellStart"/>
      <w:r w:rsidR="00283BCE" w:rsidRPr="00283BCE">
        <w:rPr>
          <w:rFonts w:ascii="Times New Roman" w:hAnsi="Times New Roman"/>
          <w:shd w:val="clear" w:color="auto" w:fill="FFFFFF"/>
        </w:rPr>
        <w:t>Kaerlev</w:t>
      </w:r>
      <w:proofErr w:type="spellEnd"/>
      <w:r w:rsidR="00283BCE" w:rsidRPr="00283BCE">
        <w:rPr>
          <w:rFonts w:ascii="Times New Roman" w:hAnsi="Times New Roman"/>
          <w:shd w:val="clear" w:color="auto" w:fill="FFFFFF"/>
        </w:rPr>
        <w:t xml:space="preserve">, L., Mors, O., </w:t>
      </w:r>
    </w:p>
    <w:p w:rsidR="00186ECE" w:rsidRPr="00283BCE" w:rsidRDefault="00283BCE" w:rsidP="00283BCE">
      <w:pPr>
        <w:autoSpaceDE w:val="0"/>
        <w:autoSpaceDN w:val="0"/>
        <w:adjustRightInd w:val="0"/>
        <w:spacing w:line="240" w:lineRule="auto"/>
        <w:ind w:left="720"/>
        <w:rPr>
          <w:rFonts w:ascii="Times New Roman" w:hAnsi="Times New Roman"/>
          <w:iCs/>
        </w:rPr>
      </w:pPr>
      <w:proofErr w:type="gramStart"/>
      <w:r w:rsidRPr="00283BCE">
        <w:rPr>
          <w:rFonts w:ascii="Times New Roman" w:hAnsi="Times New Roman"/>
          <w:shd w:val="clear" w:color="auto" w:fill="FFFFFF"/>
        </w:rPr>
        <w:t xml:space="preserve">... &amp; </w:t>
      </w:r>
      <w:proofErr w:type="spellStart"/>
      <w:r w:rsidRPr="00283BCE">
        <w:rPr>
          <w:rFonts w:ascii="Times New Roman" w:hAnsi="Times New Roman"/>
          <w:shd w:val="clear" w:color="auto" w:fill="FFFFFF"/>
        </w:rPr>
        <w:t>Mikkelsen</w:t>
      </w:r>
      <w:proofErr w:type="spellEnd"/>
      <w:r w:rsidRPr="00283BCE">
        <w:rPr>
          <w:rFonts w:ascii="Times New Roman" w:hAnsi="Times New Roman"/>
          <w:shd w:val="clear" w:color="auto" w:fill="FFFFFF"/>
        </w:rPr>
        <w:t>, S. (2012).</w:t>
      </w:r>
      <w:proofErr w:type="gramEnd"/>
      <w:r w:rsidRPr="00283BCE">
        <w:rPr>
          <w:rFonts w:ascii="Times New Roman" w:hAnsi="Times New Roman"/>
          <w:shd w:val="clear" w:color="auto" w:fill="FFFFFF"/>
        </w:rPr>
        <w:t xml:space="preserve"> </w:t>
      </w:r>
      <w:proofErr w:type="gramStart"/>
      <w:r w:rsidRPr="00283BCE">
        <w:rPr>
          <w:rFonts w:ascii="Times New Roman" w:hAnsi="Times New Roman"/>
          <w:shd w:val="clear" w:color="auto" w:fill="FFFFFF"/>
        </w:rPr>
        <w:t xml:space="preserve">Salivary </w:t>
      </w:r>
      <w:proofErr w:type="spellStart"/>
      <w:r w:rsidRPr="00283BCE">
        <w:rPr>
          <w:rFonts w:ascii="Times New Roman" w:hAnsi="Times New Roman"/>
          <w:shd w:val="clear" w:color="auto" w:fill="FFFFFF"/>
        </w:rPr>
        <w:t>cortisol</w:t>
      </w:r>
      <w:proofErr w:type="spellEnd"/>
      <w:r w:rsidRPr="00283BCE">
        <w:rPr>
          <w:rFonts w:ascii="Times New Roman" w:hAnsi="Times New Roman"/>
          <w:shd w:val="clear" w:color="auto" w:fill="FFFFFF"/>
        </w:rPr>
        <w:t xml:space="preserve"> and sleep problems among civil servants.</w:t>
      </w:r>
      <w:proofErr w:type="gramEnd"/>
      <w:r w:rsidRPr="00283BCE">
        <w:rPr>
          <w:rStyle w:val="apple-converted-space"/>
          <w:rFonts w:ascii="Times New Roman" w:hAnsi="Times New Roman"/>
          <w:shd w:val="clear" w:color="auto" w:fill="FFFFFF"/>
        </w:rPr>
        <w:t> </w:t>
      </w:r>
      <w:proofErr w:type="spellStart"/>
      <w:r w:rsidRPr="00283BCE">
        <w:rPr>
          <w:rFonts w:ascii="Times New Roman" w:hAnsi="Times New Roman"/>
          <w:i/>
          <w:iCs/>
          <w:shd w:val="clear" w:color="auto" w:fill="FFFFFF"/>
        </w:rPr>
        <w:t>Psychoneuroendocrinology</w:t>
      </w:r>
      <w:proofErr w:type="spellEnd"/>
      <w:r w:rsidRPr="00283BCE">
        <w:rPr>
          <w:rFonts w:ascii="Times New Roman" w:hAnsi="Times New Roman"/>
          <w:shd w:val="clear" w:color="auto" w:fill="FFFFFF"/>
        </w:rPr>
        <w:t>,</w:t>
      </w:r>
      <w:r w:rsidRPr="00283BCE">
        <w:rPr>
          <w:rStyle w:val="apple-converted-space"/>
          <w:rFonts w:ascii="Times New Roman" w:hAnsi="Times New Roman"/>
          <w:shd w:val="clear" w:color="auto" w:fill="FFFFFF"/>
        </w:rPr>
        <w:t> </w:t>
      </w:r>
      <w:r w:rsidRPr="00283BCE">
        <w:rPr>
          <w:rFonts w:ascii="Times New Roman" w:hAnsi="Times New Roman"/>
          <w:i/>
          <w:iCs/>
          <w:shd w:val="clear" w:color="auto" w:fill="FFFFFF"/>
        </w:rPr>
        <w:t>37</w:t>
      </w:r>
      <w:r w:rsidRPr="00283BCE">
        <w:rPr>
          <w:rFonts w:ascii="Times New Roman" w:hAnsi="Times New Roman"/>
          <w:shd w:val="clear" w:color="auto" w:fill="FFFFFF"/>
        </w:rPr>
        <w:t>(7), 1086-1095.</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autoSpaceDE w:val="0"/>
        <w:autoSpaceDN w:val="0"/>
        <w:adjustRightInd w:val="0"/>
        <w:spacing w:line="240" w:lineRule="auto"/>
        <w:rPr>
          <w:rFonts w:ascii="Times New Roman" w:hAnsi="Times New Roman"/>
        </w:rPr>
      </w:pPr>
      <w:proofErr w:type="spellStart"/>
      <w:r w:rsidRPr="00FA0627">
        <w:rPr>
          <w:rFonts w:ascii="Times New Roman" w:hAnsi="Times New Roman"/>
        </w:rPr>
        <w:t>Harvey</w:t>
      </w:r>
      <w:proofErr w:type="gramStart"/>
      <w:r w:rsidRPr="00FA0627">
        <w:rPr>
          <w:rFonts w:ascii="Times New Roman" w:hAnsi="Times New Roman"/>
        </w:rPr>
        <w:t>,A</w:t>
      </w:r>
      <w:proofErr w:type="spellEnd"/>
      <w:proofErr w:type="gramEnd"/>
      <w:r w:rsidRPr="00FA0627">
        <w:rPr>
          <w:rFonts w:ascii="Times New Roman" w:hAnsi="Times New Roman"/>
        </w:rPr>
        <w:t xml:space="preserve">. G., Stinson, K., Whitaker, K. L., </w:t>
      </w:r>
      <w:proofErr w:type="spellStart"/>
      <w:r w:rsidRPr="00FA0627">
        <w:rPr>
          <w:rFonts w:ascii="Times New Roman" w:hAnsi="Times New Roman"/>
        </w:rPr>
        <w:t>Moskovitz</w:t>
      </w:r>
      <w:proofErr w:type="spellEnd"/>
      <w:r w:rsidRPr="00FA0627">
        <w:rPr>
          <w:rFonts w:ascii="Times New Roman" w:hAnsi="Times New Roman"/>
        </w:rPr>
        <w:t xml:space="preserve">, D., &amp; </w:t>
      </w:r>
      <w:proofErr w:type="spellStart"/>
      <w:r w:rsidRPr="00FA0627">
        <w:rPr>
          <w:rFonts w:ascii="Times New Roman" w:hAnsi="Times New Roman"/>
        </w:rPr>
        <w:t>V</w:t>
      </w:r>
      <w:r w:rsidR="00283BCE">
        <w:rPr>
          <w:rFonts w:ascii="Times New Roman" w:hAnsi="Times New Roman"/>
        </w:rPr>
        <w:t>irk</w:t>
      </w:r>
      <w:proofErr w:type="spellEnd"/>
      <w:r w:rsidR="00283BCE">
        <w:rPr>
          <w:rFonts w:ascii="Times New Roman" w:hAnsi="Times New Roman"/>
        </w:rPr>
        <w:t xml:space="preserve">, H. (2008). The </w:t>
      </w:r>
    </w:p>
    <w:p w:rsidR="00186ECE" w:rsidRPr="00FA0627" w:rsidRDefault="00283BCE" w:rsidP="00283BCE">
      <w:pPr>
        <w:autoSpaceDE w:val="0"/>
        <w:autoSpaceDN w:val="0"/>
        <w:adjustRightInd w:val="0"/>
        <w:spacing w:line="240" w:lineRule="auto"/>
        <w:ind w:left="720"/>
        <w:rPr>
          <w:rFonts w:ascii="Times New Roman" w:hAnsi="Times New Roman"/>
        </w:rPr>
      </w:pPr>
      <w:proofErr w:type="gramStart"/>
      <w:r>
        <w:rPr>
          <w:rFonts w:ascii="Times New Roman" w:hAnsi="Times New Roman"/>
        </w:rPr>
        <w:t>subjective</w:t>
      </w:r>
      <w:proofErr w:type="gramEnd"/>
      <w:r>
        <w:rPr>
          <w:rFonts w:ascii="Times New Roman" w:hAnsi="Times New Roman"/>
        </w:rPr>
        <w:t xml:space="preserve"> </w:t>
      </w:r>
      <w:r w:rsidR="00186ECE" w:rsidRPr="00FA0627">
        <w:rPr>
          <w:rFonts w:ascii="Times New Roman" w:hAnsi="Times New Roman"/>
        </w:rPr>
        <w:t xml:space="preserve">meaning of sleep quality: A comparison of individuals with and without insomnia. </w:t>
      </w:r>
      <w:r w:rsidR="00186ECE" w:rsidRPr="00FA0627">
        <w:rPr>
          <w:rFonts w:ascii="Times New Roman" w:hAnsi="Times New Roman"/>
          <w:i/>
        </w:rPr>
        <w:t>Sleep, 31</w:t>
      </w:r>
      <w:r w:rsidR="00186ECE" w:rsidRPr="00FA0627">
        <w:rPr>
          <w:rFonts w:ascii="Times New Roman" w:hAnsi="Times New Roman"/>
        </w:rPr>
        <w:t>, 383–393.</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Häusser</w:t>
      </w:r>
      <w:proofErr w:type="spellEnd"/>
      <w:r w:rsidRPr="00FA0627">
        <w:rPr>
          <w:rFonts w:ascii="Times New Roman" w:hAnsi="Times New Roman"/>
          <w:shd w:val="clear" w:color="auto" w:fill="FFFFFF"/>
        </w:rPr>
        <w:t xml:space="preserve">, J. A., </w:t>
      </w:r>
      <w:proofErr w:type="spellStart"/>
      <w:r w:rsidRPr="00FA0627">
        <w:rPr>
          <w:rFonts w:ascii="Times New Roman" w:hAnsi="Times New Roman"/>
          <w:shd w:val="clear" w:color="auto" w:fill="FFFFFF"/>
        </w:rPr>
        <w:t>Mojzisch</w:t>
      </w:r>
      <w:proofErr w:type="spellEnd"/>
      <w:r w:rsidRPr="00FA0627">
        <w:rPr>
          <w:rFonts w:ascii="Times New Roman" w:hAnsi="Times New Roman"/>
          <w:shd w:val="clear" w:color="auto" w:fill="FFFFFF"/>
        </w:rPr>
        <w:t xml:space="preserve">, A., </w:t>
      </w:r>
      <w:proofErr w:type="spellStart"/>
      <w:r w:rsidRPr="00FA0627">
        <w:rPr>
          <w:rFonts w:ascii="Times New Roman" w:hAnsi="Times New Roman"/>
          <w:shd w:val="clear" w:color="auto" w:fill="FFFFFF"/>
        </w:rPr>
        <w:t>Niesel</w:t>
      </w:r>
      <w:proofErr w:type="spellEnd"/>
      <w:r w:rsidRPr="00FA0627">
        <w:rPr>
          <w:rFonts w:ascii="Times New Roman" w:hAnsi="Times New Roman"/>
          <w:shd w:val="clear" w:color="auto" w:fill="FFFFFF"/>
        </w:rPr>
        <w:t>, M., &amp; Schulz-</w:t>
      </w:r>
      <w:proofErr w:type="spellStart"/>
      <w:r w:rsidRPr="00FA0627">
        <w:rPr>
          <w:rFonts w:ascii="Times New Roman" w:hAnsi="Times New Roman"/>
          <w:shd w:val="clear" w:color="auto" w:fill="FFFFFF"/>
        </w:rPr>
        <w:t>Hardt</w:t>
      </w:r>
      <w:proofErr w:type="spellEnd"/>
      <w:r w:rsidRPr="00FA0627">
        <w:rPr>
          <w:rFonts w:ascii="Times New Roman" w:hAnsi="Times New Roman"/>
          <w:shd w:val="clear" w:color="auto" w:fill="FFFFFF"/>
        </w:rPr>
        <w:t>, S. (20</w:t>
      </w:r>
      <w:r w:rsidR="00283BCE">
        <w:rPr>
          <w:rFonts w:ascii="Times New Roman" w:hAnsi="Times New Roman"/>
          <w:shd w:val="clear" w:color="auto" w:fill="FFFFFF"/>
        </w:rPr>
        <w:t>10).</w:t>
      </w:r>
      <w:proofErr w:type="gramEnd"/>
      <w:r w:rsidR="00283BCE">
        <w:rPr>
          <w:rFonts w:ascii="Times New Roman" w:hAnsi="Times New Roman"/>
          <w:shd w:val="clear" w:color="auto" w:fill="FFFFFF"/>
        </w:rPr>
        <w:t xml:space="preserve"> Ten years on: A </w:t>
      </w:r>
    </w:p>
    <w:p w:rsidR="00186ECE" w:rsidRPr="00283BCE" w:rsidRDefault="00283BCE" w:rsidP="00283BC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review</w:t>
      </w:r>
      <w:proofErr w:type="gramEnd"/>
      <w:r>
        <w:rPr>
          <w:rFonts w:ascii="Times New Roman" w:hAnsi="Times New Roman"/>
          <w:shd w:val="clear" w:color="auto" w:fill="FFFFFF"/>
        </w:rPr>
        <w:t xml:space="preserve"> of </w:t>
      </w:r>
      <w:r w:rsidR="00186ECE" w:rsidRPr="00FA0627">
        <w:rPr>
          <w:rFonts w:ascii="Times New Roman" w:hAnsi="Times New Roman"/>
          <w:shd w:val="clear" w:color="auto" w:fill="FFFFFF"/>
        </w:rPr>
        <w:t>recent research on the Job Demand–Control (-Support) model and psychological well-being.</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Work &amp; Stress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24</w:t>
      </w:r>
      <w:r w:rsidR="00186ECE" w:rsidRPr="00FA0627">
        <w:rPr>
          <w:rFonts w:ascii="Times New Roman" w:hAnsi="Times New Roman"/>
          <w:shd w:val="clear" w:color="auto" w:fill="FFFFFF"/>
        </w:rPr>
        <w:t>(1), 1-35.</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Hayes, A. F. (2009). Beyond Baron and Kenny: Statistical</w:t>
      </w:r>
      <w:r w:rsidR="00283BCE">
        <w:rPr>
          <w:rFonts w:ascii="Times New Roman" w:hAnsi="Times New Roman"/>
          <w:shd w:val="clear" w:color="auto" w:fill="FFFFFF"/>
        </w:rPr>
        <w:t xml:space="preserve"> mediation analysis in the </w:t>
      </w:r>
    </w:p>
    <w:p w:rsidR="00186ECE" w:rsidRPr="00283BCE" w:rsidRDefault="00283BCE" w:rsidP="00283BCE">
      <w:pPr>
        <w:autoSpaceDE w:val="0"/>
        <w:autoSpaceDN w:val="0"/>
        <w:adjustRightInd w:val="0"/>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new</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millennium.</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Communication Monographs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76</w:t>
      </w:r>
      <w:r w:rsidR="00186ECE" w:rsidRPr="00FA0627">
        <w:rPr>
          <w:rFonts w:ascii="Times New Roman" w:hAnsi="Times New Roman"/>
          <w:shd w:val="clear" w:color="auto" w:fill="FFFFFF"/>
        </w:rPr>
        <w:t>(4), 408-420.</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iCs/>
        </w:rPr>
      </w:pPr>
      <w:proofErr w:type="gramStart"/>
      <w:r w:rsidRPr="00FA0627">
        <w:rPr>
          <w:rFonts w:ascii="Times New Roman" w:hAnsi="Times New Roman"/>
          <w:iCs/>
        </w:rPr>
        <w:t xml:space="preserve">Hayes, B. E., </w:t>
      </w:r>
      <w:proofErr w:type="spellStart"/>
      <w:r w:rsidRPr="00FA0627">
        <w:rPr>
          <w:rFonts w:ascii="Times New Roman" w:hAnsi="Times New Roman"/>
          <w:iCs/>
        </w:rPr>
        <w:t>Perander</w:t>
      </w:r>
      <w:proofErr w:type="spellEnd"/>
      <w:r w:rsidRPr="00FA0627">
        <w:rPr>
          <w:rFonts w:ascii="Times New Roman" w:hAnsi="Times New Roman"/>
          <w:iCs/>
        </w:rPr>
        <w:t xml:space="preserve">, J., </w:t>
      </w:r>
      <w:proofErr w:type="spellStart"/>
      <w:r w:rsidRPr="00FA0627">
        <w:rPr>
          <w:rFonts w:ascii="Times New Roman" w:hAnsi="Times New Roman"/>
          <w:iCs/>
        </w:rPr>
        <w:t>Smecko</w:t>
      </w:r>
      <w:proofErr w:type="spellEnd"/>
      <w:r w:rsidRPr="00FA0627">
        <w:rPr>
          <w:rFonts w:ascii="Times New Roman" w:hAnsi="Times New Roman"/>
          <w:iCs/>
        </w:rPr>
        <w:t xml:space="preserve">, T., &amp; </w:t>
      </w:r>
      <w:proofErr w:type="spellStart"/>
      <w:r w:rsidRPr="00FA0627">
        <w:rPr>
          <w:rFonts w:ascii="Times New Roman" w:hAnsi="Times New Roman"/>
          <w:iCs/>
        </w:rPr>
        <w:t>Trask</w:t>
      </w:r>
      <w:proofErr w:type="spellEnd"/>
      <w:r w:rsidRPr="00FA0627">
        <w:rPr>
          <w:rFonts w:ascii="Times New Roman" w:hAnsi="Times New Roman"/>
          <w:iCs/>
        </w:rPr>
        <w:t>, J. (1998).</w:t>
      </w:r>
      <w:proofErr w:type="gramEnd"/>
      <w:r w:rsidRPr="00FA0627">
        <w:rPr>
          <w:rFonts w:ascii="Times New Roman" w:hAnsi="Times New Roman"/>
          <w:iCs/>
        </w:rPr>
        <w:t xml:space="preserve"> Meas</w:t>
      </w:r>
      <w:r w:rsidR="00283BCE">
        <w:rPr>
          <w:rFonts w:ascii="Times New Roman" w:hAnsi="Times New Roman"/>
          <w:iCs/>
        </w:rPr>
        <w:t xml:space="preserve">uring perceptions of </w:t>
      </w:r>
    </w:p>
    <w:p w:rsidR="00186ECE" w:rsidRPr="00FA0627" w:rsidRDefault="00283BCE" w:rsidP="00283BCE">
      <w:pPr>
        <w:autoSpaceDE w:val="0"/>
        <w:autoSpaceDN w:val="0"/>
        <w:adjustRightInd w:val="0"/>
        <w:spacing w:line="240" w:lineRule="auto"/>
        <w:ind w:left="720"/>
        <w:rPr>
          <w:rFonts w:ascii="Times New Roman" w:hAnsi="Times New Roman"/>
          <w:iCs/>
        </w:rPr>
      </w:pPr>
      <w:proofErr w:type="gramStart"/>
      <w:r>
        <w:rPr>
          <w:rFonts w:ascii="Times New Roman" w:hAnsi="Times New Roman"/>
          <w:iCs/>
        </w:rPr>
        <w:t>workplace</w:t>
      </w:r>
      <w:proofErr w:type="gramEnd"/>
      <w:r>
        <w:rPr>
          <w:rFonts w:ascii="Times New Roman" w:hAnsi="Times New Roman"/>
          <w:iCs/>
        </w:rPr>
        <w:t xml:space="preserve"> </w:t>
      </w:r>
      <w:r w:rsidR="00186ECE" w:rsidRPr="00FA0627">
        <w:rPr>
          <w:rFonts w:ascii="Times New Roman" w:hAnsi="Times New Roman"/>
          <w:iCs/>
        </w:rPr>
        <w:t>safety: Development and validation of the work safety scale. </w:t>
      </w:r>
      <w:r w:rsidR="00186ECE" w:rsidRPr="00FA0627">
        <w:rPr>
          <w:rFonts w:ascii="Times New Roman" w:hAnsi="Times New Roman"/>
          <w:i/>
          <w:iCs/>
        </w:rPr>
        <w:t>Journal of Safety Research, 29</w:t>
      </w:r>
      <w:r w:rsidR="00186ECE" w:rsidRPr="00FA0627">
        <w:rPr>
          <w:rFonts w:ascii="Times New Roman" w:hAnsi="Times New Roman"/>
          <w:iCs/>
        </w:rPr>
        <w:t>(3), 145-161.</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Heponiemi</w:t>
      </w:r>
      <w:proofErr w:type="spellEnd"/>
      <w:r w:rsidRPr="00FA0627">
        <w:rPr>
          <w:rFonts w:ascii="Times New Roman" w:hAnsi="Times New Roman"/>
          <w:shd w:val="clear" w:color="auto" w:fill="FFFFFF"/>
        </w:rPr>
        <w:t xml:space="preserve">, T., </w:t>
      </w:r>
      <w:proofErr w:type="spellStart"/>
      <w:r w:rsidRPr="00FA0627">
        <w:rPr>
          <w:rFonts w:ascii="Times New Roman" w:hAnsi="Times New Roman"/>
          <w:shd w:val="clear" w:color="auto" w:fill="FFFFFF"/>
        </w:rPr>
        <w:t>Kouvonen</w:t>
      </w:r>
      <w:proofErr w:type="spellEnd"/>
      <w:r w:rsidRPr="00FA0627">
        <w:rPr>
          <w:rFonts w:ascii="Times New Roman" w:hAnsi="Times New Roman"/>
          <w:shd w:val="clear" w:color="auto" w:fill="FFFFFF"/>
        </w:rPr>
        <w:t xml:space="preserve">, A., </w:t>
      </w:r>
      <w:proofErr w:type="spellStart"/>
      <w:r w:rsidRPr="00FA0627">
        <w:rPr>
          <w:rFonts w:ascii="Times New Roman" w:hAnsi="Times New Roman"/>
          <w:shd w:val="clear" w:color="auto" w:fill="FFFFFF"/>
        </w:rPr>
        <w:t>Sinervo</w:t>
      </w:r>
      <w:proofErr w:type="spellEnd"/>
      <w:r w:rsidRPr="00FA0627">
        <w:rPr>
          <w:rFonts w:ascii="Times New Roman" w:hAnsi="Times New Roman"/>
          <w:shd w:val="clear" w:color="auto" w:fill="FFFFFF"/>
        </w:rPr>
        <w:t xml:space="preserve">, T., &amp; </w:t>
      </w:r>
      <w:proofErr w:type="spellStart"/>
      <w:r w:rsidRPr="00FA0627">
        <w:rPr>
          <w:rFonts w:ascii="Times New Roman" w:hAnsi="Times New Roman"/>
          <w:shd w:val="clear" w:color="auto" w:fill="FFFFFF"/>
        </w:rPr>
        <w:t>Elovainio</w:t>
      </w:r>
      <w:proofErr w:type="spellEnd"/>
      <w:r w:rsidRPr="00FA0627">
        <w:rPr>
          <w:rFonts w:ascii="Times New Roman" w:hAnsi="Times New Roman"/>
          <w:shd w:val="clear" w:color="auto" w:fill="FFFFFF"/>
        </w:rPr>
        <w:t>, M. (</w:t>
      </w:r>
      <w:r w:rsidR="00283BCE">
        <w:rPr>
          <w:rFonts w:ascii="Times New Roman" w:hAnsi="Times New Roman"/>
          <w:shd w:val="clear" w:color="auto" w:fill="FFFFFF"/>
        </w:rPr>
        <w:t xml:space="preserve">2010). Do psychosocial </w:t>
      </w:r>
    </w:p>
    <w:p w:rsidR="00186ECE" w:rsidRPr="00283BCE" w:rsidRDefault="00283BCE" w:rsidP="00283BC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factors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moderate the association of fixed-term employment with work interference with family and sleeping problems in registered nurses: A cross-sectional questionnaire survey.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International Journal of Nursing Studies</w:t>
      </w:r>
      <w:r w:rsidR="00186ECE" w:rsidRPr="00FA0627">
        <w:rPr>
          <w:rFonts w:ascii="Times New Roman" w:hAnsi="Times New Roman"/>
          <w:shd w:val="clear" w:color="auto" w:fill="FFFFFF"/>
        </w:rPr>
        <w:t xml:space="preserve">, </w:t>
      </w:r>
      <w:r w:rsidR="00186ECE" w:rsidRPr="00FA0627">
        <w:rPr>
          <w:rFonts w:ascii="Times New Roman" w:hAnsi="Times New Roman"/>
          <w:i/>
          <w:iCs/>
          <w:shd w:val="clear" w:color="auto" w:fill="FFFFFF"/>
        </w:rPr>
        <w:t>47</w:t>
      </w:r>
      <w:r w:rsidR="00186ECE" w:rsidRPr="00FA0627">
        <w:rPr>
          <w:rFonts w:ascii="Times New Roman" w:hAnsi="Times New Roman"/>
          <w:shd w:val="clear" w:color="auto" w:fill="FFFFFF"/>
        </w:rPr>
        <w:t>(9), 1096-1104.</w:t>
      </w:r>
    </w:p>
    <w:p w:rsidR="00186ECE" w:rsidRPr="00FA0627" w:rsidRDefault="00186ECE" w:rsidP="00186ECE">
      <w:pPr>
        <w:autoSpaceDE w:val="0"/>
        <w:autoSpaceDN w:val="0"/>
        <w:adjustRightInd w:val="0"/>
        <w:spacing w:line="240" w:lineRule="auto"/>
        <w:ind w:left="720"/>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rPr>
      </w:pPr>
      <w:r w:rsidRPr="00FA0627">
        <w:rPr>
          <w:rFonts w:ascii="Times New Roman" w:hAnsi="Times New Roman"/>
        </w:rPr>
        <w:t>*</w:t>
      </w:r>
      <w:proofErr w:type="spellStart"/>
      <w:r w:rsidRPr="00FA0627">
        <w:rPr>
          <w:rFonts w:ascii="Times New Roman" w:hAnsi="Times New Roman"/>
        </w:rPr>
        <w:t>Heponiemi</w:t>
      </w:r>
      <w:proofErr w:type="spellEnd"/>
      <w:r w:rsidRPr="00FA0627">
        <w:rPr>
          <w:rFonts w:ascii="Times New Roman" w:hAnsi="Times New Roman"/>
        </w:rPr>
        <w:t xml:space="preserve">, T., </w:t>
      </w:r>
      <w:proofErr w:type="spellStart"/>
      <w:r w:rsidRPr="00FA0627">
        <w:rPr>
          <w:rFonts w:ascii="Times New Roman" w:hAnsi="Times New Roman"/>
        </w:rPr>
        <w:t>Kouvonen</w:t>
      </w:r>
      <w:proofErr w:type="spellEnd"/>
      <w:r w:rsidRPr="00FA0627">
        <w:rPr>
          <w:rFonts w:ascii="Times New Roman" w:hAnsi="Times New Roman"/>
        </w:rPr>
        <w:t xml:space="preserve">, A., </w:t>
      </w:r>
      <w:proofErr w:type="spellStart"/>
      <w:r w:rsidRPr="00FA0627">
        <w:rPr>
          <w:rFonts w:ascii="Times New Roman" w:hAnsi="Times New Roman"/>
        </w:rPr>
        <w:t>Vänskä</w:t>
      </w:r>
      <w:proofErr w:type="spellEnd"/>
      <w:r w:rsidRPr="00FA0627">
        <w:rPr>
          <w:rFonts w:ascii="Times New Roman" w:hAnsi="Times New Roman"/>
        </w:rPr>
        <w:t xml:space="preserve">, J., </w:t>
      </w:r>
      <w:proofErr w:type="spellStart"/>
      <w:r w:rsidRPr="00FA0627">
        <w:rPr>
          <w:rFonts w:ascii="Times New Roman" w:hAnsi="Times New Roman"/>
        </w:rPr>
        <w:t>Halila</w:t>
      </w:r>
      <w:proofErr w:type="spellEnd"/>
      <w:r w:rsidRPr="00FA0627">
        <w:rPr>
          <w:rFonts w:ascii="Times New Roman" w:hAnsi="Times New Roman"/>
        </w:rPr>
        <w:t xml:space="preserve">, H., </w:t>
      </w:r>
      <w:proofErr w:type="spellStart"/>
      <w:r w:rsidRPr="00FA0627">
        <w:rPr>
          <w:rFonts w:ascii="Times New Roman" w:hAnsi="Times New Roman"/>
        </w:rPr>
        <w:t>Sinervo</w:t>
      </w:r>
      <w:proofErr w:type="spellEnd"/>
      <w:r w:rsidRPr="00FA0627">
        <w:rPr>
          <w:rFonts w:ascii="Times New Roman" w:hAnsi="Times New Roman"/>
        </w:rPr>
        <w:t xml:space="preserve">, </w:t>
      </w:r>
      <w:r w:rsidR="00283BCE">
        <w:rPr>
          <w:rFonts w:ascii="Times New Roman" w:hAnsi="Times New Roman"/>
        </w:rPr>
        <w:t xml:space="preserve">T., </w:t>
      </w:r>
      <w:proofErr w:type="spellStart"/>
      <w:r w:rsidR="00283BCE">
        <w:rPr>
          <w:rFonts w:ascii="Times New Roman" w:hAnsi="Times New Roman"/>
        </w:rPr>
        <w:t>Kivimäki</w:t>
      </w:r>
      <w:proofErr w:type="spellEnd"/>
      <w:r w:rsidR="00283BCE">
        <w:rPr>
          <w:rFonts w:ascii="Times New Roman" w:hAnsi="Times New Roman"/>
        </w:rPr>
        <w:t>, M</w:t>
      </w:r>
      <w:proofErr w:type="gramStart"/>
      <w:r w:rsidR="00283BCE">
        <w:rPr>
          <w:rFonts w:ascii="Times New Roman" w:hAnsi="Times New Roman"/>
        </w:rPr>
        <w:t>.,</w:t>
      </w:r>
      <w:proofErr w:type="gramEnd"/>
      <w:r w:rsidR="00283BCE">
        <w:rPr>
          <w:rFonts w:ascii="Times New Roman" w:hAnsi="Times New Roman"/>
        </w:rPr>
        <w:t xml:space="preserve"> &amp; </w:t>
      </w:r>
    </w:p>
    <w:p w:rsidR="00186ECE" w:rsidRPr="00FA0627" w:rsidRDefault="00283BCE" w:rsidP="00283BCE">
      <w:pPr>
        <w:autoSpaceDE w:val="0"/>
        <w:autoSpaceDN w:val="0"/>
        <w:adjustRightInd w:val="0"/>
        <w:spacing w:line="240" w:lineRule="auto"/>
        <w:ind w:left="720"/>
        <w:rPr>
          <w:rFonts w:ascii="Times New Roman" w:hAnsi="Times New Roman"/>
        </w:rPr>
      </w:pPr>
      <w:proofErr w:type="spellStart"/>
      <w:proofErr w:type="gramStart"/>
      <w:r>
        <w:rPr>
          <w:rFonts w:ascii="Times New Roman" w:hAnsi="Times New Roman"/>
        </w:rPr>
        <w:t>Elovainio</w:t>
      </w:r>
      <w:proofErr w:type="spellEnd"/>
      <w:r>
        <w:rPr>
          <w:rFonts w:ascii="Times New Roman" w:hAnsi="Times New Roman"/>
        </w:rPr>
        <w:t xml:space="preserve">, </w:t>
      </w:r>
      <w:r w:rsidR="00186ECE" w:rsidRPr="00FA0627">
        <w:rPr>
          <w:rFonts w:ascii="Times New Roman" w:hAnsi="Times New Roman"/>
        </w:rPr>
        <w:t>M. (2009).</w:t>
      </w:r>
      <w:proofErr w:type="gramEnd"/>
      <w:r w:rsidR="00186ECE" w:rsidRPr="00FA0627">
        <w:rPr>
          <w:rFonts w:ascii="Times New Roman" w:hAnsi="Times New Roman"/>
        </w:rPr>
        <w:t xml:space="preserve"> The association of distress and sleeping problems with physicians’ intentions to change profession: The moderating effect of job control. </w:t>
      </w:r>
      <w:r w:rsidR="00186ECE" w:rsidRPr="00FA0627">
        <w:rPr>
          <w:rFonts w:ascii="Times New Roman" w:hAnsi="Times New Roman"/>
          <w:i/>
        </w:rPr>
        <w:t>Journal of Occupational Health Psychology, 14</w:t>
      </w:r>
      <w:r w:rsidR="00186ECE" w:rsidRPr="00FA0627">
        <w:rPr>
          <w:rFonts w:ascii="Times New Roman" w:hAnsi="Times New Roman"/>
        </w:rPr>
        <w:t>(4), 365</w:t>
      </w:r>
      <w:r w:rsidR="00592B93">
        <w:rPr>
          <w:rFonts w:ascii="Times New Roman" w:hAnsi="Times New Roman"/>
        </w:rPr>
        <w:t>-373</w:t>
      </w:r>
      <w:r w:rsidR="00186ECE" w:rsidRPr="00FA0627">
        <w:rPr>
          <w:rFonts w:ascii="Times New Roman" w:hAnsi="Times New Roman"/>
        </w:rPr>
        <w:t>.</w:t>
      </w:r>
    </w:p>
    <w:p w:rsidR="00186ECE" w:rsidRDefault="00186ECE" w:rsidP="00186ECE">
      <w:pPr>
        <w:autoSpaceDE w:val="0"/>
        <w:autoSpaceDN w:val="0"/>
        <w:adjustRightInd w:val="0"/>
        <w:spacing w:line="240" w:lineRule="auto"/>
        <w:rPr>
          <w:rFonts w:ascii="Times New Roman" w:hAnsi="Times New Roman"/>
        </w:rPr>
      </w:pPr>
    </w:p>
    <w:p w:rsidR="001F5CD7" w:rsidRDefault="001F5CD7" w:rsidP="00186ECE">
      <w:pPr>
        <w:autoSpaceDE w:val="0"/>
        <w:autoSpaceDN w:val="0"/>
        <w:adjustRightInd w:val="0"/>
        <w:spacing w:line="240" w:lineRule="auto"/>
        <w:rPr>
          <w:rFonts w:ascii="Times New Roman" w:hAnsi="Times New Roman"/>
        </w:rPr>
      </w:pPr>
    </w:p>
    <w:p w:rsidR="001F5CD7" w:rsidRPr="00FA0627" w:rsidRDefault="001F5CD7" w:rsidP="00186ECE">
      <w:pPr>
        <w:autoSpaceDE w:val="0"/>
        <w:autoSpaceDN w:val="0"/>
        <w:adjustRightInd w:val="0"/>
        <w:spacing w:line="240" w:lineRule="auto"/>
        <w:rPr>
          <w:rFonts w:ascii="Times New Roman" w:hAnsi="Times New Roman"/>
        </w:rPr>
      </w:pPr>
    </w:p>
    <w:p w:rsidR="00283BCE" w:rsidRDefault="00186ECE" w:rsidP="00283BC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Hietapakka</w:t>
      </w:r>
      <w:proofErr w:type="spellEnd"/>
      <w:r w:rsidRPr="00FA0627">
        <w:rPr>
          <w:rFonts w:ascii="Times New Roman" w:hAnsi="Times New Roman"/>
          <w:shd w:val="clear" w:color="auto" w:fill="FFFFFF"/>
        </w:rPr>
        <w:t xml:space="preserve">, L., </w:t>
      </w:r>
      <w:proofErr w:type="spellStart"/>
      <w:r w:rsidRPr="00FA0627">
        <w:rPr>
          <w:rFonts w:ascii="Times New Roman" w:hAnsi="Times New Roman"/>
          <w:shd w:val="clear" w:color="auto" w:fill="FFFFFF"/>
        </w:rPr>
        <w:t>Elovainio</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Heponiemi</w:t>
      </w:r>
      <w:proofErr w:type="spellEnd"/>
      <w:r w:rsidRPr="00FA0627">
        <w:rPr>
          <w:rFonts w:ascii="Times New Roman" w:hAnsi="Times New Roman"/>
          <w:shd w:val="clear" w:color="auto" w:fill="FFFFFF"/>
        </w:rPr>
        <w:t xml:space="preserve">, T., </w:t>
      </w:r>
      <w:proofErr w:type="spellStart"/>
      <w:r w:rsidRPr="00FA0627">
        <w:rPr>
          <w:rFonts w:ascii="Times New Roman" w:hAnsi="Times New Roman"/>
          <w:shd w:val="clear" w:color="auto" w:fill="FFFFFF"/>
        </w:rPr>
        <w:t>Presseau</w:t>
      </w:r>
      <w:proofErr w:type="spellEnd"/>
      <w:r w:rsidRPr="00FA0627">
        <w:rPr>
          <w:rFonts w:ascii="Times New Roman" w:hAnsi="Times New Roman"/>
          <w:shd w:val="clear" w:color="auto" w:fill="FFFFFF"/>
        </w:rPr>
        <w:t>, J., E</w:t>
      </w:r>
      <w:r w:rsidR="00283BCE">
        <w:rPr>
          <w:rFonts w:ascii="Times New Roman" w:hAnsi="Times New Roman"/>
          <w:shd w:val="clear" w:color="auto" w:fill="FFFFFF"/>
        </w:rPr>
        <w:t>ccles, M., Aalto, A. M</w:t>
      </w:r>
      <w:proofErr w:type="gramStart"/>
      <w:r w:rsidR="00283BCE">
        <w:rPr>
          <w:rFonts w:ascii="Times New Roman" w:hAnsi="Times New Roman"/>
          <w:shd w:val="clear" w:color="auto" w:fill="FFFFFF"/>
        </w:rPr>
        <w:t>.,</w:t>
      </w:r>
      <w:proofErr w:type="gramEnd"/>
      <w:r w:rsidR="00283BCE">
        <w:rPr>
          <w:rFonts w:ascii="Times New Roman" w:hAnsi="Times New Roman"/>
          <w:shd w:val="clear" w:color="auto" w:fill="FFFFFF"/>
        </w:rPr>
        <w:t xml:space="preserve"> </w:t>
      </w:r>
    </w:p>
    <w:p w:rsidR="00186ECE" w:rsidRPr="00283BCE" w:rsidRDefault="00283BCE" w:rsidP="00283BC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 &amp; </w:t>
      </w:r>
      <w:proofErr w:type="spellStart"/>
      <w:r w:rsidR="00186ECE" w:rsidRPr="00FA0627">
        <w:rPr>
          <w:rFonts w:ascii="Times New Roman" w:hAnsi="Times New Roman"/>
          <w:shd w:val="clear" w:color="auto" w:fill="FFFFFF"/>
        </w:rPr>
        <w:t>Sinervo</w:t>
      </w:r>
      <w:proofErr w:type="spellEnd"/>
      <w:r w:rsidR="00186ECE" w:rsidRPr="00FA0627">
        <w:rPr>
          <w:rFonts w:ascii="Times New Roman" w:hAnsi="Times New Roman"/>
          <w:shd w:val="clear" w:color="auto" w:fill="FFFFFF"/>
        </w:rPr>
        <w:t>, T. (2013).</w:t>
      </w:r>
      <w:proofErr w:type="gramEnd"/>
      <w:r w:rsidR="00186ECE" w:rsidRPr="00FA0627">
        <w:rPr>
          <w:rFonts w:ascii="Times New Roman" w:hAnsi="Times New Roman"/>
          <w:shd w:val="clear" w:color="auto" w:fill="FFFFFF"/>
        </w:rPr>
        <w:t xml:space="preserve"> Do nurses who work in a fair organization sleep and perform better and why? </w:t>
      </w:r>
      <w:proofErr w:type="gramStart"/>
      <w:r w:rsidR="00186ECE" w:rsidRPr="00FA0627">
        <w:rPr>
          <w:rFonts w:ascii="Times New Roman" w:hAnsi="Times New Roman"/>
          <w:shd w:val="clear" w:color="auto" w:fill="FFFFFF"/>
        </w:rPr>
        <w:t>Testing potential psychosocial mediators of organizational justice.</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18</w:t>
      </w:r>
      <w:r w:rsidR="00186ECE" w:rsidRPr="00FA0627">
        <w:rPr>
          <w:rFonts w:ascii="Times New Roman" w:hAnsi="Times New Roman"/>
          <w:shd w:val="clear" w:color="auto" w:fill="FFFFFF"/>
        </w:rPr>
        <w:t>(4), 481-491.</w:t>
      </w:r>
    </w:p>
    <w:p w:rsidR="00186ECE" w:rsidRPr="00FA0627" w:rsidRDefault="00186ECE" w:rsidP="00186ECE">
      <w:pPr>
        <w:autoSpaceDE w:val="0"/>
        <w:autoSpaceDN w:val="0"/>
        <w:adjustRightInd w:val="0"/>
        <w:spacing w:line="240" w:lineRule="auto"/>
        <w:rPr>
          <w:rFonts w:ascii="Times New Roman" w:hAnsi="Times New Roman"/>
        </w:rPr>
      </w:pPr>
    </w:p>
    <w:p w:rsidR="00283BCE" w:rsidRDefault="00186ECE" w:rsidP="00186ECE">
      <w:pPr>
        <w:autoSpaceDE w:val="0"/>
        <w:autoSpaceDN w:val="0"/>
        <w:adjustRightInd w:val="0"/>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Hobfoll</w:t>
      </w:r>
      <w:proofErr w:type="spellEnd"/>
      <w:r w:rsidRPr="00FA0627">
        <w:rPr>
          <w:rFonts w:ascii="Times New Roman" w:hAnsi="Times New Roman"/>
          <w:shd w:val="clear" w:color="auto" w:fill="FFFFFF"/>
        </w:rPr>
        <w:t xml:space="preserve">, S. E. (1989). </w:t>
      </w:r>
      <w:proofErr w:type="gramStart"/>
      <w:r w:rsidRPr="00FA0627">
        <w:rPr>
          <w:rFonts w:ascii="Times New Roman" w:hAnsi="Times New Roman"/>
          <w:shd w:val="clear" w:color="auto" w:fill="FFFFFF"/>
        </w:rPr>
        <w:t>Conservation of resources.</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American Psychologist</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44</w:t>
      </w:r>
      <w:r w:rsidRPr="00FA0627">
        <w:rPr>
          <w:rFonts w:ascii="Times New Roman" w:hAnsi="Times New Roman"/>
          <w:shd w:val="clear" w:color="auto" w:fill="FFFFFF"/>
        </w:rPr>
        <w:t>(3), 513-</w:t>
      </w:r>
    </w:p>
    <w:p w:rsidR="00186ECE" w:rsidRPr="00FA0627" w:rsidRDefault="00186ECE" w:rsidP="00283BCE">
      <w:pPr>
        <w:autoSpaceDE w:val="0"/>
        <w:autoSpaceDN w:val="0"/>
        <w:adjustRightInd w:val="0"/>
        <w:spacing w:line="240" w:lineRule="auto"/>
        <w:ind w:firstLine="720"/>
        <w:rPr>
          <w:rStyle w:val="medium-font"/>
          <w:rFonts w:ascii="Times New Roman" w:hAnsi="Times New Roman"/>
        </w:rPr>
      </w:pPr>
      <w:r w:rsidRPr="00FA0627">
        <w:rPr>
          <w:rFonts w:ascii="Times New Roman" w:hAnsi="Times New Roman"/>
          <w:shd w:val="clear" w:color="auto" w:fill="FFFFFF"/>
        </w:rPr>
        <w:t>524.</w:t>
      </w:r>
    </w:p>
    <w:p w:rsidR="00186ECE" w:rsidRPr="00FA0627" w:rsidRDefault="00186ECE" w:rsidP="00186ECE">
      <w:pPr>
        <w:spacing w:line="240" w:lineRule="auto"/>
        <w:rPr>
          <w:rStyle w:val="medium-font"/>
          <w:rFonts w:ascii="Times New Roman" w:hAnsi="Times New Roman"/>
          <w:bdr w:val="none" w:sz="0" w:space="0" w:color="auto" w:frame="1"/>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Hobson, J. A. (2005). Sleep is of the brain, by the brain and for the brain. </w:t>
      </w:r>
    </w:p>
    <w:p w:rsidR="00186ECE" w:rsidRPr="00FA0627" w:rsidRDefault="00186ECE" w:rsidP="00283BCE">
      <w:pPr>
        <w:spacing w:line="240" w:lineRule="auto"/>
        <w:ind w:firstLine="720"/>
        <w:rPr>
          <w:rFonts w:ascii="Times New Roman" w:hAnsi="Times New Roman"/>
          <w:shd w:val="clear" w:color="auto" w:fill="FFFFFF"/>
        </w:rPr>
      </w:pPr>
      <w:r w:rsidRPr="00FA0627">
        <w:rPr>
          <w:rFonts w:ascii="Times New Roman" w:hAnsi="Times New Roman"/>
          <w:i/>
          <w:iCs/>
          <w:shd w:val="clear" w:color="auto" w:fill="FFFFFF"/>
        </w:rPr>
        <w:t>Nature</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437</w:t>
      </w:r>
      <w:r w:rsidR="00283BCE">
        <w:rPr>
          <w:rFonts w:ascii="Times New Roman" w:hAnsi="Times New Roman"/>
          <w:shd w:val="clear" w:color="auto" w:fill="FFFFFF"/>
        </w:rPr>
        <w:t xml:space="preserve">(7063), </w:t>
      </w:r>
      <w:r w:rsidRPr="00FA0627">
        <w:rPr>
          <w:rFonts w:ascii="Times New Roman" w:hAnsi="Times New Roman"/>
          <w:shd w:val="clear" w:color="auto" w:fill="FFFFFF"/>
        </w:rPr>
        <w:t>1254-1256.</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Hoddes</w:t>
      </w:r>
      <w:proofErr w:type="spellEnd"/>
      <w:r w:rsidRPr="00FA0627">
        <w:rPr>
          <w:rFonts w:ascii="Times New Roman" w:hAnsi="Times New Roman"/>
          <w:shd w:val="clear" w:color="auto" w:fill="FFFFFF"/>
        </w:rPr>
        <w:t xml:space="preserve">, E., Dement, W., &amp; </w:t>
      </w:r>
      <w:proofErr w:type="spellStart"/>
      <w:r w:rsidRPr="00FA0627">
        <w:rPr>
          <w:rFonts w:ascii="Times New Roman" w:hAnsi="Times New Roman"/>
          <w:shd w:val="clear" w:color="auto" w:fill="FFFFFF"/>
        </w:rPr>
        <w:t>Zarcone</w:t>
      </w:r>
      <w:proofErr w:type="spellEnd"/>
      <w:r w:rsidRPr="00FA0627">
        <w:rPr>
          <w:rFonts w:ascii="Times New Roman" w:hAnsi="Times New Roman"/>
          <w:shd w:val="clear" w:color="auto" w:fill="FFFFFF"/>
        </w:rPr>
        <w:t>, V. (1972). The devel</w:t>
      </w:r>
      <w:r w:rsidR="00283BCE">
        <w:rPr>
          <w:rFonts w:ascii="Times New Roman" w:hAnsi="Times New Roman"/>
          <w:shd w:val="clear" w:color="auto" w:fill="FFFFFF"/>
        </w:rPr>
        <w:t xml:space="preserve">opment and use of the </w:t>
      </w:r>
    </w:p>
    <w:p w:rsidR="00186ECE" w:rsidRPr="00FA0627" w:rsidRDefault="00283BCE" w:rsidP="00283BCE">
      <w:pPr>
        <w:spacing w:line="240" w:lineRule="auto"/>
        <w:ind w:firstLine="720"/>
        <w:rPr>
          <w:rFonts w:ascii="Times New Roman" w:hAnsi="Times New Roman"/>
          <w:shd w:val="clear" w:color="auto" w:fill="FFFFFF"/>
        </w:rPr>
      </w:pPr>
      <w:r>
        <w:rPr>
          <w:rFonts w:ascii="Times New Roman" w:hAnsi="Times New Roman"/>
          <w:shd w:val="clear" w:color="auto" w:fill="FFFFFF"/>
        </w:rPr>
        <w:t xml:space="preserve">Stanford </w:t>
      </w:r>
      <w:r w:rsidR="00186ECE" w:rsidRPr="00FA0627">
        <w:rPr>
          <w:rFonts w:ascii="Times New Roman" w:hAnsi="Times New Roman"/>
          <w:shd w:val="clear" w:color="auto" w:fill="FFFFFF"/>
        </w:rPr>
        <w:t>Sleepiness Scale (SSS).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Psychophysiology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9</w:t>
      </w:r>
      <w:r w:rsidR="00186ECE" w:rsidRPr="00FA0627">
        <w:rPr>
          <w:rFonts w:ascii="Times New Roman" w:hAnsi="Times New Roman"/>
          <w:shd w:val="clear" w:color="auto" w:fill="FFFFFF"/>
        </w:rPr>
        <w:t>(150), 431-436.</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Holsboer</w:t>
      </w:r>
      <w:proofErr w:type="spellEnd"/>
      <w:r w:rsidRPr="00FA0627">
        <w:rPr>
          <w:rFonts w:ascii="Times New Roman" w:hAnsi="Times New Roman"/>
          <w:shd w:val="clear" w:color="auto" w:fill="FFFFFF"/>
        </w:rPr>
        <w:t>, F. (2001).</w:t>
      </w:r>
      <w:proofErr w:type="gramEnd"/>
      <w:r w:rsidRPr="00FA0627">
        <w:rPr>
          <w:rFonts w:ascii="Times New Roman" w:hAnsi="Times New Roman"/>
          <w:shd w:val="clear" w:color="auto" w:fill="FFFFFF"/>
        </w:rPr>
        <w:t xml:space="preserve"> Stress, </w:t>
      </w:r>
      <w:proofErr w:type="spellStart"/>
      <w:r w:rsidRPr="00FA0627">
        <w:rPr>
          <w:rFonts w:ascii="Times New Roman" w:hAnsi="Times New Roman"/>
          <w:shd w:val="clear" w:color="auto" w:fill="FFFFFF"/>
        </w:rPr>
        <w:t>hypercortisolism</w:t>
      </w:r>
      <w:proofErr w:type="spellEnd"/>
      <w:r w:rsidRPr="00FA0627">
        <w:rPr>
          <w:rFonts w:ascii="Times New Roman" w:hAnsi="Times New Roman"/>
          <w:shd w:val="clear" w:color="auto" w:fill="FFFFFF"/>
        </w:rPr>
        <w:t xml:space="preserve"> and corticosteroid receptors in depression: </w:t>
      </w:r>
    </w:p>
    <w:p w:rsidR="00186ECE" w:rsidRPr="00FA0627" w:rsidRDefault="00186ECE" w:rsidP="00186ECE">
      <w:pPr>
        <w:spacing w:line="240" w:lineRule="auto"/>
        <w:ind w:firstLine="720"/>
        <w:rPr>
          <w:rFonts w:ascii="Times New Roman" w:hAnsi="Times New Roman"/>
          <w:shd w:val="clear" w:color="auto" w:fill="FFFFFF"/>
        </w:rPr>
      </w:pPr>
      <w:proofErr w:type="spellStart"/>
      <w:proofErr w:type="gramStart"/>
      <w:r w:rsidRPr="00FA0627">
        <w:rPr>
          <w:rFonts w:ascii="Times New Roman" w:hAnsi="Times New Roman"/>
          <w:shd w:val="clear" w:color="auto" w:fill="FFFFFF"/>
        </w:rPr>
        <w:t>implicatons</w:t>
      </w:r>
      <w:proofErr w:type="spellEnd"/>
      <w:proofErr w:type="gramEnd"/>
      <w:r w:rsidRPr="00FA0627">
        <w:rPr>
          <w:rFonts w:ascii="Times New Roman" w:hAnsi="Times New Roman"/>
          <w:shd w:val="clear" w:color="auto" w:fill="FFFFFF"/>
        </w:rPr>
        <w:t xml:space="preserve"> for therapy.</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Affective Disorders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62</w:t>
      </w:r>
      <w:r w:rsidRPr="00FA0627">
        <w:rPr>
          <w:rFonts w:ascii="Times New Roman" w:hAnsi="Times New Roman"/>
          <w:shd w:val="clear" w:color="auto" w:fill="FFFFFF"/>
        </w:rPr>
        <w:t>(1), 77-91.</w:t>
      </w:r>
    </w:p>
    <w:p w:rsidR="00186ECE" w:rsidRPr="00FA0627" w:rsidRDefault="00186ECE" w:rsidP="00186ECE">
      <w:pPr>
        <w:spacing w:line="240" w:lineRule="auto"/>
        <w:rPr>
          <w:rFonts w:ascii="Times New Roman" w:hAnsi="Times New Roman"/>
          <w:shd w:val="clear" w:color="auto" w:fill="FFFFFF"/>
        </w:rPr>
      </w:pPr>
    </w:p>
    <w:p w:rsidR="00283BCE" w:rsidRDefault="00186ECE" w:rsidP="00283B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*Hope, S., </w:t>
      </w:r>
      <w:proofErr w:type="spellStart"/>
      <w:r w:rsidRPr="00FA0627">
        <w:rPr>
          <w:rFonts w:ascii="Times New Roman" w:hAnsi="Times New Roman"/>
          <w:shd w:val="clear" w:color="auto" w:fill="FFFFFF"/>
        </w:rPr>
        <w:t>Øverland</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Brun</w:t>
      </w:r>
      <w:proofErr w:type="spellEnd"/>
      <w:r w:rsidRPr="00FA0627">
        <w:rPr>
          <w:rFonts w:ascii="Times New Roman" w:hAnsi="Times New Roman"/>
          <w:shd w:val="clear" w:color="auto" w:fill="FFFFFF"/>
        </w:rPr>
        <w:t xml:space="preserve">, W., &amp; </w:t>
      </w:r>
      <w:proofErr w:type="spellStart"/>
      <w:r w:rsidRPr="00FA0627">
        <w:rPr>
          <w:rFonts w:ascii="Times New Roman" w:hAnsi="Times New Roman"/>
          <w:shd w:val="clear" w:color="auto" w:fill="FFFFFF"/>
        </w:rPr>
        <w:t>Matthiesen</w:t>
      </w:r>
      <w:proofErr w:type="spellEnd"/>
      <w:r w:rsidRPr="00FA0627">
        <w:rPr>
          <w:rFonts w:ascii="Times New Roman" w:hAnsi="Times New Roman"/>
          <w:shd w:val="clear" w:color="auto" w:fill="FFFFFF"/>
        </w:rPr>
        <w:t>, S. B. (2010). As</w:t>
      </w:r>
      <w:r w:rsidR="00283BCE">
        <w:rPr>
          <w:rFonts w:ascii="Times New Roman" w:hAnsi="Times New Roman"/>
          <w:shd w:val="clear" w:color="auto" w:fill="FFFFFF"/>
        </w:rPr>
        <w:t xml:space="preserve">sociations between </w:t>
      </w:r>
    </w:p>
    <w:p w:rsidR="00186ECE" w:rsidRPr="00FA0627" w:rsidRDefault="00283BCE" w:rsidP="00283BC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sleep</w:t>
      </w:r>
      <w:proofErr w:type="gramEnd"/>
      <w:r>
        <w:rPr>
          <w:rFonts w:ascii="Times New Roman" w:hAnsi="Times New Roman"/>
          <w:shd w:val="clear" w:color="auto" w:fill="FFFFFF"/>
        </w:rPr>
        <w:t xml:space="preserve">, risk </w:t>
      </w:r>
      <w:r w:rsidR="00186ECE" w:rsidRPr="00FA0627">
        <w:rPr>
          <w:rFonts w:ascii="Times New Roman" w:hAnsi="Times New Roman"/>
          <w:shd w:val="clear" w:color="auto" w:fill="FFFFFF"/>
        </w:rPr>
        <w:t>and safety climate: A study of offshore personnel on the Norwegian continental shelf. </w:t>
      </w:r>
      <w:r w:rsidR="00186ECE" w:rsidRPr="00FA0627">
        <w:rPr>
          <w:rFonts w:ascii="Times New Roman" w:hAnsi="Times New Roman"/>
          <w:i/>
          <w:shd w:val="clear" w:color="auto" w:fill="FFFFFF"/>
        </w:rPr>
        <w:t>Safety Science, 48</w:t>
      </w:r>
      <w:r w:rsidR="00186ECE" w:rsidRPr="00FA0627">
        <w:rPr>
          <w:rFonts w:ascii="Times New Roman" w:hAnsi="Times New Roman"/>
          <w:shd w:val="clear" w:color="auto" w:fill="FFFFFF"/>
        </w:rPr>
        <w:t>(4), 469-477.</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Hossain</w:t>
      </w:r>
      <w:proofErr w:type="spellEnd"/>
      <w:r w:rsidRPr="00FA0627">
        <w:rPr>
          <w:rFonts w:ascii="Times New Roman" w:hAnsi="Times New Roman"/>
          <w:shd w:val="clear" w:color="auto" w:fill="FFFFFF"/>
        </w:rPr>
        <w:t xml:space="preserve">, J. L., </w:t>
      </w:r>
      <w:proofErr w:type="spellStart"/>
      <w:r w:rsidRPr="00FA0627">
        <w:rPr>
          <w:rFonts w:ascii="Times New Roman" w:hAnsi="Times New Roman"/>
          <w:shd w:val="clear" w:color="auto" w:fill="FFFFFF"/>
        </w:rPr>
        <w:t>Reinish</w:t>
      </w:r>
      <w:proofErr w:type="spellEnd"/>
      <w:r w:rsidRPr="00FA0627">
        <w:rPr>
          <w:rFonts w:ascii="Times New Roman" w:hAnsi="Times New Roman"/>
          <w:shd w:val="clear" w:color="auto" w:fill="FFFFFF"/>
        </w:rPr>
        <w:t xml:space="preserve">, L. W., </w:t>
      </w:r>
      <w:proofErr w:type="spellStart"/>
      <w:r w:rsidRPr="00FA0627">
        <w:rPr>
          <w:rFonts w:ascii="Times New Roman" w:hAnsi="Times New Roman"/>
          <w:shd w:val="clear" w:color="auto" w:fill="FFFFFF"/>
        </w:rPr>
        <w:t>Kayumov</w:t>
      </w:r>
      <w:proofErr w:type="spellEnd"/>
      <w:r w:rsidRPr="00FA0627">
        <w:rPr>
          <w:rFonts w:ascii="Times New Roman" w:hAnsi="Times New Roman"/>
          <w:shd w:val="clear" w:color="auto" w:fill="FFFFFF"/>
        </w:rPr>
        <w:t xml:space="preserve">, L., </w:t>
      </w:r>
      <w:proofErr w:type="spellStart"/>
      <w:r w:rsidRPr="00FA0627">
        <w:rPr>
          <w:rFonts w:ascii="Times New Roman" w:hAnsi="Times New Roman"/>
          <w:shd w:val="clear" w:color="auto" w:fill="FFFFFF"/>
        </w:rPr>
        <w:t>Bhuiya</w:t>
      </w:r>
      <w:proofErr w:type="spellEnd"/>
      <w:r w:rsidRPr="00FA0627">
        <w:rPr>
          <w:rFonts w:ascii="Times New Roman" w:hAnsi="Times New Roman"/>
          <w:shd w:val="clear" w:color="auto" w:fill="FFFFFF"/>
        </w:rPr>
        <w:t>, P., &amp; Sha</w:t>
      </w:r>
      <w:r w:rsidR="003E4001">
        <w:rPr>
          <w:rFonts w:ascii="Times New Roman" w:hAnsi="Times New Roman"/>
          <w:shd w:val="clear" w:color="auto" w:fill="FFFFFF"/>
        </w:rPr>
        <w:t xml:space="preserve">piro, C. M. (2003). </w:t>
      </w:r>
    </w:p>
    <w:p w:rsidR="00186ECE" w:rsidRPr="00FA0627" w:rsidRDefault="003E4001" w:rsidP="003E4001">
      <w:pPr>
        <w:spacing w:line="240" w:lineRule="auto"/>
        <w:ind w:left="720"/>
        <w:rPr>
          <w:rFonts w:ascii="Times New Roman" w:hAnsi="Times New Roman"/>
          <w:shd w:val="clear" w:color="auto" w:fill="FFFFFF"/>
        </w:rPr>
      </w:pPr>
      <w:r>
        <w:rPr>
          <w:rFonts w:ascii="Times New Roman" w:hAnsi="Times New Roman"/>
          <w:shd w:val="clear" w:color="auto" w:fill="FFFFFF"/>
        </w:rPr>
        <w:t xml:space="preserve">Underlying </w:t>
      </w:r>
      <w:r w:rsidR="00186ECE" w:rsidRPr="00FA0627">
        <w:rPr>
          <w:rFonts w:ascii="Times New Roman" w:hAnsi="Times New Roman"/>
          <w:shd w:val="clear" w:color="auto" w:fill="FFFFFF"/>
        </w:rPr>
        <w:t>sleep pathology may cause chronic high fatigue in shift</w:t>
      </w:r>
      <w:r w:rsidR="00186ECE" w:rsidRPr="00FA0627">
        <w:rPr>
          <w:rFonts w:ascii="Cambria Math" w:hAnsi="Cambria Math" w:cs="Cambria Math"/>
          <w:shd w:val="clear" w:color="auto" w:fill="FFFFFF"/>
        </w:rPr>
        <w:t>‐</w:t>
      </w:r>
      <w:r w:rsidR="00186ECE" w:rsidRPr="00FA0627">
        <w:rPr>
          <w:rFonts w:ascii="Times New Roman" w:hAnsi="Times New Roman"/>
          <w:shd w:val="clear" w:color="auto" w:fill="FFFFFF"/>
        </w:rPr>
        <w:t>workers.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sleep research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12</w:t>
      </w:r>
      <w:r w:rsidR="00186ECE" w:rsidRPr="00FA0627">
        <w:rPr>
          <w:rFonts w:ascii="Times New Roman" w:hAnsi="Times New Roman"/>
          <w:shd w:val="clear" w:color="auto" w:fill="FFFFFF"/>
        </w:rPr>
        <w:t>(3), 223-230.</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i/>
          <w:iCs/>
          <w:shd w:val="clear" w:color="auto" w:fill="FFFFFF"/>
        </w:rPr>
      </w:pPr>
      <w:proofErr w:type="gramStart"/>
      <w:r w:rsidRPr="00FA0627">
        <w:rPr>
          <w:rFonts w:ascii="Times New Roman" w:hAnsi="Times New Roman"/>
          <w:shd w:val="clear" w:color="auto" w:fill="FFFFFF"/>
        </w:rPr>
        <w:t>Hunter, J. E., &amp; Schmidt, F. L. (2004).</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Methods of meta-analysis</w:t>
      </w:r>
      <w:r w:rsidR="003E4001">
        <w:rPr>
          <w:rFonts w:ascii="Times New Roman" w:hAnsi="Times New Roman"/>
          <w:i/>
          <w:iCs/>
          <w:shd w:val="clear" w:color="auto" w:fill="FFFFFF"/>
        </w:rPr>
        <w:t xml:space="preserve">: Correcting error and </w:t>
      </w:r>
    </w:p>
    <w:p w:rsidR="00186ECE" w:rsidRDefault="003E4001" w:rsidP="003E4001">
      <w:pPr>
        <w:spacing w:line="240" w:lineRule="auto"/>
        <w:ind w:firstLine="720"/>
        <w:rPr>
          <w:rFonts w:ascii="Times New Roman" w:hAnsi="Times New Roman"/>
          <w:i/>
          <w:iCs/>
          <w:shd w:val="clear" w:color="auto" w:fill="FFFFFF"/>
        </w:rPr>
      </w:pPr>
      <w:proofErr w:type="gramStart"/>
      <w:r>
        <w:rPr>
          <w:rFonts w:ascii="Times New Roman" w:hAnsi="Times New Roman"/>
          <w:i/>
          <w:iCs/>
          <w:shd w:val="clear" w:color="auto" w:fill="FFFFFF"/>
        </w:rPr>
        <w:t>bias</w:t>
      </w:r>
      <w:proofErr w:type="gramEnd"/>
      <w:r>
        <w:rPr>
          <w:rFonts w:ascii="Times New Roman" w:hAnsi="Times New Roman"/>
          <w:i/>
          <w:iCs/>
          <w:shd w:val="clear" w:color="auto" w:fill="FFFFFF"/>
        </w:rPr>
        <w:t xml:space="preserve"> in </w:t>
      </w:r>
      <w:r w:rsidR="00186ECE" w:rsidRPr="00FA0627">
        <w:rPr>
          <w:rFonts w:ascii="Times New Roman" w:hAnsi="Times New Roman"/>
          <w:i/>
          <w:iCs/>
          <w:shd w:val="clear" w:color="auto" w:fill="FFFFFF"/>
        </w:rPr>
        <w:t>research findings</w:t>
      </w:r>
      <w:r w:rsidR="00186ECE" w:rsidRPr="00FA0627">
        <w:rPr>
          <w:rFonts w:ascii="Times New Roman" w:hAnsi="Times New Roman"/>
          <w:shd w:val="clear" w:color="auto" w:fill="FFFFFF"/>
        </w:rPr>
        <w:t>. Newbury Park, CA: Sage.</w:t>
      </w:r>
    </w:p>
    <w:p w:rsidR="003E4001" w:rsidRPr="003E4001" w:rsidRDefault="003E4001" w:rsidP="003E4001">
      <w:pPr>
        <w:spacing w:line="240" w:lineRule="auto"/>
        <w:ind w:firstLine="720"/>
        <w:rPr>
          <w:rFonts w:ascii="Times New Roman" w:hAnsi="Times New Roman"/>
          <w:i/>
          <w:iCs/>
          <w:shd w:val="clear" w:color="auto" w:fill="FFFFFF"/>
        </w:rPr>
      </w:pPr>
    </w:p>
    <w:p w:rsidR="003E4001" w:rsidRDefault="00186ECE" w:rsidP="003E4001">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Hurrell</w:t>
      </w:r>
      <w:proofErr w:type="spellEnd"/>
      <w:r w:rsidRPr="00FA0627">
        <w:rPr>
          <w:rFonts w:ascii="Times New Roman" w:hAnsi="Times New Roman"/>
          <w:shd w:val="clear" w:color="auto" w:fill="FFFFFF"/>
        </w:rPr>
        <w:t xml:space="preserve"> Jr, J. J., Nelson, D. L., &amp; Simmons, B. L. (1998).</w:t>
      </w:r>
      <w:proofErr w:type="gramEnd"/>
      <w:r w:rsidRPr="00FA0627">
        <w:rPr>
          <w:rFonts w:ascii="Times New Roman" w:hAnsi="Times New Roman"/>
          <w:shd w:val="clear" w:color="auto" w:fill="FFFFFF"/>
        </w:rPr>
        <w:t xml:space="preserve"> Measuring job stressors and </w:t>
      </w:r>
    </w:p>
    <w:p w:rsidR="00186ECE" w:rsidRPr="00FA0627" w:rsidRDefault="00186ECE" w:rsidP="003E4001">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s</w:t>
      </w:r>
      <w:r w:rsidR="003E4001">
        <w:rPr>
          <w:rFonts w:ascii="Times New Roman" w:hAnsi="Times New Roman"/>
          <w:shd w:val="clear" w:color="auto" w:fill="FFFFFF"/>
        </w:rPr>
        <w:t>trains</w:t>
      </w:r>
      <w:proofErr w:type="gramEnd"/>
      <w:r w:rsidR="003E4001">
        <w:rPr>
          <w:rFonts w:ascii="Times New Roman" w:hAnsi="Times New Roman"/>
          <w:shd w:val="clear" w:color="auto" w:fill="FFFFFF"/>
        </w:rPr>
        <w:t xml:space="preserve">: </w:t>
      </w:r>
      <w:r w:rsidRPr="00FA0627">
        <w:rPr>
          <w:rFonts w:ascii="Times New Roman" w:hAnsi="Times New Roman"/>
          <w:shd w:val="clear" w:color="auto" w:fill="FFFFFF"/>
        </w:rPr>
        <w:t>where we have been, where we are, and where we need to go. </w:t>
      </w:r>
      <w:r w:rsidRPr="00FA0627">
        <w:rPr>
          <w:rFonts w:ascii="Times New Roman" w:hAnsi="Times New Roman"/>
          <w:i/>
          <w:iCs/>
          <w:shd w:val="clear" w:color="auto" w:fill="FFFFFF"/>
        </w:rPr>
        <w:t>Journal of Occupational Health Psychology</w:t>
      </w:r>
      <w:r w:rsidRPr="00FA0627">
        <w:rPr>
          <w:rFonts w:ascii="Times New Roman" w:hAnsi="Times New Roman"/>
          <w:shd w:val="clear" w:color="auto" w:fill="FFFFFF"/>
        </w:rPr>
        <w:t>, </w:t>
      </w:r>
      <w:r w:rsidRPr="00FA0627">
        <w:rPr>
          <w:rFonts w:ascii="Times New Roman" w:hAnsi="Times New Roman"/>
          <w:i/>
          <w:iCs/>
          <w:shd w:val="clear" w:color="auto" w:fill="FFFFFF"/>
        </w:rPr>
        <w:t>3</w:t>
      </w:r>
      <w:r w:rsidRPr="00FA0627">
        <w:rPr>
          <w:rFonts w:ascii="Times New Roman" w:hAnsi="Times New Roman"/>
          <w:shd w:val="clear" w:color="auto" w:fill="FFFFFF"/>
        </w:rPr>
        <w:t>(4), 368</w:t>
      </w:r>
      <w:r w:rsidR="00592B93">
        <w:rPr>
          <w:rFonts w:ascii="Times New Roman" w:hAnsi="Times New Roman"/>
          <w:shd w:val="clear" w:color="auto" w:fill="FFFFFF"/>
        </w:rPr>
        <w:t>-389</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*Irish, L. A., </w:t>
      </w:r>
      <w:proofErr w:type="spellStart"/>
      <w:r w:rsidRPr="00FA0627">
        <w:rPr>
          <w:rFonts w:ascii="Times New Roman" w:hAnsi="Times New Roman"/>
          <w:shd w:val="clear" w:color="auto" w:fill="FFFFFF"/>
        </w:rPr>
        <w:t>Dougall</w:t>
      </w:r>
      <w:proofErr w:type="spellEnd"/>
      <w:r w:rsidRPr="00FA0627">
        <w:rPr>
          <w:rFonts w:ascii="Times New Roman" w:hAnsi="Times New Roman"/>
          <w:shd w:val="clear" w:color="auto" w:fill="FFFFFF"/>
        </w:rPr>
        <w:t xml:space="preserve">, A. L., </w:t>
      </w:r>
      <w:proofErr w:type="spellStart"/>
      <w:r w:rsidRPr="00FA0627">
        <w:rPr>
          <w:rFonts w:ascii="Times New Roman" w:hAnsi="Times New Roman"/>
          <w:shd w:val="clear" w:color="auto" w:fill="FFFFFF"/>
        </w:rPr>
        <w:t>Delahanty</w:t>
      </w:r>
      <w:proofErr w:type="spellEnd"/>
      <w:r w:rsidRPr="00FA0627">
        <w:rPr>
          <w:rFonts w:ascii="Times New Roman" w:hAnsi="Times New Roman"/>
          <w:shd w:val="clear" w:color="auto" w:fill="FFFFFF"/>
        </w:rPr>
        <w:t xml:space="preserve">, D. L., &amp; Hall, M. </w:t>
      </w:r>
      <w:r w:rsidR="003E4001">
        <w:rPr>
          <w:rFonts w:ascii="Times New Roman" w:hAnsi="Times New Roman"/>
          <w:shd w:val="clear" w:color="auto" w:fill="FFFFFF"/>
        </w:rPr>
        <w:t xml:space="preserve">H. (2013). The Impact of </w:t>
      </w:r>
    </w:p>
    <w:p w:rsidR="00186ECE" w:rsidRPr="00FA0627" w:rsidRDefault="003E4001" w:rsidP="003E4001">
      <w:pPr>
        <w:spacing w:line="240" w:lineRule="auto"/>
        <w:ind w:left="720"/>
        <w:rPr>
          <w:rFonts w:ascii="Times New Roman" w:hAnsi="Times New Roman"/>
          <w:shd w:val="clear" w:color="auto" w:fill="FFFFFF"/>
        </w:rPr>
      </w:pPr>
      <w:r>
        <w:rPr>
          <w:rFonts w:ascii="Times New Roman" w:hAnsi="Times New Roman"/>
          <w:shd w:val="clear" w:color="auto" w:fill="FFFFFF"/>
        </w:rPr>
        <w:t xml:space="preserve">Sleep </w:t>
      </w:r>
      <w:r w:rsidR="00186ECE" w:rsidRPr="00FA0627">
        <w:rPr>
          <w:rFonts w:ascii="Times New Roman" w:hAnsi="Times New Roman"/>
          <w:shd w:val="clear" w:color="auto" w:fill="FFFFFF"/>
        </w:rPr>
        <w:t>Complaints on Physical Health and Immune Outcomes in Rescue Workers: A 1-Year Prospective Study.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Psychosomatic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75</w:t>
      </w:r>
      <w:r w:rsidR="00186ECE" w:rsidRPr="00FA0627">
        <w:rPr>
          <w:rFonts w:ascii="Times New Roman" w:hAnsi="Times New Roman"/>
          <w:shd w:val="clear" w:color="auto" w:fill="FFFFFF"/>
        </w:rPr>
        <w:t>(2), 196-201.</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Jackowska</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Dockray</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Endrighi</w:t>
      </w:r>
      <w:proofErr w:type="spellEnd"/>
      <w:r w:rsidRPr="00FA0627">
        <w:rPr>
          <w:rFonts w:ascii="Times New Roman" w:hAnsi="Times New Roman"/>
          <w:shd w:val="clear" w:color="auto" w:fill="FFFFFF"/>
        </w:rPr>
        <w:t xml:space="preserve">, R., </w:t>
      </w:r>
      <w:proofErr w:type="spellStart"/>
      <w:r w:rsidRPr="00FA0627">
        <w:rPr>
          <w:rFonts w:ascii="Times New Roman" w:hAnsi="Times New Roman"/>
          <w:shd w:val="clear" w:color="auto" w:fill="FFFFFF"/>
        </w:rPr>
        <w:t>Hendrickx</w:t>
      </w:r>
      <w:proofErr w:type="spellEnd"/>
      <w:r w:rsidRPr="00FA0627">
        <w:rPr>
          <w:rFonts w:ascii="Times New Roman" w:hAnsi="Times New Roman"/>
          <w:shd w:val="clear" w:color="auto" w:fill="FFFFFF"/>
        </w:rPr>
        <w:t>, H., &amp; Step</w:t>
      </w:r>
      <w:r w:rsidR="003E4001">
        <w:rPr>
          <w:rFonts w:ascii="Times New Roman" w:hAnsi="Times New Roman"/>
          <w:shd w:val="clear" w:color="auto" w:fill="FFFFFF"/>
        </w:rPr>
        <w:t xml:space="preserve">toe, A. (2012). Sleep </w:t>
      </w:r>
    </w:p>
    <w:p w:rsidR="00186ECE" w:rsidRPr="00FA0627" w:rsidRDefault="003E4001" w:rsidP="003E400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problems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and heart rate variability over the working day.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Sleep Research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21</w:t>
      </w:r>
      <w:r w:rsidR="00186ECE" w:rsidRPr="00FA0627">
        <w:rPr>
          <w:rFonts w:ascii="Times New Roman" w:hAnsi="Times New Roman"/>
          <w:shd w:val="clear" w:color="auto" w:fill="FFFFFF"/>
        </w:rPr>
        <w:t>(4), 434-440.</w:t>
      </w:r>
    </w:p>
    <w:p w:rsidR="00186ECE" w:rsidRDefault="00186ECE" w:rsidP="00186ECE">
      <w:pPr>
        <w:spacing w:line="240" w:lineRule="auto"/>
        <w:rPr>
          <w:rFonts w:ascii="Times New Roman" w:hAnsi="Times New Roman"/>
          <w:shd w:val="clear" w:color="auto" w:fill="FFFFFF"/>
        </w:rPr>
      </w:pPr>
    </w:p>
    <w:p w:rsidR="00402890" w:rsidRPr="00FA0627" w:rsidRDefault="00402890"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lastRenderedPageBreak/>
        <w:t>Jansson</w:t>
      </w:r>
      <w:proofErr w:type="spellEnd"/>
      <w:r w:rsidRPr="00FA0627">
        <w:rPr>
          <w:rFonts w:ascii="Times New Roman" w:hAnsi="Times New Roman"/>
          <w:shd w:val="clear" w:color="auto" w:fill="FFFFFF"/>
        </w:rPr>
        <w:t>, M., &amp; Linton, S. J. (2006).</w:t>
      </w:r>
      <w:proofErr w:type="gramEnd"/>
      <w:r w:rsidRPr="00FA0627">
        <w:rPr>
          <w:rFonts w:ascii="Times New Roman" w:hAnsi="Times New Roman"/>
          <w:shd w:val="clear" w:color="auto" w:fill="FFFFFF"/>
        </w:rPr>
        <w:t xml:space="preserve"> Psychosocial work stressors in the development and </w:t>
      </w:r>
    </w:p>
    <w:p w:rsidR="00186ECE" w:rsidRPr="00FA0627" w:rsidRDefault="00186ECE" w:rsidP="00186ECE">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maintenance</w:t>
      </w:r>
      <w:proofErr w:type="gramEnd"/>
      <w:r w:rsidRPr="00FA0627">
        <w:rPr>
          <w:rFonts w:ascii="Times New Roman" w:hAnsi="Times New Roman"/>
          <w:shd w:val="clear" w:color="auto" w:fill="FFFFFF"/>
        </w:rPr>
        <w:t xml:space="preserve"> of insomnia: A prospective study. </w:t>
      </w:r>
      <w:r w:rsidRPr="00FA0627">
        <w:rPr>
          <w:rFonts w:ascii="Times New Roman" w:hAnsi="Times New Roman"/>
          <w:i/>
          <w:shd w:val="clear" w:color="auto" w:fill="FFFFFF"/>
        </w:rPr>
        <w:t>Journal of Occupational Health Psychology, 11</w:t>
      </w:r>
      <w:r w:rsidRPr="00FA0627">
        <w:rPr>
          <w:rFonts w:ascii="Times New Roman" w:hAnsi="Times New Roman"/>
          <w:shd w:val="clear" w:color="auto" w:fill="FFFFFF"/>
        </w:rPr>
        <w:t>(3), 241</w:t>
      </w:r>
      <w:r w:rsidR="00592B93">
        <w:rPr>
          <w:rFonts w:ascii="Times New Roman" w:hAnsi="Times New Roman"/>
          <w:shd w:val="clear" w:color="auto" w:fill="FFFFFF"/>
        </w:rPr>
        <w:t>-248</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John, O. P., </w:t>
      </w:r>
      <w:proofErr w:type="spellStart"/>
      <w:r w:rsidRPr="00FA0627">
        <w:rPr>
          <w:rFonts w:ascii="Times New Roman" w:hAnsi="Times New Roman"/>
          <w:shd w:val="clear" w:color="auto" w:fill="FFFFFF"/>
        </w:rPr>
        <w:t>Naumann</w:t>
      </w:r>
      <w:proofErr w:type="spellEnd"/>
      <w:r w:rsidRPr="00FA0627">
        <w:rPr>
          <w:rFonts w:ascii="Times New Roman" w:hAnsi="Times New Roman"/>
          <w:shd w:val="clear" w:color="auto" w:fill="FFFFFF"/>
        </w:rPr>
        <w:t>, L. P., &amp; Soto, C. J. (2008).</w:t>
      </w:r>
      <w:proofErr w:type="gramEnd"/>
      <w:r w:rsidRPr="00FA0627">
        <w:rPr>
          <w:rFonts w:ascii="Times New Roman" w:hAnsi="Times New Roman"/>
          <w:shd w:val="clear" w:color="auto" w:fill="FFFFFF"/>
        </w:rPr>
        <w:t xml:space="preserve"> Paradigm shift to </w:t>
      </w:r>
      <w:r w:rsidR="003E4001">
        <w:rPr>
          <w:rFonts w:ascii="Times New Roman" w:hAnsi="Times New Roman"/>
          <w:shd w:val="clear" w:color="auto" w:fill="FFFFFF"/>
        </w:rPr>
        <w:t xml:space="preserve">the integrative Big </w:t>
      </w:r>
    </w:p>
    <w:p w:rsidR="00186ECE" w:rsidRPr="00FA0627" w:rsidRDefault="003E4001" w:rsidP="003E400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Five trait </w:t>
      </w:r>
      <w:r w:rsidR="00186ECE" w:rsidRPr="00FA0627">
        <w:rPr>
          <w:rFonts w:ascii="Times New Roman" w:hAnsi="Times New Roman"/>
          <w:shd w:val="clear" w:color="auto" w:fill="FFFFFF"/>
        </w:rPr>
        <w:t>taxonomy.</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Handbook of personality: Theory and Research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3</w:t>
      </w:r>
      <w:r w:rsidR="00186ECE" w:rsidRPr="00FA0627">
        <w:rPr>
          <w:rFonts w:ascii="Times New Roman" w:hAnsi="Times New Roman"/>
          <w:shd w:val="clear" w:color="auto" w:fill="FFFFFF"/>
        </w:rPr>
        <w:t>, 114-158.</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shd w:val="clear" w:color="auto" w:fill="FFFFFF"/>
        </w:rPr>
      </w:pPr>
      <w:r w:rsidRPr="00FA0627">
        <w:rPr>
          <w:rFonts w:ascii="Times New Roman" w:hAnsi="Times New Roman"/>
          <w:shd w:val="clear" w:color="auto" w:fill="FFFFFF"/>
        </w:rPr>
        <w:t>Johns, M. W. (1991). A new method for measuring daytime slee</w:t>
      </w:r>
      <w:r w:rsidR="003E4001">
        <w:rPr>
          <w:rFonts w:ascii="Times New Roman" w:hAnsi="Times New Roman"/>
          <w:shd w:val="clear" w:color="auto" w:fill="FFFFFF"/>
        </w:rPr>
        <w:t xml:space="preserve">piness: the Epworth </w:t>
      </w:r>
    </w:p>
    <w:p w:rsidR="00186ECE" w:rsidRPr="00FA0627" w:rsidRDefault="003E4001" w:rsidP="003E4001">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sleepiness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scale.</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14</w:t>
      </w:r>
      <w:r w:rsidR="00186ECE" w:rsidRPr="00FA0627">
        <w:rPr>
          <w:rFonts w:ascii="Times New Roman" w:hAnsi="Times New Roman"/>
          <w:shd w:val="clear" w:color="auto" w:fill="FFFFFF"/>
        </w:rPr>
        <w:t>(6), 540-545.</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Johnson, J. V., &amp; Hall, E. M. (1988).</w:t>
      </w:r>
      <w:proofErr w:type="gramEnd"/>
      <w:r w:rsidRPr="00FA0627">
        <w:rPr>
          <w:rFonts w:ascii="Times New Roman" w:hAnsi="Times New Roman"/>
          <w:shd w:val="clear" w:color="auto" w:fill="FFFFFF"/>
        </w:rPr>
        <w:t xml:space="preserve"> Job strain, work place soci</w:t>
      </w:r>
      <w:r w:rsidR="003E4001">
        <w:rPr>
          <w:rFonts w:ascii="Times New Roman" w:hAnsi="Times New Roman"/>
          <w:shd w:val="clear" w:color="auto" w:fill="FFFFFF"/>
        </w:rPr>
        <w:t xml:space="preserve">al support, and </w:t>
      </w:r>
    </w:p>
    <w:p w:rsidR="00186ECE" w:rsidRPr="00FA0627" w:rsidRDefault="003E4001" w:rsidP="003E400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cardiovascular</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disease: a cross-sectional study of a random sample of the Swedish working population.</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American Journal of Public Health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78</w:t>
      </w:r>
      <w:r w:rsidR="00186ECE" w:rsidRPr="00FA0627">
        <w:rPr>
          <w:rFonts w:ascii="Times New Roman" w:hAnsi="Times New Roman"/>
          <w:shd w:val="clear" w:color="auto" w:fill="FFFFFF"/>
        </w:rPr>
        <w:t>(10), 1336-1342.</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i/>
          <w:shd w:val="clear" w:color="auto" w:fill="FFFFFF"/>
        </w:rPr>
      </w:pPr>
      <w:r w:rsidRPr="00FA0627">
        <w:rPr>
          <w:rFonts w:ascii="Times New Roman" w:hAnsi="Times New Roman"/>
          <w:shd w:val="clear" w:color="auto" w:fill="FFFFFF"/>
        </w:rPr>
        <w:t xml:space="preserve">*Jones, B. L. (2010). Sleep, Body Mass Index, and Work-Family Conflict.  </w:t>
      </w:r>
      <w:proofErr w:type="spellStart"/>
      <w:r w:rsidRPr="00FA0627">
        <w:rPr>
          <w:rFonts w:ascii="Times New Roman" w:hAnsi="Times New Roman"/>
          <w:i/>
          <w:shd w:val="clear" w:color="auto" w:fill="FFFFFF"/>
        </w:rPr>
        <w:t>Proquest</w:t>
      </w:r>
      <w:proofErr w:type="spellEnd"/>
      <w:r w:rsidRPr="00FA0627">
        <w:rPr>
          <w:rFonts w:ascii="Times New Roman" w:hAnsi="Times New Roman"/>
          <w:i/>
          <w:shd w:val="clear" w:color="auto" w:fill="FFFFFF"/>
        </w:rPr>
        <w:t xml:space="preserve"> </w:t>
      </w:r>
    </w:p>
    <w:p w:rsidR="00186ECE" w:rsidRPr="00FA0627" w:rsidRDefault="00186ECE" w:rsidP="00186ECE">
      <w:pPr>
        <w:spacing w:line="240" w:lineRule="auto"/>
        <w:ind w:firstLine="720"/>
        <w:rPr>
          <w:rFonts w:ascii="Times New Roman" w:hAnsi="Times New Roman"/>
          <w:shd w:val="clear" w:color="auto" w:fill="FFFFFF"/>
        </w:rPr>
      </w:pPr>
      <w:r w:rsidRPr="00FA0627">
        <w:rPr>
          <w:rFonts w:ascii="Times New Roman" w:hAnsi="Times New Roman"/>
          <w:i/>
          <w:shd w:val="clear" w:color="auto" w:fill="FFFFFF"/>
        </w:rPr>
        <w:t>Dissertations and Theses</w:t>
      </w:r>
    </w:p>
    <w:p w:rsidR="00186ECE" w:rsidRPr="00FA0627" w:rsidRDefault="00186ECE" w:rsidP="00186ECE">
      <w:pPr>
        <w:spacing w:line="240" w:lineRule="auto"/>
        <w:rPr>
          <w:rFonts w:ascii="Times New Roman" w:hAnsi="Times New Roman"/>
          <w:shd w:val="clear" w:color="auto" w:fill="FFFFFF"/>
        </w:rPr>
      </w:pPr>
    </w:p>
    <w:p w:rsidR="003E4001" w:rsidRDefault="00186ECE" w:rsidP="003E4001">
      <w:pPr>
        <w:spacing w:line="240" w:lineRule="auto"/>
        <w:rPr>
          <w:rFonts w:ascii="Times New Roman" w:hAnsi="Times New Roman"/>
          <w:i/>
          <w:iCs/>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Jöreskog</w:t>
      </w:r>
      <w:proofErr w:type="spellEnd"/>
      <w:r w:rsidRPr="00FA0627">
        <w:rPr>
          <w:rFonts w:ascii="Times New Roman" w:hAnsi="Times New Roman"/>
          <w:shd w:val="clear" w:color="auto" w:fill="FFFFFF"/>
        </w:rPr>
        <w:t xml:space="preserve">, K. G. (1999). How large can a standardized coefficient </w:t>
      </w:r>
      <w:proofErr w:type="gramStart"/>
      <w:r w:rsidRPr="00FA0627">
        <w:rPr>
          <w:rFonts w:ascii="Times New Roman" w:hAnsi="Times New Roman"/>
          <w:shd w:val="clear" w:color="auto" w:fill="FFFFFF"/>
        </w:rPr>
        <w:t>be.</w:t>
      </w:r>
      <w:proofErr w:type="gramEnd"/>
      <w:r w:rsidRPr="00FA0627">
        <w:rPr>
          <w:rStyle w:val="apple-converted-space"/>
          <w:rFonts w:ascii="Times New Roman" w:hAnsi="Times New Roman"/>
          <w:shd w:val="clear" w:color="auto" w:fill="FFFFFF"/>
        </w:rPr>
        <w:t> </w:t>
      </w:r>
      <w:r w:rsidR="003E4001">
        <w:rPr>
          <w:rFonts w:ascii="Times New Roman" w:hAnsi="Times New Roman"/>
          <w:i/>
          <w:iCs/>
          <w:shd w:val="clear" w:color="auto" w:fill="FFFFFF"/>
        </w:rPr>
        <w:t xml:space="preserve">The help-file of </w:t>
      </w:r>
    </w:p>
    <w:p w:rsidR="00186ECE" w:rsidRPr="00FA0627" w:rsidRDefault="003E4001" w:rsidP="003E4001">
      <w:pPr>
        <w:spacing w:line="240" w:lineRule="auto"/>
        <w:ind w:firstLine="720"/>
        <w:rPr>
          <w:rFonts w:ascii="Times New Roman" w:hAnsi="Times New Roman"/>
          <w:i/>
          <w:iCs/>
          <w:shd w:val="clear" w:color="auto" w:fill="FFFFFF"/>
        </w:rPr>
      </w:pPr>
      <w:proofErr w:type="gramStart"/>
      <w:r>
        <w:rPr>
          <w:rFonts w:ascii="Times New Roman" w:hAnsi="Times New Roman"/>
          <w:i/>
          <w:iCs/>
          <w:shd w:val="clear" w:color="auto" w:fill="FFFFFF"/>
        </w:rPr>
        <w:t>the</w:t>
      </w:r>
      <w:proofErr w:type="gramEnd"/>
      <w:r>
        <w:rPr>
          <w:rFonts w:ascii="Times New Roman" w:hAnsi="Times New Roman"/>
          <w:i/>
          <w:iCs/>
          <w:shd w:val="clear" w:color="auto" w:fill="FFFFFF"/>
        </w:rPr>
        <w:t xml:space="preserve"> </w:t>
      </w:r>
      <w:r w:rsidR="00186ECE" w:rsidRPr="00FA0627">
        <w:rPr>
          <w:rFonts w:ascii="Times New Roman" w:hAnsi="Times New Roman"/>
          <w:i/>
          <w:iCs/>
          <w:shd w:val="clear" w:color="auto" w:fill="FFFFFF"/>
        </w:rPr>
        <w:t>LISREL program</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8430EB" w:rsidRDefault="00186ECE" w:rsidP="008430E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*Jung, F. D. (1986).  The effects of a night </w:t>
      </w:r>
      <w:proofErr w:type="spellStart"/>
      <w:r w:rsidRPr="00FA0627">
        <w:rPr>
          <w:rFonts w:ascii="Times New Roman" w:hAnsi="Times New Roman"/>
          <w:shd w:val="clear" w:color="auto" w:fill="FFFFFF"/>
        </w:rPr>
        <w:t>shiftwork</w:t>
      </w:r>
      <w:proofErr w:type="spellEnd"/>
      <w:r w:rsidRPr="00FA0627">
        <w:rPr>
          <w:rFonts w:ascii="Times New Roman" w:hAnsi="Times New Roman"/>
          <w:shd w:val="clear" w:color="auto" w:fill="FFFFFF"/>
        </w:rPr>
        <w:t xml:space="preserve"> adju</w:t>
      </w:r>
      <w:r w:rsidR="008430EB">
        <w:rPr>
          <w:rFonts w:ascii="Times New Roman" w:hAnsi="Times New Roman"/>
          <w:shd w:val="clear" w:color="auto" w:fill="FFFFFF"/>
        </w:rPr>
        <w:t xml:space="preserve">stment program on the </w:t>
      </w:r>
    </w:p>
    <w:p w:rsidR="00186ECE" w:rsidRPr="00FA0627" w:rsidRDefault="008430EB" w:rsidP="008430E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sleeping</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patterns, sleep quality, health, and job performance of permanent night shift workers.  </w:t>
      </w:r>
      <w:proofErr w:type="spellStart"/>
      <w:proofErr w:type="gramStart"/>
      <w:r w:rsidR="00186ECE" w:rsidRPr="00FA0627">
        <w:rPr>
          <w:rFonts w:ascii="Times New Roman" w:hAnsi="Times New Roman"/>
          <w:i/>
          <w:shd w:val="clear" w:color="auto" w:fill="FFFFFF"/>
        </w:rPr>
        <w:t>Proquest</w:t>
      </w:r>
      <w:proofErr w:type="spellEnd"/>
      <w:r w:rsidR="00186ECE" w:rsidRPr="00FA0627">
        <w:rPr>
          <w:rFonts w:ascii="Times New Roman" w:hAnsi="Times New Roman"/>
          <w:i/>
          <w:shd w:val="clear" w:color="auto" w:fill="FFFFFF"/>
        </w:rPr>
        <w:t xml:space="preserve"> Dissertation and Theses</w:t>
      </w:r>
      <w:r w:rsidR="00186ECE" w:rsidRPr="00FA0627">
        <w:rPr>
          <w:rFonts w:ascii="Times New Roman" w:hAnsi="Times New Roman"/>
          <w:shd w:val="clear" w:color="auto" w:fill="FFFFFF"/>
        </w:rPr>
        <w:t>.</w:t>
      </w:r>
      <w:proofErr w:type="gramEnd"/>
    </w:p>
    <w:p w:rsidR="00186ECE" w:rsidRPr="00FA0627" w:rsidRDefault="00186ECE" w:rsidP="00186ECE">
      <w:pPr>
        <w:spacing w:line="240" w:lineRule="auto"/>
        <w:rPr>
          <w:rFonts w:ascii="Times New Roman" w:hAnsi="Times New Roman"/>
          <w:shd w:val="clear" w:color="auto" w:fill="FFFFFF"/>
        </w:rPr>
      </w:pPr>
    </w:p>
    <w:p w:rsidR="008430EB" w:rsidRDefault="00186ECE" w:rsidP="008430EB">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Kaplan, S., Bradley, J. C., </w:t>
      </w:r>
      <w:proofErr w:type="spellStart"/>
      <w:r w:rsidRPr="00FA0627">
        <w:rPr>
          <w:rFonts w:ascii="Times New Roman" w:hAnsi="Times New Roman"/>
          <w:shd w:val="clear" w:color="auto" w:fill="FFFFFF"/>
        </w:rPr>
        <w:t>Luchman</w:t>
      </w:r>
      <w:proofErr w:type="spellEnd"/>
      <w:r w:rsidRPr="00FA0627">
        <w:rPr>
          <w:rFonts w:ascii="Times New Roman" w:hAnsi="Times New Roman"/>
          <w:shd w:val="clear" w:color="auto" w:fill="FFFFFF"/>
        </w:rPr>
        <w:t>, J. N., &amp; Haynes, D. (2009</w:t>
      </w:r>
      <w:r w:rsidR="008430EB">
        <w:rPr>
          <w:rFonts w:ascii="Times New Roman" w:hAnsi="Times New Roman"/>
          <w:shd w:val="clear" w:color="auto" w:fill="FFFFFF"/>
        </w:rPr>
        <w:t>).</w:t>
      </w:r>
      <w:proofErr w:type="gramEnd"/>
      <w:r w:rsidR="008430EB">
        <w:rPr>
          <w:rFonts w:ascii="Times New Roman" w:hAnsi="Times New Roman"/>
          <w:shd w:val="clear" w:color="auto" w:fill="FFFFFF"/>
        </w:rPr>
        <w:t xml:space="preserve"> On the role of positive </w:t>
      </w:r>
    </w:p>
    <w:p w:rsidR="00186ECE" w:rsidRPr="008430EB" w:rsidRDefault="008430EB" w:rsidP="008430E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and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negative affectivity in job performance: a meta-analytic investigation. </w:t>
      </w:r>
      <w:r w:rsidR="00186ECE" w:rsidRPr="00FA0627">
        <w:rPr>
          <w:rFonts w:ascii="Times New Roman" w:hAnsi="Times New Roman"/>
          <w:i/>
          <w:iCs/>
          <w:shd w:val="clear" w:color="auto" w:fill="FFFFFF"/>
        </w:rPr>
        <w:t>Journal of Applied Psychology</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94</w:t>
      </w:r>
      <w:r w:rsidR="00186ECE" w:rsidRPr="00FA0627">
        <w:rPr>
          <w:rFonts w:ascii="Times New Roman" w:hAnsi="Times New Roman"/>
          <w:shd w:val="clear" w:color="auto" w:fill="FFFFFF"/>
        </w:rPr>
        <w:t>(1), 162</w:t>
      </w:r>
      <w:r w:rsidR="00592B93">
        <w:rPr>
          <w:rFonts w:ascii="Times New Roman" w:hAnsi="Times New Roman"/>
          <w:shd w:val="clear" w:color="auto" w:fill="FFFFFF"/>
        </w:rPr>
        <w:t>-176</w:t>
      </w:r>
      <w:r w:rsidR="00186ECE" w:rsidRPr="00FA0627">
        <w:rPr>
          <w:rFonts w:ascii="Times New Roman" w:hAnsi="Times New Roman"/>
          <w:sz w:val="20"/>
          <w:szCs w:val="20"/>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92B93" w:rsidRDefault="00186ECE" w:rsidP="00592B93">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Karasek</w:t>
      </w:r>
      <w:proofErr w:type="spellEnd"/>
      <w:r w:rsidRPr="00FA0627">
        <w:rPr>
          <w:rFonts w:ascii="Times New Roman" w:hAnsi="Times New Roman"/>
          <w:shd w:val="clear" w:color="auto" w:fill="FFFFFF"/>
        </w:rPr>
        <w:t xml:space="preserve"> Jr, R. A. (1979). Job demands, job decision latitude, and m</w:t>
      </w:r>
      <w:r w:rsidR="00592B93">
        <w:rPr>
          <w:rFonts w:ascii="Times New Roman" w:hAnsi="Times New Roman"/>
          <w:shd w:val="clear" w:color="auto" w:fill="FFFFFF"/>
        </w:rPr>
        <w:t xml:space="preserve">ental strain: </w:t>
      </w:r>
    </w:p>
    <w:p w:rsidR="00186ECE" w:rsidRPr="00FA0627" w:rsidRDefault="00592B93" w:rsidP="00592B93">
      <w:pPr>
        <w:spacing w:line="240" w:lineRule="auto"/>
        <w:ind w:firstLine="720"/>
        <w:rPr>
          <w:rFonts w:ascii="Times New Roman" w:hAnsi="Times New Roman"/>
          <w:shd w:val="clear" w:color="auto" w:fill="FFFFFF"/>
        </w:rPr>
      </w:pPr>
      <w:r>
        <w:rPr>
          <w:rFonts w:ascii="Times New Roman" w:hAnsi="Times New Roman"/>
          <w:shd w:val="clear" w:color="auto" w:fill="FFFFFF"/>
        </w:rPr>
        <w:t xml:space="preserve">Implications for </w:t>
      </w:r>
      <w:r w:rsidR="00186ECE" w:rsidRPr="00FA0627">
        <w:rPr>
          <w:rFonts w:ascii="Times New Roman" w:hAnsi="Times New Roman"/>
          <w:shd w:val="clear" w:color="auto" w:fill="FFFFFF"/>
        </w:rPr>
        <w:t>job redesign.</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Administrative Science Quarterly</w:t>
      </w:r>
      <w:r w:rsidR="00186ECE" w:rsidRPr="00FA0627">
        <w:rPr>
          <w:rFonts w:ascii="Times New Roman" w:hAnsi="Times New Roman"/>
          <w:shd w:val="clear" w:color="auto" w:fill="FFFFFF"/>
        </w:rPr>
        <w:t>, 285-308.</w:t>
      </w:r>
    </w:p>
    <w:p w:rsidR="00186ECE" w:rsidRPr="00FA0627" w:rsidRDefault="00186ECE" w:rsidP="00186ECE">
      <w:pPr>
        <w:spacing w:line="240" w:lineRule="auto"/>
        <w:rPr>
          <w:rFonts w:ascii="Times New Roman" w:hAnsi="Times New Roman"/>
          <w:shd w:val="clear" w:color="auto" w:fill="FFFFFF"/>
        </w:rPr>
      </w:pPr>
    </w:p>
    <w:p w:rsidR="008430EB" w:rsidRDefault="00186ECE" w:rsidP="008430E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Karlson</w:t>
      </w:r>
      <w:proofErr w:type="spellEnd"/>
      <w:r w:rsidRPr="00FA0627">
        <w:rPr>
          <w:rFonts w:ascii="Times New Roman" w:hAnsi="Times New Roman"/>
          <w:shd w:val="clear" w:color="auto" w:fill="FFFFFF"/>
        </w:rPr>
        <w:t xml:space="preserve">, B., Eek, F., </w:t>
      </w:r>
      <w:proofErr w:type="spellStart"/>
      <w:r w:rsidRPr="00FA0627">
        <w:rPr>
          <w:rFonts w:ascii="Times New Roman" w:hAnsi="Times New Roman"/>
          <w:shd w:val="clear" w:color="auto" w:fill="FFFFFF"/>
        </w:rPr>
        <w:t>Ørbæk</w:t>
      </w:r>
      <w:proofErr w:type="spellEnd"/>
      <w:r w:rsidRPr="00FA0627">
        <w:rPr>
          <w:rFonts w:ascii="Times New Roman" w:hAnsi="Times New Roman"/>
          <w:shd w:val="clear" w:color="auto" w:fill="FFFFFF"/>
        </w:rPr>
        <w:t xml:space="preserve">, P., &amp; </w:t>
      </w:r>
      <w:proofErr w:type="spellStart"/>
      <w:r w:rsidRPr="00FA0627">
        <w:rPr>
          <w:rFonts w:ascii="Times New Roman" w:hAnsi="Times New Roman"/>
          <w:shd w:val="clear" w:color="auto" w:fill="FFFFFF"/>
        </w:rPr>
        <w:t>Österberg</w:t>
      </w:r>
      <w:proofErr w:type="spellEnd"/>
      <w:r w:rsidRPr="00FA0627">
        <w:rPr>
          <w:rFonts w:ascii="Times New Roman" w:hAnsi="Times New Roman"/>
          <w:shd w:val="clear" w:color="auto" w:fill="FFFFFF"/>
        </w:rPr>
        <w:t>, K. (2009). Effects</w:t>
      </w:r>
      <w:r w:rsidR="008430EB">
        <w:rPr>
          <w:rFonts w:ascii="Times New Roman" w:hAnsi="Times New Roman"/>
          <w:shd w:val="clear" w:color="auto" w:fill="FFFFFF"/>
        </w:rPr>
        <w:t xml:space="preserve"> on sleep-related </w:t>
      </w:r>
    </w:p>
    <w:p w:rsidR="00186ECE" w:rsidRPr="00FA0627" w:rsidRDefault="008430EB" w:rsidP="008430E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problems</w:t>
      </w:r>
      <w:proofErr w:type="gramEnd"/>
      <w:r>
        <w:rPr>
          <w:rFonts w:ascii="Times New Roman" w:hAnsi="Times New Roman"/>
          <w:shd w:val="clear" w:color="auto" w:fill="FFFFFF"/>
        </w:rPr>
        <w:t xml:space="preserve"> and </w:t>
      </w:r>
      <w:r w:rsidR="00186ECE" w:rsidRPr="00FA0627">
        <w:rPr>
          <w:rFonts w:ascii="Times New Roman" w:hAnsi="Times New Roman"/>
          <w:shd w:val="clear" w:color="auto" w:fill="FFFFFF"/>
        </w:rPr>
        <w:t xml:space="preserve">self-reported health after a change of shift schedule.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14</w:t>
      </w:r>
      <w:r w:rsidR="00592B93">
        <w:rPr>
          <w:rFonts w:ascii="Times New Roman" w:hAnsi="Times New Roman"/>
          <w:shd w:val="clear" w:color="auto" w:fill="FFFFFF"/>
        </w:rPr>
        <w:t>(2), 97-109</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8430EB" w:rsidRDefault="00186ECE" w:rsidP="008430E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*Kessler, S. R., </w:t>
      </w:r>
      <w:proofErr w:type="spellStart"/>
      <w:r w:rsidRPr="00FA0627">
        <w:rPr>
          <w:rFonts w:ascii="Times New Roman" w:hAnsi="Times New Roman"/>
          <w:shd w:val="clear" w:color="auto" w:fill="FFFFFF"/>
        </w:rPr>
        <w:t>Spector</w:t>
      </w:r>
      <w:proofErr w:type="spellEnd"/>
      <w:r w:rsidRPr="00FA0627">
        <w:rPr>
          <w:rFonts w:ascii="Times New Roman" w:hAnsi="Times New Roman"/>
          <w:shd w:val="clear" w:color="auto" w:fill="FFFFFF"/>
        </w:rPr>
        <w:t>, P. E., Chang, C., &amp; Parr, A. D. (2008</w:t>
      </w:r>
      <w:r w:rsidR="008430EB">
        <w:rPr>
          <w:rFonts w:ascii="Times New Roman" w:hAnsi="Times New Roman"/>
          <w:shd w:val="clear" w:color="auto" w:fill="FFFFFF"/>
        </w:rPr>
        <w:t xml:space="preserve">). Organizational violence </w:t>
      </w:r>
    </w:p>
    <w:p w:rsidR="00186ECE" w:rsidRPr="00FA0627" w:rsidRDefault="008430EB" w:rsidP="008430E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and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aggression: Development of the three-factor Violence Climate Survey. </w:t>
      </w:r>
      <w:r w:rsidR="00186ECE" w:rsidRPr="00FA0627">
        <w:rPr>
          <w:rFonts w:ascii="Times New Roman" w:hAnsi="Times New Roman"/>
          <w:i/>
          <w:iCs/>
          <w:shd w:val="clear" w:color="auto" w:fill="FFFFFF"/>
        </w:rPr>
        <w:t>Work &amp; Stress</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22</w:t>
      </w:r>
      <w:r w:rsidR="00186ECE" w:rsidRPr="00FA0627">
        <w:rPr>
          <w:rFonts w:ascii="Times New Roman" w:hAnsi="Times New Roman"/>
          <w:shd w:val="clear" w:color="auto" w:fill="FFFFFF"/>
        </w:rPr>
        <w:t>(2), 108-124.</w:t>
      </w:r>
    </w:p>
    <w:p w:rsidR="00186ECE" w:rsidRPr="00FA0627" w:rsidRDefault="00186ECE" w:rsidP="00186ECE">
      <w:pPr>
        <w:spacing w:line="240" w:lineRule="auto"/>
        <w:rPr>
          <w:rFonts w:ascii="Times New Roman" w:hAnsi="Times New Roman"/>
          <w:shd w:val="clear" w:color="auto" w:fill="FFFFFF"/>
        </w:rPr>
      </w:pPr>
    </w:p>
    <w:p w:rsidR="008430EB" w:rsidRDefault="00186ECE" w:rsidP="008430E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Krauss, A. D., Chen, P. Y., </w:t>
      </w:r>
      <w:proofErr w:type="spellStart"/>
      <w:r w:rsidRPr="00FA0627">
        <w:rPr>
          <w:rFonts w:ascii="Times New Roman" w:hAnsi="Times New Roman"/>
          <w:shd w:val="clear" w:color="auto" w:fill="FFFFFF"/>
        </w:rPr>
        <w:t>DeArmond</w:t>
      </w:r>
      <w:proofErr w:type="spellEnd"/>
      <w:r w:rsidRPr="00FA0627">
        <w:rPr>
          <w:rFonts w:ascii="Times New Roman" w:hAnsi="Times New Roman"/>
          <w:shd w:val="clear" w:color="auto" w:fill="FFFFFF"/>
        </w:rPr>
        <w:t xml:space="preserve">, S., &amp; Moorcroft, B. (2003). Sleepiness in the </w:t>
      </w:r>
    </w:p>
    <w:p w:rsidR="00186ECE" w:rsidRPr="00FA0627" w:rsidRDefault="00186ECE" w:rsidP="008430EB">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work</w:t>
      </w:r>
      <w:r w:rsidR="008430EB">
        <w:rPr>
          <w:rFonts w:ascii="Times New Roman" w:hAnsi="Times New Roman"/>
          <w:shd w:val="clear" w:color="auto" w:fill="FFFFFF"/>
        </w:rPr>
        <w:t>place</w:t>
      </w:r>
      <w:proofErr w:type="gramEnd"/>
      <w:r w:rsidR="008430EB">
        <w:rPr>
          <w:rFonts w:ascii="Times New Roman" w:hAnsi="Times New Roman"/>
          <w:shd w:val="clear" w:color="auto" w:fill="FFFFFF"/>
        </w:rPr>
        <w:t xml:space="preserve">: </w:t>
      </w:r>
      <w:r w:rsidRPr="00FA0627">
        <w:rPr>
          <w:rFonts w:ascii="Times New Roman" w:hAnsi="Times New Roman"/>
          <w:shd w:val="clear" w:color="auto" w:fill="FFFFFF"/>
        </w:rPr>
        <w:t>Causes, consequences, and countermeasures.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International Review of Industrial and Organizational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18</w:t>
      </w:r>
      <w:r w:rsidRPr="00FA0627">
        <w:rPr>
          <w:rFonts w:ascii="Times New Roman" w:hAnsi="Times New Roman"/>
          <w:shd w:val="clear" w:color="auto" w:fill="FFFFFF"/>
        </w:rPr>
        <w:t>, 81-130.</w:t>
      </w:r>
    </w:p>
    <w:p w:rsidR="00186ECE" w:rsidRDefault="00186ECE" w:rsidP="00186ECE">
      <w:pPr>
        <w:spacing w:line="240" w:lineRule="auto"/>
        <w:rPr>
          <w:rFonts w:ascii="Times New Roman" w:hAnsi="Times New Roman"/>
          <w:shd w:val="clear" w:color="auto" w:fill="FFFFFF"/>
        </w:rPr>
      </w:pPr>
    </w:p>
    <w:p w:rsidR="00402890" w:rsidRPr="00FA0627" w:rsidRDefault="00402890" w:rsidP="00186ECE">
      <w:pPr>
        <w:spacing w:line="240" w:lineRule="auto"/>
        <w:rPr>
          <w:rFonts w:ascii="Times New Roman" w:hAnsi="Times New Roman"/>
          <w:shd w:val="clear" w:color="auto" w:fill="FFFFFF"/>
        </w:rPr>
      </w:pPr>
    </w:p>
    <w:p w:rsidR="008430EB" w:rsidRDefault="00186ECE" w:rsidP="008430EB">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lastRenderedPageBreak/>
        <w:t>Kucharczyk</w:t>
      </w:r>
      <w:proofErr w:type="spellEnd"/>
      <w:r w:rsidRPr="00FA0627">
        <w:rPr>
          <w:rFonts w:ascii="Times New Roman" w:hAnsi="Times New Roman"/>
          <w:shd w:val="clear" w:color="auto" w:fill="FFFFFF"/>
        </w:rPr>
        <w:t>, E. R., Morgan, K., &amp; Hall, A. P. (2012).</w:t>
      </w:r>
      <w:proofErr w:type="gramEnd"/>
      <w:r w:rsidRPr="00FA0627">
        <w:rPr>
          <w:rFonts w:ascii="Times New Roman" w:hAnsi="Times New Roman"/>
          <w:shd w:val="clear" w:color="auto" w:fill="FFFFFF"/>
        </w:rPr>
        <w:t xml:space="preserve"> The occupa</w:t>
      </w:r>
      <w:r w:rsidR="008430EB">
        <w:rPr>
          <w:rFonts w:ascii="Times New Roman" w:hAnsi="Times New Roman"/>
          <w:shd w:val="clear" w:color="auto" w:fill="FFFFFF"/>
        </w:rPr>
        <w:t xml:space="preserve">tional impact of sleep </w:t>
      </w:r>
    </w:p>
    <w:p w:rsidR="00186ECE" w:rsidRPr="008430EB" w:rsidRDefault="008430EB" w:rsidP="008430E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quality</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and insomnia symptoms.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 Medicine Reviews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16</w:t>
      </w:r>
      <w:r w:rsidR="00186ECE" w:rsidRPr="00FA0627">
        <w:rPr>
          <w:rFonts w:ascii="Times New Roman" w:hAnsi="Times New Roman"/>
          <w:shd w:val="clear" w:color="auto" w:fill="FFFFFF"/>
        </w:rPr>
        <w:t>(6), 547-559</w:t>
      </w:r>
      <w:r w:rsidR="00186ECE" w:rsidRPr="00FA0627">
        <w:rPr>
          <w:rFonts w:ascii="Times New Roman" w:hAnsi="Times New Roman"/>
          <w:sz w:val="20"/>
          <w:szCs w:val="20"/>
          <w:shd w:val="clear" w:color="auto" w:fill="FFFFFF"/>
        </w:rPr>
        <w:t>.</w:t>
      </w:r>
    </w:p>
    <w:p w:rsidR="00592B93" w:rsidRPr="00FA0627" w:rsidRDefault="00592B93"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Kudielka</w:t>
      </w:r>
      <w:proofErr w:type="spellEnd"/>
      <w:r w:rsidRPr="00FA0627">
        <w:rPr>
          <w:rFonts w:ascii="Times New Roman" w:hAnsi="Times New Roman"/>
          <w:shd w:val="clear" w:color="auto" w:fill="FFFFFF"/>
        </w:rPr>
        <w:t xml:space="preserve">, B. M., Von </w:t>
      </w:r>
      <w:proofErr w:type="spellStart"/>
      <w:r w:rsidRPr="00FA0627">
        <w:rPr>
          <w:rFonts w:ascii="Times New Roman" w:hAnsi="Times New Roman"/>
          <w:shd w:val="clear" w:color="auto" w:fill="FFFFFF"/>
        </w:rPr>
        <w:t>Känel</w:t>
      </w:r>
      <w:proofErr w:type="spellEnd"/>
      <w:r w:rsidRPr="00FA0627">
        <w:rPr>
          <w:rFonts w:ascii="Times New Roman" w:hAnsi="Times New Roman"/>
          <w:shd w:val="clear" w:color="auto" w:fill="FFFFFF"/>
        </w:rPr>
        <w:t xml:space="preserve">, R., Gander, M. L., &amp; Fischer, J. E. (2004). Effort-reward </w:t>
      </w:r>
    </w:p>
    <w:p w:rsidR="00186ECE" w:rsidRPr="00FA0627" w:rsidRDefault="00186ECE" w:rsidP="00186ECE">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imbalance</w:t>
      </w:r>
      <w:proofErr w:type="gramEnd"/>
      <w:r w:rsidRPr="00FA0627">
        <w:rPr>
          <w:rFonts w:ascii="Times New Roman" w:hAnsi="Times New Roman"/>
          <w:shd w:val="clear" w:color="auto" w:fill="FFFFFF"/>
        </w:rPr>
        <w:t xml:space="preserve">, </w:t>
      </w:r>
      <w:proofErr w:type="spellStart"/>
      <w:r w:rsidRPr="00FA0627">
        <w:rPr>
          <w:rFonts w:ascii="Times New Roman" w:hAnsi="Times New Roman"/>
          <w:shd w:val="clear" w:color="auto" w:fill="FFFFFF"/>
        </w:rPr>
        <w:t>overcommitment</w:t>
      </w:r>
      <w:proofErr w:type="spellEnd"/>
      <w:r w:rsidRPr="00FA0627">
        <w:rPr>
          <w:rFonts w:ascii="Times New Roman" w:hAnsi="Times New Roman"/>
          <w:shd w:val="clear" w:color="auto" w:fill="FFFFFF"/>
        </w:rPr>
        <w:t xml:space="preserve"> and sleep in a working population.</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18</w:t>
      </w:r>
      <w:r w:rsidRPr="00FA0627">
        <w:rPr>
          <w:rFonts w:ascii="Times New Roman" w:hAnsi="Times New Roman"/>
          <w:shd w:val="clear" w:color="auto" w:fill="FFFFFF"/>
        </w:rPr>
        <w:t>(2), 167-178.</w:t>
      </w:r>
    </w:p>
    <w:p w:rsidR="00186ECE" w:rsidRPr="00FA0627" w:rsidRDefault="00186ECE" w:rsidP="00186ECE">
      <w:pPr>
        <w:spacing w:line="240" w:lineRule="auto"/>
        <w:rPr>
          <w:rFonts w:ascii="Times New Roman" w:hAnsi="Times New Roman"/>
          <w:sz w:val="20"/>
          <w:szCs w:val="20"/>
          <w:shd w:val="clear" w:color="auto" w:fill="FFFFFF"/>
        </w:rPr>
      </w:pPr>
    </w:p>
    <w:p w:rsidR="0056034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*Lai, H., Lin, Y., Chang, H., Wang, S., Liu, Y., Lee, H., &amp; ... Ch</w:t>
      </w:r>
      <w:r w:rsidR="0056034B">
        <w:rPr>
          <w:rFonts w:ascii="Times New Roman" w:hAnsi="Times New Roman"/>
          <w:shd w:val="clear" w:color="auto" w:fill="FFFFFF"/>
        </w:rPr>
        <w:t xml:space="preserve">ang, F. (2008). </w:t>
      </w:r>
    </w:p>
    <w:p w:rsidR="00186ECE" w:rsidRPr="00FA0627" w:rsidRDefault="0056034B" w:rsidP="0056034B">
      <w:pPr>
        <w:spacing w:line="240" w:lineRule="auto"/>
        <w:ind w:left="720"/>
        <w:rPr>
          <w:rFonts w:ascii="Times New Roman" w:hAnsi="Times New Roman"/>
          <w:shd w:val="clear" w:color="auto" w:fill="FFFFFF"/>
        </w:rPr>
      </w:pPr>
      <w:r>
        <w:rPr>
          <w:rFonts w:ascii="Times New Roman" w:hAnsi="Times New Roman"/>
          <w:shd w:val="clear" w:color="auto" w:fill="FFFFFF"/>
        </w:rPr>
        <w:t xml:space="preserve">Intensive care </w:t>
      </w:r>
      <w:r w:rsidR="00186ECE" w:rsidRPr="00FA0627">
        <w:rPr>
          <w:rFonts w:ascii="Times New Roman" w:hAnsi="Times New Roman"/>
          <w:shd w:val="clear" w:color="auto" w:fill="FFFFFF"/>
        </w:rPr>
        <w:t>unit staff nurses: Predicting factors for career decisions. </w:t>
      </w:r>
      <w:r w:rsidR="00186ECE" w:rsidRPr="00FA0627">
        <w:rPr>
          <w:rFonts w:ascii="Times New Roman" w:hAnsi="Times New Roman"/>
          <w:i/>
          <w:iCs/>
          <w:shd w:val="clear" w:color="auto" w:fill="FFFFFF"/>
        </w:rPr>
        <w:t>Journal of Clinical Nursing</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17</w:t>
      </w:r>
      <w:r w:rsidR="00186ECE" w:rsidRPr="00FA0627">
        <w:rPr>
          <w:rFonts w:ascii="Times New Roman" w:hAnsi="Times New Roman"/>
          <w:shd w:val="clear" w:color="auto" w:fill="FFFFFF"/>
        </w:rPr>
        <w:t>(14), 1886-1896.</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*Landsbergis, P. A. (1988). Occupational stress among health care workers: A test of </w:t>
      </w:r>
    </w:p>
    <w:p w:rsidR="00186ECE" w:rsidRPr="00FA0627" w:rsidRDefault="00186ECE" w:rsidP="0056034B">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the</w:t>
      </w:r>
      <w:proofErr w:type="gramEnd"/>
      <w:r w:rsidRPr="00FA0627">
        <w:rPr>
          <w:rFonts w:ascii="Times New Roman" w:hAnsi="Times New Roman"/>
          <w:shd w:val="clear" w:color="auto" w:fill="FFFFFF"/>
        </w:rPr>
        <w:t xml:space="preserve"> jo</w:t>
      </w:r>
      <w:r w:rsidR="0056034B">
        <w:rPr>
          <w:rFonts w:ascii="Times New Roman" w:hAnsi="Times New Roman"/>
          <w:shd w:val="clear" w:color="auto" w:fill="FFFFFF"/>
        </w:rPr>
        <w:t xml:space="preserve">b </w:t>
      </w:r>
      <w:r w:rsidRPr="00FA0627">
        <w:rPr>
          <w:rFonts w:ascii="Times New Roman" w:hAnsi="Times New Roman"/>
          <w:shd w:val="clear" w:color="auto" w:fill="FFFFFF"/>
        </w:rPr>
        <w:t>demands</w:t>
      </w:r>
      <w:r w:rsidRPr="00FA0627">
        <w:rPr>
          <w:rFonts w:ascii="Cambria Math" w:hAnsi="Cambria Math" w:cs="Cambria Math"/>
          <w:shd w:val="clear" w:color="auto" w:fill="FFFFFF"/>
        </w:rPr>
        <w:t>‐</w:t>
      </w:r>
      <w:r w:rsidRPr="00FA0627">
        <w:rPr>
          <w:rFonts w:ascii="Times New Roman" w:hAnsi="Times New Roman"/>
          <w:shd w:val="clear" w:color="auto" w:fill="FFFFFF"/>
        </w:rPr>
        <w:t>control model. </w:t>
      </w:r>
      <w:r w:rsidRPr="00FA0627">
        <w:rPr>
          <w:rFonts w:ascii="Times New Roman" w:hAnsi="Times New Roman"/>
          <w:i/>
          <w:shd w:val="clear" w:color="auto" w:fill="FFFFFF"/>
        </w:rPr>
        <w:t>Journal of Organizational Behavior,</w:t>
      </w:r>
      <w:r w:rsidRPr="00FA0627">
        <w:rPr>
          <w:rFonts w:ascii="Times New Roman" w:hAnsi="Times New Roman"/>
          <w:shd w:val="clear" w:color="auto" w:fill="FFFFFF"/>
        </w:rPr>
        <w:t> 9(3), 217-239.</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Lautenbacher</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Kundermann</w:t>
      </w:r>
      <w:proofErr w:type="spellEnd"/>
      <w:r w:rsidRPr="00FA0627">
        <w:rPr>
          <w:rFonts w:ascii="Times New Roman" w:hAnsi="Times New Roman"/>
          <w:shd w:val="clear" w:color="auto" w:fill="FFFFFF"/>
        </w:rPr>
        <w:t>, B., &amp; Krieg, J. C. (2006).</w:t>
      </w:r>
      <w:proofErr w:type="gramEnd"/>
      <w:r w:rsidRPr="00FA0627">
        <w:rPr>
          <w:rFonts w:ascii="Times New Roman" w:hAnsi="Times New Roman"/>
          <w:shd w:val="clear" w:color="auto" w:fill="FFFFFF"/>
        </w:rPr>
        <w:t xml:space="preserve"> Sleep deprivation and pain </w:t>
      </w:r>
    </w:p>
    <w:p w:rsidR="00186ECE" w:rsidRPr="00FA0627" w:rsidRDefault="00186ECE" w:rsidP="00186ECE">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perception</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Sleep Medicine Reviews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10</w:t>
      </w:r>
      <w:r w:rsidRPr="00FA0627">
        <w:rPr>
          <w:rFonts w:ascii="Times New Roman" w:hAnsi="Times New Roman"/>
          <w:shd w:val="clear" w:color="auto" w:fill="FFFFFF"/>
        </w:rPr>
        <w:t>(5), 357-369.</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i/>
          <w:iCs/>
          <w:shd w:val="clear" w:color="auto" w:fill="FFFFFF"/>
        </w:rPr>
      </w:pPr>
      <w:r w:rsidRPr="00FA0627">
        <w:rPr>
          <w:rFonts w:ascii="Times New Roman" w:hAnsi="Times New Roman"/>
          <w:shd w:val="clear" w:color="auto" w:fill="FFFFFF"/>
        </w:rPr>
        <w:t>*Lee, K. A. (1992). Self-reported sleep disturbances in employed women.</w:t>
      </w:r>
      <w:r w:rsidRPr="00FA0627">
        <w:rPr>
          <w:rStyle w:val="apple-converted-space"/>
          <w:rFonts w:ascii="Times New Roman" w:hAnsi="Times New Roman"/>
          <w:shd w:val="clear" w:color="auto" w:fill="FFFFFF"/>
        </w:rPr>
        <w:t> </w:t>
      </w:r>
      <w:r w:rsidR="0056034B">
        <w:rPr>
          <w:rFonts w:ascii="Times New Roman" w:hAnsi="Times New Roman"/>
          <w:i/>
          <w:iCs/>
          <w:shd w:val="clear" w:color="auto" w:fill="FFFFFF"/>
        </w:rPr>
        <w:t xml:space="preserve">Sleep: </w:t>
      </w:r>
    </w:p>
    <w:p w:rsidR="00186ECE" w:rsidRPr="0056034B" w:rsidRDefault="0056034B" w:rsidP="0056034B">
      <w:pPr>
        <w:spacing w:line="240" w:lineRule="auto"/>
        <w:ind w:firstLine="720"/>
        <w:rPr>
          <w:rFonts w:ascii="Times New Roman" w:hAnsi="Times New Roman"/>
          <w:i/>
          <w:iCs/>
          <w:shd w:val="clear" w:color="auto" w:fill="FFFFFF"/>
        </w:rPr>
      </w:pPr>
      <w:r>
        <w:rPr>
          <w:rFonts w:ascii="Times New Roman" w:hAnsi="Times New Roman"/>
          <w:i/>
          <w:iCs/>
          <w:shd w:val="clear" w:color="auto" w:fill="FFFFFF"/>
        </w:rPr>
        <w:t xml:space="preserve">Journal of </w:t>
      </w:r>
      <w:r w:rsidR="00186ECE" w:rsidRPr="00FA0627">
        <w:rPr>
          <w:rFonts w:ascii="Times New Roman" w:hAnsi="Times New Roman"/>
          <w:i/>
          <w:iCs/>
          <w:shd w:val="clear" w:color="auto" w:fill="FFFFFF"/>
        </w:rPr>
        <w:t>Sleep Research and Sleep Medicine</w:t>
      </w:r>
      <w:r w:rsidR="00186ECE" w:rsidRPr="00FA0627">
        <w:rPr>
          <w:rFonts w:ascii="Times New Roman" w:hAnsi="Times New Roman"/>
          <w:shd w:val="clear" w:color="auto" w:fill="FFFFFF"/>
        </w:rPr>
        <w:t>,</w:t>
      </w:r>
      <w:r w:rsidR="00186ECE" w:rsidRPr="00FA0627">
        <w:rPr>
          <w:rFonts w:ascii="Times New Roman" w:hAnsi="Times New Roman"/>
          <w:i/>
          <w:iCs/>
          <w:shd w:val="clear" w:color="auto" w:fill="FFFFFF"/>
        </w:rPr>
        <w:t xml:space="preserve"> 15</w:t>
      </w:r>
      <w:r w:rsidR="00186ECE" w:rsidRPr="00FA0627">
        <w:rPr>
          <w:rFonts w:ascii="Times New Roman" w:hAnsi="Times New Roman"/>
          <w:iCs/>
          <w:shd w:val="clear" w:color="auto" w:fill="FFFFFF"/>
        </w:rPr>
        <w:t>(6), 493-498.</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Lim, J., &amp; </w:t>
      </w:r>
      <w:proofErr w:type="spellStart"/>
      <w:r w:rsidRPr="00FA0627">
        <w:rPr>
          <w:rFonts w:ascii="Times New Roman" w:hAnsi="Times New Roman"/>
          <w:shd w:val="clear" w:color="auto" w:fill="FFFFFF"/>
        </w:rPr>
        <w:t>Dinges</w:t>
      </w:r>
      <w:proofErr w:type="spellEnd"/>
      <w:r w:rsidRPr="00FA0627">
        <w:rPr>
          <w:rFonts w:ascii="Times New Roman" w:hAnsi="Times New Roman"/>
          <w:shd w:val="clear" w:color="auto" w:fill="FFFFFF"/>
        </w:rPr>
        <w:t>, D. F. (2010).</w:t>
      </w:r>
      <w:proofErr w:type="gramEnd"/>
      <w:r w:rsidRPr="00FA0627">
        <w:rPr>
          <w:rFonts w:ascii="Times New Roman" w:hAnsi="Times New Roman"/>
          <w:shd w:val="clear" w:color="auto" w:fill="FFFFFF"/>
        </w:rPr>
        <w:t xml:space="preserve"> A meta-analysis of the impact of s</w:t>
      </w:r>
      <w:r w:rsidR="0056034B">
        <w:rPr>
          <w:rFonts w:ascii="Times New Roman" w:hAnsi="Times New Roman"/>
          <w:shd w:val="clear" w:color="auto" w:fill="FFFFFF"/>
        </w:rPr>
        <w:t xml:space="preserve">hort-term sleep </w:t>
      </w:r>
    </w:p>
    <w:p w:rsidR="00186ECE" w:rsidRPr="00FA0627" w:rsidRDefault="0056034B" w:rsidP="0056034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deprivation</w:t>
      </w:r>
      <w:proofErr w:type="gramEnd"/>
      <w:r>
        <w:rPr>
          <w:rFonts w:ascii="Times New Roman" w:hAnsi="Times New Roman"/>
          <w:shd w:val="clear" w:color="auto" w:fill="FFFFFF"/>
        </w:rPr>
        <w:t xml:space="preserve"> on </w:t>
      </w:r>
      <w:r w:rsidR="00186ECE" w:rsidRPr="00FA0627">
        <w:rPr>
          <w:rFonts w:ascii="Times New Roman" w:hAnsi="Times New Roman"/>
          <w:shd w:val="clear" w:color="auto" w:fill="FFFFFF"/>
        </w:rPr>
        <w:t>cognitive variables.</w:t>
      </w:r>
      <w:r w:rsidR="00186ECE" w:rsidRPr="00FA0627">
        <w:rPr>
          <w:rStyle w:val="apple-converted-space"/>
          <w:rFonts w:ascii="Times New Roman" w:hAnsi="Times New Roman"/>
          <w:shd w:val="clear" w:color="auto" w:fill="FFFFFF"/>
        </w:rPr>
        <w:t> </w:t>
      </w:r>
      <w:r>
        <w:rPr>
          <w:rFonts w:ascii="Times New Roman" w:hAnsi="Times New Roman"/>
          <w:i/>
          <w:iCs/>
          <w:shd w:val="clear" w:color="auto" w:fill="FFFFFF"/>
        </w:rPr>
        <w:t>Psychological B</w:t>
      </w:r>
      <w:r w:rsidR="00186ECE" w:rsidRPr="00FA0627">
        <w:rPr>
          <w:rFonts w:ascii="Times New Roman" w:hAnsi="Times New Roman"/>
          <w:i/>
          <w:iCs/>
          <w:shd w:val="clear" w:color="auto" w:fill="FFFFFF"/>
        </w:rPr>
        <w:t>ulletin</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136</w:t>
      </w:r>
      <w:r w:rsidR="00186ECE" w:rsidRPr="00FA0627">
        <w:rPr>
          <w:rFonts w:ascii="Times New Roman" w:hAnsi="Times New Roman"/>
          <w:shd w:val="clear" w:color="auto" w:fill="FFFFFF"/>
        </w:rPr>
        <w:t>(3), 375</w:t>
      </w:r>
      <w:r w:rsidR="00592B93">
        <w:rPr>
          <w:rFonts w:ascii="Times New Roman" w:hAnsi="Times New Roman"/>
          <w:shd w:val="clear" w:color="auto" w:fill="FFFFFF"/>
        </w:rPr>
        <w:t>-389</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iCs/>
          <w:shd w:val="clear" w:color="auto" w:fill="FFFFFF"/>
        </w:rPr>
      </w:pPr>
    </w:p>
    <w:p w:rsidR="0056034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Lindblom</w:t>
      </w:r>
      <w:proofErr w:type="spellEnd"/>
      <w:r w:rsidRPr="00FA0627">
        <w:rPr>
          <w:rFonts w:ascii="Times New Roman" w:hAnsi="Times New Roman"/>
          <w:shd w:val="clear" w:color="auto" w:fill="FFFFFF"/>
        </w:rPr>
        <w:t xml:space="preserve">, K. M., Linton, S. J., </w:t>
      </w:r>
      <w:proofErr w:type="spellStart"/>
      <w:r w:rsidRPr="00FA0627">
        <w:rPr>
          <w:rFonts w:ascii="Times New Roman" w:hAnsi="Times New Roman"/>
          <w:shd w:val="clear" w:color="auto" w:fill="FFFFFF"/>
        </w:rPr>
        <w:t>Fedeli</w:t>
      </w:r>
      <w:proofErr w:type="spellEnd"/>
      <w:r w:rsidRPr="00FA0627">
        <w:rPr>
          <w:rFonts w:ascii="Times New Roman" w:hAnsi="Times New Roman"/>
          <w:shd w:val="clear" w:color="auto" w:fill="FFFFFF"/>
        </w:rPr>
        <w:t xml:space="preserve">, C., &amp; </w:t>
      </w:r>
      <w:proofErr w:type="spellStart"/>
      <w:r w:rsidRPr="00FA0627">
        <w:rPr>
          <w:rFonts w:ascii="Times New Roman" w:hAnsi="Times New Roman"/>
          <w:shd w:val="clear" w:color="auto" w:fill="FFFFFF"/>
        </w:rPr>
        <w:t>Bryngelsson</w:t>
      </w:r>
      <w:proofErr w:type="spellEnd"/>
      <w:r w:rsidRPr="00FA0627">
        <w:rPr>
          <w:rFonts w:ascii="Times New Roman" w:hAnsi="Times New Roman"/>
          <w:shd w:val="clear" w:color="auto" w:fill="FFFFFF"/>
        </w:rPr>
        <w:t xml:space="preserve">, L. </w:t>
      </w:r>
      <w:r w:rsidR="0056034B">
        <w:rPr>
          <w:rFonts w:ascii="Times New Roman" w:hAnsi="Times New Roman"/>
          <w:shd w:val="clear" w:color="auto" w:fill="FFFFFF"/>
        </w:rPr>
        <w:t xml:space="preserve">(2006). Burnout in the </w:t>
      </w:r>
    </w:p>
    <w:p w:rsidR="00186ECE" w:rsidRPr="00FA0627" w:rsidRDefault="0056034B" w:rsidP="0056034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working</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population: relations to psychosocial work factors.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International Journal of Behavioral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13</w:t>
      </w:r>
      <w:r w:rsidR="00186ECE" w:rsidRPr="00FA0627">
        <w:rPr>
          <w:rFonts w:ascii="Times New Roman" w:hAnsi="Times New Roman"/>
          <w:shd w:val="clear" w:color="auto" w:fill="FFFFFF"/>
        </w:rPr>
        <w:t>(1), 51-59.</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Luchman</w:t>
      </w:r>
      <w:proofErr w:type="spellEnd"/>
      <w:r w:rsidRPr="00FA0627">
        <w:rPr>
          <w:rFonts w:ascii="Times New Roman" w:hAnsi="Times New Roman"/>
          <w:shd w:val="clear" w:color="auto" w:fill="FFFFFF"/>
        </w:rPr>
        <w:t xml:space="preserve">, J. N., &amp; </w:t>
      </w:r>
      <w:proofErr w:type="spellStart"/>
      <w:r w:rsidRPr="00FA0627">
        <w:rPr>
          <w:rFonts w:ascii="Times New Roman" w:hAnsi="Times New Roman"/>
          <w:shd w:val="clear" w:color="auto" w:fill="FFFFFF"/>
        </w:rPr>
        <w:t>González</w:t>
      </w:r>
      <w:proofErr w:type="spellEnd"/>
      <w:r w:rsidRPr="00FA0627">
        <w:rPr>
          <w:rFonts w:ascii="Times New Roman" w:hAnsi="Times New Roman"/>
          <w:shd w:val="clear" w:color="auto" w:fill="FFFFFF"/>
        </w:rPr>
        <w:t>-Morales, M. G. (2013).</w:t>
      </w:r>
      <w:proofErr w:type="gramEnd"/>
      <w:r w:rsidRPr="00FA0627">
        <w:rPr>
          <w:rFonts w:ascii="Times New Roman" w:hAnsi="Times New Roman"/>
          <w:shd w:val="clear" w:color="auto" w:fill="FFFFFF"/>
        </w:rPr>
        <w:t xml:space="preserve"> Demands</w:t>
      </w:r>
      <w:r w:rsidR="0056034B">
        <w:rPr>
          <w:rFonts w:ascii="Times New Roman" w:hAnsi="Times New Roman"/>
          <w:shd w:val="clear" w:color="auto" w:fill="FFFFFF"/>
        </w:rPr>
        <w:t xml:space="preserve">, control, and support: A </w:t>
      </w:r>
    </w:p>
    <w:p w:rsidR="00186ECE" w:rsidRPr="00FA0627" w:rsidRDefault="0056034B" w:rsidP="0056034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meta-</w:t>
      </w:r>
      <w:r w:rsidR="00186ECE" w:rsidRPr="00FA0627">
        <w:rPr>
          <w:rFonts w:ascii="Times New Roman" w:hAnsi="Times New Roman"/>
          <w:shd w:val="clear" w:color="auto" w:fill="FFFFFF"/>
        </w:rPr>
        <w:t>analytic</w:t>
      </w:r>
      <w:proofErr w:type="gramEnd"/>
      <w:r w:rsidR="00186ECE" w:rsidRPr="00FA0627">
        <w:rPr>
          <w:rFonts w:ascii="Times New Roman" w:hAnsi="Times New Roman"/>
          <w:shd w:val="clear" w:color="auto" w:fill="FFFFFF"/>
        </w:rPr>
        <w:t xml:space="preserve"> review of work characteristics interrelationships.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18</w:t>
      </w:r>
      <w:r w:rsidR="00186ECE" w:rsidRPr="00FA0627">
        <w:rPr>
          <w:rFonts w:ascii="Times New Roman" w:hAnsi="Times New Roman"/>
          <w:shd w:val="clear" w:color="auto" w:fill="FFFFFF"/>
        </w:rPr>
        <w:t>(1), 37-52.</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Luckhaupt</w:t>
      </w:r>
      <w:proofErr w:type="spellEnd"/>
      <w:r w:rsidRPr="00FA0627">
        <w:rPr>
          <w:rFonts w:ascii="Times New Roman" w:hAnsi="Times New Roman"/>
          <w:shd w:val="clear" w:color="auto" w:fill="FFFFFF"/>
        </w:rPr>
        <w:t xml:space="preserve">, S. E., </w:t>
      </w:r>
      <w:proofErr w:type="spellStart"/>
      <w:r w:rsidRPr="00FA0627">
        <w:rPr>
          <w:rFonts w:ascii="Times New Roman" w:hAnsi="Times New Roman"/>
          <w:shd w:val="clear" w:color="auto" w:fill="FFFFFF"/>
        </w:rPr>
        <w:t>Tak</w:t>
      </w:r>
      <w:proofErr w:type="spellEnd"/>
      <w:r w:rsidRPr="00FA0627">
        <w:rPr>
          <w:rFonts w:ascii="Times New Roman" w:hAnsi="Times New Roman"/>
          <w:shd w:val="clear" w:color="auto" w:fill="FFFFFF"/>
        </w:rPr>
        <w:t xml:space="preserve">, S., &amp; Calvert, G. M. (2010). The prevalence of short sleep </w:t>
      </w:r>
    </w:p>
    <w:p w:rsidR="00186ECE" w:rsidRPr="00FA0627" w:rsidRDefault="00186ECE" w:rsidP="0056034B">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duration</w:t>
      </w:r>
      <w:proofErr w:type="gramEnd"/>
      <w:r w:rsidRPr="00FA0627">
        <w:rPr>
          <w:rFonts w:ascii="Times New Roman" w:hAnsi="Times New Roman"/>
          <w:shd w:val="clear" w:color="auto" w:fill="FFFFFF"/>
        </w:rPr>
        <w:t xml:space="preserve"> b</w:t>
      </w:r>
      <w:r w:rsidR="0056034B">
        <w:rPr>
          <w:rFonts w:ascii="Times New Roman" w:hAnsi="Times New Roman"/>
          <w:shd w:val="clear" w:color="auto" w:fill="FFFFFF"/>
        </w:rPr>
        <w:t xml:space="preserve">y </w:t>
      </w:r>
      <w:r w:rsidRPr="00FA0627">
        <w:rPr>
          <w:rFonts w:ascii="Times New Roman" w:hAnsi="Times New Roman"/>
          <w:shd w:val="clear" w:color="auto" w:fill="FFFFFF"/>
        </w:rPr>
        <w:t>industry and occupation in the National Health Interview Survey.</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Sleep</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33</w:t>
      </w:r>
      <w:r w:rsidRPr="00FA0627">
        <w:rPr>
          <w:rFonts w:ascii="Times New Roman" w:hAnsi="Times New Roman"/>
          <w:shd w:val="clear" w:color="auto" w:fill="FFFFFF"/>
        </w:rPr>
        <w:t>(2), 149</w:t>
      </w:r>
      <w:r w:rsidR="00592B93">
        <w:rPr>
          <w:rFonts w:ascii="Times New Roman" w:hAnsi="Times New Roman"/>
          <w:shd w:val="clear" w:color="auto" w:fill="FFFFFF"/>
        </w:rPr>
        <w:t>-159</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Macagnan</w:t>
      </w:r>
      <w:proofErr w:type="spellEnd"/>
      <w:r w:rsidRPr="00FA0627">
        <w:rPr>
          <w:rFonts w:ascii="Times New Roman" w:hAnsi="Times New Roman"/>
          <w:shd w:val="clear" w:color="auto" w:fill="FFFFFF"/>
        </w:rPr>
        <w:t xml:space="preserve">, J., </w:t>
      </w:r>
      <w:proofErr w:type="spellStart"/>
      <w:r w:rsidRPr="00FA0627">
        <w:rPr>
          <w:rFonts w:ascii="Times New Roman" w:hAnsi="Times New Roman"/>
          <w:shd w:val="clear" w:color="auto" w:fill="FFFFFF"/>
        </w:rPr>
        <w:t>Pattussi</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Canuto</w:t>
      </w:r>
      <w:proofErr w:type="spellEnd"/>
      <w:r w:rsidRPr="00FA0627">
        <w:rPr>
          <w:rFonts w:ascii="Times New Roman" w:hAnsi="Times New Roman"/>
          <w:shd w:val="clear" w:color="auto" w:fill="FFFFFF"/>
        </w:rPr>
        <w:t xml:space="preserve">, R., </w:t>
      </w:r>
      <w:proofErr w:type="spellStart"/>
      <w:r w:rsidRPr="00FA0627">
        <w:rPr>
          <w:rFonts w:ascii="Times New Roman" w:hAnsi="Times New Roman"/>
          <w:shd w:val="clear" w:color="auto" w:fill="FFFFFF"/>
        </w:rPr>
        <w:t>Henn</w:t>
      </w:r>
      <w:proofErr w:type="spellEnd"/>
      <w:r w:rsidRPr="00FA0627">
        <w:rPr>
          <w:rFonts w:ascii="Times New Roman" w:hAnsi="Times New Roman"/>
          <w:shd w:val="clear" w:color="auto" w:fill="FFFFFF"/>
        </w:rPr>
        <w:t xml:space="preserve">, R., </w:t>
      </w:r>
      <w:proofErr w:type="spellStart"/>
      <w:r w:rsidRPr="00FA0627">
        <w:rPr>
          <w:rFonts w:ascii="Times New Roman" w:hAnsi="Times New Roman"/>
          <w:shd w:val="clear" w:color="auto" w:fill="FFFFFF"/>
        </w:rPr>
        <w:t>Fassa</w:t>
      </w:r>
      <w:proofErr w:type="spellEnd"/>
      <w:r w:rsidRPr="00FA0627">
        <w:rPr>
          <w:rFonts w:ascii="Times New Roman" w:hAnsi="Times New Roman"/>
          <w:shd w:val="clear" w:color="auto" w:fill="FFFFFF"/>
        </w:rPr>
        <w:t xml:space="preserve">, A., &amp; </w:t>
      </w:r>
      <w:proofErr w:type="spellStart"/>
      <w:r w:rsidRPr="00FA0627">
        <w:rPr>
          <w:rFonts w:ascii="Times New Roman" w:hAnsi="Times New Roman"/>
          <w:shd w:val="clear" w:color="auto" w:fill="FFFFFF"/>
        </w:rPr>
        <w:t>O</w:t>
      </w:r>
      <w:r w:rsidR="0056034B">
        <w:rPr>
          <w:rFonts w:ascii="Times New Roman" w:hAnsi="Times New Roman"/>
          <w:shd w:val="clear" w:color="auto" w:fill="FFFFFF"/>
        </w:rPr>
        <w:t>linto</w:t>
      </w:r>
      <w:proofErr w:type="spellEnd"/>
      <w:r w:rsidR="0056034B">
        <w:rPr>
          <w:rFonts w:ascii="Times New Roman" w:hAnsi="Times New Roman"/>
          <w:shd w:val="clear" w:color="auto" w:fill="FFFFFF"/>
        </w:rPr>
        <w:t xml:space="preserve">, M. A. (2012). </w:t>
      </w:r>
    </w:p>
    <w:p w:rsidR="00186ECE" w:rsidRPr="00FA0627" w:rsidRDefault="0056034B" w:rsidP="0056034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Impact of </w:t>
      </w:r>
      <w:r w:rsidR="00186ECE" w:rsidRPr="00FA0627">
        <w:rPr>
          <w:rFonts w:ascii="Times New Roman" w:hAnsi="Times New Roman"/>
          <w:shd w:val="clear" w:color="auto" w:fill="FFFFFF"/>
        </w:rPr>
        <w:t>nightshift work on overweight and abdominal obesity among workers of a poultry processing plant in Southern Brazil.</w:t>
      </w:r>
      <w:proofErr w:type="gramEnd"/>
      <w:r w:rsidR="00186ECE" w:rsidRPr="00FA0627">
        <w:rPr>
          <w:rFonts w:ascii="Times New Roman" w:hAnsi="Times New Roman"/>
          <w:shd w:val="clear" w:color="auto" w:fill="FFFFFF"/>
        </w:rPr>
        <w:t> </w:t>
      </w:r>
      <w:proofErr w:type="spellStart"/>
      <w:r w:rsidR="00186ECE" w:rsidRPr="00FA0627">
        <w:rPr>
          <w:rFonts w:ascii="Times New Roman" w:hAnsi="Times New Roman"/>
          <w:i/>
          <w:iCs/>
          <w:shd w:val="clear" w:color="auto" w:fill="FFFFFF"/>
        </w:rPr>
        <w:t>Chronobiology</w:t>
      </w:r>
      <w:proofErr w:type="spellEnd"/>
      <w:r w:rsidR="00186ECE" w:rsidRPr="00FA0627">
        <w:rPr>
          <w:rFonts w:ascii="Times New Roman" w:hAnsi="Times New Roman"/>
          <w:i/>
          <w:iCs/>
          <w:shd w:val="clear" w:color="auto" w:fill="FFFFFF"/>
        </w:rPr>
        <w:t xml:space="preserve"> International</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29</w:t>
      </w:r>
      <w:r w:rsidR="00186ECE" w:rsidRPr="00FA0627">
        <w:rPr>
          <w:rFonts w:ascii="Times New Roman" w:hAnsi="Times New Roman"/>
          <w:shd w:val="clear" w:color="auto" w:fill="FFFFFF"/>
        </w:rPr>
        <w:t xml:space="preserve">(3), 336-343. </w:t>
      </w:r>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Mandersheid</w:t>
      </w:r>
      <w:proofErr w:type="spellEnd"/>
      <w:r w:rsidRPr="00FA0627">
        <w:rPr>
          <w:rFonts w:ascii="Times New Roman" w:hAnsi="Times New Roman"/>
          <w:shd w:val="clear" w:color="auto" w:fill="FFFFFF"/>
        </w:rPr>
        <w:t>, A. M. (2009). Examining the effects of nurse wor</w:t>
      </w:r>
      <w:r w:rsidR="0056034B">
        <w:rPr>
          <w:rFonts w:ascii="Times New Roman" w:hAnsi="Times New Roman"/>
          <w:shd w:val="clear" w:color="auto" w:fill="FFFFFF"/>
        </w:rPr>
        <w:t xml:space="preserve">k hours, inter-shift </w:t>
      </w:r>
    </w:p>
    <w:p w:rsidR="00186ECE" w:rsidRPr="00FA0627" w:rsidRDefault="0056034B" w:rsidP="0056034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recovery</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and sleep debt on intent to leave.  </w:t>
      </w:r>
      <w:proofErr w:type="spellStart"/>
      <w:proofErr w:type="gramStart"/>
      <w:r w:rsidR="00186ECE" w:rsidRPr="00FA0627">
        <w:rPr>
          <w:rFonts w:ascii="Times New Roman" w:hAnsi="Times New Roman"/>
          <w:i/>
          <w:shd w:val="clear" w:color="auto" w:fill="FFFFFF"/>
        </w:rPr>
        <w:t>Proquest</w:t>
      </w:r>
      <w:proofErr w:type="spellEnd"/>
      <w:r w:rsidR="00186ECE" w:rsidRPr="00FA0627">
        <w:rPr>
          <w:rFonts w:ascii="Times New Roman" w:hAnsi="Times New Roman"/>
          <w:i/>
          <w:shd w:val="clear" w:color="auto" w:fill="FFFFFF"/>
        </w:rPr>
        <w:t xml:space="preserve"> Dissertations and Theses</w:t>
      </w:r>
      <w:r w:rsidR="00186ECE" w:rsidRPr="00FA0627">
        <w:rPr>
          <w:rFonts w:ascii="Times New Roman" w:hAnsi="Times New Roman"/>
          <w:shd w:val="clear" w:color="auto" w:fill="FFFFFF"/>
        </w:rPr>
        <w:t>.</w:t>
      </w:r>
      <w:proofErr w:type="gramEnd"/>
    </w:p>
    <w:p w:rsidR="00186ECE" w:rsidRPr="00FA0627" w:rsidRDefault="00186ECE" w:rsidP="00186ECE">
      <w:pPr>
        <w:spacing w:line="240" w:lineRule="auto"/>
        <w:rPr>
          <w:rFonts w:ascii="Times New Roman" w:hAnsi="Times New Roman"/>
          <w:shd w:val="clear" w:color="auto" w:fill="FFFFFF"/>
        </w:rPr>
      </w:pPr>
    </w:p>
    <w:p w:rsidR="0056034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*Maunder, R. G., Hunter, J. J., &amp; </w:t>
      </w:r>
      <w:proofErr w:type="spellStart"/>
      <w:r w:rsidRPr="00FA0627">
        <w:rPr>
          <w:rFonts w:ascii="Times New Roman" w:hAnsi="Times New Roman"/>
          <w:shd w:val="clear" w:color="auto" w:fill="FFFFFF"/>
        </w:rPr>
        <w:t>Lancee</w:t>
      </w:r>
      <w:proofErr w:type="spellEnd"/>
      <w:r w:rsidRPr="00FA0627">
        <w:rPr>
          <w:rFonts w:ascii="Times New Roman" w:hAnsi="Times New Roman"/>
          <w:shd w:val="clear" w:color="auto" w:fill="FFFFFF"/>
        </w:rPr>
        <w:t>, W. J. (2011). The impac</w:t>
      </w:r>
      <w:r w:rsidR="0056034B">
        <w:rPr>
          <w:rFonts w:ascii="Times New Roman" w:hAnsi="Times New Roman"/>
          <w:shd w:val="clear" w:color="auto" w:fill="FFFFFF"/>
        </w:rPr>
        <w:t xml:space="preserve">t of attachment </w:t>
      </w:r>
    </w:p>
    <w:p w:rsidR="00186ECE" w:rsidRPr="00FA0627" w:rsidRDefault="0056034B" w:rsidP="0056034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insecurity</w:t>
      </w:r>
      <w:proofErr w:type="gramEnd"/>
      <w:r>
        <w:rPr>
          <w:rFonts w:ascii="Times New Roman" w:hAnsi="Times New Roman"/>
          <w:shd w:val="clear" w:color="auto" w:fill="FFFFFF"/>
        </w:rPr>
        <w:t xml:space="preserve"> and </w:t>
      </w:r>
      <w:r w:rsidR="00186ECE" w:rsidRPr="00FA0627">
        <w:rPr>
          <w:rFonts w:ascii="Times New Roman" w:hAnsi="Times New Roman"/>
          <w:shd w:val="clear" w:color="auto" w:fill="FFFFFF"/>
        </w:rPr>
        <w:t>sleep disturbance on symptoms and sick days in hospital-based health-care workers. </w:t>
      </w:r>
      <w:r w:rsidR="00186ECE" w:rsidRPr="00FA0627">
        <w:rPr>
          <w:rFonts w:ascii="Times New Roman" w:hAnsi="Times New Roman"/>
          <w:i/>
          <w:shd w:val="clear" w:color="auto" w:fill="FFFFFF"/>
        </w:rPr>
        <w:t>Journal of Psychosomatic Research, 70</w:t>
      </w:r>
      <w:r w:rsidR="00186ECE" w:rsidRPr="00FA0627">
        <w:rPr>
          <w:rFonts w:ascii="Times New Roman" w:hAnsi="Times New Roman"/>
          <w:shd w:val="clear" w:color="auto" w:fill="FFFFFF"/>
        </w:rPr>
        <w:t>(1), 11-17.</w:t>
      </w:r>
    </w:p>
    <w:p w:rsidR="0056034B" w:rsidRPr="00FA0627" w:rsidRDefault="0056034B" w:rsidP="00186ECE">
      <w:pPr>
        <w:spacing w:line="240" w:lineRule="auto"/>
        <w:rPr>
          <w:rFonts w:ascii="Times New Roman" w:hAnsi="Times New Roman"/>
          <w:shd w:val="clear" w:color="auto" w:fill="FFFFFF"/>
        </w:rPr>
      </w:pPr>
    </w:p>
    <w:p w:rsidR="0056034B" w:rsidRPr="00CF2FCB" w:rsidRDefault="00186ECE" w:rsidP="0056034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CF2FCB">
        <w:rPr>
          <w:rFonts w:ascii="Times New Roman" w:hAnsi="Times New Roman"/>
          <w:shd w:val="clear" w:color="auto" w:fill="FFFFFF"/>
        </w:rPr>
        <w:t>McCartt</w:t>
      </w:r>
      <w:proofErr w:type="spellEnd"/>
      <w:r w:rsidRPr="00CF2FCB">
        <w:rPr>
          <w:rFonts w:ascii="Times New Roman" w:hAnsi="Times New Roman"/>
          <w:shd w:val="clear" w:color="auto" w:fill="FFFFFF"/>
        </w:rPr>
        <w:t xml:space="preserve">, A. T., </w:t>
      </w:r>
      <w:proofErr w:type="spellStart"/>
      <w:r w:rsidRPr="00CF2FCB">
        <w:rPr>
          <w:rFonts w:ascii="Times New Roman" w:hAnsi="Times New Roman"/>
          <w:shd w:val="clear" w:color="auto" w:fill="FFFFFF"/>
        </w:rPr>
        <w:t>Rohrbaugh</w:t>
      </w:r>
      <w:proofErr w:type="spellEnd"/>
      <w:r w:rsidRPr="00CF2FCB">
        <w:rPr>
          <w:rFonts w:ascii="Times New Roman" w:hAnsi="Times New Roman"/>
          <w:shd w:val="clear" w:color="auto" w:fill="FFFFFF"/>
        </w:rPr>
        <w:t xml:space="preserve">, J. W., Hammer, M. C., &amp; Fuller, S. Z. (2000). Factors </w:t>
      </w:r>
    </w:p>
    <w:p w:rsidR="00186ECE" w:rsidRPr="00CF2FCB" w:rsidRDefault="00186ECE" w:rsidP="0056034B">
      <w:pPr>
        <w:spacing w:line="240" w:lineRule="auto"/>
        <w:ind w:left="720"/>
        <w:rPr>
          <w:rFonts w:ascii="Times New Roman" w:hAnsi="Times New Roman"/>
          <w:shd w:val="clear" w:color="auto" w:fill="FFFFFF"/>
        </w:rPr>
      </w:pPr>
      <w:proofErr w:type="gramStart"/>
      <w:r w:rsidRPr="00CF2FCB">
        <w:rPr>
          <w:rFonts w:ascii="Times New Roman" w:hAnsi="Times New Roman"/>
          <w:shd w:val="clear" w:color="auto" w:fill="FFFFFF"/>
        </w:rPr>
        <w:t>associated</w:t>
      </w:r>
      <w:proofErr w:type="gramEnd"/>
      <w:r w:rsidRPr="00CF2FCB">
        <w:rPr>
          <w:rFonts w:ascii="Times New Roman" w:hAnsi="Times New Roman"/>
          <w:shd w:val="clear" w:color="auto" w:fill="FFFFFF"/>
        </w:rPr>
        <w:t xml:space="preserve"> with falling asleep at the wheel among long-distance truck drivers. </w:t>
      </w:r>
      <w:r w:rsidRPr="00CF2FCB">
        <w:rPr>
          <w:rFonts w:ascii="Times New Roman" w:hAnsi="Times New Roman"/>
          <w:i/>
          <w:shd w:val="clear" w:color="auto" w:fill="FFFFFF"/>
        </w:rPr>
        <w:t>A</w:t>
      </w:r>
      <w:r w:rsidR="00CF2FCB" w:rsidRPr="00CF2FCB">
        <w:rPr>
          <w:rFonts w:ascii="Times New Roman" w:hAnsi="Times New Roman"/>
          <w:i/>
          <w:shd w:val="clear" w:color="auto" w:fill="FFFFFF"/>
        </w:rPr>
        <w:t xml:space="preserve">ccident Analysis and Prevention, </w:t>
      </w:r>
      <w:r w:rsidR="00CF2FCB" w:rsidRPr="00CF2FCB">
        <w:rPr>
          <w:rFonts w:ascii="Times New Roman" w:hAnsi="Times New Roman"/>
          <w:color w:val="222222"/>
          <w:shd w:val="clear" w:color="auto" w:fill="FFFFFF"/>
        </w:rPr>
        <w:t>493-504</w:t>
      </w:r>
      <w:r w:rsidR="00CF2FCB">
        <w:rPr>
          <w:rFonts w:ascii="Times New Roman" w:hAnsi="Times New Roman"/>
          <w:color w:val="222222"/>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r w:rsidRPr="006C156B">
        <w:rPr>
          <w:rFonts w:ascii="Times New Roman" w:hAnsi="Times New Roman"/>
          <w:shd w:val="clear" w:color="auto" w:fill="FFFFFF"/>
        </w:rPr>
        <w:t>McKnight-</w:t>
      </w:r>
      <w:proofErr w:type="spellStart"/>
      <w:r w:rsidRPr="006C156B">
        <w:rPr>
          <w:rFonts w:ascii="Times New Roman" w:hAnsi="Times New Roman"/>
          <w:shd w:val="clear" w:color="auto" w:fill="FFFFFF"/>
        </w:rPr>
        <w:t>Eily</w:t>
      </w:r>
      <w:proofErr w:type="spellEnd"/>
      <w:r w:rsidRPr="006C156B">
        <w:rPr>
          <w:rFonts w:ascii="Times New Roman" w:hAnsi="Times New Roman"/>
          <w:shd w:val="clear" w:color="auto" w:fill="FFFFFF"/>
        </w:rPr>
        <w:t xml:space="preserve">, L. R., Liu, Y., Wheaton, A. G., Croft, J. B., Perry, G. S., </w:t>
      </w:r>
      <w:proofErr w:type="spellStart"/>
      <w:r w:rsidRPr="006C156B">
        <w:rPr>
          <w:rFonts w:ascii="Times New Roman" w:hAnsi="Times New Roman"/>
          <w:shd w:val="clear" w:color="auto" w:fill="FFFFFF"/>
        </w:rPr>
        <w:t>Okoro</w:t>
      </w:r>
      <w:proofErr w:type="spellEnd"/>
      <w:r w:rsidRPr="006C156B">
        <w:rPr>
          <w:rFonts w:ascii="Times New Roman" w:hAnsi="Times New Roman"/>
          <w:shd w:val="clear" w:color="auto" w:fill="FFFFFF"/>
        </w:rPr>
        <w:t>, C</w:t>
      </w:r>
      <w:r w:rsidR="00576995">
        <w:rPr>
          <w:rFonts w:ascii="Times New Roman" w:hAnsi="Times New Roman"/>
          <w:shd w:val="clear" w:color="auto" w:fill="FFFFFF"/>
        </w:rPr>
        <w:t xml:space="preserve">. A., </w:t>
      </w:r>
    </w:p>
    <w:p w:rsidR="00186ECE" w:rsidRPr="006C156B"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&amp; </w:t>
      </w:r>
      <w:proofErr w:type="spellStart"/>
      <w:r>
        <w:rPr>
          <w:rFonts w:ascii="Times New Roman" w:hAnsi="Times New Roman"/>
          <w:shd w:val="clear" w:color="auto" w:fill="FFFFFF"/>
        </w:rPr>
        <w:t>Strine</w:t>
      </w:r>
      <w:proofErr w:type="spellEnd"/>
      <w:r>
        <w:rPr>
          <w:rFonts w:ascii="Times New Roman" w:hAnsi="Times New Roman"/>
          <w:shd w:val="clear" w:color="auto" w:fill="FFFFFF"/>
        </w:rPr>
        <w:t xml:space="preserve">, </w:t>
      </w:r>
      <w:r w:rsidR="00186ECE" w:rsidRPr="006C156B">
        <w:rPr>
          <w:rFonts w:ascii="Times New Roman" w:hAnsi="Times New Roman"/>
          <w:shd w:val="clear" w:color="auto" w:fill="FFFFFF"/>
        </w:rPr>
        <w:t>T. (2011).</w:t>
      </w:r>
      <w:proofErr w:type="gramEnd"/>
      <w:r w:rsidR="00186ECE" w:rsidRPr="006C156B">
        <w:rPr>
          <w:rFonts w:ascii="Times New Roman" w:hAnsi="Times New Roman"/>
          <w:shd w:val="clear" w:color="auto" w:fill="FFFFFF"/>
        </w:rPr>
        <w:t xml:space="preserve"> </w:t>
      </w:r>
      <w:proofErr w:type="gramStart"/>
      <w:r w:rsidR="00186ECE" w:rsidRPr="006C156B">
        <w:rPr>
          <w:rFonts w:ascii="Times New Roman" w:hAnsi="Times New Roman"/>
          <w:shd w:val="clear" w:color="auto" w:fill="FFFFFF"/>
        </w:rPr>
        <w:t>Unhealthy sleep-related behaviors---12 States, 2009.</w:t>
      </w:r>
      <w:r w:rsidR="00186ECE" w:rsidRPr="006C156B">
        <w:rPr>
          <w:rFonts w:ascii="Times New Roman" w:hAnsi="Times New Roman"/>
          <w:i/>
          <w:iCs/>
          <w:shd w:val="clear" w:color="auto" w:fill="FFFFFF"/>
        </w:rPr>
        <w:t>M</w:t>
      </w:r>
      <w:r w:rsidR="00186ECE">
        <w:rPr>
          <w:rFonts w:ascii="Times New Roman" w:hAnsi="Times New Roman"/>
          <w:i/>
          <w:iCs/>
          <w:shd w:val="clear" w:color="auto" w:fill="FFFFFF"/>
        </w:rPr>
        <w:t>orbity and Mortality Weekly Report</w:t>
      </w:r>
      <w:r w:rsidR="00186ECE" w:rsidRPr="006C156B">
        <w:rPr>
          <w:rFonts w:ascii="Times New Roman" w:hAnsi="Times New Roman"/>
          <w:shd w:val="clear" w:color="auto" w:fill="FFFFFF"/>
        </w:rPr>
        <w:t>,</w:t>
      </w:r>
      <w:r w:rsidR="00186ECE" w:rsidRPr="006C156B">
        <w:rPr>
          <w:rStyle w:val="apple-converted-space"/>
          <w:rFonts w:ascii="Times New Roman" w:hAnsi="Times New Roman"/>
          <w:shd w:val="clear" w:color="auto" w:fill="FFFFFF"/>
        </w:rPr>
        <w:t> </w:t>
      </w:r>
      <w:r w:rsidR="00186ECE" w:rsidRPr="006C156B">
        <w:rPr>
          <w:rFonts w:ascii="Times New Roman" w:hAnsi="Times New Roman"/>
          <w:i/>
          <w:iCs/>
          <w:shd w:val="clear" w:color="auto" w:fill="FFFFFF"/>
        </w:rPr>
        <w:t>60</w:t>
      </w:r>
      <w:r w:rsidR="00186ECE" w:rsidRPr="006C156B">
        <w:rPr>
          <w:rFonts w:ascii="Times New Roman" w:hAnsi="Times New Roman"/>
          <w:shd w:val="clear" w:color="auto" w:fill="FFFFFF"/>
        </w:rPr>
        <w:t>, 233-</w:t>
      </w:r>
      <w:r w:rsidR="00186ECE">
        <w:rPr>
          <w:rFonts w:ascii="Times New Roman" w:hAnsi="Times New Roman"/>
          <w:shd w:val="clear" w:color="auto" w:fill="FFFFFF"/>
        </w:rPr>
        <w:t>238</w:t>
      </w:r>
      <w:r w:rsidR="00186ECE" w:rsidRPr="006C156B">
        <w:rPr>
          <w:rFonts w:ascii="Times New Roman" w:hAnsi="Times New Roman"/>
          <w:shd w:val="clear" w:color="auto" w:fill="FFFFFF"/>
        </w:rPr>
        <w:t>.</w:t>
      </w:r>
      <w:proofErr w:type="gramEnd"/>
    </w:p>
    <w:p w:rsidR="00186ECE" w:rsidRPr="00FA0627" w:rsidRDefault="00186ECE" w:rsidP="00186ECE">
      <w:pPr>
        <w:spacing w:line="240" w:lineRule="auto"/>
        <w:rPr>
          <w:rFonts w:ascii="Times New Roman" w:hAnsi="Times New Roman"/>
          <w:i/>
          <w:shd w:val="clear" w:color="auto" w:fill="FFFFFF"/>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*Mellor, G., &amp; St. John, W. (2012). Fatigue and work safet</w:t>
      </w:r>
      <w:r w:rsidR="00576995">
        <w:rPr>
          <w:rFonts w:ascii="Times New Roman" w:hAnsi="Times New Roman"/>
          <w:shd w:val="clear" w:color="auto" w:fill="FFFFFF"/>
        </w:rPr>
        <w:t xml:space="preserve">y behavior in men during </w:t>
      </w:r>
    </w:p>
    <w:p w:rsidR="00186ECE" w:rsidRPr="00FA0627" w:rsidRDefault="00576995" w:rsidP="00576995">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early</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fatherhood. </w:t>
      </w:r>
      <w:r w:rsidR="00186ECE" w:rsidRPr="00FA0627">
        <w:rPr>
          <w:rFonts w:ascii="Times New Roman" w:hAnsi="Times New Roman"/>
          <w:i/>
          <w:iCs/>
          <w:shd w:val="clear" w:color="auto" w:fill="FFFFFF"/>
        </w:rPr>
        <w:t>American Journal of Men's Health</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6</w:t>
      </w:r>
      <w:r w:rsidR="00186ECE" w:rsidRPr="00FA0627">
        <w:rPr>
          <w:rFonts w:ascii="Times New Roman" w:hAnsi="Times New Roman"/>
          <w:shd w:val="clear" w:color="auto" w:fill="FFFFFF"/>
        </w:rPr>
        <w:t>(1), 80-88.</w:t>
      </w:r>
    </w:p>
    <w:p w:rsidR="00186ECE" w:rsidRPr="00FA0627" w:rsidRDefault="00186ECE" w:rsidP="00186ECE">
      <w:pPr>
        <w:spacing w:line="240" w:lineRule="auto"/>
        <w:rPr>
          <w:rFonts w:ascii="Times New Roman" w:hAnsi="Times New Roman"/>
          <w:i/>
          <w:shd w:val="clear" w:color="auto" w:fill="FFFFFF"/>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Mohr, D., </w:t>
      </w:r>
      <w:proofErr w:type="spellStart"/>
      <w:r w:rsidRPr="00FA0627">
        <w:rPr>
          <w:rFonts w:ascii="Times New Roman" w:hAnsi="Times New Roman"/>
          <w:shd w:val="clear" w:color="auto" w:fill="FFFFFF"/>
        </w:rPr>
        <w:t>Vedantham</w:t>
      </w:r>
      <w:proofErr w:type="spellEnd"/>
      <w:r w:rsidRPr="00FA0627">
        <w:rPr>
          <w:rFonts w:ascii="Times New Roman" w:hAnsi="Times New Roman"/>
          <w:shd w:val="clear" w:color="auto" w:fill="FFFFFF"/>
        </w:rPr>
        <w:t xml:space="preserve">, K., </w:t>
      </w:r>
      <w:proofErr w:type="spellStart"/>
      <w:r w:rsidRPr="00FA0627">
        <w:rPr>
          <w:rFonts w:ascii="Times New Roman" w:hAnsi="Times New Roman"/>
          <w:shd w:val="clear" w:color="auto" w:fill="FFFFFF"/>
        </w:rPr>
        <w:t>Neylan</w:t>
      </w:r>
      <w:proofErr w:type="spellEnd"/>
      <w:r w:rsidRPr="00FA0627">
        <w:rPr>
          <w:rFonts w:ascii="Times New Roman" w:hAnsi="Times New Roman"/>
          <w:shd w:val="clear" w:color="auto" w:fill="FFFFFF"/>
        </w:rPr>
        <w:t>, T., Metzler, T. J., Best, S</w:t>
      </w:r>
      <w:r w:rsidR="00576995">
        <w:rPr>
          <w:rFonts w:ascii="Times New Roman" w:hAnsi="Times New Roman"/>
          <w:shd w:val="clear" w:color="auto" w:fill="FFFFFF"/>
        </w:rPr>
        <w:t xml:space="preserve">., &amp; </w:t>
      </w:r>
      <w:proofErr w:type="spellStart"/>
      <w:r w:rsidR="00576995">
        <w:rPr>
          <w:rFonts w:ascii="Times New Roman" w:hAnsi="Times New Roman"/>
          <w:shd w:val="clear" w:color="auto" w:fill="FFFFFF"/>
        </w:rPr>
        <w:t>Marmar</w:t>
      </w:r>
      <w:proofErr w:type="spellEnd"/>
      <w:r w:rsidR="00576995">
        <w:rPr>
          <w:rFonts w:ascii="Times New Roman" w:hAnsi="Times New Roman"/>
          <w:shd w:val="clear" w:color="auto" w:fill="FFFFFF"/>
        </w:rPr>
        <w:t xml:space="preserve">, C. R. (2003). </w:t>
      </w:r>
    </w:p>
    <w:p w:rsidR="00186ECE" w:rsidRPr="00FA0627"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The </w:t>
      </w:r>
      <w:r w:rsidR="00186ECE" w:rsidRPr="00FA0627">
        <w:rPr>
          <w:rFonts w:ascii="Times New Roman" w:hAnsi="Times New Roman"/>
          <w:shd w:val="clear" w:color="auto" w:fill="FFFFFF"/>
        </w:rPr>
        <w:t>mediating effects of sleep in the relationship between traumatic stress and health symptoms in urban police officers.</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Psychosomatic Medicine</w:t>
      </w:r>
      <w:proofErr w:type="gramStart"/>
      <w:r w:rsidR="00186ECE" w:rsidRPr="00FA0627">
        <w:rPr>
          <w:rFonts w:ascii="Times New Roman" w:hAnsi="Times New Roman"/>
          <w:shd w:val="clear" w:color="auto" w:fill="FFFFFF"/>
        </w:rPr>
        <w:t>,</w:t>
      </w:r>
      <w:r w:rsidR="00186ECE" w:rsidRPr="00FA0627">
        <w:rPr>
          <w:rFonts w:ascii="Times New Roman" w:hAnsi="Times New Roman"/>
          <w:i/>
          <w:iCs/>
          <w:shd w:val="clear" w:color="auto" w:fill="FFFFFF"/>
        </w:rPr>
        <w:t>65</w:t>
      </w:r>
      <w:proofErr w:type="gramEnd"/>
      <w:r w:rsidR="00186ECE" w:rsidRPr="00FA0627">
        <w:rPr>
          <w:rFonts w:ascii="Times New Roman" w:hAnsi="Times New Roman"/>
          <w:shd w:val="clear" w:color="auto" w:fill="FFFFFF"/>
        </w:rPr>
        <w:t>(3), 485-489.</w:t>
      </w:r>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Moorcroft, W. H. (1993).</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Sleep, Dreaming &amp; Sleep Disorders: An Introduction</w:t>
      </w:r>
      <w:r w:rsidR="00576995">
        <w:rPr>
          <w:rFonts w:ascii="Times New Roman" w:hAnsi="Times New Roman"/>
          <w:shd w:val="clear" w:color="auto" w:fill="FFFFFF"/>
        </w:rPr>
        <w:t xml:space="preserve">. </w:t>
      </w:r>
    </w:p>
    <w:p w:rsidR="00186ECE" w:rsidRPr="00FA0627" w:rsidRDefault="00576995" w:rsidP="00576995">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 xml:space="preserve">University Press </w:t>
      </w:r>
      <w:r w:rsidR="00186ECE" w:rsidRPr="00FA0627">
        <w:rPr>
          <w:rFonts w:ascii="Times New Roman" w:hAnsi="Times New Roman"/>
          <w:shd w:val="clear" w:color="auto" w:fill="FFFFFF"/>
        </w:rPr>
        <w:t>of America.</w:t>
      </w:r>
      <w:proofErr w:type="gramEnd"/>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*Morrow, P. C., &amp; Crum, M. R. (2004). Antecedents of fatigue, </w:t>
      </w:r>
      <w:r w:rsidR="00576995">
        <w:rPr>
          <w:rFonts w:ascii="Times New Roman" w:hAnsi="Times New Roman"/>
          <w:shd w:val="clear" w:color="auto" w:fill="FFFFFF"/>
        </w:rPr>
        <w:t xml:space="preserve">close calls, and crashes </w:t>
      </w:r>
    </w:p>
    <w:p w:rsidR="00186ECE" w:rsidRPr="00FA0627"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among</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commercial motor-vehicle drivers. </w:t>
      </w:r>
      <w:r w:rsidR="00186ECE" w:rsidRPr="00FA0627">
        <w:rPr>
          <w:rFonts w:ascii="Times New Roman" w:hAnsi="Times New Roman"/>
          <w:i/>
          <w:shd w:val="clear" w:color="auto" w:fill="FFFFFF"/>
        </w:rPr>
        <w:t>Journal of Safety Research</w:t>
      </w:r>
      <w:proofErr w:type="gramStart"/>
      <w:r w:rsidR="00186ECE" w:rsidRPr="00FA0627">
        <w:rPr>
          <w:rFonts w:ascii="Times New Roman" w:hAnsi="Times New Roman"/>
          <w:i/>
          <w:shd w:val="clear" w:color="auto" w:fill="FFFFFF"/>
        </w:rPr>
        <w:t>,35</w:t>
      </w:r>
      <w:proofErr w:type="gramEnd"/>
      <w:r w:rsidR="00186ECE" w:rsidRPr="00FA0627">
        <w:rPr>
          <w:rFonts w:ascii="Times New Roman" w:hAnsi="Times New Roman"/>
          <w:shd w:val="clear" w:color="auto" w:fill="FFFFFF"/>
        </w:rPr>
        <w:t>(1), 59-69.</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Munir</w:t>
      </w:r>
      <w:proofErr w:type="spellEnd"/>
      <w:r w:rsidRPr="00FA0627">
        <w:rPr>
          <w:rFonts w:ascii="Times New Roman" w:hAnsi="Times New Roman"/>
          <w:shd w:val="clear" w:color="auto" w:fill="FFFFFF"/>
        </w:rPr>
        <w:t>, F., &amp; Nielsen, K. (2009). Does self</w:t>
      </w:r>
      <w:r w:rsidRPr="00FA0627">
        <w:rPr>
          <w:rFonts w:ascii="Cambria Math" w:hAnsi="Cambria Math" w:cs="Cambria Math"/>
          <w:shd w:val="clear" w:color="auto" w:fill="FFFFFF"/>
        </w:rPr>
        <w:t>‐</w:t>
      </w:r>
      <w:r w:rsidRPr="00FA0627">
        <w:rPr>
          <w:rFonts w:ascii="Times New Roman" w:hAnsi="Times New Roman"/>
          <w:shd w:val="clear" w:color="auto" w:fill="FFFFFF"/>
        </w:rPr>
        <w:t xml:space="preserve">efficacy mediate the relationship </w:t>
      </w:r>
      <w:proofErr w:type="gramStart"/>
      <w:r w:rsidRPr="00FA0627">
        <w:rPr>
          <w:rFonts w:ascii="Times New Roman" w:hAnsi="Times New Roman"/>
          <w:shd w:val="clear" w:color="auto" w:fill="FFFFFF"/>
        </w:rPr>
        <w:t>between</w:t>
      </w:r>
      <w:proofErr w:type="gramEnd"/>
      <w:r w:rsidRPr="00FA0627">
        <w:rPr>
          <w:rFonts w:ascii="Times New Roman" w:hAnsi="Times New Roman"/>
          <w:shd w:val="clear" w:color="auto" w:fill="FFFFFF"/>
        </w:rPr>
        <w:t xml:space="preserve"> </w:t>
      </w:r>
    </w:p>
    <w:p w:rsidR="001F5CD7" w:rsidRDefault="00186ECE" w:rsidP="00402890">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transformational</w:t>
      </w:r>
      <w:proofErr w:type="gramEnd"/>
      <w:r w:rsidRPr="00FA0627">
        <w:rPr>
          <w:rFonts w:ascii="Times New Roman" w:hAnsi="Times New Roman"/>
          <w:shd w:val="clear" w:color="auto" w:fill="FFFFFF"/>
        </w:rPr>
        <w:t xml:space="preserve"> leadership </w:t>
      </w:r>
      <w:proofErr w:type="spellStart"/>
      <w:r w:rsidRPr="00FA0627">
        <w:rPr>
          <w:rFonts w:ascii="Times New Roman" w:hAnsi="Times New Roman"/>
          <w:shd w:val="clear" w:color="auto" w:fill="FFFFFF"/>
        </w:rPr>
        <w:t>behaviours</w:t>
      </w:r>
      <w:proofErr w:type="spellEnd"/>
      <w:r w:rsidRPr="00FA0627">
        <w:rPr>
          <w:rFonts w:ascii="Times New Roman" w:hAnsi="Times New Roman"/>
          <w:shd w:val="clear" w:color="auto" w:fill="FFFFFF"/>
        </w:rPr>
        <w:t xml:space="preserve"> and healthcare workers’ sleep quality? </w:t>
      </w:r>
      <w:proofErr w:type="gramStart"/>
      <w:r w:rsidRPr="00FA0627">
        <w:rPr>
          <w:rFonts w:ascii="Times New Roman" w:hAnsi="Times New Roman"/>
          <w:shd w:val="clear" w:color="auto" w:fill="FFFFFF"/>
        </w:rPr>
        <w:t>A longitudinal study.</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Advanced Nursing</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65</w:t>
      </w:r>
      <w:r w:rsidRPr="00FA0627">
        <w:rPr>
          <w:rFonts w:ascii="Times New Roman" w:hAnsi="Times New Roman"/>
          <w:shd w:val="clear" w:color="auto" w:fill="FFFFFF"/>
        </w:rPr>
        <w:t>(9), 1833-1843.</w:t>
      </w:r>
    </w:p>
    <w:p w:rsidR="001F5CD7" w:rsidRPr="00FA0627" w:rsidRDefault="001F5CD7"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Nahrgang</w:t>
      </w:r>
      <w:proofErr w:type="spellEnd"/>
      <w:r w:rsidRPr="00FA0627">
        <w:rPr>
          <w:rFonts w:ascii="Times New Roman" w:hAnsi="Times New Roman"/>
          <w:shd w:val="clear" w:color="auto" w:fill="FFFFFF"/>
        </w:rPr>
        <w:t xml:space="preserve">, J. D., </w:t>
      </w:r>
      <w:proofErr w:type="spellStart"/>
      <w:r w:rsidRPr="00FA0627">
        <w:rPr>
          <w:rFonts w:ascii="Times New Roman" w:hAnsi="Times New Roman"/>
          <w:shd w:val="clear" w:color="auto" w:fill="FFFFFF"/>
        </w:rPr>
        <w:t>Morgeson</w:t>
      </w:r>
      <w:proofErr w:type="spellEnd"/>
      <w:r w:rsidRPr="00FA0627">
        <w:rPr>
          <w:rFonts w:ascii="Times New Roman" w:hAnsi="Times New Roman"/>
          <w:shd w:val="clear" w:color="auto" w:fill="FFFFFF"/>
        </w:rPr>
        <w:t>, F. P., &amp; Hofmann, D. A. (2011).</w:t>
      </w:r>
      <w:proofErr w:type="gramEnd"/>
      <w:r w:rsidRPr="00FA0627">
        <w:rPr>
          <w:rFonts w:ascii="Times New Roman" w:hAnsi="Times New Roman"/>
          <w:shd w:val="clear" w:color="auto" w:fill="FFFFFF"/>
        </w:rPr>
        <w:t xml:space="preserve"> S</w:t>
      </w:r>
      <w:r w:rsidR="00576995">
        <w:rPr>
          <w:rFonts w:ascii="Times New Roman" w:hAnsi="Times New Roman"/>
          <w:shd w:val="clear" w:color="auto" w:fill="FFFFFF"/>
        </w:rPr>
        <w:t>afety at work: A meta-</w:t>
      </w:r>
    </w:p>
    <w:p w:rsidR="00186ECE" w:rsidRPr="00FA0627"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analytic</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investigation of the link between job demands, job resources, burnout, engagement, and safety outcomes.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Applied Psychology</w:t>
      </w:r>
      <w:proofErr w:type="gramStart"/>
      <w:r w:rsidR="00186ECE" w:rsidRPr="00FA0627">
        <w:rPr>
          <w:rFonts w:ascii="Times New Roman" w:hAnsi="Times New Roman"/>
          <w:shd w:val="clear" w:color="auto" w:fill="FFFFFF"/>
        </w:rPr>
        <w:t>,</w:t>
      </w:r>
      <w:r w:rsidR="00186ECE" w:rsidRPr="00FA0627">
        <w:rPr>
          <w:rFonts w:ascii="Times New Roman" w:hAnsi="Times New Roman"/>
          <w:i/>
          <w:iCs/>
          <w:shd w:val="clear" w:color="auto" w:fill="FFFFFF"/>
        </w:rPr>
        <w:t>96</w:t>
      </w:r>
      <w:proofErr w:type="gramEnd"/>
      <w:r w:rsidR="00CF2FCB">
        <w:rPr>
          <w:rFonts w:ascii="Times New Roman" w:hAnsi="Times New Roman"/>
          <w:shd w:val="clear" w:color="auto" w:fill="FFFFFF"/>
        </w:rPr>
        <w:t>(1), 1-24.</w:t>
      </w:r>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*Nakata, A., </w:t>
      </w:r>
      <w:proofErr w:type="spellStart"/>
      <w:r w:rsidRPr="00FA0627">
        <w:rPr>
          <w:rFonts w:ascii="Times New Roman" w:hAnsi="Times New Roman"/>
          <w:shd w:val="clear" w:color="auto" w:fill="FFFFFF"/>
        </w:rPr>
        <w:t>Haratani</w:t>
      </w:r>
      <w:proofErr w:type="spellEnd"/>
      <w:r w:rsidRPr="00FA0627">
        <w:rPr>
          <w:rFonts w:ascii="Times New Roman" w:hAnsi="Times New Roman"/>
          <w:shd w:val="clear" w:color="auto" w:fill="FFFFFF"/>
        </w:rPr>
        <w:t xml:space="preserve">, T., Takahashi, M., Kawakami, N., </w:t>
      </w:r>
      <w:proofErr w:type="spellStart"/>
      <w:r w:rsidRPr="00FA0627">
        <w:rPr>
          <w:rFonts w:ascii="Times New Roman" w:hAnsi="Times New Roman"/>
          <w:shd w:val="clear" w:color="auto" w:fill="FFFFFF"/>
        </w:rPr>
        <w:t>Arito</w:t>
      </w:r>
      <w:proofErr w:type="spellEnd"/>
      <w:r w:rsidRPr="00FA0627">
        <w:rPr>
          <w:rFonts w:ascii="Times New Roman" w:hAnsi="Times New Roman"/>
          <w:shd w:val="clear" w:color="auto" w:fill="FFFFFF"/>
        </w:rPr>
        <w:t xml:space="preserve">, </w:t>
      </w:r>
      <w:r w:rsidR="00576995">
        <w:rPr>
          <w:rFonts w:ascii="Times New Roman" w:hAnsi="Times New Roman"/>
          <w:shd w:val="clear" w:color="auto" w:fill="FFFFFF"/>
        </w:rPr>
        <w:t xml:space="preserve">H., Kobayashi, F., &amp; </w:t>
      </w:r>
    </w:p>
    <w:p w:rsidR="00186ECE" w:rsidRPr="00FA0627"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Araki, S. </w:t>
      </w:r>
      <w:r w:rsidR="00186ECE" w:rsidRPr="00FA0627">
        <w:rPr>
          <w:rFonts w:ascii="Times New Roman" w:hAnsi="Times New Roman"/>
          <w:shd w:val="clear" w:color="auto" w:fill="FFFFFF"/>
        </w:rPr>
        <w:t>(2004).</w:t>
      </w:r>
      <w:proofErr w:type="gramEnd"/>
      <w:r w:rsidR="00186ECE" w:rsidRPr="00FA0627">
        <w:rPr>
          <w:rFonts w:ascii="Times New Roman" w:hAnsi="Times New Roman"/>
          <w:shd w:val="clear" w:color="auto" w:fill="FFFFFF"/>
        </w:rPr>
        <w:t xml:space="preserve"> </w:t>
      </w:r>
      <w:proofErr w:type="gramStart"/>
      <w:r w:rsidR="00186ECE" w:rsidRPr="00FA0627">
        <w:rPr>
          <w:rFonts w:ascii="Times New Roman" w:hAnsi="Times New Roman"/>
          <w:shd w:val="clear" w:color="auto" w:fill="FFFFFF"/>
        </w:rPr>
        <w:t>Job stress, social support, and prevalence of insomnia in a population of Japanese daytime workers.</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Social Science &amp;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59</w:t>
      </w:r>
      <w:r w:rsidR="00186ECE" w:rsidRPr="00FA0627">
        <w:rPr>
          <w:rFonts w:ascii="Times New Roman" w:hAnsi="Times New Roman"/>
          <w:shd w:val="clear" w:color="auto" w:fill="FFFFFF"/>
        </w:rPr>
        <w:t>(8), 1719-1730.</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rPr>
      </w:pPr>
      <w:proofErr w:type="gramStart"/>
      <w:r w:rsidRPr="00FA0627">
        <w:rPr>
          <w:rFonts w:ascii="Times New Roman" w:hAnsi="Times New Roman"/>
        </w:rPr>
        <w:t>National Sleep Foundation.</w:t>
      </w:r>
      <w:proofErr w:type="gramEnd"/>
      <w:r w:rsidRPr="00FA0627">
        <w:rPr>
          <w:rFonts w:ascii="Times New Roman" w:hAnsi="Times New Roman"/>
        </w:rPr>
        <w:t xml:space="preserve"> (2008). </w:t>
      </w:r>
      <w:r w:rsidRPr="00FA0627">
        <w:rPr>
          <w:rFonts w:ascii="Times New Roman" w:hAnsi="Times New Roman"/>
          <w:i/>
          <w:iCs/>
        </w:rPr>
        <w:t>Sleep in America poll</w:t>
      </w:r>
      <w:r w:rsidRPr="00FA0627">
        <w:rPr>
          <w:rFonts w:ascii="Times New Roman" w:hAnsi="Times New Roman"/>
        </w:rPr>
        <w:t>. Washington, DC: Author.</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rPr>
      </w:pPr>
      <w:proofErr w:type="gramStart"/>
      <w:r w:rsidRPr="00FA0627">
        <w:rPr>
          <w:rFonts w:ascii="Times New Roman" w:hAnsi="Times New Roman"/>
        </w:rPr>
        <w:t>National Sleep Foundation.</w:t>
      </w:r>
      <w:proofErr w:type="gramEnd"/>
      <w:r w:rsidRPr="00FA0627">
        <w:rPr>
          <w:rFonts w:ascii="Times New Roman" w:hAnsi="Times New Roman"/>
        </w:rPr>
        <w:t xml:space="preserve"> (2009). </w:t>
      </w:r>
      <w:r w:rsidRPr="00FA0627">
        <w:rPr>
          <w:rFonts w:ascii="Times New Roman" w:hAnsi="Times New Roman"/>
          <w:i/>
          <w:iCs/>
        </w:rPr>
        <w:t>Sleep in America poll</w:t>
      </w:r>
      <w:r w:rsidRPr="00FA0627">
        <w:rPr>
          <w:rFonts w:ascii="Times New Roman" w:hAnsi="Times New Roman"/>
        </w:rPr>
        <w:t>. Washington, DC: Author.</w:t>
      </w:r>
    </w:p>
    <w:p w:rsidR="00186ECE" w:rsidRPr="00FA0627" w:rsidRDefault="00186ECE" w:rsidP="00186ECE">
      <w:pPr>
        <w:autoSpaceDE w:val="0"/>
        <w:autoSpaceDN w:val="0"/>
        <w:adjustRightInd w:val="0"/>
        <w:spacing w:line="240" w:lineRule="auto"/>
        <w:rPr>
          <w:rFonts w:ascii="Times New Roman" w:hAnsi="Times New Roman"/>
        </w:rPr>
      </w:pPr>
    </w:p>
    <w:p w:rsidR="00576995" w:rsidRDefault="00186ECE" w:rsidP="00576995">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Nemanick</w:t>
      </w:r>
      <w:proofErr w:type="spellEnd"/>
      <w:r w:rsidRPr="00FA0627">
        <w:rPr>
          <w:rFonts w:ascii="Times New Roman" w:hAnsi="Times New Roman"/>
          <w:shd w:val="clear" w:color="auto" w:fill="FFFFFF"/>
        </w:rPr>
        <w:t xml:space="preserve">, R. r., &amp; </w:t>
      </w:r>
      <w:proofErr w:type="spellStart"/>
      <w:r w:rsidRPr="00FA0627">
        <w:rPr>
          <w:rFonts w:ascii="Times New Roman" w:hAnsi="Times New Roman"/>
          <w:shd w:val="clear" w:color="auto" w:fill="FFFFFF"/>
        </w:rPr>
        <w:t>Munz</w:t>
      </w:r>
      <w:proofErr w:type="spellEnd"/>
      <w:r w:rsidRPr="00FA0627">
        <w:rPr>
          <w:rFonts w:ascii="Times New Roman" w:hAnsi="Times New Roman"/>
          <w:shd w:val="clear" w:color="auto" w:fill="FFFFFF"/>
        </w:rPr>
        <w:t>, D. C. (1997).</w:t>
      </w:r>
      <w:proofErr w:type="gramEnd"/>
      <w:r w:rsidRPr="00FA0627">
        <w:rPr>
          <w:rFonts w:ascii="Times New Roman" w:hAnsi="Times New Roman"/>
          <w:shd w:val="clear" w:color="auto" w:fill="FFFFFF"/>
        </w:rPr>
        <w:t xml:space="preserve"> Extraversion and neur</w:t>
      </w:r>
      <w:r w:rsidR="00576995">
        <w:rPr>
          <w:rFonts w:ascii="Times New Roman" w:hAnsi="Times New Roman"/>
          <w:shd w:val="clear" w:color="auto" w:fill="FFFFFF"/>
        </w:rPr>
        <w:t xml:space="preserve">oticism, trait mood, and </w:t>
      </w:r>
    </w:p>
    <w:p w:rsidR="00186ECE" w:rsidRPr="00FA0627" w:rsidRDefault="00576995" w:rsidP="00576995">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state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affect: A hierarchical relationship?. </w:t>
      </w:r>
      <w:r w:rsidR="00186ECE" w:rsidRPr="00FA0627">
        <w:rPr>
          <w:rFonts w:ascii="Times New Roman" w:hAnsi="Times New Roman"/>
          <w:i/>
          <w:iCs/>
          <w:shd w:val="clear" w:color="auto" w:fill="FFFFFF"/>
        </w:rPr>
        <w:t>Journal of Social Behavior &amp; Personality</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12</w:t>
      </w:r>
      <w:r w:rsidR="00186ECE" w:rsidRPr="00FA0627">
        <w:rPr>
          <w:rFonts w:ascii="Times New Roman" w:hAnsi="Times New Roman"/>
          <w:shd w:val="clear" w:color="auto" w:fill="FFFFFF"/>
        </w:rPr>
        <w:t>(4), 1079-1092.</w:t>
      </w:r>
    </w:p>
    <w:p w:rsidR="00576995" w:rsidRDefault="00576995" w:rsidP="00186ECE">
      <w:pPr>
        <w:autoSpaceDE w:val="0"/>
        <w:autoSpaceDN w:val="0"/>
        <w:adjustRightInd w:val="0"/>
        <w:spacing w:line="240" w:lineRule="auto"/>
        <w:ind w:left="720"/>
        <w:rPr>
          <w:rFonts w:ascii="Times New Roman" w:hAnsi="Times New Roman"/>
        </w:rPr>
      </w:pPr>
    </w:p>
    <w:p w:rsidR="00402890" w:rsidRPr="00FA0627" w:rsidRDefault="00402890" w:rsidP="00186ECE">
      <w:pPr>
        <w:autoSpaceDE w:val="0"/>
        <w:autoSpaceDN w:val="0"/>
        <w:adjustRightInd w:val="0"/>
        <w:spacing w:line="240" w:lineRule="auto"/>
        <w:ind w:left="720"/>
        <w:rPr>
          <w:rFonts w:ascii="Times New Roman" w:hAnsi="Times New Roman"/>
        </w:rPr>
      </w:pPr>
    </w:p>
    <w:p w:rsidR="00576995" w:rsidRDefault="00186ECE" w:rsidP="00576995">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lastRenderedPageBreak/>
        <w:t>*</w:t>
      </w:r>
      <w:proofErr w:type="spellStart"/>
      <w:r w:rsidRPr="00FA0627">
        <w:rPr>
          <w:rFonts w:ascii="Times New Roman" w:hAnsi="Times New Roman"/>
          <w:shd w:val="clear" w:color="auto" w:fill="FFFFFF"/>
        </w:rPr>
        <w:t>Neylan</w:t>
      </w:r>
      <w:proofErr w:type="spellEnd"/>
      <w:r w:rsidRPr="00FA0627">
        <w:rPr>
          <w:rFonts w:ascii="Times New Roman" w:hAnsi="Times New Roman"/>
          <w:shd w:val="clear" w:color="auto" w:fill="FFFFFF"/>
        </w:rPr>
        <w:t xml:space="preserve">, T. C., Metzler, T. J., Best, S. R., Weiss, D. S., Fagan, J. A., </w:t>
      </w:r>
      <w:proofErr w:type="spellStart"/>
      <w:r w:rsidRPr="00FA0627">
        <w:rPr>
          <w:rFonts w:ascii="Times New Roman" w:hAnsi="Times New Roman"/>
          <w:shd w:val="clear" w:color="auto" w:fill="FFFFFF"/>
        </w:rPr>
        <w:t>Liberman</w:t>
      </w:r>
      <w:proofErr w:type="spellEnd"/>
      <w:r w:rsidRPr="00FA0627">
        <w:rPr>
          <w:rFonts w:ascii="Times New Roman" w:hAnsi="Times New Roman"/>
          <w:shd w:val="clear" w:color="auto" w:fill="FFFFFF"/>
        </w:rPr>
        <w:t>, A.</w:t>
      </w:r>
      <w:proofErr w:type="gramStart"/>
      <w:r w:rsidRPr="00FA0627">
        <w:rPr>
          <w:rFonts w:ascii="Times New Roman" w:hAnsi="Times New Roman"/>
          <w:shd w:val="clear" w:color="auto" w:fill="FFFFFF"/>
        </w:rPr>
        <w:t>, ...</w:t>
      </w:r>
      <w:proofErr w:type="gramEnd"/>
      <w:r w:rsidRPr="00FA0627">
        <w:rPr>
          <w:rFonts w:ascii="Times New Roman" w:hAnsi="Times New Roman"/>
          <w:shd w:val="clear" w:color="auto" w:fill="FFFFFF"/>
        </w:rPr>
        <w:t xml:space="preserve"> </w:t>
      </w:r>
    </w:p>
    <w:p w:rsidR="00186ECE" w:rsidRPr="00FA0627" w:rsidRDefault="00186ECE" w:rsidP="00576995">
      <w:pPr>
        <w:autoSpaceDE w:val="0"/>
        <w:autoSpaceDN w:val="0"/>
        <w:adjustRightInd w:val="0"/>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 xml:space="preserve">&amp; </w:t>
      </w:r>
      <w:proofErr w:type="spellStart"/>
      <w:r w:rsidRPr="00FA0627">
        <w:rPr>
          <w:rFonts w:ascii="Times New Roman" w:hAnsi="Times New Roman"/>
          <w:shd w:val="clear" w:color="auto" w:fill="FFFFFF"/>
        </w:rPr>
        <w:t>Marmar</w:t>
      </w:r>
      <w:proofErr w:type="spellEnd"/>
      <w:r w:rsidRPr="00FA0627">
        <w:rPr>
          <w:rFonts w:ascii="Times New Roman" w:hAnsi="Times New Roman"/>
          <w:shd w:val="clear" w:color="auto" w:fill="FFFFFF"/>
        </w:rPr>
        <w:t>, C. R. (2002).</w:t>
      </w:r>
      <w:proofErr w:type="gramEnd"/>
      <w:r w:rsidRPr="00FA0627">
        <w:rPr>
          <w:rFonts w:ascii="Times New Roman" w:hAnsi="Times New Roman"/>
          <w:shd w:val="clear" w:color="auto" w:fill="FFFFFF"/>
        </w:rPr>
        <w:t xml:space="preserve"> </w:t>
      </w:r>
      <w:proofErr w:type="gramStart"/>
      <w:r w:rsidRPr="00FA0627">
        <w:rPr>
          <w:rFonts w:ascii="Times New Roman" w:hAnsi="Times New Roman"/>
          <w:shd w:val="clear" w:color="auto" w:fill="FFFFFF"/>
        </w:rPr>
        <w:t>Critical incident exposure and sleep quality in police officers.</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Psychosomatic Medicine</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64</w:t>
      </w:r>
      <w:r w:rsidRPr="00FA0627">
        <w:rPr>
          <w:rFonts w:ascii="Times New Roman" w:hAnsi="Times New Roman"/>
          <w:shd w:val="clear" w:color="auto" w:fill="FFFFFF"/>
        </w:rPr>
        <w:t>(2), 345-352.</w:t>
      </w:r>
    </w:p>
    <w:p w:rsidR="00186ECE" w:rsidRPr="00FA0627" w:rsidRDefault="00186ECE" w:rsidP="00186ECE">
      <w:pPr>
        <w:autoSpaceDE w:val="0"/>
        <w:autoSpaceDN w:val="0"/>
        <w:adjustRightInd w:val="0"/>
        <w:spacing w:line="240" w:lineRule="auto"/>
        <w:rPr>
          <w:rFonts w:ascii="Times New Roman" w:hAnsi="Times New Roman"/>
        </w:rPr>
      </w:pPr>
    </w:p>
    <w:p w:rsidR="00576995" w:rsidRDefault="00186ECE" w:rsidP="00576995">
      <w:pPr>
        <w:autoSpaceDE w:val="0"/>
        <w:autoSpaceDN w:val="0"/>
        <w:adjustRightInd w:val="0"/>
        <w:spacing w:line="240" w:lineRule="auto"/>
        <w:rPr>
          <w:rFonts w:ascii="Times New Roman" w:hAnsi="Times New Roman"/>
        </w:rPr>
      </w:pPr>
      <w:proofErr w:type="spellStart"/>
      <w:r w:rsidRPr="00FA0627">
        <w:rPr>
          <w:rFonts w:ascii="Times New Roman" w:hAnsi="Times New Roman"/>
        </w:rPr>
        <w:t>Niedhammer</w:t>
      </w:r>
      <w:proofErr w:type="spellEnd"/>
      <w:r w:rsidRPr="00FA0627">
        <w:rPr>
          <w:rFonts w:ascii="Times New Roman" w:hAnsi="Times New Roman"/>
        </w:rPr>
        <w:t xml:space="preserve">, I., David, S., </w:t>
      </w:r>
      <w:proofErr w:type="spellStart"/>
      <w:r w:rsidRPr="00FA0627">
        <w:rPr>
          <w:rFonts w:ascii="Times New Roman" w:hAnsi="Times New Roman"/>
        </w:rPr>
        <w:t>Degioanni</w:t>
      </w:r>
      <w:proofErr w:type="spellEnd"/>
      <w:r w:rsidRPr="00FA0627">
        <w:rPr>
          <w:rFonts w:ascii="Times New Roman" w:hAnsi="Times New Roman"/>
        </w:rPr>
        <w:t xml:space="preserve">, S., Drummond, A., </w:t>
      </w:r>
      <w:r w:rsidR="00576995">
        <w:rPr>
          <w:rFonts w:ascii="Times New Roman" w:hAnsi="Times New Roman"/>
        </w:rPr>
        <w:t xml:space="preserve">&amp; Philip, P. (2009). </w:t>
      </w:r>
    </w:p>
    <w:p w:rsidR="00186ECE" w:rsidRPr="00FA0627" w:rsidRDefault="00576995" w:rsidP="00576995">
      <w:pPr>
        <w:autoSpaceDE w:val="0"/>
        <w:autoSpaceDN w:val="0"/>
        <w:adjustRightInd w:val="0"/>
        <w:spacing w:line="240" w:lineRule="auto"/>
        <w:ind w:left="720"/>
        <w:rPr>
          <w:rFonts w:ascii="Times New Roman" w:hAnsi="Times New Roman"/>
        </w:rPr>
      </w:pPr>
      <w:r>
        <w:rPr>
          <w:rFonts w:ascii="Times New Roman" w:hAnsi="Times New Roman"/>
        </w:rPr>
        <w:t xml:space="preserve">Workplace </w:t>
      </w:r>
      <w:r w:rsidR="00186ECE" w:rsidRPr="00FA0627">
        <w:rPr>
          <w:rFonts w:ascii="Times New Roman" w:hAnsi="Times New Roman"/>
        </w:rPr>
        <w:t>bullying and sleep disturbances: findings from a large scale cross-sectional survey in the French working population. </w:t>
      </w:r>
      <w:r w:rsidR="00186ECE" w:rsidRPr="00FA0627">
        <w:rPr>
          <w:rFonts w:ascii="Times New Roman" w:hAnsi="Times New Roman"/>
          <w:i/>
        </w:rPr>
        <w:t>Sleep</w:t>
      </w:r>
      <w:r w:rsidR="00186ECE" w:rsidRPr="00FA0627">
        <w:rPr>
          <w:rFonts w:ascii="Times New Roman" w:hAnsi="Times New Roman"/>
        </w:rPr>
        <w:t>, 32(9), 1211</w:t>
      </w:r>
      <w:r w:rsidR="008643D0">
        <w:rPr>
          <w:rFonts w:ascii="Times New Roman" w:hAnsi="Times New Roman"/>
        </w:rPr>
        <w:t>-1219</w:t>
      </w:r>
      <w:r w:rsidR="00186ECE" w:rsidRPr="00FA0627">
        <w:rPr>
          <w:rFonts w:ascii="Times New Roman" w:hAnsi="Times New Roman"/>
        </w:rPr>
        <w:t>.</w:t>
      </w:r>
    </w:p>
    <w:p w:rsidR="00186ECE" w:rsidRPr="00FA0627" w:rsidRDefault="00186ECE" w:rsidP="00186ECE">
      <w:pPr>
        <w:autoSpaceDE w:val="0"/>
        <w:autoSpaceDN w:val="0"/>
        <w:adjustRightInd w:val="0"/>
        <w:spacing w:line="240" w:lineRule="auto"/>
        <w:rPr>
          <w:rFonts w:ascii="Times New Roman" w:hAnsi="Times New Roman"/>
        </w:rPr>
      </w:pPr>
    </w:p>
    <w:p w:rsidR="00576995" w:rsidRDefault="00186ECE" w:rsidP="00576995">
      <w:pPr>
        <w:autoSpaceDE w:val="0"/>
        <w:autoSpaceDN w:val="0"/>
        <w:adjustRightInd w:val="0"/>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Nishida, M., Pearsall, J., Buckner, R. L., &amp; Walker, M. P. (2009)</w:t>
      </w:r>
      <w:r w:rsidR="00576995">
        <w:rPr>
          <w:rFonts w:ascii="Times New Roman" w:hAnsi="Times New Roman"/>
          <w:shd w:val="clear" w:color="auto" w:fill="FFFFFF"/>
        </w:rPr>
        <w:t>.</w:t>
      </w:r>
      <w:proofErr w:type="gramEnd"/>
      <w:r w:rsidR="00576995">
        <w:rPr>
          <w:rFonts w:ascii="Times New Roman" w:hAnsi="Times New Roman"/>
          <w:shd w:val="clear" w:color="auto" w:fill="FFFFFF"/>
        </w:rPr>
        <w:t xml:space="preserve"> REM sleep, </w:t>
      </w:r>
    </w:p>
    <w:p w:rsidR="00186ECE" w:rsidRPr="00FA0627" w:rsidRDefault="00576995" w:rsidP="00576995">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prefrontal</w:t>
      </w:r>
      <w:proofErr w:type="gramEnd"/>
      <w:r>
        <w:rPr>
          <w:rFonts w:ascii="Times New Roman" w:hAnsi="Times New Roman"/>
          <w:shd w:val="clear" w:color="auto" w:fill="FFFFFF"/>
        </w:rPr>
        <w:t xml:space="preserve"> theta, </w:t>
      </w:r>
      <w:r w:rsidR="00186ECE" w:rsidRPr="00FA0627">
        <w:rPr>
          <w:rFonts w:ascii="Times New Roman" w:hAnsi="Times New Roman"/>
          <w:shd w:val="clear" w:color="auto" w:fill="FFFFFF"/>
        </w:rPr>
        <w:t>and the consolidation of human emotional memory.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Cerebral Cortex</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19</w:t>
      </w:r>
      <w:r w:rsidR="00186ECE" w:rsidRPr="00FA0627">
        <w:rPr>
          <w:rFonts w:ascii="Times New Roman" w:hAnsi="Times New Roman"/>
          <w:shd w:val="clear" w:color="auto" w:fill="FFFFFF"/>
        </w:rPr>
        <w:t>(5), 1158-1166.</w:t>
      </w:r>
    </w:p>
    <w:p w:rsidR="00186ECE" w:rsidRPr="00FA0627" w:rsidRDefault="00186ECE" w:rsidP="00186ECE">
      <w:pPr>
        <w:autoSpaceDE w:val="0"/>
        <w:autoSpaceDN w:val="0"/>
        <w:adjustRightInd w:val="0"/>
        <w:spacing w:line="240" w:lineRule="auto"/>
        <w:rPr>
          <w:rFonts w:ascii="Times New Roman" w:hAnsi="Times New Roman"/>
        </w:rPr>
      </w:pPr>
    </w:p>
    <w:p w:rsidR="008643D0" w:rsidRDefault="00186ECE" w:rsidP="008643D0">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Nishikitani</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Nakao</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Karita</w:t>
      </w:r>
      <w:proofErr w:type="spellEnd"/>
      <w:r w:rsidRPr="00FA0627">
        <w:rPr>
          <w:rFonts w:ascii="Times New Roman" w:hAnsi="Times New Roman"/>
          <w:shd w:val="clear" w:color="auto" w:fill="FFFFFF"/>
        </w:rPr>
        <w:t>, K., Nomura, K., &amp; Yano, E.</w:t>
      </w:r>
      <w:r w:rsidR="008643D0">
        <w:rPr>
          <w:rFonts w:ascii="Times New Roman" w:hAnsi="Times New Roman"/>
          <w:shd w:val="clear" w:color="auto" w:fill="FFFFFF"/>
        </w:rPr>
        <w:t xml:space="preserve"> (2005).</w:t>
      </w:r>
      <w:proofErr w:type="gramEnd"/>
      <w:r w:rsidR="008643D0">
        <w:rPr>
          <w:rFonts w:ascii="Times New Roman" w:hAnsi="Times New Roman"/>
          <w:shd w:val="clear" w:color="auto" w:fill="FFFFFF"/>
        </w:rPr>
        <w:t xml:space="preserve"> Influence of </w:t>
      </w:r>
    </w:p>
    <w:p w:rsidR="00186ECE" w:rsidRPr="00FA0627" w:rsidRDefault="008643D0" w:rsidP="008643D0">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overtime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work, sleep duration, and perceived job characteristics on the physical and mental status of software engineers.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Industrial Health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43</w:t>
      </w:r>
      <w:r w:rsidR="00186ECE" w:rsidRPr="00FA0627">
        <w:rPr>
          <w:rFonts w:ascii="Times New Roman" w:hAnsi="Times New Roman"/>
          <w:shd w:val="clear" w:color="auto" w:fill="FFFFFF"/>
        </w:rPr>
        <w:t>(4), 623-629.</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Nordin</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Knutsson</w:t>
      </w:r>
      <w:proofErr w:type="spellEnd"/>
      <w:r w:rsidRPr="00FA0627">
        <w:rPr>
          <w:rFonts w:ascii="Times New Roman" w:hAnsi="Times New Roman"/>
          <w:shd w:val="clear" w:color="auto" w:fill="FFFFFF"/>
        </w:rPr>
        <w:t xml:space="preserve">, A., &amp; </w:t>
      </w:r>
      <w:proofErr w:type="spellStart"/>
      <w:r w:rsidRPr="00FA0627">
        <w:rPr>
          <w:rFonts w:ascii="Times New Roman" w:hAnsi="Times New Roman"/>
          <w:shd w:val="clear" w:color="auto" w:fill="FFFFFF"/>
        </w:rPr>
        <w:t>Sundbom</w:t>
      </w:r>
      <w:proofErr w:type="spellEnd"/>
      <w:r w:rsidRPr="00FA0627">
        <w:rPr>
          <w:rFonts w:ascii="Times New Roman" w:hAnsi="Times New Roman"/>
          <w:shd w:val="clear" w:color="auto" w:fill="FFFFFF"/>
        </w:rPr>
        <w:t>, E. (2008).</w:t>
      </w:r>
      <w:proofErr w:type="gramEnd"/>
      <w:r w:rsidRPr="00FA0627">
        <w:rPr>
          <w:rFonts w:ascii="Times New Roman" w:hAnsi="Times New Roman"/>
          <w:shd w:val="clear" w:color="auto" w:fill="FFFFFF"/>
        </w:rPr>
        <w:t xml:space="preserve"> Is disturbed sleep a mediator in the </w:t>
      </w:r>
    </w:p>
    <w:p w:rsidR="00186ECE" w:rsidRPr="00FA0627" w:rsidRDefault="00186ECE" w:rsidP="00186ECE">
      <w:pPr>
        <w:autoSpaceDE w:val="0"/>
        <w:autoSpaceDN w:val="0"/>
        <w:adjustRightInd w:val="0"/>
        <w:spacing w:line="240" w:lineRule="auto"/>
        <w:ind w:left="720"/>
        <w:rPr>
          <w:rFonts w:ascii="Times New Roman" w:hAnsi="Times New Roman"/>
        </w:rPr>
      </w:pPr>
      <w:proofErr w:type="gramStart"/>
      <w:r w:rsidRPr="00FA0627">
        <w:rPr>
          <w:rFonts w:ascii="Times New Roman" w:hAnsi="Times New Roman"/>
          <w:shd w:val="clear" w:color="auto" w:fill="FFFFFF"/>
        </w:rPr>
        <w:t>association</w:t>
      </w:r>
      <w:proofErr w:type="gramEnd"/>
      <w:r w:rsidRPr="00FA0627">
        <w:rPr>
          <w:rFonts w:ascii="Times New Roman" w:hAnsi="Times New Roman"/>
          <w:shd w:val="clear" w:color="auto" w:fill="FFFFFF"/>
        </w:rPr>
        <w:t xml:space="preserve"> between social support and myocardial infarction?.</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Health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13</w:t>
      </w:r>
      <w:r w:rsidRPr="00FA0627">
        <w:rPr>
          <w:rFonts w:ascii="Times New Roman" w:hAnsi="Times New Roman"/>
          <w:shd w:val="clear" w:color="auto" w:fill="FFFFFF"/>
        </w:rPr>
        <w:t>(1), 55-64.</w:t>
      </w:r>
    </w:p>
    <w:p w:rsidR="00186ECE" w:rsidRPr="00FA0627" w:rsidRDefault="00186ECE" w:rsidP="00186ECE">
      <w:pPr>
        <w:autoSpaceDE w:val="0"/>
        <w:autoSpaceDN w:val="0"/>
        <w:adjustRightInd w:val="0"/>
        <w:spacing w:line="240" w:lineRule="auto"/>
        <w:rPr>
          <w:rFonts w:ascii="Times New Roman" w:hAnsi="Times New Roman"/>
        </w:rPr>
      </w:pPr>
    </w:p>
    <w:p w:rsidR="008643D0" w:rsidRDefault="00186ECE" w:rsidP="008643D0">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Nordin</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Knutsson</w:t>
      </w:r>
      <w:proofErr w:type="spellEnd"/>
      <w:r w:rsidRPr="00FA0627">
        <w:rPr>
          <w:rFonts w:ascii="Times New Roman" w:hAnsi="Times New Roman"/>
          <w:shd w:val="clear" w:color="auto" w:fill="FFFFFF"/>
        </w:rPr>
        <w:t xml:space="preserve">, A., </w:t>
      </w:r>
      <w:proofErr w:type="spellStart"/>
      <w:r w:rsidRPr="00FA0627">
        <w:rPr>
          <w:rFonts w:ascii="Times New Roman" w:hAnsi="Times New Roman"/>
          <w:shd w:val="clear" w:color="auto" w:fill="FFFFFF"/>
        </w:rPr>
        <w:t>Sundbom</w:t>
      </w:r>
      <w:proofErr w:type="spellEnd"/>
      <w:r w:rsidRPr="00FA0627">
        <w:rPr>
          <w:rFonts w:ascii="Times New Roman" w:hAnsi="Times New Roman"/>
          <w:shd w:val="clear" w:color="auto" w:fill="FFFFFF"/>
        </w:rPr>
        <w:t xml:space="preserve">, E., &amp; </w:t>
      </w:r>
      <w:proofErr w:type="spellStart"/>
      <w:r w:rsidRPr="00FA0627">
        <w:rPr>
          <w:rFonts w:ascii="Times New Roman" w:hAnsi="Times New Roman"/>
          <w:shd w:val="clear" w:color="auto" w:fill="FFFFFF"/>
        </w:rPr>
        <w:t>Stegmayr</w:t>
      </w:r>
      <w:proofErr w:type="spellEnd"/>
      <w:r w:rsidRPr="00FA0627">
        <w:rPr>
          <w:rFonts w:ascii="Times New Roman" w:hAnsi="Times New Roman"/>
          <w:shd w:val="clear" w:color="auto" w:fill="FFFFFF"/>
        </w:rPr>
        <w:t>, B. (2005).</w:t>
      </w:r>
      <w:proofErr w:type="gramEnd"/>
      <w:r w:rsidR="008643D0">
        <w:rPr>
          <w:rFonts w:ascii="Times New Roman" w:hAnsi="Times New Roman"/>
          <w:shd w:val="clear" w:color="auto" w:fill="FFFFFF"/>
        </w:rPr>
        <w:t xml:space="preserve"> Psychosocial factors, </w:t>
      </w:r>
    </w:p>
    <w:p w:rsidR="00186ECE" w:rsidRPr="00FA0627" w:rsidRDefault="008643D0" w:rsidP="008643D0">
      <w:pPr>
        <w:autoSpaceDE w:val="0"/>
        <w:autoSpaceDN w:val="0"/>
        <w:adjustRightInd w:val="0"/>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gender</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and sleep.</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10</w:t>
      </w:r>
      <w:r w:rsidR="00186ECE" w:rsidRPr="00FA0627">
        <w:rPr>
          <w:rFonts w:ascii="Times New Roman" w:hAnsi="Times New Roman"/>
          <w:shd w:val="clear" w:color="auto" w:fill="FFFFFF"/>
        </w:rPr>
        <w:t>(1), 54-63.</w:t>
      </w:r>
    </w:p>
    <w:p w:rsidR="00186ECE" w:rsidRDefault="00186ECE" w:rsidP="00186ECE">
      <w:pPr>
        <w:autoSpaceDE w:val="0"/>
        <w:autoSpaceDN w:val="0"/>
        <w:adjustRightInd w:val="0"/>
        <w:spacing w:line="240" w:lineRule="auto"/>
        <w:rPr>
          <w:rFonts w:ascii="Times New Roman" w:hAnsi="Times New Roman"/>
          <w:shd w:val="clear" w:color="auto" w:fill="FFFFFF"/>
        </w:rPr>
      </w:pPr>
    </w:p>
    <w:p w:rsidR="001F5CD7" w:rsidRPr="00FA0627" w:rsidRDefault="001F5CD7" w:rsidP="00186ECE">
      <w:pPr>
        <w:autoSpaceDE w:val="0"/>
        <w:autoSpaceDN w:val="0"/>
        <w:adjustRightInd w:val="0"/>
        <w:spacing w:line="240" w:lineRule="auto"/>
        <w:rPr>
          <w:rFonts w:ascii="Times New Roman" w:hAnsi="Times New Roman"/>
          <w:shd w:val="clear" w:color="auto" w:fill="FFFFFF"/>
        </w:rPr>
      </w:pPr>
    </w:p>
    <w:p w:rsidR="008643D0" w:rsidRDefault="00186ECE" w:rsidP="008643D0">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Nylén</w:t>
      </w:r>
      <w:proofErr w:type="spellEnd"/>
      <w:r w:rsidRPr="00FA0627">
        <w:rPr>
          <w:rFonts w:ascii="Times New Roman" w:hAnsi="Times New Roman"/>
          <w:shd w:val="clear" w:color="auto" w:fill="FFFFFF"/>
        </w:rPr>
        <w:t xml:space="preserve">, L., </w:t>
      </w:r>
      <w:proofErr w:type="spellStart"/>
      <w:r w:rsidRPr="00FA0627">
        <w:rPr>
          <w:rFonts w:ascii="Times New Roman" w:hAnsi="Times New Roman"/>
          <w:shd w:val="clear" w:color="auto" w:fill="FFFFFF"/>
        </w:rPr>
        <w:t>Melin</w:t>
      </w:r>
      <w:proofErr w:type="spellEnd"/>
      <w:r w:rsidRPr="00FA0627">
        <w:rPr>
          <w:rFonts w:ascii="Times New Roman" w:hAnsi="Times New Roman"/>
          <w:shd w:val="clear" w:color="auto" w:fill="FFFFFF"/>
        </w:rPr>
        <w:t xml:space="preserve">, B., &amp; </w:t>
      </w:r>
      <w:proofErr w:type="spellStart"/>
      <w:r w:rsidRPr="00FA0627">
        <w:rPr>
          <w:rFonts w:ascii="Times New Roman" w:hAnsi="Times New Roman"/>
          <w:shd w:val="clear" w:color="auto" w:fill="FFFFFF"/>
        </w:rPr>
        <w:t>Laflamme</w:t>
      </w:r>
      <w:proofErr w:type="spellEnd"/>
      <w:r w:rsidRPr="00FA0627">
        <w:rPr>
          <w:rFonts w:ascii="Times New Roman" w:hAnsi="Times New Roman"/>
          <w:shd w:val="clear" w:color="auto" w:fill="FFFFFF"/>
        </w:rPr>
        <w:t>, L. (2007). Interference</w:t>
      </w:r>
      <w:r w:rsidR="008643D0">
        <w:rPr>
          <w:rFonts w:ascii="Times New Roman" w:hAnsi="Times New Roman"/>
          <w:shd w:val="clear" w:color="auto" w:fill="FFFFFF"/>
        </w:rPr>
        <w:t xml:space="preserve"> between work and outside-</w:t>
      </w:r>
    </w:p>
    <w:p w:rsidR="00186ECE" w:rsidRPr="00FA0627" w:rsidRDefault="008643D0" w:rsidP="008643D0">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work</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demands relative to health: unwinding possibilities among full-time and part-time employees.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International Journal of Behavioral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14</w:t>
      </w:r>
      <w:r w:rsidR="00186ECE" w:rsidRPr="00FA0627">
        <w:rPr>
          <w:rFonts w:ascii="Times New Roman" w:hAnsi="Times New Roman"/>
          <w:shd w:val="clear" w:color="auto" w:fill="FFFFFF"/>
        </w:rPr>
        <w:t>(4), 229-236.</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8643D0" w:rsidRDefault="00186ECE" w:rsidP="008643D0">
      <w:pPr>
        <w:autoSpaceDE w:val="0"/>
        <w:autoSpaceDN w:val="0"/>
        <w:adjustRightInd w:val="0"/>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Organ, D. W. (1997).</w:t>
      </w:r>
      <w:proofErr w:type="gramEnd"/>
      <w:r w:rsidRPr="00FA0627">
        <w:rPr>
          <w:rFonts w:ascii="Times New Roman" w:hAnsi="Times New Roman"/>
          <w:shd w:val="clear" w:color="auto" w:fill="FFFFFF"/>
        </w:rPr>
        <w:t xml:space="preserve"> Organizational citizenship behavior: It's construct clean-up </w:t>
      </w:r>
    </w:p>
    <w:p w:rsidR="00186ECE" w:rsidRPr="008643D0" w:rsidRDefault="00186ECE" w:rsidP="008643D0">
      <w:pPr>
        <w:autoSpaceDE w:val="0"/>
        <w:autoSpaceDN w:val="0"/>
        <w:adjustRightInd w:val="0"/>
        <w:spacing w:line="240" w:lineRule="auto"/>
        <w:ind w:firstLine="720"/>
        <w:rPr>
          <w:rFonts w:ascii="Times New Roman" w:hAnsi="Times New Roman"/>
          <w:i/>
          <w:iCs/>
          <w:shd w:val="clear" w:color="auto" w:fill="FFFFFF"/>
        </w:rPr>
      </w:pPr>
      <w:proofErr w:type="gramStart"/>
      <w:r w:rsidRPr="00FA0627">
        <w:rPr>
          <w:rFonts w:ascii="Times New Roman" w:hAnsi="Times New Roman"/>
          <w:shd w:val="clear" w:color="auto" w:fill="FFFFFF"/>
        </w:rPr>
        <w:t>time</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008643D0">
        <w:rPr>
          <w:rFonts w:ascii="Times New Roman" w:hAnsi="Times New Roman"/>
          <w:i/>
          <w:iCs/>
          <w:shd w:val="clear" w:color="auto" w:fill="FFFFFF"/>
        </w:rPr>
        <w:t xml:space="preserve">Human </w:t>
      </w:r>
      <w:r w:rsidRPr="00FA0627">
        <w:rPr>
          <w:rFonts w:ascii="Times New Roman" w:hAnsi="Times New Roman"/>
          <w:i/>
          <w:iCs/>
          <w:shd w:val="clear" w:color="auto" w:fill="FFFFFF"/>
        </w:rPr>
        <w:t>Performance</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10</w:t>
      </w:r>
      <w:r w:rsidRPr="00FA0627">
        <w:rPr>
          <w:rFonts w:ascii="Times New Roman" w:hAnsi="Times New Roman"/>
          <w:shd w:val="clear" w:color="auto" w:fill="FFFFFF"/>
        </w:rPr>
        <w:t>(2), 85-97.</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8643D0" w:rsidRDefault="00186ECE" w:rsidP="008643D0">
      <w:pPr>
        <w:autoSpaceDE w:val="0"/>
        <w:autoSpaceDN w:val="0"/>
        <w:adjustRightInd w:val="0"/>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Organ, D. W., </w:t>
      </w:r>
      <w:proofErr w:type="spellStart"/>
      <w:r w:rsidRPr="00FA0627">
        <w:rPr>
          <w:rFonts w:ascii="Times New Roman" w:hAnsi="Times New Roman"/>
          <w:shd w:val="clear" w:color="auto" w:fill="FFFFFF"/>
        </w:rPr>
        <w:t>Podsakoff</w:t>
      </w:r>
      <w:proofErr w:type="spellEnd"/>
      <w:r w:rsidRPr="00FA0627">
        <w:rPr>
          <w:rFonts w:ascii="Times New Roman" w:hAnsi="Times New Roman"/>
          <w:shd w:val="clear" w:color="auto" w:fill="FFFFFF"/>
        </w:rPr>
        <w:t xml:space="preserve">, P. M., </w:t>
      </w:r>
      <w:proofErr w:type="spellStart"/>
      <w:r w:rsidRPr="00FA0627">
        <w:rPr>
          <w:rFonts w:ascii="Times New Roman" w:hAnsi="Times New Roman"/>
          <w:shd w:val="clear" w:color="auto" w:fill="FFFFFF"/>
        </w:rPr>
        <w:t>MacKenzie</w:t>
      </w:r>
      <w:proofErr w:type="spellEnd"/>
      <w:r w:rsidRPr="00FA0627">
        <w:rPr>
          <w:rFonts w:ascii="Times New Roman" w:hAnsi="Times New Roman"/>
          <w:shd w:val="clear" w:color="auto" w:fill="FFFFFF"/>
        </w:rPr>
        <w:t xml:space="preserve">, S. B., &amp; </w:t>
      </w:r>
      <w:proofErr w:type="spellStart"/>
      <w:r w:rsidRPr="00FA0627">
        <w:rPr>
          <w:rFonts w:ascii="Times New Roman" w:hAnsi="Times New Roman"/>
          <w:shd w:val="clear" w:color="auto" w:fill="FFFFFF"/>
        </w:rPr>
        <w:t>MacKenzie</w:t>
      </w:r>
      <w:proofErr w:type="spellEnd"/>
      <w:r w:rsidRPr="00FA0627">
        <w:rPr>
          <w:rFonts w:ascii="Times New Roman" w:hAnsi="Times New Roman"/>
          <w:shd w:val="clear" w:color="auto" w:fill="FFFFFF"/>
        </w:rPr>
        <w:t>, S. B.</w:t>
      </w:r>
      <w:proofErr w:type="gramEnd"/>
      <w:r w:rsidRPr="00FA0627">
        <w:rPr>
          <w:rFonts w:ascii="Times New Roman" w:hAnsi="Times New Roman"/>
          <w:shd w:val="clear" w:color="auto" w:fill="FFFFFF"/>
        </w:rPr>
        <w:t xml:space="preserve"> </w:t>
      </w:r>
    </w:p>
    <w:p w:rsidR="00186ECE" w:rsidRPr="008643D0" w:rsidRDefault="00186ECE" w:rsidP="008643D0">
      <w:pPr>
        <w:autoSpaceDE w:val="0"/>
        <w:autoSpaceDN w:val="0"/>
        <w:adjustRightInd w:val="0"/>
        <w:spacing w:line="240" w:lineRule="auto"/>
        <w:ind w:left="720"/>
        <w:rPr>
          <w:rFonts w:ascii="Times New Roman" w:hAnsi="Times New Roman"/>
          <w:i/>
          <w:iCs/>
          <w:shd w:val="clear" w:color="auto" w:fill="FFFFFF"/>
        </w:rPr>
      </w:pPr>
      <w:r w:rsidRPr="00FA0627">
        <w:rPr>
          <w:rFonts w:ascii="Times New Roman" w:hAnsi="Times New Roman"/>
          <w:shd w:val="clear" w:color="auto" w:fill="FFFFFF"/>
        </w:rPr>
        <w:t>(2006).</w:t>
      </w:r>
      <w:r w:rsidRPr="00FA0627">
        <w:rPr>
          <w:rStyle w:val="apple-converted-space"/>
          <w:rFonts w:ascii="Times New Roman" w:hAnsi="Times New Roman"/>
          <w:shd w:val="clear" w:color="auto" w:fill="FFFFFF"/>
        </w:rPr>
        <w:t> </w:t>
      </w:r>
      <w:r w:rsidR="008643D0">
        <w:rPr>
          <w:rFonts w:ascii="Times New Roman" w:hAnsi="Times New Roman"/>
          <w:i/>
          <w:iCs/>
          <w:shd w:val="clear" w:color="auto" w:fill="FFFFFF"/>
        </w:rPr>
        <w:t xml:space="preserve">Organizational </w:t>
      </w:r>
      <w:r w:rsidRPr="00FA0627">
        <w:rPr>
          <w:rFonts w:ascii="Times New Roman" w:hAnsi="Times New Roman"/>
          <w:i/>
          <w:iCs/>
          <w:shd w:val="clear" w:color="auto" w:fill="FFFFFF"/>
        </w:rPr>
        <w:t>Citizenship Behavior: Its Nature, Antecedents, and Consequences</w:t>
      </w:r>
      <w:r w:rsidRPr="00FA0627">
        <w:rPr>
          <w:rFonts w:ascii="Times New Roman" w:hAnsi="Times New Roman"/>
          <w:shd w:val="clear" w:color="auto" w:fill="FFFFFF"/>
        </w:rPr>
        <w:t>. SAGE Publications, Incorporated. Thousand Oaks, CA: Sage.</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 xml:space="preserve">*Ota, A., </w:t>
      </w:r>
      <w:proofErr w:type="spellStart"/>
      <w:r w:rsidRPr="00FA0627">
        <w:rPr>
          <w:rFonts w:ascii="Times New Roman" w:hAnsi="Times New Roman"/>
          <w:shd w:val="clear" w:color="auto" w:fill="FFFFFF"/>
        </w:rPr>
        <w:t>Masue</w:t>
      </w:r>
      <w:proofErr w:type="spellEnd"/>
      <w:r w:rsidRPr="00FA0627">
        <w:rPr>
          <w:rFonts w:ascii="Times New Roman" w:hAnsi="Times New Roman"/>
          <w:shd w:val="clear" w:color="auto" w:fill="FFFFFF"/>
        </w:rPr>
        <w:t xml:space="preserve">, T., Yasuda, N., </w:t>
      </w:r>
      <w:proofErr w:type="spellStart"/>
      <w:r w:rsidRPr="00FA0627">
        <w:rPr>
          <w:rFonts w:ascii="Times New Roman" w:hAnsi="Times New Roman"/>
          <w:shd w:val="clear" w:color="auto" w:fill="FFFFFF"/>
        </w:rPr>
        <w:t>Tsutsumi</w:t>
      </w:r>
      <w:proofErr w:type="spellEnd"/>
      <w:r w:rsidRPr="00FA0627">
        <w:rPr>
          <w:rFonts w:ascii="Times New Roman" w:hAnsi="Times New Roman"/>
          <w:shd w:val="clear" w:color="auto" w:fill="FFFFFF"/>
        </w:rPr>
        <w:t xml:space="preserve">, A., Mino, Y., </w:t>
      </w:r>
      <w:proofErr w:type="spellStart"/>
      <w:r w:rsidRPr="00FA0627">
        <w:rPr>
          <w:rFonts w:ascii="Times New Roman" w:hAnsi="Times New Roman"/>
          <w:shd w:val="clear" w:color="auto" w:fill="FFFFFF"/>
        </w:rPr>
        <w:t>Ohara</w:t>
      </w:r>
      <w:proofErr w:type="spellEnd"/>
      <w:r w:rsidRPr="00FA0627">
        <w:rPr>
          <w:rFonts w:ascii="Times New Roman" w:hAnsi="Times New Roman"/>
          <w:shd w:val="clear" w:color="auto" w:fill="FFFFFF"/>
        </w:rPr>
        <w:t xml:space="preserve">, H., &amp; Ono, Y. (2009). </w:t>
      </w:r>
    </w:p>
    <w:p w:rsidR="00186ECE" w:rsidRPr="00FA0627" w:rsidRDefault="00186ECE" w:rsidP="00186ECE">
      <w:pPr>
        <w:autoSpaceDE w:val="0"/>
        <w:autoSpaceDN w:val="0"/>
        <w:adjustRightInd w:val="0"/>
        <w:spacing w:line="240" w:lineRule="auto"/>
        <w:ind w:left="720"/>
        <w:rPr>
          <w:rFonts w:ascii="Times New Roman" w:hAnsi="Times New Roman"/>
          <w:shd w:val="clear" w:color="auto" w:fill="FFFFFF"/>
        </w:rPr>
      </w:pPr>
      <w:r w:rsidRPr="00FA0627">
        <w:rPr>
          <w:rFonts w:ascii="Times New Roman" w:hAnsi="Times New Roman"/>
          <w:shd w:val="clear" w:color="auto" w:fill="FFFFFF"/>
        </w:rPr>
        <w:t>Psychosocial job characteristics and insomnia: A prospective cohort study using the Demand-Control-Support (DCS) and Effort–Reward Imbalance (ERI) job stress models. </w:t>
      </w:r>
      <w:r w:rsidRPr="00FA0627">
        <w:rPr>
          <w:rFonts w:ascii="Times New Roman" w:hAnsi="Times New Roman"/>
          <w:i/>
          <w:iCs/>
          <w:shd w:val="clear" w:color="auto" w:fill="FFFFFF"/>
        </w:rPr>
        <w:t>Sleep Medicine</w:t>
      </w:r>
      <w:r w:rsidRPr="00FA0627">
        <w:rPr>
          <w:rFonts w:ascii="Times New Roman" w:hAnsi="Times New Roman"/>
          <w:shd w:val="clear" w:color="auto" w:fill="FFFFFF"/>
        </w:rPr>
        <w:t>, </w:t>
      </w:r>
      <w:r w:rsidRPr="00FA0627">
        <w:rPr>
          <w:rFonts w:ascii="Times New Roman" w:hAnsi="Times New Roman"/>
          <w:i/>
          <w:iCs/>
          <w:shd w:val="clear" w:color="auto" w:fill="FFFFFF"/>
        </w:rPr>
        <w:t>10</w:t>
      </w:r>
      <w:r w:rsidRPr="00FA0627">
        <w:rPr>
          <w:rFonts w:ascii="Times New Roman" w:hAnsi="Times New Roman"/>
          <w:shd w:val="clear" w:color="auto" w:fill="FFFFFF"/>
        </w:rPr>
        <w:t>(10), 1112-1117.</w:t>
      </w:r>
    </w:p>
    <w:p w:rsidR="00576995" w:rsidRPr="00FA0627" w:rsidRDefault="00576995" w:rsidP="00186ECE">
      <w:pPr>
        <w:autoSpaceDE w:val="0"/>
        <w:autoSpaceDN w:val="0"/>
        <w:adjustRightInd w:val="0"/>
        <w:spacing w:line="240" w:lineRule="auto"/>
        <w:rPr>
          <w:rFonts w:ascii="Times New Roman" w:hAnsi="Times New Roman"/>
          <w:shd w:val="clear" w:color="auto" w:fill="FFFFFF"/>
        </w:rPr>
      </w:pPr>
    </w:p>
    <w:p w:rsidR="00283BCE" w:rsidRDefault="00186ECE" w:rsidP="00283BCE">
      <w:pPr>
        <w:autoSpaceDE w:val="0"/>
        <w:autoSpaceDN w:val="0"/>
        <w:adjustRightInd w:val="0"/>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Parkes</w:t>
      </w:r>
      <w:proofErr w:type="spellEnd"/>
      <w:r w:rsidRPr="00FA0627">
        <w:rPr>
          <w:rFonts w:ascii="Times New Roman" w:hAnsi="Times New Roman"/>
          <w:shd w:val="clear" w:color="auto" w:fill="FFFFFF"/>
        </w:rPr>
        <w:t xml:space="preserve">, K. R. (1994). Sleep patterns, </w:t>
      </w:r>
      <w:proofErr w:type="spellStart"/>
      <w:r w:rsidRPr="00FA0627">
        <w:rPr>
          <w:rFonts w:ascii="Times New Roman" w:hAnsi="Times New Roman"/>
          <w:shd w:val="clear" w:color="auto" w:fill="FFFFFF"/>
        </w:rPr>
        <w:t>shiftwork</w:t>
      </w:r>
      <w:proofErr w:type="spellEnd"/>
      <w:r w:rsidRPr="00FA0627">
        <w:rPr>
          <w:rFonts w:ascii="Times New Roman" w:hAnsi="Times New Roman"/>
          <w:shd w:val="clear" w:color="auto" w:fill="FFFFFF"/>
        </w:rPr>
        <w:t>, and individua</w:t>
      </w:r>
      <w:r w:rsidR="00283BCE">
        <w:rPr>
          <w:rFonts w:ascii="Times New Roman" w:hAnsi="Times New Roman"/>
          <w:shd w:val="clear" w:color="auto" w:fill="FFFFFF"/>
        </w:rPr>
        <w:t xml:space="preserve">l differences: a </w:t>
      </w:r>
    </w:p>
    <w:p w:rsidR="00186ECE" w:rsidRPr="00FA0627" w:rsidRDefault="00283BCE" w:rsidP="00283BC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comparison</w:t>
      </w:r>
      <w:proofErr w:type="gramEnd"/>
      <w:r>
        <w:rPr>
          <w:rFonts w:ascii="Times New Roman" w:hAnsi="Times New Roman"/>
          <w:shd w:val="clear" w:color="auto" w:fill="FFFFFF"/>
        </w:rPr>
        <w:t xml:space="preserve"> of </w:t>
      </w:r>
      <w:r w:rsidR="00186ECE" w:rsidRPr="00FA0627">
        <w:rPr>
          <w:rFonts w:ascii="Times New Roman" w:hAnsi="Times New Roman"/>
          <w:shd w:val="clear" w:color="auto" w:fill="FFFFFF"/>
        </w:rPr>
        <w:t>onshore and offshore control-room operators.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Ergonomics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37</w:t>
      </w:r>
      <w:r w:rsidR="00186ECE" w:rsidRPr="00FA0627">
        <w:rPr>
          <w:rFonts w:ascii="Times New Roman" w:hAnsi="Times New Roman"/>
          <w:shd w:val="clear" w:color="auto" w:fill="FFFFFF"/>
        </w:rPr>
        <w:t>(5), 827-844.</w:t>
      </w:r>
    </w:p>
    <w:p w:rsidR="00CF2FCB" w:rsidRDefault="00CF2FCB" w:rsidP="00186ECE">
      <w:pPr>
        <w:autoSpaceDE w:val="0"/>
        <w:autoSpaceDN w:val="0"/>
        <w:adjustRightInd w:val="0"/>
        <w:spacing w:line="240" w:lineRule="auto"/>
        <w:rPr>
          <w:rFonts w:ascii="Times New Roman" w:hAnsi="Times New Roman"/>
          <w:shd w:val="clear" w:color="auto" w:fill="FFFFFF"/>
        </w:rPr>
      </w:pPr>
    </w:p>
    <w:p w:rsidR="00402890" w:rsidRPr="00FA0627" w:rsidRDefault="00402890" w:rsidP="00186ECE">
      <w:pPr>
        <w:autoSpaceDE w:val="0"/>
        <w:autoSpaceDN w:val="0"/>
        <w:adjustRightInd w:val="0"/>
        <w:spacing w:line="240" w:lineRule="auto"/>
        <w:rPr>
          <w:rFonts w:ascii="Times New Roman" w:hAnsi="Times New Roman"/>
          <w:shd w:val="clear" w:color="auto" w:fill="FFFFFF"/>
        </w:rPr>
      </w:pPr>
    </w:p>
    <w:p w:rsidR="00503B7E" w:rsidRDefault="00186ECE" w:rsidP="00503B7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lastRenderedPageBreak/>
        <w:t>*</w:t>
      </w:r>
      <w:proofErr w:type="spellStart"/>
      <w:r w:rsidRPr="00FA0627">
        <w:rPr>
          <w:rFonts w:ascii="Times New Roman" w:hAnsi="Times New Roman"/>
          <w:shd w:val="clear" w:color="auto" w:fill="FFFFFF"/>
        </w:rPr>
        <w:t>Parkes</w:t>
      </w:r>
      <w:proofErr w:type="spellEnd"/>
      <w:r w:rsidRPr="00FA0627">
        <w:rPr>
          <w:rFonts w:ascii="Times New Roman" w:hAnsi="Times New Roman"/>
          <w:shd w:val="clear" w:color="auto" w:fill="FFFFFF"/>
        </w:rPr>
        <w:t>, K. (2002). Age, smoking, and negative affectivity as pred</w:t>
      </w:r>
      <w:r w:rsidR="00503B7E">
        <w:rPr>
          <w:rFonts w:ascii="Times New Roman" w:hAnsi="Times New Roman"/>
          <w:shd w:val="clear" w:color="auto" w:fill="FFFFFF"/>
        </w:rPr>
        <w:t xml:space="preserve">ictors of sleep </w:t>
      </w:r>
    </w:p>
    <w:p w:rsidR="00186ECE" w:rsidRPr="00503B7E" w:rsidRDefault="00503B7E" w:rsidP="00503B7E">
      <w:pPr>
        <w:autoSpaceDE w:val="0"/>
        <w:autoSpaceDN w:val="0"/>
        <w:adjustRightInd w:val="0"/>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patterns</w:t>
      </w:r>
      <w:proofErr w:type="gramEnd"/>
      <w:r>
        <w:rPr>
          <w:rFonts w:ascii="Times New Roman" w:hAnsi="Times New Roman"/>
          <w:shd w:val="clear" w:color="auto" w:fill="FFFFFF"/>
        </w:rPr>
        <w:t xml:space="preserve"> among </w:t>
      </w:r>
      <w:proofErr w:type="spellStart"/>
      <w:r w:rsidR="00186ECE" w:rsidRPr="00FA0627">
        <w:rPr>
          <w:rFonts w:ascii="Times New Roman" w:hAnsi="Times New Roman"/>
          <w:shd w:val="clear" w:color="auto" w:fill="FFFFFF"/>
        </w:rPr>
        <w:t>shiftworkers</w:t>
      </w:r>
      <w:proofErr w:type="spellEnd"/>
      <w:r w:rsidR="00186ECE" w:rsidRPr="00FA0627">
        <w:rPr>
          <w:rFonts w:ascii="Times New Roman" w:hAnsi="Times New Roman"/>
          <w:shd w:val="clear" w:color="auto" w:fill="FFFFFF"/>
        </w:rPr>
        <w:t xml:space="preserve"> in two environments.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7</w:t>
      </w:r>
      <w:r w:rsidR="00186ECE" w:rsidRPr="00FA0627">
        <w:rPr>
          <w:rFonts w:ascii="Times New Roman" w:hAnsi="Times New Roman"/>
          <w:shd w:val="clear" w:color="auto" w:fill="FFFFFF"/>
        </w:rPr>
        <w:t>(2), 156-173.</w:t>
      </w:r>
    </w:p>
    <w:p w:rsidR="00186ECE" w:rsidRPr="00FA0627" w:rsidRDefault="00186ECE" w:rsidP="00186ECE">
      <w:pPr>
        <w:autoSpaceDE w:val="0"/>
        <w:autoSpaceDN w:val="0"/>
        <w:adjustRightInd w:val="0"/>
        <w:spacing w:line="240" w:lineRule="auto"/>
        <w:rPr>
          <w:rFonts w:ascii="Times New Roman" w:hAnsi="Times New Roman"/>
        </w:rPr>
      </w:pPr>
    </w:p>
    <w:p w:rsidR="00186ECE" w:rsidRPr="00FA0627" w:rsidRDefault="00186ECE" w:rsidP="00186ECE">
      <w:pPr>
        <w:autoSpaceDE w:val="0"/>
        <w:autoSpaceDN w:val="0"/>
        <w:adjustRightInd w:val="0"/>
        <w:spacing w:line="240" w:lineRule="auto"/>
        <w:rPr>
          <w:rFonts w:ascii="Times New Roman" w:hAnsi="Times New Roman"/>
        </w:rPr>
      </w:pPr>
      <w:proofErr w:type="spellStart"/>
      <w:r w:rsidRPr="00FA0627">
        <w:rPr>
          <w:rFonts w:ascii="Times New Roman" w:hAnsi="Times New Roman"/>
        </w:rPr>
        <w:t>Parkes</w:t>
      </w:r>
      <w:proofErr w:type="spellEnd"/>
      <w:r w:rsidRPr="00FA0627">
        <w:rPr>
          <w:rFonts w:ascii="Times New Roman" w:hAnsi="Times New Roman"/>
        </w:rPr>
        <w:t xml:space="preserve">, K. R. (2003). </w:t>
      </w:r>
      <w:proofErr w:type="spellStart"/>
      <w:r w:rsidRPr="00FA0627">
        <w:rPr>
          <w:rFonts w:ascii="Times New Roman" w:hAnsi="Times New Roman"/>
        </w:rPr>
        <w:t>Shiftwork</w:t>
      </w:r>
      <w:proofErr w:type="spellEnd"/>
      <w:r w:rsidRPr="00FA0627">
        <w:rPr>
          <w:rFonts w:ascii="Times New Roman" w:hAnsi="Times New Roman"/>
        </w:rPr>
        <w:t xml:space="preserve"> and environment as interactive predictors of work </w:t>
      </w:r>
    </w:p>
    <w:p w:rsidR="00186ECE" w:rsidRPr="00FA0627" w:rsidRDefault="00186ECE" w:rsidP="00186ECE">
      <w:pPr>
        <w:autoSpaceDE w:val="0"/>
        <w:autoSpaceDN w:val="0"/>
        <w:adjustRightInd w:val="0"/>
        <w:spacing w:line="240" w:lineRule="auto"/>
        <w:ind w:firstLine="720"/>
        <w:rPr>
          <w:rFonts w:ascii="Times New Roman" w:hAnsi="Times New Roman"/>
        </w:rPr>
      </w:pPr>
      <w:proofErr w:type="gramStart"/>
      <w:r w:rsidRPr="00FA0627">
        <w:rPr>
          <w:rFonts w:ascii="Times New Roman" w:hAnsi="Times New Roman"/>
        </w:rPr>
        <w:t>perceptions</w:t>
      </w:r>
      <w:proofErr w:type="gramEnd"/>
      <w:r w:rsidRPr="00FA0627">
        <w:rPr>
          <w:rFonts w:ascii="Times New Roman" w:hAnsi="Times New Roman"/>
        </w:rPr>
        <w:t>. </w:t>
      </w:r>
      <w:r w:rsidRPr="00FA0627">
        <w:rPr>
          <w:rFonts w:ascii="Times New Roman" w:hAnsi="Times New Roman"/>
          <w:i/>
        </w:rPr>
        <w:t>Journal of Occupational Health Psychology, 8</w:t>
      </w:r>
      <w:r w:rsidR="00CF2FCB">
        <w:rPr>
          <w:rFonts w:ascii="Times New Roman" w:hAnsi="Times New Roman"/>
        </w:rPr>
        <w:t>(4), 266-281.</w:t>
      </w:r>
    </w:p>
    <w:p w:rsidR="00186ECE" w:rsidRPr="00FA0627" w:rsidRDefault="00186ECE" w:rsidP="00186ECE">
      <w:pPr>
        <w:autoSpaceDE w:val="0"/>
        <w:autoSpaceDN w:val="0"/>
        <w:adjustRightInd w:val="0"/>
        <w:spacing w:line="240" w:lineRule="auto"/>
        <w:rPr>
          <w:rFonts w:ascii="Times New Roman" w:hAnsi="Times New Roman"/>
        </w:rPr>
      </w:pPr>
    </w:p>
    <w:p w:rsidR="00503B7E" w:rsidRDefault="00186ECE" w:rsidP="00503B7E">
      <w:pPr>
        <w:autoSpaceDE w:val="0"/>
        <w:autoSpaceDN w:val="0"/>
        <w:adjustRightInd w:val="0"/>
        <w:spacing w:line="240" w:lineRule="auto"/>
        <w:rPr>
          <w:rFonts w:ascii="Times New Roman" w:hAnsi="Times New Roman"/>
        </w:rPr>
      </w:pPr>
      <w:r w:rsidRPr="00FA0627">
        <w:rPr>
          <w:rFonts w:ascii="Times New Roman" w:hAnsi="Times New Roman"/>
        </w:rPr>
        <w:t>*Peterson, A. L., Goodie, J. L., Satterfield, W. A., &amp; Brim, W.</w:t>
      </w:r>
      <w:r w:rsidR="00503B7E">
        <w:rPr>
          <w:rFonts w:ascii="Times New Roman" w:hAnsi="Times New Roman"/>
        </w:rPr>
        <w:t xml:space="preserve"> L. (2008A). Sleep </w:t>
      </w:r>
    </w:p>
    <w:p w:rsidR="00186ECE" w:rsidRPr="00FA0627" w:rsidRDefault="00503B7E" w:rsidP="00503B7E">
      <w:pPr>
        <w:autoSpaceDE w:val="0"/>
        <w:autoSpaceDN w:val="0"/>
        <w:adjustRightInd w:val="0"/>
        <w:spacing w:line="240" w:lineRule="auto"/>
        <w:ind w:firstLine="720"/>
        <w:rPr>
          <w:rFonts w:ascii="Times New Roman" w:hAnsi="Times New Roman"/>
        </w:rPr>
      </w:pPr>
      <w:proofErr w:type="gramStart"/>
      <w:r>
        <w:rPr>
          <w:rFonts w:ascii="Times New Roman" w:hAnsi="Times New Roman"/>
        </w:rPr>
        <w:t>disturbance</w:t>
      </w:r>
      <w:proofErr w:type="gramEnd"/>
      <w:r>
        <w:rPr>
          <w:rFonts w:ascii="Times New Roman" w:hAnsi="Times New Roman"/>
        </w:rPr>
        <w:t xml:space="preserve"> </w:t>
      </w:r>
      <w:r w:rsidR="00186ECE" w:rsidRPr="00FA0627">
        <w:rPr>
          <w:rFonts w:ascii="Times New Roman" w:hAnsi="Times New Roman"/>
        </w:rPr>
        <w:t>during military deployment. </w:t>
      </w:r>
      <w:r w:rsidR="00186ECE" w:rsidRPr="00FA0627">
        <w:rPr>
          <w:rFonts w:ascii="Times New Roman" w:hAnsi="Times New Roman"/>
          <w:i/>
          <w:iCs/>
        </w:rPr>
        <w:t>Military Medicine</w:t>
      </w:r>
      <w:proofErr w:type="gramStart"/>
      <w:r w:rsidR="00186ECE" w:rsidRPr="00FA0627">
        <w:rPr>
          <w:rFonts w:ascii="Times New Roman" w:hAnsi="Times New Roman"/>
        </w:rPr>
        <w:t>,</w:t>
      </w:r>
      <w:r w:rsidR="00186ECE" w:rsidRPr="00FA0627">
        <w:rPr>
          <w:rFonts w:ascii="Times New Roman" w:hAnsi="Times New Roman"/>
          <w:i/>
          <w:iCs/>
        </w:rPr>
        <w:t>173</w:t>
      </w:r>
      <w:proofErr w:type="gramEnd"/>
      <w:r w:rsidR="00186ECE" w:rsidRPr="00FA0627">
        <w:rPr>
          <w:rFonts w:ascii="Times New Roman" w:hAnsi="Times New Roman"/>
        </w:rPr>
        <w:t>(3), 230-235.</w:t>
      </w:r>
    </w:p>
    <w:p w:rsidR="00186ECE" w:rsidRPr="00FA0627" w:rsidRDefault="00186ECE" w:rsidP="00186ECE">
      <w:pPr>
        <w:autoSpaceDE w:val="0"/>
        <w:autoSpaceDN w:val="0"/>
        <w:adjustRightInd w:val="0"/>
        <w:spacing w:line="240" w:lineRule="auto"/>
        <w:ind w:firstLine="720"/>
        <w:rPr>
          <w:rFonts w:ascii="Times New Roman" w:hAnsi="Times New Roman"/>
        </w:rPr>
      </w:pPr>
    </w:p>
    <w:p w:rsidR="00503B7E" w:rsidRDefault="00186ECE" w:rsidP="00503B7E">
      <w:pPr>
        <w:autoSpaceDE w:val="0"/>
        <w:autoSpaceDN w:val="0"/>
        <w:adjustRightInd w:val="0"/>
        <w:spacing w:line="240" w:lineRule="auto"/>
        <w:rPr>
          <w:rFonts w:ascii="Times New Roman" w:hAnsi="Times New Roman"/>
          <w:shd w:val="clear" w:color="auto" w:fill="FFFFFF"/>
        </w:rPr>
      </w:pPr>
      <w:r w:rsidRPr="00FA0627">
        <w:rPr>
          <w:rFonts w:ascii="Times New Roman" w:hAnsi="Times New Roman"/>
          <w:shd w:val="clear" w:color="auto" w:fill="FFFFFF"/>
        </w:rPr>
        <w:t xml:space="preserve">*Peterson, U., </w:t>
      </w:r>
      <w:proofErr w:type="spellStart"/>
      <w:r w:rsidRPr="00FA0627">
        <w:rPr>
          <w:rFonts w:ascii="Times New Roman" w:hAnsi="Times New Roman"/>
          <w:shd w:val="clear" w:color="auto" w:fill="FFFFFF"/>
        </w:rPr>
        <w:t>Demerouti</w:t>
      </w:r>
      <w:proofErr w:type="spellEnd"/>
      <w:r w:rsidRPr="00FA0627">
        <w:rPr>
          <w:rFonts w:ascii="Times New Roman" w:hAnsi="Times New Roman"/>
          <w:shd w:val="clear" w:color="auto" w:fill="FFFFFF"/>
        </w:rPr>
        <w:t xml:space="preserve">, E., </w:t>
      </w:r>
      <w:proofErr w:type="spellStart"/>
      <w:r w:rsidRPr="00FA0627">
        <w:rPr>
          <w:rFonts w:ascii="Times New Roman" w:hAnsi="Times New Roman"/>
          <w:shd w:val="clear" w:color="auto" w:fill="FFFFFF"/>
        </w:rPr>
        <w:t>Bergström</w:t>
      </w:r>
      <w:proofErr w:type="spellEnd"/>
      <w:r w:rsidRPr="00FA0627">
        <w:rPr>
          <w:rFonts w:ascii="Times New Roman" w:hAnsi="Times New Roman"/>
          <w:shd w:val="clear" w:color="auto" w:fill="FFFFFF"/>
        </w:rPr>
        <w:t>, G., Samuelsson</w:t>
      </w:r>
      <w:r w:rsidR="00503B7E">
        <w:rPr>
          <w:rFonts w:ascii="Times New Roman" w:hAnsi="Times New Roman"/>
          <w:shd w:val="clear" w:color="auto" w:fill="FFFFFF"/>
        </w:rPr>
        <w:t xml:space="preserve">, M., </w:t>
      </w:r>
      <w:proofErr w:type="spellStart"/>
      <w:r w:rsidR="00503B7E">
        <w:rPr>
          <w:rFonts w:ascii="Times New Roman" w:hAnsi="Times New Roman"/>
          <w:shd w:val="clear" w:color="auto" w:fill="FFFFFF"/>
        </w:rPr>
        <w:t>Åsberg</w:t>
      </w:r>
      <w:proofErr w:type="spellEnd"/>
      <w:r w:rsidR="00503B7E">
        <w:rPr>
          <w:rFonts w:ascii="Times New Roman" w:hAnsi="Times New Roman"/>
          <w:shd w:val="clear" w:color="auto" w:fill="FFFFFF"/>
        </w:rPr>
        <w:t xml:space="preserve">, M., &amp; </w:t>
      </w:r>
      <w:proofErr w:type="spellStart"/>
      <w:r w:rsidR="00503B7E">
        <w:rPr>
          <w:rFonts w:ascii="Times New Roman" w:hAnsi="Times New Roman"/>
          <w:shd w:val="clear" w:color="auto" w:fill="FFFFFF"/>
        </w:rPr>
        <w:t>Nygren</w:t>
      </w:r>
      <w:proofErr w:type="spellEnd"/>
      <w:r w:rsidR="00503B7E">
        <w:rPr>
          <w:rFonts w:ascii="Times New Roman" w:hAnsi="Times New Roman"/>
          <w:shd w:val="clear" w:color="auto" w:fill="FFFFFF"/>
        </w:rPr>
        <w:t xml:space="preserve">, </w:t>
      </w:r>
    </w:p>
    <w:p w:rsidR="00186ECE" w:rsidRPr="00FA0627" w:rsidRDefault="00503B7E" w:rsidP="00503B7E">
      <w:pPr>
        <w:autoSpaceDE w:val="0"/>
        <w:autoSpaceDN w:val="0"/>
        <w:adjustRightInd w:val="0"/>
        <w:spacing w:line="240" w:lineRule="auto"/>
        <w:ind w:left="720"/>
        <w:rPr>
          <w:rFonts w:ascii="Times New Roman" w:hAnsi="Times New Roman"/>
          <w:shd w:val="clear" w:color="auto" w:fill="FFFFFF"/>
        </w:rPr>
      </w:pPr>
      <w:r>
        <w:rPr>
          <w:rFonts w:ascii="Times New Roman" w:hAnsi="Times New Roman"/>
          <w:shd w:val="clear" w:color="auto" w:fill="FFFFFF"/>
        </w:rPr>
        <w:t xml:space="preserve">Å. </w:t>
      </w:r>
      <w:r w:rsidR="00186ECE" w:rsidRPr="00FA0627">
        <w:rPr>
          <w:rFonts w:ascii="Times New Roman" w:hAnsi="Times New Roman"/>
          <w:shd w:val="clear" w:color="auto" w:fill="FFFFFF"/>
        </w:rPr>
        <w:t xml:space="preserve">(2008B). </w:t>
      </w:r>
      <w:proofErr w:type="gramStart"/>
      <w:r w:rsidR="00186ECE" w:rsidRPr="00FA0627">
        <w:rPr>
          <w:rFonts w:ascii="Times New Roman" w:hAnsi="Times New Roman"/>
          <w:shd w:val="clear" w:color="auto" w:fill="FFFFFF"/>
        </w:rPr>
        <w:t>Burnout and physical and mental health among Swedish healthcare workers.</w:t>
      </w:r>
      <w:proofErr w:type="gramEnd"/>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Journal of Advanced Nursing</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62</w:t>
      </w:r>
      <w:r w:rsidR="00186ECE" w:rsidRPr="00FA0627">
        <w:rPr>
          <w:rFonts w:ascii="Times New Roman" w:hAnsi="Times New Roman"/>
          <w:shd w:val="clear" w:color="auto" w:fill="FFFFFF"/>
        </w:rPr>
        <w:t>(1), 84-95.</w:t>
      </w: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Pilcher</w:t>
      </w:r>
      <w:proofErr w:type="spellEnd"/>
      <w:r w:rsidRPr="00FA0627">
        <w:rPr>
          <w:rFonts w:ascii="Times New Roman" w:hAnsi="Times New Roman"/>
          <w:shd w:val="clear" w:color="auto" w:fill="FFFFFF"/>
        </w:rPr>
        <w:t xml:space="preserve">, J. J., </w:t>
      </w:r>
      <w:proofErr w:type="spellStart"/>
      <w:r w:rsidRPr="00FA0627">
        <w:rPr>
          <w:rFonts w:ascii="Times New Roman" w:hAnsi="Times New Roman"/>
          <w:shd w:val="clear" w:color="auto" w:fill="FFFFFF"/>
        </w:rPr>
        <w:t>Ginter</w:t>
      </w:r>
      <w:proofErr w:type="spellEnd"/>
      <w:r w:rsidRPr="00FA0627">
        <w:rPr>
          <w:rFonts w:ascii="Times New Roman" w:hAnsi="Times New Roman"/>
          <w:shd w:val="clear" w:color="auto" w:fill="FFFFFF"/>
        </w:rPr>
        <w:t xml:space="preserve">, D. R., &amp; </w:t>
      </w:r>
      <w:proofErr w:type="spellStart"/>
      <w:r w:rsidRPr="00FA0627">
        <w:rPr>
          <w:rFonts w:ascii="Times New Roman" w:hAnsi="Times New Roman"/>
          <w:shd w:val="clear" w:color="auto" w:fill="FFFFFF"/>
        </w:rPr>
        <w:t>Sadowsky</w:t>
      </w:r>
      <w:proofErr w:type="spellEnd"/>
      <w:r w:rsidRPr="00FA0627">
        <w:rPr>
          <w:rFonts w:ascii="Times New Roman" w:hAnsi="Times New Roman"/>
          <w:shd w:val="clear" w:color="auto" w:fill="FFFFFF"/>
        </w:rPr>
        <w:t xml:space="preserve">, B. (1997). Sleep quality versus sleep quantity: </w:t>
      </w:r>
    </w:p>
    <w:p w:rsidR="00186ECE" w:rsidRPr="00FA0627" w:rsidRDefault="00186ECE" w:rsidP="00186ECE">
      <w:pPr>
        <w:autoSpaceDE w:val="0"/>
        <w:autoSpaceDN w:val="0"/>
        <w:adjustRightInd w:val="0"/>
        <w:spacing w:line="240" w:lineRule="auto"/>
        <w:ind w:left="720"/>
        <w:rPr>
          <w:rFonts w:ascii="Times New Roman" w:hAnsi="Times New Roman"/>
        </w:rPr>
      </w:pPr>
      <w:proofErr w:type="gramStart"/>
      <w:r w:rsidRPr="00FA0627">
        <w:rPr>
          <w:rFonts w:ascii="Times New Roman" w:hAnsi="Times New Roman"/>
          <w:shd w:val="clear" w:color="auto" w:fill="FFFFFF"/>
        </w:rPr>
        <w:t>relationships</w:t>
      </w:r>
      <w:proofErr w:type="gramEnd"/>
      <w:r w:rsidRPr="00FA0627">
        <w:rPr>
          <w:rFonts w:ascii="Times New Roman" w:hAnsi="Times New Roman"/>
          <w:shd w:val="clear" w:color="auto" w:fill="FFFFFF"/>
        </w:rPr>
        <w:t xml:space="preserve"> between sleep and measures of health, well-being and sleepiness in college students.</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Psychosomatic Research</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42</w:t>
      </w:r>
      <w:r w:rsidRPr="00FA0627">
        <w:rPr>
          <w:rFonts w:ascii="Times New Roman" w:hAnsi="Times New Roman"/>
          <w:shd w:val="clear" w:color="auto" w:fill="FFFFFF"/>
        </w:rPr>
        <w:t>(6), 583-596.</w:t>
      </w:r>
    </w:p>
    <w:p w:rsidR="00186ECE" w:rsidRPr="00FA0627" w:rsidRDefault="00186ECE" w:rsidP="00186ECE">
      <w:pPr>
        <w:autoSpaceDE w:val="0"/>
        <w:autoSpaceDN w:val="0"/>
        <w:adjustRightInd w:val="0"/>
        <w:spacing w:line="240" w:lineRule="auto"/>
        <w:rPr>
          <w:rFonts w:ascii="Times New Roman" w:hAnsi="Times New Roman"/>
        </w:rPr>
      </w:pPr>
    </w:p>
    <w:p w:rsidR="00503B7E" w:rsidRDefault="00186ECE" w:rsidP="00503B7E">
      <w:pPr>
        <w:autoSpaceDE w:val="0"/>
        <w:autoSpaceDN w:val="0"/>
        <w:adjustRightInd w:val="0"/>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Pilcher</w:t>
      </w:r>
      <w:proofErr w:type="spellEnd"/>
      <w:r w:rsidRPr="00FA0627">
        <w:rPr>
          <w:rFonts w:ascii="Times New Roman" w:hAnsi="Times New Roman"/>
          <w:shd w:val="clear" w:color="auto" w:fill="FFFFFF"/>
        </w:rPr>
        <w:t xml:space="preserve">, J. J., &amp; </w:t>
      </w:r>
      <w:proofErr w:type="spellStart"/>
      <w:r w:rsidRPr="00FA0627">
        <w:rPr>
          <w:rFonts w:ascii="Times New Roman" w:hAnsi="Times New Roman"/>
          <w:shd w:val="clear" w:color="auto" w:fill="FFFFFF"/>
        </w:rPr>
        <w:t>Huffcutt</w:t>
      </w:r>
      <w:proofErr w:type="spellEnd"/>
      <w:r w:rsidRPr="00FA0627">
        <w:rPr>
          <w:rFonts w:ascii="Times New Roman" w:hAnsi="Times New Roman"/>
          <w:shd w:val="clear" w:color="auto" w:fill="FFFFFF"/>
        </w:rPr>
        <w:t>, A. J. (1996).</w:t>
      </w:r>
      <w:proofErr w:type="gramEnd"/>
      <w:r w:rsidRPr="00FA0627">
        <w:rPr>
          <w:rFonts w:ascii="Times New Roman" w:hAnsi="Times New Roman"/>
          <w:shd w:val="clear" w:color="auto" w:fill="FFFFFF"/>
        </w:rPr>
        <w:t xml:space="preserve"> Effects of sleep depr</w:t>
      </w:r>
      <w:r w:rsidR="00503B7E">
        <w:rPr>
          <w:rFonts w:ascii="Times New Roman" w:hAnsi="Times New Roman"/>
          <w:shd w:val="clear" w:color="auto" w:fill="FFFFFF"/>
        </w:rPr>
        <w:t xml:space="preserve">ivation on performance: a </w:t>
      </w:r>
    </w:p>
    <w:p w:rsidR="00186ECE" w:rsidRPr="00503B7E" w:rsidRDefault="00503B7E" w:rsidP="00503B7E">
      <w:pPr>
        <w:autoSpaceDE w:val="0"/>
        <w:autoSpaceDN w:val="0"/>
        <w:adjustRightInd w:val="0"/>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meta-</w:t>
      </w:r>
      <w:r w:rsidR="00186ECE" w:rsidRPr="00FA0627">
        <w:rPr>
          <w:rFonts w:ascii="Times New Roman" w:hAnsi="Times New Roman"/>
          <w:shd w:val="clear" w:color="auto" w:fill="FFFFFF"/>
        </w:rPr>
        <w:t>analysis</w:t>
      </w:r>
      <w:proofErr w:type="gramEnd"/>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 Journal of Sleep Research &amp; Sleep Medicine</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Pilcher</w:t>
      </w:r>
      <w:proofErr w:type="spellEnd"/>
      <w:r w:rsidRPr="00FA0627">
        <w:rPr>
          <w:rFonts w:ascii="Times New Roman" w:hAnsi="Times New Roman"/>
          <w:shd w:val="clear" w:color="auto" w:fill="FFFFFF"/>
        </w:rPr>
        <w:t xml:space="preserve">, J. J., &amp; </w:t>
      </w:r>
      <w:proofErr w:type="spellStart"/>
      <w:r w:rsidRPr="00FA0627">
        <w:rPr>
          <w:rFonts w:ascii="Times New Roman" w:hAnsi="Times New Roman"/>
          <w:shd w:val="clear" w:color="auto" w:fill="FFFFFF"/>
        </w:rPr>
        <w:t>Ott</w:t>
      </w:r>
      <w:proofErr w:type="spellEnd"/>
      <w:r w:rsidRPr="00FA0627">
        <w:rPr>
          <w:rFonts w:ascii="Times New Roman" w:hAnsi="Times New Roman"/>
          <w:shd w:val="clear" w:color="auto" w:fill="FFFFFF"/>
        </w:rPr>
        <w:t>, E. S. (1998).</w:t>
      </w:r>
      <w:proofErr w:type="gramEnd"/>
      <w:r w:rsidRPr="00FA0627">
        <w:rPr>
          <w:rFonts w:ascii="Times New Roman" w:hAnsi="Times New Roman"/>
          <w:shd w:val="clear" w:color="auto" w:fill="FFFFFF"/>
        </w:rPr>
        <w:t xml:space="preserve"> The relationships between sl</w:t>
      </w:r>
      <w:r w:rsidR="00503B7E">
        <w:rPr>
          <w:rFonts w:ascii="Times New Roman" w:hAnsi="Times New Roman"/>
          <w:shd w:val="clear" w:color="auto" w:fill="FFFFFF"/>
        </w:rPr>
        <w:t xml:space="preserve">eep and measures of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health</w:t>
      </w:r>
      <w:proofErr w:type="gramEnd"/>
      <w:r>
        <w:rPr>
          <w:rFonts w:ascii="Times New Roman" w:hAnsi="Times New Roman"/>
          <w:shd w:val="clear" w:color="auto" w:fill="FFFFFF"/>
        </w:rPr>
        <w:t xml:space="preserve"> and </w:t>
      </w:r>
      <w:r w:rsidR="00186ECE" w:rsidRPr="00FA0627">
        <w:rPr>
          <w:rFonts w:ascii="Times New Roman" w:hAnsi="Times New Roman"/>
          <w:shd w:val="clear" w:color="auto" w:fill="FFFFFF"/>
        </w:rPr>
        <w:t>well-being in college students: A repeated measures approach.</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Behavioral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23</w:t>
      </w:r>
      <w:r w:rsidR="00186ECE" w:rsidRPr="00FA0627">
        <w:rPr>
          <w:rFonts w:ascii="Times New Roman" w:hAnsi="Times New Roman"/>
          <w:shd w:val="clear" w:color="auto" w:fill="FFFFFF"/>
        </w:rPr>
        <w:t>(4), 170-178.</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Pilcher</w:t>
      </w:r>
      <w:proofErr w:type="spellEnd"/>
      <w:r w:rsidRPr="00FA0627">
        <w:rPr>
          <w:rFonts w:ascii="Times New Roman" w:hAnsi="Times New Roman"/>
          <w:shd w:val="clear" w:color="auto" w:fill="FFFFFF"/>
        </w:rPr>
        <w:t xml:space="preserve">, J. J., </w:t>
      </w:r>
      <w:proofErr w:type="spellStart"/>
      <w:r w:rsidRPr="00FA0627">
        <w:rPr>
          <w:rFonts w:ascii="Times New Roman" w:hAnsi="Times New Roman"/>
          <w:shd w:val="clear" w:color="auto" w:fill="FFFFFF"/>
        </w:rPr>
        <w:t>Schoeling</w:t>
      </w:r>
      <w:proofErr w:type="spellEnd"/>
      <w:r w:rsidRPr="00FA0627">
        <w:rPr>
          <w:rFonts w:ascii="Times New Roman" w:hAnsi="Times New Roman"/>
          <w:shd w:val="clear" w:color="auto" w:fill="FFFFFF"/>
        </w:rPr>
        <w:t xml:space="preserve">, S. E., &amp; </w:t>
      </w:r>
      <w:proofErr w:type="spellStart"/>
      <w:r w:rsidRPr="00FA0627">
        <w:rPr>
          <w:rFonts w:ascii="Times New Roman" w:hAnsi="Times New Roman"/>
          <w:shd w:val="clear" w:color="auto" w:fill="FFFFFF"/>
        </w:rPr>
        <w:t>Prosansky</w:t>
      </w:r>
      <w:proofErr w:type="spellEnd"/>
      <w:r w:rsidRPr="00FA0627">
        <w:rPr>
          <w:rFonts w:ascii="Times New Roman" w:hAnsi="Times New Roman"/>
          <w:shd w:val="clear" w:color="auto" w:fill="FFFFFF"/>
        </w:rPr>
        <w:t>, C. M. (2000).</w:t>
      </w:r>
      <w:proofErr w:type="gramEnd"/>
      <w:r w:rsidRPr="00FA0627">
        <w:rPr>
          <w:rFonts w:ascii="Times New Roman" w:hAnsi="Times New Roman"/>
          <w:shd w:val="clear" w:color="auto" w:fill="FFFFFF"/>
        </w:rPr>
        <w:t xml:space="preserve"> Self-rep</w:t>
      </w:r>
      <w:r w:rsidR="00503B7E">
        <w:rPr>
          <w:rFonts w:ascii="Times New Roman" w:hAnsi="Times New Roman"/>
          <w:shd w:val="clear" w:color="auto" w:fill="FFFFFF"/>
        </w:rPr>
        <w:t xml:space="preserve">ort sleep habits as </w:t>
      </w:r>
    </w:p>
    <w:p w:rsidR="00186ECE" w:rsidRPr="00FA0627" w:rsidRDefault="00503B7E" w:rsidP="00503B7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predictors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of subjective sleepiness.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Behavioral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25</w:t>
      </w:r>
      <w:r w:rsidR="00186ECE" w:rsidRPr="00FA0627">
        <w:rPr>
          <w:rFonts w:ascii="Times New Roman" w:hAnsi="Times New Roman"/>
          <w:shd w:val="clear" w:color="auto" w:fill="FFFFFF"/>
        </w:rPr>
        <w:t>(4), 161-168.</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Philibert</w:t>
      </w:r>
      <w:proofErr w:type="spellEnd"/>
      <w:r w:rsidRPr="00FA0627">
        <w:rPr>
          <w:rFonts w:ascii="Times New Roman" w:hAnsi="Times New Roman"/>
          <w:shd w:val="clear" w:color="auto" w:fill="FFFFFF"/>
        </w:rPr>
        <w:t xml:space="preserve">, I. (2005). Sleep loss and performance in residents and </w:t>
      </w:r>
      <w:proofErr w:type="spellStart"/>
      <w:r w:rsidRPr="00FA0627">
        <w:rPr>
          <w:rFonts w:ascii="Times New Roman" w:hAnsi="Times New Roman"/>
          <w:shd w:val="clear" w:color="auto" w:fill="FFFFFF"/>
        </w:rPr>
        <w:t>n</w:t>
      </w:r>
      <w:r w:rsidR="00503B7E">
        <w:rPr>
          <w:rFonts w:ascii="Times New Roman" w:hAnsi="Times New Roman"/>
          <w:shd w:val="clear" w:color="auto" w:fill="FFFFFF"/>
        </w:rPr>
        <w:t>onphy-sicians</w:t>
      </w:r>
      <w:proofErr w:type="spellEnd"/>
      <w:r w:rsidR="00503B7E">
        <w:rPr>
          <w:rFonts w:ascii="Times New Roman" w:hAnsi="Times New Roman"/>
          <w:shd w:val="clear" w:color="auto" w:fill="FFFFFF"/>
        </w:rPr>
        <w:t>: a meta-</w:t>
      </w:r>
    </w:p>
    <w:p w:rsidR="00186ECE" w:rsidRPr="00FA0627" w:rsidRDefault="00503B7E" w:rsidP="00503B7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analytic</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examination.</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28</w:t>
      </w:r>
      <w:r w:rsidR="00186ECE" w:rsidRPr="00FA0627">
        <w:rPr>
          <w:rFonts w:ascii="Times New Roman" w:hAnsi="Times New Roman"/>
          <w:shd w:val="clear" w:color="auto" w:fill="FFFFFF"/>
        </w:rPr>
        <w:t>(11), 1392-1402.</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Podsakoff</w:t>
      </w:r>
      <w:proofErr w:type="spellEnd"/>
      <w:r w:rsidRPr="00FA0627">
        <w:rPr>
          <w:rFonts w:ascii="Times New Roman" w:hAnsi="Times New Roman"/>
          <w:shd w:val="clear" w:color="auto" w:fill="FFFFFF"/>
        </w:rPr>
        <w:t xml:space="preserve">, P. M., </w:t>
      </w:r>
      <w:proofErr w:type="spellStart"/>
      <w:r w:rsidRPr="00FA0627">
        <w:rPr>
          <w:rFonts w:ascii="Times New Roman" w:hAnsi="Times New Roman"/>
          <w:shd w:val="clear" w:color="auto" w:fill="FFFFFF"/>
        </w:rPr>
        <w:t>MacKenzie</w:t>
      </w:r>
      <w:proofErr w:type="spellEnd"/>
      <w:r w:rsidRPr="00FA0627">
        <w:rPr>
          <w:rFonts w:ascii="Times New Roman" w:hAnsi="Times New Roman"/>
          <w:shd w:val="clear" w:color="auto" w:fill="FFFFFF"/>
        </w:rPr>
        <w:t xml:space="preserve">, S. B., Lee, J. Y., &amp; </w:t>
      </w:r>
      <w:proofErr w:type="spellStart"/>
      <w:r w:rsidRPr="00FA0627">
        <w:rPr>
          <w:rFonts w:ascii="Times New Roman" w:hAnsi="Times New Roman"/>
          <w:shd w:val="clear" w:color="auto" w:fill="FFFFFF"/>
        </w:rPr>
        <w:t>Podsakof</w:t>
      </w:r>
      <w:r w:rsidR="00503B7E">
        <w:rPr>
          <w:rFonts w:ascii="Times New Roman" w:hAnsi="Times New Roman"/>
          <w:shd w:val="clear" w:color="auto" w:fill="FFFFFF"/>
        </w:rPr>
        <w:t>f</w:t>
      </w:r>
      <w:proofErr w:type="spellEnd"/>
      <w:r w:rsidR="00503B7E">
        <w:rPr>
          <w:rFonts w:ascii="Times New Roman" w:hAnsi="Times New Roman"/>
          <w:shd w:val="clear" w:color="auto" w:fill="FFFFFF"/>
        </w:rPr>
        <w:t>, N. P. (2003).</w:t>
      </w:r>
      <w:proofErr w:type="gramEnd"/>
      <w:r w:rsidR="00503B7E">
        <w:rPr>
          <w:rFonts w:ascii="Times New Roman" w:hAnsi="Times New Roman"/>
          <w:shd w:val="clear" w:color="auto" w:fill="FFFFFF"/>
        </w:rPr>
        <w:t xml:space="preserve"> Common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method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biases in behavioral research: a critical review of the literature and recommended remedies.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Applied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88</w:t>
      </w:r>
      <w:r w:rsidR="00186ECE" w:rsidRPr="00FA0627">
        <w:rPr>
          <w:rFonts w:ascii="Times New Roman" w:hAnsi="Times New Roman"/>
          <w:shd w:val="clear" w:color="auto" w:fill="FFFFFF"/>
        </w:rPr>
        <w:t>(5), 879</w:t>
      </w:r>
      <w:r w:rsidR="00592B93">
        <w:rPr>
          <w:rFonts w:ascii="Times New Roman" w:hAnsi="Times New Roman"/>
          <w:shd w:val="clear" w:color="auto" w:fill="FFFFFF"/>
        </w:rPr>
        <w:t>-903</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Preckel</w:t>
      </w:r>
      <w:proofErr w:type="spellEnd"/>
      <w:r w:rsidRPr="00FA0627">
        <w:rPr>
          <w:rFonts w:ascii="Times New Roman" w:hAnsi="Times New Roman"/>
          <w:shd w:val="clear" w:color="auto" w:fill="FFFFFF"/>
        </w:rPr>
        <w:t xml:space="preserve">, D., </w:t>
      </w:r>
      <w:proofErr w:type="spellStart"/>
      <w:r w:rsidRPr="00FA0627">
        <w:rPr>
          <w:rFonts w:ascii="Times New Roman" w:hAnsi="Times New Roman"/>
          <w:shd w:val="clear" w:color="auto" w:fill="FFFFFF"/>
        </w:rPr>
        <w:t>Meinel</w:t>
      </w:r>
      <w:proofErr w:type="spellEnd"/>
      <w:r w:rsidRPr="00FA0627">
        <w:rPr>
          <w:rFonts w:ascii="Times New Roman" w:hAnsi="Times New Roman"/>
          <w:shd w:val="clear" w:color="auto" w:fill="FFFFFF"/>
        </w:rPr>
        <w:t xml:space="preserve">, M., </w:t>
      </w:r>
      <w:proofErr w:type="spellStart"/>
      <w:r w:rsidRPr="00FA0627">
        <w:rPr>
          <w:rFonts w:ascii="Times New Roman" w:hAnsi="Times New Roman"/>
          <w:shd w:val="clear" w:color="auto" w:fill="FFFFFF"/>
        </w:rPr>
        <w:t>Kudielka</w:t>
      </w:r>
      <w:proofErr w:type="spellEnd"/>
      <w:r w:rsidRPr="00FA0627">
        <w:rPr>
          <w:rFonts w:ascii="Times New Roman" w:hAnsi="Times New Roman"/>
          <w:shd w:val="clear" w:color="auto" w:fill="FFFFFF"/>
        </w:rPr>
        <w:t xml:space="preserve">, B. M., </w:t>
      </w:r>
      <w:proofErr w:type="spellStart"/>
      <w:r w:rsidRPr="00FA0627">
        <w:rPr>
          <w:rFonts w:ascii="Times New Roman" w:hAnsi="Times New Roman"/>
          <w:shd w:val="clear" w:color="auto" w:fill="FFFFFF"/>
        </w:rPr>
        <w:t>Haug</w:t>
      </w:r>
      <w:proofErr w:type="spellEnd"/>
      <w:r w:rsidRPr="00FA0627">
        <w:rPr>
          <w:rFonts w:ascii="Times New Roman" w:hAnsi="Times New Roman"/>
          <w:shd w:val="clear" w:color="auto" w:fill="FFFFFF"/>
        </w:rPr>
        <w:t xml:space="preserve">, H. J., &amp; Fischer, J. E. (2007). </w:t>
      </w:r>
    </w:p>
    <w:p w:rsidR="00186ECE" w:rsidRPr="00503B7E" w:rsidRDefault="00186ECE" w:rsidP="00503B7E">
      <w:pPr>
        <w:spacing w:line="240" w:lineRule="auto"/>
        <w:ind w:left="720"/>
        <w:rPr>
          <w:rFonts w:ascii="Cambria Math" w:hAnsi="Cambria Math" w:cs="Cambria Math"/>
          <w:shd w:val="clear" w:color="auto" w:fill="FFFFFF"/>
        </w:rPr>
      </w:pPr>
      <w:r w:rsidRPr="00FA0627">
        <w:rPr>
          <w:rFonts w:ascii="Times New Roman" w:hAnsi="Times New Roman"/>
          <w:shd w:val="clear" w:color="auto" w:fill="FFFFFF"/>
        </w:rPr>
        <w:t>Effort</w:t>
      </w:r>
      <w:r w:rsidRPr="00FA0627">
        <w:rPr>
          <w:rFonts w:ascii="Cambria Math" w:hAnsi="Cambria Math" w:cs="Cambria Math"/>
          <w:shd w:val="clear" w:color="auto" w:fill="FFFFFF"/>
        </w:rPr>
        <w:t>‐</w:t>
      </w:r>
      <w:r w:rsidRPr="00FA0627">
        <w:rPr>
          <w:rFonts w:ascii="Times New Roman" w:hAnsi="Times New Roman"/>
          <w:shd w:val="clear" w:color="auto" w:fill="FFFFFF"/>
        </w:rPr>
        <w:t>reward</w:t>
      </w:r>
      <w:r w:rsidR="00503B7E">
        <w:rPr>
          <w:rFonts w:ascii="Cambria Math" w:hAnsi="Cambria Math" w:cs="Cambria Math"/>
          <w:shd w:val="clear" w:color="auto" w:fill="FFFFFF"/>
        </w:rPr>
        <w:t>‐</w:t>
      </w:r>
      <w:r w:rsidRPr="00FA0627">
        <w:rPr>
          <w:rFonts w:ascii="Times New Roman" w:hAnsi="Times New Roman"/>
          <w:shd w:val="clear" w:color="auto" w:fill="FFFFFF"/>
        </w:rPr>
        <w:t xml:space="preserve">imbalance, </w:t>
      </w:r>
      <w:proofErr w:type="spellStart"/>
      <w:r w:rsidRPr="00FA0627">
        <w:rPr>
          <w:rFonts w:ascii="Times New Roman" w:hAnsi="Times New Roman"/>
          <w:shd w:val="clear" w:color="auto" w:fill="FFFFFF"/>
        </w:rPr>
        <w:t>overcommitment</w:t>
      </w:r>
      <w:proofErr w:type="spellEnd"/>
      <w:r w:rsidRPr="00FA0627">
        <w:rPr>
          <w:rFonts w:ascii="Times New Roman" w:hAnsi="Times New Roman"/>
          <w:shd w:val="clear" w:color="auto" w:fill="FFFFFF"/>
        </w:rPr>
        <w:t xml:space="preserve"> and self</w:t>
      </w:r>
      <w:r w:rsidRPr="00FA0627">
        <w:rPr>
          <w:rFonts w:ascii="Cambria Math" w:hAnsi="Cambria Math" w:cs="Cambria Math"/>
          <w:shd w:val="clear" w:color="auto" w:fill="FFFFFF"/>
        </w:rPr>
        <w:t>‐</w:t>
      </w:r>
      <w:r w:rsidRPr="00FA0627">
        <w:rPr>
          <w:rFonts w:ascii="Times New Roman" w:hAnsi="Times New Roman"/>
          <w:shd w:val="clear" w:color="auto" w:fill="FFFFFF"/>
        </w:rPr>
        <w:t>reported health: Is it the interaction that matters</w:t>
      </w:r>
      <w:proofErr w:type="gramStart"/>
      <w:r w:rsidRPr="00FA0627">
        <w:rPr>
          <w:rFonts w:ascii="Times New Roman" w:hAnsi="Times New Roman"/>
          <w:shd w:val="clear" w:color="auto" w:fill="FFFFFF"/>
        </w:rPr>
        <w:t>?.</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Occupational and Organizational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80</w:t>
      </w:r>
      <w:r w:rsidRPr="00FA0627">
        <w:rPr>
          <w:rFonts w:ascii="Times New Roman" w:hAnsi="Times New Roman"/>
          <w:shd w:val="clear" w:color="auto" w:fill="FFFFFF"/>
        </w:rPr>
        <w:t>(1), 91-107.</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Prinz</w:t>
      </w:r>
      <w:proofErr w:type="spellEnd"/>
      <w:r w:rsidRPr="00FA0627">
        <w:rPr>
          <w:rFonts w:ascii="Times New Roman" w:hAnsi="Times New Roman"/>
          <w:shd w:val="clear" w:color="auto" w:fill="FFFFFF"/>
        </w:rPr>
        <w:t xml:space="preserve">, P. N. (2004). Age impairments in sleep, metabolic and immune </w:t>
      </w:r>
    </w:p>
    <w:p w:rsidR="00186ECE" w:rsidRPr="00503B7E" w:rsidRDefault="00186ECE" w:rsidP="00503B7E">
      <w:pPr>
        <w:spacing w:line="240" w:lineRule="auto"/>
        <w:ind w:firstLine="720"/>
        <w:rPr>
          <w:rFonts w:ascii="Times New Roman" w:hAnsi="Times New Roman"/>
          <w:i/>
          <w:iCs/>
          <w:shd w:val="clear" w:color="auto" w:fill="FFFFFF"/>
        </w:rPr>
      </w:pPr>
      <w:proofErr w:type="gramStart"/>
      <w:r w:rsidRPr="00FA0627">
        <w:rPr>
          <w:rFonts w:ascii="Times New Roman" w:hAnsi="Times New Roman"/>
          <w:shd w:val="clear" w:color="auto" w:fill="FFFFFF"/>
        </w:rPr>
        <w:t>functions</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Experimental Gerontology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39</w:t>
      </w:r>
      <w:r w:rsidRPr="00FA0627">
        <w:rPr>
          <w:rFonts w:ascii="Times New Roman" w:hAnsi="Times New Roman"/>
          <w:shd w:val="clear" w:color="auto" w:fill="FFFFFF"/>
        </w:rPr>
        <w:t>(11), 1739-1743.</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Querstret</w:t>
      </w:r>
      <w:proofErr w:type="spellEnd"/>
      <w:r w:rsidRPr="00FA0627">
        <w:rPr>
          <w:rFonts w:ascii="Times New Roman" w:hAnsi="Times New Roman"/>
          <w:shd w:val="clear" w:color="auto" w:fill="FFFFFF"/>
        </w:rPr>
        <w:t xml:space="preserve">, D., &amp; </w:t>
      </w:r>
      <w:proofErr w:type="spellStart"/>
      <w:r w:rsidRPr="00FA0627">
        <w:rPr>
          <w:rFonts w:ascii="Times New Roman" w:hAnsi="Times New Roman"/>
          <w:shd w:val="clear" w:color="auto" w:fill="FFFFFF"/>
        </w:rPr>
        <w:t>Cropley</w:t>
      </w:r>
      <w:proofErr w:type="spellEnd"/>
      <w:r w:rsidRPr="00FA0627">
        <w:rPr>
          <w:rFonts w:ascii="Times New Roman" w:hAnsi="Times New Roman"/>
          <w:shd w:val="clear" w:color="auto" w:fill="FFFFFF"/>
        </w:rPr>
        <w:t xml:space="preserve">, M. (2012). Exploring the relationship between work-related </w:t>
      </w:r>
    </w:p>
    <w:p w:rsidR="00186ECE" w:rsidRPr="00FA0627" w:rsidRDefault="00186ECE" w:rsidP="00186ECE">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rumination</w:t>
      </w:r>
      <w:proofErr w:type="gramEnd"/>
      <w:r w:rsidRPr="00FA0627">
        <w:rPr>
          <w:rFonts w:ascii="Times New Roman" w:hAnsi="Times New Roman"/>
          <w:shd w:val="clear" w:color="auto" w:fill="FFFFFF"/>
        </w:rPr>
        <w:t>, sleep quality, and work-related fatigue. </w:t>
      </w:r>
      <w:r w:rsidRPr="00FA0627">
        <w:rPr>
          <w:rFonts w:ascii="Times New Roman" w:hAnsi="Times New Roman"/>
          <w:i/>
          <w:shd w:val="clear" w:color="auto" w:fill="FFFFFF"/>
        </w:rPr>
        <w:t>Journal of Occupational Health Psychology, 17</w:t>
      </w:r>
      <w:r w:rsidRPr="00FA0627">
        <w:rPr>
          <w:rFonts w:ascii="Times New Roman" w:hAnsi="Times New Roman"/>
          <w:shd w:val="clear" w:color="auto" w:fill="FFFFFF"/>
        </w:rPr>
        <w:t>(3), 341</w:t>
      </w:r>
      <w:r w:rsidR="00592B93">
        <w:rPr>
          <w:rFonts w:ascii="Times New Roman" w:hAnsi="Times New Roman"/>
          <w:shd w:val="clear" w:color="auto" w:fill="FFFFFF"/>
        </w:rPr>
        <w:t>-353</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Rafferty, Y., Friend, R., &amp; Landsbergis, P. A. (2001).</w:t>
      </w:r>
      <w:proofErr w:type="gramEnd"/>
      <w:r w:rsidRPr="00FA0627">
        <w:rPr>
          <w:rFonts w:ascii="Times New Roman" w:hAnsi="Times New Roman"/>
          <w:shd w:val="clear" w:color="auto" w:fill="FFFFFF"/>
        </w:rPr>
        <w:t xml:space="preserve"> The association between job </w:t>
      </w:r>
      <w:proofErr w:type="gramStart"/>
      <w:r w:rsidRPr="00FA0627">
        <w:rPr>
          <w:rFonts w:ascii="Times New Roman" w:hAnsi="Times New Roman"/>
          <w:shd w:val="clear" w:color="auto" w:fill="FFFFFF"/>
        </w:rPr>
        <w:t>skill</w:t>
      </w:r>
      <w:proofErr w:type="gramEnd"/>
      <w:r w:rsidRPr="00FA0627">
        <w:rPr>
          <w:rFonts w:ascii="Times New Roman" w:hAnsi="Times New Roman"/>
          <w:shd w:val="clear" w:color="auto" w:fill="FFFFFF"/>
        </w:rPr>
        <w:t xml:space="preserve"> </w:t>
      </w:r>
    </w:p>
    <w:p w:rsidR="00186ECE" w:rsidRPr="00FA0627" w:rsidRDefault="00186ECE" w:rsidP="00186ECE">
      <w:pPr>
        <w:spacing w:line="240" w:lineRule="auto"/>
        <w:ind w:firstLine="720"/>
        <w:rPr>
          <w:rFonts w:ascii="Times New Roman" w:hAnsi="Times New Roman"/>
          <w:sz w:val="20"/>
          <w:szCs w:val="20"/>
          <w:shd w:val="clear" w:color="auto" w:fill="FFFFFF"/>
        </w:rPr>
      </w:pPr>
      <w:proofErr w:type="gramStart"/>
      <w:r w:rsidRPr="00FA0627">
        <w:rPr>
          <w:rFonts w:ascii="Times New Roman" w:hAnsi="Times New Roman"/>
          <w:shd w:val="clear" w:color="auto" w:fill="FFFFFF"/>
        </w:rPr>
        <w:t>discretion</w:t>
      </w:r>
      <w:proofErr w:type="gramEnd"/>
      <w:r w:rsidRPr="00FA0627">
        <w:rPr>
          <w:rFonts w:ascii="Times New Roman" w:hAnsi="Times New Roman"/>
          <w:shd w:val="clear" w:color="auto" w:fill="FFFFFF"/>
        </w:rPr>
        <w:t>, decision authority and burnout.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15</w:t>
      </w:r>
      <w:r w:rsidRPr="00FA0627">
        <w:rPr>
          <w:rFonts w:ascii="Times New Roman" w:hAnsi="Times New Roman"/>
          <w:shd w:val="clear" w:color="auto" w:fill="FFFFFF"/>
        </w:rPr>
        <w:t>(1), 73-85</w:t>
      </w:r>
      <w:r w:rsidRPr="00FA0627">
        <w:rPr>
          <w:rFonts w:ascii="Times New Roman" w:hAnsi="Times New Roman"/>
          <w:sz w:val="20"/>
          <w:szCs w:val="20"/>
          <w:shd w:val="clear" w:color="auto" w:fill="FFFFFF"/>
        </w:rPr>
        <w:t>.</w:t>
      </w:r>
    </w:p>
    <w:p w:rsidR="00186ECE" w:rsidRPr="00FA0627" w:rsidRDefault="00186ECE" w:rsidP="00186ECE">
      <w:pPr>
        <w:spacing w:line="240" w:lineRule="auto"/>
        <w:rPr>
          <w:rFonts w:ascii="Times New Roman" w:hAnsi="Times New Roman"/>
          <w:sz w:val="20"/>
          <w:szCs w:val="20"/>
          <w:shd w:val="clear" w:color="auto" w:fill="FFFFFF"/>
        </w:rPr>
      </w:pPr>
    </w:p>
    <w:p w:rsidR="00503B7E"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*Rafferty, A. E., </w:t>
      </w:r>
      <w:proofErr w:type="spellStart"/>
      <w:r w:rsidRPr="00FA0627">
        <w:rPr>
          <w:rFonts w:ascii="Times New Roman" w:hAnsi="Times New Roman"/>
          <w:shd w:val="clear" w:color="auto" w:fill="FFFFFF"/>
        </w:rPr>
        <w:t>Restubog</w:t>
      </w:r>
      <w:proofErr w:type="spellEnd"/>
      <w:r w:rsidRPr="00FA0627">
        <w:rPr>
          <w:rFonts w:ascii="Times New Roman" w:hAnsi="Times New Roman"/>
          <w:shd w:val="clear" w:color="auto" w:fill="FFFFFF"/>
        </w:rPr>
        <w:t xml:space="preserve">, S. D., &amp; </w:t>
      </w:r>
      <w:proofErr w:type="spellStart"/>
      <w:r w:rsidRPr="00FA0627">
        <w:rPr>
          <w:rFonts w:ascii="Times New Roman" w:hAnsi="Times New Roman"/>
          <w:shd w:val="clear" w:color="auto" w:fill="FFFFFF"/>
        </w:rPr>
        <w:t>Jimmieson</w:t>
      </w:r>
      <w:proofErr w:type="spellEnd"/>
      <w:r w:rsidRPr="00FA0627">
        <w:rPr>
          <w:rFonts w:ascii="Times New Roman" w:hAnsi="Times New Roman"/>
          <w:shd w:val="clear" w:color="auto" w:fill="FFFFFF"/>
        </w:rPr>
        <w:t>, N. L. (2010</w:t>
      </w:r>
      <w:r w:rsidR="00503B7E">
        <w:rPr>
          <w:rFonts w:ascii="Times New Roman" w:hAnsi="Times New Roman"/>
          <w:shd w:val="clear" w:color="auto" w:fill="FFFFFF"/>
        </w:rPr>
        <w:t xml:space="preserve">). Losing sleep: Examining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the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cascading effects of supervisors' experience of injustice on subordinates' psychological health. </w:t>
      </w:r>
      <w:r w:rsidR="00186ECE" w:rsidRPr="00FA0627">
        <w:rPr>
          <w:rFonts w:ascii="Times New Roman" w:hAnsi="Times New Roman"/>
          <w:i/>
          <w:iCs/>
          <w:shd w:val="clear" w:color="auto" w:fill="FFFFFF"/>
        </w:rPr>
        <w:t>Work &amp; Stress</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24</w:t>
      </w:r>
      <w:r w:rsidR="00186ECE" w:rsidRPr="00FA0627">
        <w:rPr>
          <w:rFonts w:ascii="Times New Roman" w:hAnsi="Times New Roman"/>
          <w:shd w:val="clear" w:color="auto" w:fill="FFFFFF"/>
        </w:rPr>
        <w:t>(1), 36-55.</w:t>
      </w:r>
    </w:p>
    <w:p w:rsidR="00186ECE" w:rsidRPr="00FA0627" w:rsidRDefault="00186ECE" w:rsidP="00186ECE">
      <w:pPr>
        <w:spacing w:line="240" w:lineRule="auto"/>
        <w:rPr>
          <w:rFonts w:ascii="Times New Roman" w:hAnsi="Times New Roman"/>
          <w:sz w:val="20"/>
          <w:szCs w:val="20"/>
          <w:shd w:val="clear" w:color="auto" w:fill="FFFFFF"/>
        </w:rPr>
      </w:pPr>
    </w:p>
    <w:p w:rsidR="00503B7E" w:rsidRDefault="00186ECE" w:rsidP="00503B7E">
      <w:pPr>
        <w:autoSpaceDE w:val="0"/>
        <w:autoSpaceDN w:val="0"/>
        <w:adjustRightInd w:val="0"/>
        <w:spacing w:line="240" w:lineRule="auto"/>
        <w:rPr>
          <w:rFonts w:ascii="Times New Roman" w:hAnsi="Times New Roman"/>
        </w:rPr>
      </w:pPr>
      <w:proofErr w:type="gramStart"/>
      <w:r w:rsidRPr="00FA0627">
        <w:rPr>
          <w:rFonts w:ascii="Times New Roman" w:hAnsi="Times New Roman"/>
        </w:rPr>
        <w:t xml:space="preserve">Rau, R., </w:t>
      </w:r>
      <w:proofErr w:type="spellStart"/>
      <w:r w:rsidRPr="00FA0627">
        <w:rPr>
          <w:rFonts w:ascii="Times New Roman" w:hAnsi="Times New Roman"/>
        </w:rPr>
        <w:t>Georgiades</w:t>
      </w:r>
      <w:proofErr w:type="spellEnd"/>
      <w:r w:rsidRPr="00FA0627">
        <w:rPr>
          <w:rFonts w:ascii="Times New Roman" w:hAnsi="Times New Roman"/>
        </w:rPr>
        <w:t xml:space="preserve">, A., </w:t>
      </w:r>
      <w:proofErr w:type="spellStart"/>
      <w:r w:rsidRPr="00FA0627">
        <w:rPr>
          <w:rFonts w:ascii="Times New Roman" w:hAnsi="Times New Roman"/>
        </w:rPr>
        <w:t>Fredriksson</w:t>
      </w:r>
      <w:proofErr w:type="spellEnd"/>
      <w:r w:rsidRPr="00FA0627">
        <w:rPr>
          <w:rFonts w:ascii="Times New Roman" w:hAnsi="Times New Roman"/>
        </w:rPr>
        <w:t xml:space="preserve">, M., </w:t>
      </w:r>
      <w:proofErr w:type="spellStart"/>
      <w:r w:rsidRPr="00FA0627">
        <w:rPr>
          <w:rFonts w:ascii="Times New Roman" w:hAnsi="Times New Roman"/>
        </w:rPr>
        <w:t>Lemne</w:t>
      </w:r>
      <w:proofErr w:type="spellEnd"/>
      <w:r w:rsidRPr="00FA0627">
        <w:rPr>
          <w:rFonts w:ascii="Times New Roman" w:hAnsi="Times New Roman"/>
        </w:rPr>
        <w:t>, C., &amp; de Faire</w:t>
      </w:r>
      <w:r w:rsidR="00503B7E">
        <w:rPr>
          <w:rFonts w:ascii="Times New Roman" w:hAnsi="Times New Roman"/>
        </w:rPr>
        <w:t>, U. (2001).</w:t>
      </w:r>
      <w:proofErr w:type="gramEnd"/>
      <w:r w:rsidR="00503B7E">
        <w:rPr>
          <w:rFonts w:ascii="Times New Roman" w:hAnsi="Times New Roman"/>
        </w:rPr>
        <w:t xml:space="preserve"> </w:t>
      </w:r>
    </w:p>
    <w:p w:rsidR="00186ECE" w:rsidRPr="00FA0627" w:rsidRDefault="00503B7E" w:rsidP="00503B7E">
      <w:pPr>
        <w:autoSpaceDE w:val="0"/>
        <w:autoSpaceDN w:val="0"/>
        <w:adjustRightInd w:val="0"/>
        <w:spacing w:line="240" w:lineRule="auto"/>
        <w:ind w:left="720"/>
        <w:rPr>
          <w:rFonts w:ascii="Times New Roman" w:hAnsi="Times New Roman"/>
        </w:rPr>
      </w:pPr>
      <w:proofErr w:type="gramStart"/>
      <w:r>
        <w:rPr>
          <w:rFonts w:ascii="Times New Roman" w:hAnsi="Times New Roman"/>
        </w:rPr>
        <w:t xml:space="preserve">Psychosocial work </w:t>
      </w:r>
      <w:r w:rsidR="00186ECE" w:rsidRPr="00FA0627">
        <w:rPr>
          <w:rFonts w:ascii="Times New Roman" w:hAnsi="Times New Roman"/>
        </w:rPr>
        <w:t>characteristics and perceived control in relation to cardiovascular rewind at night.</w:t>
      </w:r>
      <w:proofErr w:type="gramEnd"/>
      <w:r w:rsidR="00186ECE" w:rsidRPr="00FA0627">
        <w:rPr>
          <w:rFonts w:ascii="Times New Roman" w:hAnsi="Times New Roman"/>
        </w:rPr>
        <w:t xml:space="preserve"> </w:t>
      </w:r>
      <w:r w:rsidR="00186ECE" w:rsidRPr="00FA0627">
        <w:rPr>
          <w:rFonts w:ascii="Times New Roman" w:hAnsi="Times New Roman"/>
          <w:i/>
          <w:iCs/>
        </w:rPr>
        <w:t>Journal of Occupational Health Psychology, 6,</w:t>
      </w:r>
      <w:r w:rsidR="00186ECE" w:rsidRPr="00FA0627">
        <w:rPr>
          <w:rFonts w:ascii="Times New Roman" w:hAnsi="Times New Roman"/>
        </w:rPr>
        <w:t xml:space="preserve"> 171–181.</w:t>
      </w:r>
    </w:p>
    <w:p w:rsidR="00186ECE" w:rsidRPr="00FA0627" w:rsidRDefault="00186ECE" w:rsidP="00186ECE">
      <w:pPr>
        <w:autoSpaceDE w:val="0"/>
        <w:autoSpaceDN w:val="0"/>
        <w:adjustRightInd w:val="0"/>
        <w:spacing w:line="240" w:lineRule="auto"/>
        <w:rPr>
          <w:rFonts w:ascii="Times New Roman" w:hAnsi="Times New Roman"/>
        </w:rPr>
      </w:pP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Riemann, D., &amp; </w:t>
      </w:r>
      <w:proofErr w:type="spellStart"/>
      <w:r w:rsidRPr="00FA0627">
        <w:rPr>
          <w:rFonts w:ascii="Times New Roman" w:hAnsi="Times New Roman"/>
          <w:shd w:val="clear" w:color="auto" w:fill="FFFFFF"/>
        </w:rPr>
        <w:t>Voderholzer</w:t>
      </w:r>
      <w:proofErr w:type="spellEnd"/>
      <w:r w:rsidRPr="00FA0627">
        <w:rPr>
          <w:rFonts w:ascii="Times New Roman" w:hAnsi="Times New Roman"/>
          <w:shd w:val="clear" w:color="auto" w:fill="FFFFFF"/>
        </w:rPr>
        <w:t>, U. (2003).</w:t>
      </w:r>
      <w:proofErr w:type="gramEnd"/>
      <w:r w:rsidRPr="00FA0627">
        <w:rPr>
          <w:rFonts w:ascii="Times New Roman" w:hAnsi="Times New Roman"/>
          <w:shd w:val="clear" w:color="auto" w:fill="FFFFFF"/>
        </w:rPr>
        <w:t xml:space="preserve"> Primary insomnia: a risk factor to develop </w:t>
      </w:r>
    </w:p>
    <w:p w:rsidR="00186ECE" w:rsidRPr="00FA0627" w:rsidRDefault="00186ECE" w:rsidP="00186ECE">
      <w:pPr>
        <w:autoSpaceDE w:val="0"/>
        <w:autoSpaceDN w:val="0"/>
        <w:adjustRightInd w:val="0"/>
        <w:spacing w:line="240" w:lineRule="auto"/>
        <w:ind w:firstLine="720"/>
        <w:rPr>
          <w:rFonts w:ascii="Times New Roman" w:hAnsi="Times New Roman"/>
        </w:rPr>
      </w:pPr>
      <w:proofErr w:type="gramStart"/>
      <w:r w:rsidRPr="00FA0627">
        <w:rPr>
          <w:rFonts w:ascii="Times New Roman" w:hAnsi="Times New Roman"/>
          <w:shd w:val="clear" w:color="auto" w:fill="FFFFFF"/>
        </w:rPr>
        <w:t>depression</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Affective Disorders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76</w:t>
      </w:r>
      <w:r w:rsidRPr="00FA0627">
        <w:rPr>
          <w:rFonts w:ascii="Times New Roman" w:hAnsi="Times New Roman"/>
          <w:shd w:val="clear" w:color="auto" w:fill="FFFFFF"/>
        </w:rPr>
        <w:t>(1-3), 255-259.</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Rogers, A. E., Caruso, C. C., &amp; Aldrich, M. S. (1993). Reliability o</w:t>
      </w:r>
      <w:r w:rsidR="00CF2FCB">
        <w:rPr>
          <w:rFonts w:ascii="Times New Roman" w:hAnsi="Times New Roman"/>
          <w:shd w:val="clear" w:color="auto" w:fill="FFFFFF"/>
        </w:rPr>
        <w:t xml:space="preserve">f sleep diaries for </w:t>
      </w:r>
    </w:p>
    <w:p w:rsidR="00186ECE" w:rsidRPr="00FA0627" w:rsidRDefault="00CF2FCB" w:rsidP="00CF2FC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assessment</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of sleep/wake patterns.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Nursing research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42</w:t>
      </w:r>
      <w:r w:rsidR="00186ECE" w:rsidRPr="00FA0627">
        <w:rPr>
          <w:rFonts w:ascii="Times New Roman" w:hAnsi="Times New Roman"/>
          <w:shd w:val="clear" w:color="auto" w:fill="FFFFFF"/>
        </w:rPr>
        <w:t>(6), 368</w:t>
      </w:r>
      <w:r w:rsidR="00592B93">
        <w:rPr>
          <w:rFonts w:ascii="Times New Roman" w:hAnsi="Times New Roman"/>
          <w:shd w:val="clear" w:color="auto" w:fill="FFFFFF"/>
        </w:rPr>
        <w:t>-371</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*Rogers, K. A., &amp; </w:t>
      </w:r>
      <w:proofErr w:type="spellStart"/>
      <w:r w:rsidRPr="00FA0627">
        <w:rPr>
          <w:rFonts w:ascii="Times New Roman" w:hAnsi="Times New Roman"/>
          <w:shd w:val="clear" w:color="auto" w:fill="FFFFFF"/>
        </w:rPr>
        <w:t>Kelloway</w:t>
      </w:r>
      <w:proofErr w:type="spellEnd"/>
      <w:r w:rsidRPr="00FA0627">
        <w:rPr>
          <w:rFonts w:ascii="Times New Roman" w:hAnsi="Times New Roman"/>
          <w:shd w:val="clear" w:color="auto" w:fill="FFFFFF"/>
        </w:rPr>
        <w:t>, E. K. (1997). Violence at wor</w:t>
      </w:r>
      <w:r w:rsidR="00CF2FCB">
        <w:rPr>
          <w:rFonts w:ascii="Times New Roman" w:hAnsi="Times New Roman"/>
          <w:shd w:val="clear" w:color="auto" w:fill="FFFFFF"/>
        </w:rPr>
        <w:t xml:space="preserve">k: personal and </w:t>
      </w:r>
    </w:p>
    <w:p w:rsidR="00186ECE" w:rsidRPr="00FA0627" w:rsidRDefault="00CF2FCB" w:rsidP="00592B93">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organizational</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outcomes. </w:t>
      </w:r>
      <w:r w:rsidR="00186ECE" w:rsidRPr="00FA0627">
        <w:rPr>
          <w:rFonts w:ascii="Times New Roman" w:hAnsi="Times New Roman"/>
          <w:i/>
          <w:shd w:val="clear" w:color="auto" w:fill="FFFFFF"/>
        </w:rPr>
        <w:t>Journal of Occupational Health Psychology, 2</w:t>
      </w:r>
      <w:r w:rsidR="00186ECE" w:rsidRPr="00FA0627">
        <w:rPr>
          <w:rFonts w:ascii="Times New Roman" w:hAnsi="Times New Roman"/>
          <w:shd w:val="clear" w:color="auto" w:fill="FFFFFF"/>
        </w:rPr>
        <w:t>(1), 63</w:t>
      </w:r>
      <w:r w:rsidR="00592B93">
        <w:rPr>
          <w:rFonts w:ascii="Times New Roman" w:hAnsi="Times New Roman"/>
          <w:shd w:val="clear" w:color="auto" w:fill="FFFFFF"/>
        </w:rPr>
        <w:t>-71.</w:t>
      </w:r>
    </w:p>
    <w:p w:rsidR="00186ECE" w:rsidRDefault="00186ECE" w:rsidP="00186ECE">
      <w:pPr>
        <w:spacing w:line="240" w:lineRule="auto"/>
        <w:rPr>
          <w:rFonts w:ascii="Times New Roman" w:hAnsi="Times New Roman"/>
          <w:shd w:val="clear" w:color="auto" w:fill="FFFFFF"/>
        </w:rPr>
      </w:pPr>
    </w:p>
    <w:p w:rsidR="008E7FA1" w:rsidRDefault="008E7FA1" w:rsidP="008E7FA1">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Rosa, R. R. (1991). Performance, alertness, and sleep after 3-5 years of 12 h shifts: A </w:t>
      </w:r>
    </w:p>
    <w:p w:rsidR="008E7FA1" w:rsidRPr="00FA0627" w:rsidRDefault="008E7FA1" w:rsidP="008E7FA1">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follow-up</w:t>
      </w:r>
      <w:proofErr w:type="gramEnd"/>
      <w:r w:rsidRPr="00FA0627">
        <w:rPr>
          <w:rFonts w:ascii="Times New Roman" w:hAnsi="Times New Roman"/>
          <w:shd w:val="clear" w:color="auto" w:fill="FFFFFF"/>
        </w:rPr>
        <w:t xml:space="preserve"> study. </w:t>
      </w:r>
      <w:r w:rsidRPr="00FA0627">
        <w:rPr>
          <w:rFonts w:ascii="Times New Roman" w:hAnsi="Times New Roman"/>
          <w:i/>
          <w:shd w:val="clear" w:color="auto" w:fill="FFFFFF"/>
        </w:rPr>
        <w:t>Work &amp; Stress, 5</w:t>
      </w:r>
      <w:r w:rsidRPr="00FA0627">
        <w:rPr>
          <w:rFonts w:ascii="Times New Roman" w:hAnsi="Times New Roman"/>
          <w:shd w:val="clear" w:color="auto" w:fill="FFFFFF"/>
        </w:rPr>
        <w:t>(2), 107-116.</w:t>
      </w:r>
    </w:p>
    <w:p w:rsidR="008E7FA1" w:rsidRPr="00FA0627" w:rsidRDefault="008E7FA1"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*Royal, P., &amp; </w:t>
      </w:r>
      <w:proofErr w:type="spellStart"/>
      <w:r w:rsidRPr="00FA0627">
        <w:rPr>
          <w:rFonts w:ascii="Times New Roman" w:hAnsi="Times New Roman"/>
          <w:shd w:val="clear" w:color="auto" w:fill="FFFFFF"/>
        </w:rPr>
        <w:t>Grobe</w:t>
      </w:r>
      <w:proofErr w:type="spellEnd"/>
      <w:r w:rsidRPr="00FA0627">
        <w:rPr>
          <w:rFonts w:ascii="Times New Roman" w:hAnsi="Times New Roman"/>
          <w:shd w:val="clear" w:color="auto" w:fill="FFFFFF"/>
        </w:rPr>
        <w:t>, W. J. (2008). Job-Related Stress a</w:t>
      </w:r>
      <w:r w:rsidR="00CF2FCB">
        <w:rPr>
          <w:rFonts w:ascii="Times New Roman" w:hAnsi="Times New Roman"/>
          <w:shd w:val="clear" w:color="auto" w:fill="FFFFFF"/>
        </w:rPr>
        <w:t xml:space="preserve">nd Sleep Disorders Among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North </w:t>
      </w:r>
      <w:r w:rsidR="00186ECE" w:rsidRPr="00FA0627">
        <w:rPr>
          <w:rFonts w:ascii="Times New Roman" w:hAnsi="Times New Roman"/>
          <w:shd w:val="clear" w:color="auto" w:fill="FFFFFF"/>
        </w:rPr>
        <w:t>Carolina College Presidents.</w:t>
      </w:r>
      <w:proofErr w:type="gramEnd"/>
      <w:r w:rsidR="00186ECE" w:rsidRPr="00FA0627">
        <w:rPr>
          <w:rFonts w:ascii="Times New Roman" w:hAnsi="Times New Roman"/>
          <w:shd w:val="clear" w:color="auto" w:fill="FFFFFF"/>
        </w:rPr>
        <w:t xml:space="preserve"> Community College </w:t>
      </w:r>
      <w:r w:rsidR="00186ECE" w:rsidRPr="00FA0627">
        <w:rPr>
          <w:rFonts w:ascii="Times New Roman" w:hAnsi="Times New Roman"/>
          <w:i/>
          <w:shd w:val="clear" w:color="auto" w:fill="FFFFFF"/>
        </w:rPr>
        <w:t>Journal of Research and Practice, 32</w:t>
      </w:r>
      <w:r w:rsidR="00186ECE" w:rsidRPr="00FA0627">
        <w:rPr>
          <w:rFonts w:ascii="Times New Roman" w:hAnsi="Times New Roman"/>
          <w:shd w:val="clear" w:color="auto" w:fill="FFFFFF"/>
        </w:rPr>
        <w:t>(7), 496-511.</w:t>
      </w:r>
    </w:p>
    <w:p w:rsidR="00186ECE" w:rsidRPr="00FA0627" w:rsidRDefault="00186ECE" w:rsidP="00186ECE">
      <w:pPr>
        <w:spacing w:line="240" w:lineRule="auto"/>
        <w:rPr>
          <w:rFonts w:ascii="Times New Roman" w:hAnsi="Times New Roman"/>
          <w:shd w:val="clear" w:color="auto" w:fill="FFFFFF"/>
        </w:rPr>
      </w:pPr>
    </w:p>
    <w:p w:rsidR="00592B93"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Saksvik-Lehouillier</w:t>
      </w:r>
      <w:proofErr w:type="spellEnd"/>
      <w:r w:rsidRPr="00FA0627">
        <w:rPr>
          <w:rFonts w:ascii="Times New Roman" w:hAnsi="Times New Roman"/>
          <w:shd w:val="clear" w:color="auto" w:fill="FFFFFF"/>
        </w:rPr>
        <w:t xml:space="preserve">, I., </w:t>
      </w:r>
      <w:proofErr w:type="spellStart"/>
      <w:r w:rsidRPr="00FA0627">
        <w:rPr>
          <w:rFonts w:ascii="Times New Roman" w:hAnsi="Times New Roman"/>
          <w:shd w:val="clear" w:color="auto" w:fill="FFFFFF"/>
        </w:rPr>
        <w:t>Bjorvatn</w:t>
      </w:r>
      <w:proofErr w:type="spellEnd"/>
      <w:r w:rsidRPr="00FA0627">
        <w:rPr>
          <w:rFonts w:ascii="Times New Roman" w:hAnsi="Times New Roman"/>
          <w:shd w:val="clear" w:color="auto" w:fill="FFFFFF"/>
        </w:rPr>
        <w:t xml:space="preserve">, B., </w:t>
      </w:r>
      <w:proofErr w:type="spellStart"/>
      <w:r w:rsidRPr="00FA0627">
        <w:rPr>
          <w:rFonts w:ascii="Times New Roman" w:hAnsi="Times New Roman"/>
          <w:shd w:val="clear" w:color="auto" w:fill="FFFFFF"/>
        </w:rPr>
        <w:t>Hetland</w:t>
      </w:r>
      <w:proofErr w:type="spellEnd"/>
      <w:r w:rsidRPr="00FA0627">
        <w:rPr>
          <w:rFonts w:ascii="Times New Roman" w:hAnsi="Times New Roman"/>
          <w:shd w:val="clear" w:color="auto" w:fill="FFFFFF"/>
        </w:rPr>
        <w:t>, H., Sandal, G., M</w:t>
      </w:r>
      <w:r w:rsidR="00CF2FCB">
        <w:rPr>
          <w:rFonts w:ascii="Times New Roman" w:hAnsi="Times New Roman"/>
          <w:shd w:val="clear" w:color="auto" w:fill="FFFFFF"/>
        </w:rPr>
        <w:t xml:space="preserve">oen, B. E., </w:t>
      </w:r>
      <w:proofErr w:type="spellStart"/>
      <w:r w:rsidR="00CF2FCB">
        <w:rPr>
          <w:rFonts w:ascii="Times New Roman" w:hAnsi="Times New Roman"/>
          <w:shd w:val="clear" w:color="auto" w:fill="FFFFFF"/>
        </w:rPr>
        <w:t>Magerøy</w:t>
      </w:r>
      <w:proofErr w:type="spellEnd"/>
      <w:r w:rsidR="00CF2FCB">
        <w:rPr>
          <w:rFonts w:ascii="Times New Roman" w:hAnsi="Times New Roman"/>
          <w:shd w:val="clear" w:color="auto" w:fill="FFFFFF"/>
        </w:rPr>
        <w:t xml:space="preserve">, </w:t>
      </w:r>
    </w:p>
    <w:p w:rsidR="00CF2FCB" w:rsidRDefault="00CF2FCB" w:rsidP="00592B93">
      <w:pPr>
        <w:spacing w:line="240" w:lineRule="auto"/>
        <w:ind w:firstLine="720"/>
        <w:rPr>
          <w:rFonts w:ascii="Times New Roman" w:hAnsi="Times New Roman"/>
          <w:shd w:val="clear" w:color="auto" w:fill="FFFFFF"/>
        </w:rPr>
      </w:pPr>
      <w:r>
        <w:rPr>
          <w:rFonts w:ascii="Times New Roman" w:hAnsi="Times New Roman"/>
          <w:shd w:val="clear" w:color="auto" w:fill="FFFFFF"/>
        </w:rPr>
        <w:t xml:space="preserve">N., &amp; ... </w:t>
      </w:r>
      <w:proofErr w:type="spellStart"/>
      <w:r w:rsidR="00186ECE" w:rsidRPr="00FA0627">
        <w:rPr>
          <w:rFonts w:ascii="Times New Roman" w:hAnsi="Times New Roman"/>
          <w:shd w:val="clear" w:color="auto" w:fill="FFFFFF"/>
        </w:rPr>
        <w:t>Pallesen</w:t>
      </w:r>
      <w:proofErr w:type="spellEnd"/>
      <w:r w:rsidR="00186ECE" w:rsidRPr="00FA0627">
        <w:rPr>
          <w:rFonts w:ascii="Times New Roman" w:hAnsi="Times New Roman"/>
          <w:shd w:val="clear" w:color="auto" w:fill="FFFFFF"/>
        </w:rPr>
        <w:t xml:space="preserve">, S. (2012). Personality factors predicting changes in shift work </w:t>
      </w:r>
    </w:p>
    <w:p w:rsidR="00186ECE" w:rsidRPr="00FA0627" w:rsidRDefault="00186ECE" w:rsidP="00CF2FCB">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tolerance</w:t>
      </w:r>
      <w:proofErr w:type="gramEnd"/>
      <w:r w:rsidRPr="00FA0627">
        <w:rPr>
          <w:rFonts w:ascii="Times New Roman" w:hAnsi="Times New Roman"/>
          <w:shd w:val="clear" w:color="auto" w:fill="FFFFFF"/>
        </w:rPr>
        <w:t>: A longitudinal study among nurses working rotating shifts.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 </w:t>
      </w:r>
      <w:r w:rsidRPr="00FA0627">
        <w:rPr>
          <w:rFonts w:ascii="Times New Roman" w:hAnsi="Times New Roman"/>
          <w:i/>
          <w:iCs/>
          <w:shd w:val="clear" w:color="auto" w:fill="FFFFFF"/>
        </w:rPr>
        <w:t>26</w:t>
      </w:r>
      <w:r w:rsidRPr="00FA0627">
        <w:rPr>
          <w:rFonts w:ascii="Times New Roman" w:hAnsi="Times New Roman"/>
          <w:shd w:val="clear" w:color="auto" w:fill="FFFFFF"/>
        </w:rPr>
        <w:t xml:space="preserve">(2), 143-160. </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Salo</w:t>
      </w:r>
      <w:proofErr w:type="spellEnd"/>
      <w:r w:rsidRPr="00FA0627">
        <w:rPr>
          <w:rFonts w:ascii="Times New Roman" w:hAnsi="Times New Roman"/>
          <w:shd w:val="clear" w:color="auto" w:fill="FFFFFF"/>
        </w:rPr>
        <w:t xml:space="preserve">, P., </w:t>
      </w:r>
      <w:proofErr w:type="spellStart"/>
      <w:r w:rsidRPr="00FA0627">
        <w:rPr>
          <w:rFonts w:ascii="Times New Roman" w:hAnsi="Times New Roman"/>
          <w:shd w:val="clear" w:color="auto" w:fill="FFFFFF"/>
        </w:rPr>
        <w:t>Vahtera</w:t>
      </w:r>
      <w:proofErr w:type="spellEnd"/>
      <w:r w:rsidRPr="00FA0627">
        <w:rPr>
          <w:rFonts w:ascii="Times New Roman" w:hAnsi="Times New Roman"/>
          <w:shd w:val="clear" w:color="auto" w:fill="FFFFFF"/>
        </w:rPr>
        <w:t xml:space="preserve">, J., Hall, M., Rod, N. H., Virtanen, M., </w:t>
      </w:r>
      <w:proofErr w:type="spellStart"/>
      <w:r w:rsidRPr="00FA0627">
        <w:rPr>
          <w:rFonts w:ascii="Times New Roman" w:hAnsi="Times New Roman"/>
          <w:shd w:val="clear" w:color="auto" w:fill="FFFFFF"/>
        </w:rPr>
        <w:t>Pentti</w:t>
      </w:r>
      <w:proofErr w:type="spellEnd"/>
      <w:r w:rsidRPr="00FA0627">
        <w:rPr>
          <w:rFonts w:ascii="Times New Roman" w:hAnsi="Times New Roman"/>
          <w:shd w:val="clear" w:color="auto" w:fill="FFFFFF"/>
        </w:rPr>
        <w:t>, J</w:t>
      </w:r>
      <w:proofErr w:type="gramStart"/>
      <w:r w:rsidR="00CF2FCB">
        <w:rPr>
          <w:rFonts w:ascii="Times New Roman" w:hAnsi="Times New Roman"/>
          <w:shd w:val="clear" w:color="auto" w:fill="FFFFFF"/>
        </w:rPr>
        <w:t>., ...</w:t>
      </w:r>
      <w:proofErr w:type="gramEnd"/>
      <w:r w:rsidR="00CF2FCB">
        <w:rPr>
          <w:rFonts w:ascii="Times New Roman" w:hAnsi="Times New Roman"/>
          <w:shd w:val="clear" w:color="auto" w:fill="FFFFFF"/>
        </w:rPr>
        <w:t xml:space="preserve"> &amp; </w:t>
      </w:r>
      <w:proofErr w:type="spellStart"/>
      <w:r w:rsidR="00CF2FCB">
        <w:rPr>
          <w:rFonts w:ascii="Times New Roman" w:hAnsi="Times New Roman"/>
          <w:shd w:val="clear" w:color="auto" w:fill="FFFFFF"/>
        </w:rPr>
        <w:t>Kivimöaki</w:t>
      </w:r>
      <w:proofErr w:type="spellEnd"/>
      <w:r w:rsidR="00CF2FCB">
        <w:rPr>
          <w:rFonts w:ascii="Times New Roman" w:hAnsi="Times New Roman"/>
          <w:shd w:val="clear" w:color="auto" w:fill="FFFFFF"/>
        </w:rPr>
        <w:t xml:space="preserve">, M. </w:t>
      </w:r>
    </w:p>
    <w:p w:rsidR="00186ECE" w:rsidRPr="00FA0627" w:rsidRDefault="00CF2FCB" w:rsidP="00CF2FCB">
      <w:pPr>
        <w:spacing w:line="240" w:lineRule="auto"/>
        <w:ind w:left="720"/>
        <w:rPr>
          <w:rFonts w:ascii="Times New Roman" w:hAnsi="Times New Roman"/>
          <w:shd w:val="clear" w:color="auto" w:fill="FFFFFF"/>
        </w:rPr>
      </w:pPr>
      <w:r>
        <w:rPr>
          <w:rFonts w:ascii="Times New Roman" w:hAnsi="Times New Roman"/>
          <w:shd w:val="clear" w:color="auto" w:fill="FFFFFF"/>
        </w:rPr>
        <w:t xml:space="preserve">(2012). </w:t>
      </w:r>
      <w:r w:rsidR="00186ECE" w:rsidRPr="00FA0627">
        <w:rPr>
          <w:rFonts w:ascii="Times New Roman" w:hAnsi="Times New Roman"/>
          <w:shd w:val="clear" w:color="auto" w:fill="FFFFFF"/>
        </w:rPr>
        <w:t>Using repeated measures of sleep disturbances to predict future diagnosis-specific work disability: a cohort study. </w:t>
      </w:r>
      <w:r w:rsidR="00186ECE" w:rsidRPr="00FA0627">
        <w:rPr>
          <w:rFonts w:ascii="Times New Roman" w:hAnsi="Times New Roman"/>
          <w:i/>
          <w:shd w:val="clear" w:color="auto" w:fill="FFFFFF"/>
        </w:rPr>
        <w:t>Sleep, 35</w:t>
      </w:r>
      <w:r w:rsidR="00186ECE" w:rsidRPr="00FA0627">
        <w:rPr>
          <w:rFonts w:ascii="Times New Roman" w:hAnsi="Times New Roman"/>
          <w:shd w:val="clear" w:color="auto" w:fill="FFFFFF"/>
        </w:rPr>
        <w:t>(4), 559</w:t>
      </w:r>
      <w:r w:rsidR="00363117">
        <w:rPr>
          <w:rFonts w:ascii="Times New Roman" w:hAnsi="Times New Roman"/>
          <w:shd w:val="clear" w:color="auto" w:fill="FFFFFF"/>
        </w:rPr>
        <w:t>-569</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Samaha</w:t>
      </w:r>
      <w:proofErr w:type="spellEnd"/>
      <w:r w:rsidRPr="00FA0627">
        <w:rPr>
          <w:rFonts w:ascii="Times New Roman" w:hAnsi="Times New Roman"/>
          <w:shd w:val="clear" w:color="auto" w:fill="FFFFFF"/>
        </w:rPr>
        <w:t xml:space="preserve">, E., </w:t>
      </w:r>
      <w:proofErr w:type="spellStart"/>
      <w:r w:rsidRPr="00FA0627">
        <w:rPr>
          <w:rFonts w:ascii="Times New Roman" w:hAnsi="Times New Roman"/>
          <w:shd w:val="clear" w:color="auto" w:fill="FFFFFF"/>
        </w:rPr>
        <w:t>Lal</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Samaha</w:t>
      </w:r>
      <w:proofErr w:type="spellEnd"/>
      <w:r w:rsidRPr="00FA0627">
        <w:rPr>
          <w:rFonts w:ascii="Times New Roman" w:hAnsi="Times New Roman"/>
          <w:shd w:val="clear" w:color="auto" w:fill="FFFFFF"/>
        </w:rPr>
        <w:t>, N., &amp; Wyndham, J. (2007). Psych</w:t>
      </w:r>
      <w:r w:rsidR="00CF2FCB">
        <w:rPr>
          <w:rFonts w:ascii="Times New Roman" w:hAnsi="Times New Roman"/>
          <w:shd w:val="clear" w:color="auto" w:fill="FFFFFF"/>
        </w:rPr>
        <w:t xml:space="preserve">ological, lifestyle and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coping</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contributors to chronic fatigue in shift</w:t>
      </w:r>
      <w:r w:rsidR="00186ECE" w:rsidRPr="00FA0627">
        <w:rPr>
          <w:rFonts w:ascii="Cambria Math" w:hAnsi="Cambria Math" w:cs="Cambria Math"/>
          <w:shd w:val="clear" w:color="auto" w:fill="FFFFFF"/>
        </w:rPr>
        <w:t>‐</w:t>
      </w:r>
      <w:r w:rsidR="00186ECE" w:rsidRPr="00FA0627">
        <w:rPr>
          <w:rFonts w:ascii="Times New Roman" w:hAnsi="Times New Roman"/>
          <w:shd w:val="clear" w:color="auto" w:fill="FFFFFF"/>
        </w:rPr>
        <w:t xml:space="preserve">worker nurses. </w:t>
      </w:r>
      <w:r w:rsidR="00186ECE" w:rsidRPr="00FA0627">
        <w:rPr>
          <w:rFonts w:ascii="Times New Roman" w:hAnsi="Times New Roman"/>
          <w:i/>
          <w:iCs/>
          <w:shd w:val="clear" w:color="auto" w:fill="FFFFFF"/>
        </w:rPr>
        <w:t>Journal of Advanced Nursing</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59</w:t>
      </w:r>
      <w:r w:rsidR="00186ECE" w:rsidRPr="00FA0627">
        <w:rPr>
          <w:rFonts w:ascii="Times New Roman" w:hAnsi="Times New Roman"/>
          <w:shd w:val="clear" w:color="auto" w:fill="FFFFFF"/>
        </w:rPr>
        <w:t>(3), 221-232.</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w:t>
      </w:r>
      <w:proofErr w:type="spellStart"/>
      <w:r w:rsidRPr="00FA0627">
        <w:rPr>
          <w:rFonts w:ascii="Times New Roman" w:hAnsi="Times New Roman"/>
          <w:shd w:val="clear" w:color="auto" w:fill="FFFFFF"/>
        </w:rPr>
        <w:t>Sanz</w:t>
      </w:r>
      <w:r w:rsidRPr="00FA0627">
        <w:rPr>
          <w:rFonts w:ascii="Cambria Math" w:hAnsi="Cambria Math" w:cs="Cambria Math"/>
          <w:shd w:val="clear" w:color="auto" w:fill="FFFFFF"/>
        </w:rPr>
        <w:t>‐</w:t>
      </w:r>
      <w:r w:rsidRPr="00FA0627">
        <w:rPr>
          <w:rFonts w:ascii="Times New Roman" w:hAnsi="Times New Roman"/>
          <w:shd w:val="clear" w:color="auto" w:fill="FFFFFF"/>
        </w:rPr>
        <w:t>Vergel</w:t>
      </w:r>
      <w:proofErr w:type="spellEnd"/>
      <w:r w:rsidRPr="00FA0627">
        <w:rPr>
          <w:rFonts w:ascii="Times New Roman" w:hAnsi="Times New Roman"/>
          <w:shd w:val="clear" w:color="auto" w:fill="FFFFFF"/>
        </w:rPr>
        <w:t xml:space="preserve">, A. I., </w:t>
      </w:r>
      <w:proofErr w:type="spellStart"/>
      <w:r w:rsidRPr="00FA0627">
        <w:rPr>
          <w:rFonts w:ascii="Times New Roman" w:hAnsi="Times New Roman"/>
          <w:shd w:val="clear" w:color="auto" w:fill="FFFFFF"/>
        </w:rPr>
        <w:t>Demerouti</w:t>
      </w:r>
      <w:proofErr w:type="spellEnd"/>
      <w:r w:rsidRPr="00FA0627">
        <w:rPr>
          <w:rFonts w:ascii="Times New Roman" w:hAnsi="Times New Roman"/>
          <w:shd w:val="clear" w:color="auto" w:fill="FFFFFF"/>
        </w:rPr>
        <w:t>, E., Mayo, M., &amp; Moreno</w:t>
      </w:r>
      <w:r w:rsidRPr="00FA0627">
        <w:rPr>
          <w:rFonts w:ascii="Cambria Math" w:hAnsi="Cambria Math" w:cs="Cambria Math"/>
          <w:shd w:val="clear" w:color="auto" w:fill="FFFFFF"/>
        </w:rPr>
        <w:t>‐</w:t>
      </w:r>
      <w:proofErr w:type="spellStart"/>
      <w:r w:rsidR="00CF2FCB">
        <w:rPr>
          <w:rFonts w:ascii="Times New Roman" w:hAnsi="Times New Roman"/>
          <w:shd w:val="clear" w:color="auto" w:fill="FFFFFF"/>
        </w:rPr>
        <w:t>Jiménez</w:t>
      </w:r>
      <w:proofErr w:type="spellEnd"/>
      <w:r w:rsidR="00CF2FCB">
        <w:rPr>
          <w:rFonts w:ascii="Times New Roman" w:hAnsi="Times New Roman"/>
          <w:shd w:val="clear" w:color="auto" w:fill="FFFFFF"/>
        </w:rPr>
        <w:t>, B. (2011).</w:t>
      </w:r>
      <w:proofErr w:type="gramEnd"/>
      <w:r w:rsidR="00CF2FCB">
        <w:rPr>
          <w:rFonts w:ascii="Times New Roman" w:hAnsi="Times New Roman"/>
          <w:shd w:val="clear" w:color="auto" w:fill="FFFFFF"/>
        </w:rPr>
        <w:t xml:space="preserve"> Work–</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home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interaction and psychological strain: The moderating role of sleep quality. </w:t>
      </w:r>
      <w:proofErr w:type="gramStart"/>
      <w:r w:rsidR="00186ECE" w:rsidRPr="00FA0627">
        <w:rPr>
          <w:rFonts w:ascii="Times New Roman" w:hAnsi="Times New Roman"/>
          <w:i/>
          <w:shd w:val="clear" w:color="auto" w:fill="FFFFFF"/>
        </w:rPr>
        <w:t>Applied Psychology: An International Review</w:t>
      </w:r>
      <w:r w:rsidR="00186ECE" w:rsidRPr="00FA0627">
        <w:rPr>
          <w:rFonts w:ascii="Times New Roman" w:hAnsi="Times New Roman"/>
          <w:shd w:val="clear" w:color="auto" w:fill="FFFFFF"/>
        </w:rPr>
        <w:t>, 60(2), 210-230.</w:t>
      </w:r>
      <w:proofErr w:type="gramEnd"/>
    </w:p>
    <w:p w:rsidR="008E7FA1" w:rsidRPr="00FA0627" w:rsidRDefault="008E7FA1"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lastRenderedPageBreak/>
        <w:t>Saper</w:t>
      </w:r>
      <w:proofErr w:type="spellEnd"/>
      <w:r w:rsidRPr="00FA0627">
        <w:rPr>
          <w:rFonts w:ascii="Times New Roman" w:hAnsi="Times New Roman"/>
          <w:shd w:val="clear" w:color="auto" w:fill="FFFFFF"/>
        </w:rPr>
        <w:t xml:space="preserve">, C. B., </w:t>
      </w:r>
      <w:proofErr w:type="spellStart"/>
      <w:r w:rsidRPr="00FA0627">
        <w:rPr>
          <w:rFonts w:ascii="Times New Roman" w:hAnsi="Times New Roman"/>
          <w:shd w:val="clear" w:color="auto" w:fill="FFFFFF"/>
        </w:rPr>
        <w:t>Scammell</w:t>
      </w:r>
      <w:proofErr w:type="spellEnd"/>
      <w:r w:rsidRPr="00FA0627">
        <w:rPr>
          <w:rFonts w:ascii="Times New Roman" w:hAnsi="Times New Roman"/>
          <w:shd w:val="clear" w:color="auto" w:fill="FFFFFF"/>
        </w:rPr>
        <w:t>, T. E., &amp; Lu, J. (2005).</w:t>
      </w:r>
      <w:proofErr w:type="gramEnd"/>
      <w:r w:rsidRPr="00FA0627">
        <w:rPr>
          <w:rFonts w:ascii="Times New Roman" w:hAnsi="Times New Roman"/>
          <w:shd w:val="clear" w:color="auto" w:fill="FFFFFF"/>
        </w:rPr>
        <w:t xml:space="preserve"> Hypothalamic reg</w:t>
      </w:r>
      <w:r w:rsidR="00CF2FCB">
        <w:rPr>
          <w:rFonts w:ascii="Times New Roman" w:hAnsi="Times New Roman"/>
          <w:shd w:val="clear" w:color="auto" w:fill="FFFFFF"/>
        </w:rPr>
        <w:t xml:space="preserve">ulation of sleep and </w:t>
      </w:r>
    </w:p>
    <w:p w:rsidR="00186ECE" w:rsidRPr="00FA0627" w:rsidRDefault="00CF2FCB" w:rsidP="00CF2FC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circadian</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rhythms.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Nature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437</w:t>
      </w:r>
      <w:r w:rsidR="00186ECE" w:rsidRPr="00FA0627">
        <w:rPr>
          <w:rFonts w:ascii="Times New Roman" w:hAnsi="Times New Roman"/>
          <w:shd w:val="clear" w:color="auto" w:fill="FFFFFF"/>
        </w:rPr>
        <w:t>(7063), 1257-1263.</w:t>
      </w:r>
    </w:p>
    <w:p w:rsidR="00CF2FCB" w:rsidRPr="00FA0627" w:rsidRDefault="00CF2FCB"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Schat</w:t>
      </w:r>
      <w:proofErr w:type="spellEnd"/>
      <w:r w:rsidRPr="00FA0627">
        <w:rPr>
          <w:rFonts w:ascii="Times New Roman" w:hAnsi="Times New Roman"/>
          <w:shd w:val="clear" w:color="auto" w:fill="FFFFFF"/>
        </w:rPr>
        <w:t xml:space="preserve">, A. C., </w:t>
      </w:r>
      <w:proofErr w:type="spellStart"/>
      <w:r w:rsidRPr="00FA0627">
        <w:rPr>
          <w:rFonts w:ascii="Times New Roman" w:hAnsi="Times New Roman"/>
          <w:shd w:val="clear" w:color="auto" w:fill="FFFFFF"/>
        </w:rPr>
        <w:t>Kelloway</w:t>
      </w:r>
      <w:proofErr w:type="spellEnd"/>
      <w:r w:rsidRPr="00FA0627">
        <w:rPr>
          <w:rFonts w:ascii="Times New Roman" w:hAnsi="Times New Roman"/>
          <w:shd w:val="clear" w:color="auto" w:fill="FFFFFF"/>
        </w:rPr>
        <w:t xml:space="preserve">, E. K., &amp; </w:t>
      </w:r>
      <w:proofErr w:type="spellStart"/>
      <w:r w:rsidRPr="00FA0627">
        <w:rPr>
          <w:rFonts w:ascii="Times New Roman" w:hAnsi="Times New Roman"/>
          <w:shd w:val="clear" w:color="auto" w:fill="FFFFFF"/>
        </w:rPr>
        <w:t>Desmarais</w:t>
      </w:r>
      <w:proofErr w:type="spellEnd"/>
      <w:r w:rsidRPr="00FA0627">
        <w:rPr>
          <w:rFonts w:ascii="Times New Roman" w:hAnsi="Times New Roman"/>
          <w:shd w:val="clear" w:color="auto" w:fill="FFFFFF"/>
        </w:rPr>
        <w:t>, S. (2005). The</w:t>
      </w:r>
      <w:r w:rsidR="00CF2FCB">
        <w:rPr>
          <w:rFonts w:ascii="Times New Roman" w:hAnsi="Times New Roman"/>
          <w:shd w:val="clear" w:color="auto" w:fill="FFFFFF"/>
        </w:rPr>
        <w:t xml:space="preserve"> Physical Health </w:t>
      </w:r>
    </w:p>
    <w:p w:rsidR="001F5CD7" w:rsidRDefault="00CF2FCB" w:rsidP="00402890">
      <w:pPr>
        <w:spacing w:line="240" w:lineRule="auto"/>
        <w:ind w:left="720"/>
        <w:rPr>
          <w:rFonts w:ascii="Times New Roman" w:hAnsi="Times New Roman"/>
          <w:shd w:val="clear" w:color="auto" w:fill="FFFFFF"/>
        </w:rPr>
      </w:pPr>
      <w:r>
        <w:rPr>
          <w:rFonts w:ascii="Times New Roman" w:hAnsi="Times New Roman"/>
          <w:shd w:val="clear" w:color="auto" w:fill="FFFFFF"/>
        </w:rPr>
        <w:t xml:space="preserve">Questionnaire </w:t>
      </w:r>
      <w:r w:rsidR="00186ECE" w:rsidRPr="00FA0627">
        <w:rPr>
          <w:rFonts w:ascii="Times New Roman" w:hAnsi="Times New Roman"/>
          <w:shd w:val="clear" w:color="auto" w:fill="FFFFFF"/>
        </w:rPr>
        <w:t>(PHQ): construct validation of a self-report scale of somatic symptoms.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10</w:t>
      </w:r>
      <w:r>
        <w:rPr>
          <w:rFonts w:ascii="Times New Roman" w:hAnsi="Times New Roman"/>
          <w:shd w:val="clear" w:color="auto" w:fill="FFFFFF"/>
        </w:rPr>
        <w:t>(4), 363-381.</w:t>
      </w:r>
    </w:p>
    <w:p w:rsidR="001F5CD7" w:rsidRPr="00FA0627" w:rsidRDefault="001F5CD7"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*Schmidt, K., </w:t>
      </w:r>
      <w:proofErr w:type="spellStart"/>
      <w:r w:rsidRPr="00FA0627">
        <w:rPr>
          <w:rFonts w:ascii="Times New Roman" w:hAnsi="Times New Roman"/>
          <w:shd w:val="clear" w:color="auto" w:fill="FFFFFF"/>
        </w:rPr>
        <w:t>Hupke</w:t>
      </w:r>
      <w:proofErr w:type="spellEnd"/>
      <w:r w:rsidRPr="00FA0627">
        <w:rPr>
          <w:rFonts w:ascii="Times New Roman" w:hAnsi="Times New Roman"/>
          <w:shd w:val="clear" w:color="auto" w:fill="FFFFFF"/>
        </w:rPr>
        <w:t xml:space="preserve">, M., &amp; </w:t>
      </w:r>
      <w:proofErr w:type="spellStart"/>
      <w:r w:rsidRPr="00FA0627">
        <w:rPr>
          <w:rFonts w:ascii="Times New Roman" w:hAnsi="Times New Roman"/>
          <w:shd w:val="clear" w:color="auto" w:fill="FFFFFF"/>
        </w:rPr>
        <w:t>Diestel</w:t>
      </w:r>
      <w:proofErr w:type="spellEnd"/>
      <w:r w:rsidRPr="00FA0627">
        <w:rPr>
          <w:rFonts w:ascii="Times New Roman" w:hAnsi="Times New Roman"/>
          <w:shd w:val="clear" w:color="auto" w:fill="FFFFFF"/>
        </w:rPr>
        <w:t>, S. (2012). Does dispositi</w:t>
      </w:r>
      <w:r w:rsidR="00CF2FCB">
        <w:rPr>
          <w:rFonts w:ascii="Times New Roman" w:hAnsi="Times New Roman"/>
          <w:shd w:val="clear" w:color="auto" w:fill="FFFFFF"/>
        </w:rPr>
        <w:t>onal capacity for self-</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control</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attenuate the relation between self-control demands at work and indicators of job strain?. </w:t>
      </w:r>
      <w:r w:rsidR="00186ECE" w:rsidRPr="00FA0627">
        <w:rPr>
          <w:rFonts w:ascii="Times New Roman" w:hAnsi="Times New Roman"/>
          <w:i/>
          <w:iCs/>
          <w:shd w:val="clear" w:color="auto" w:fill="FFFFFF"/>
        </w:rPr>
        <w:t>Work &amp; Stress</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26</w:t>
      </w:r>
      <w:r w:rsidR="00186ECE" w:rsidRPr="00FA0627">
        <w:rPr>
          <w:rFonts w:ascii="Times New Roman" w:hAnsi="Times New Roman"/>
          <w:shd w:val="clear" w:color="auto" w:fill="FFFFFF"/>
        </w:rPr>
        <w:t>(1), 21-38.</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Schreurs</w:t>
      </w:r>
      <w:proofErr w:type="spellEnd"/>
      <w:r w:rsidRPr="00FA0627">
        <w:rPr>
          <w:rFonts w:ascii="Times New Roman" w:hAnsi="Times New Roman"/>
          <w:shd w:val="clear" w:color="auto" w:fill="FFFFFF"/>
        </w:rPr>
        <w:t xml:space="preserve">, P. J., &amp; </w:t>
      </w:r>
      <w:proofErr w:type="spellStart"/>
      <w:r w:rsidRPr="00FA0627">
        <w:rPr>
          <w:rFonts w:ascii="Times New Roman" w:hAnsi="Times New Roman"/>
          <w:shd w:val="clear" w:color="auto" w:fill="FFFFFF"/>
        </w:rPr>
        <w:t>Taris</w:t>
      </w:r>
      <w:proofErr w:type="spellEnd"/>
      <w:r w:rsidRPr="00FA0627">
        <w:rPr>
          <w:rFonts w:ascii="Times New Roman" w:hAnsi="Times New Roman"/>
          <w:shd w:val="clear" w:color="auto" w:fill="FFFFFF"/>
        </w:rPr>
        <w:t>, T. W. (1998).</w:t>
      </w:r>
      <w:proofErr w:type="gramEnd"/>
      <w:r w:rsidRPr="00FA0627">
        <w:rPr>
          <w:rFonts w:ascii="Times New Roman" w:hAnsi="Times New Roman"/>
          <w:shd w:val="clear" w:color="auto" w:fill="FFFFFF"/>
        </w:rPr>
        <w:t xml:space="preserve"> Construct validity </w:t>
      </w:r>
      <w:r w:rsidR="00CF2FCB">
        <w:rPr>
          <w:rFonts w:ascii="Times New Roman" w:hAnsi="Times New Roman"/>
          <w:shd w:val="clear" w:color="auto" w:fill="FFFFFF"/>
        </w:rPr>
        <w:t xml:space="preserve">of the demand-control model: </w:t>
      </w:r>
    </w:p>
    <w:p w:rsidR="00186ECE" w:rsidRPr="00FA0627" w:rsidRDefault="00CF2FCB" w:rsidP="00CF2FC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 xml:space="preserve">A </w:t>
      </w:r>
      <w:r w:rsidR="00186ECE" w:rsidRPr="00FA0627">
        <w:rPr>
          <w:rFonts w:ascii="Times New Roman" w:hAnsi="Times New Roman"/>
          <w:shd w:val="clear" w:color="auto" w:fill="FFFFFF"/>
        </w:rPr>
        <w:t>double cross-validation approach.</w:t>
      </w:r>
      <w:proofErr w:type="gramEnd"/>
      <w:r w:rsidR="00186ECE" w:rsidRPr="00FA0627">
        <w:rPr>
          <w:rFonts w:ascii="Times New Roman" w:hAnsi="Times New Roman"/>
          <w:shd w:val="clear" w:color="auto" w:fill="FFFFFF"/>
        </w:rPr>
        <w:t> </w:t>
      </w:r>
      <w:r w:rsidR="00186ECE" w:rsidRPr="00FA0627">
        <w:rPr>
          <w:rFonts w:ascii="Times New Roman" w:hAnsi="Times New Roman"/>
          <w:i/>
          <w:shd w:val="clear" w:color="auto" w:fill="FFFFFF"/>
        </w:rPr>
        <w:t>Work &amp; Stress, 12</w:t>
      </w:r>
      <w:r w:rsidR="00186ECE" w:rsidRPr="00FA0627">
        <w:rPr>
          <w:rFonts w:ascii="Times New Roman" w:hAnsi="Times New Roman"/>
          <w:shd w:val="clear" w:color="auto" w:fill="FFFFFF"/>
        </w:rPr>
        <w:t>(1), 66-84.</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*Scott, B. A., &amp; Judge, T. A. (2006). Insomnia, emotions, and </w:t>
      </w:r>
      <w:r w:rsidR="00CF2FCB">
        <w:rPr>
          <w:rFonts w:ascii="Times New Roman" w:hAnsi="Times New Roman"/>
          <w:shd w:val="clear" w:color="auto" w:fill="FFFFFF"/>
        </w:rPr>
        <w:t xml:space="preserve">job satisfaction: A </w:t>
      </w:r>
    </w:p>
    <w:p w:rsidR="00186ECE" w:rsidRPr="00FA0627" w:rsidRDefault="00CF2FCB" w:rsidP="00CF2FC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multilevel</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study. </w:t>
      </w:r>
      <w:r w:rsidR="00186ECE" w:rsidRPr="00FA0627">
        <w:rPr>
          <w:rFonts w:ascii="Times New Roman" w:hAnsi="Times New Roman"/>
          <w:i/>
          <w:shd w:val="clear" w:color="auto" w:fill="FFFFFF"/>
        </w:rPr>
        <w:t>Journal of Management, 32</w:t>
      </w:r>
      <w:r w:rsidR="00186ECE" w:rsidRPr="00FA0627">
        <w:rPr>
          <w:rFonts w:ascii="Times New Roman" w:hAnsi="Times New Roman"/>
          <w:shd w:val="clear" w:color="auto" w:fill="FFFFFF"/>
        </w:rPr>
        <w:t>(5), 622-645.</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Shockley, K. M., &amp; </w:t>
      </w:r>
      <w:proofErr w:type="spellStart"/>
      <w:r w:rsidRPr="00FA0627">
        <w:rPr>
          <w:rFonts w:ascii="Times New Roman" w:hAnsi="Times New Roman"/>
          <w:shd w:val="clear" w:color="auto" w:fill="FFFFFF"/>
        </w:rPr>
        <w:t>Singla</w:t>
      </w:r>
      <w:proofErr w:type="spellEnd"/>
      <w:r w:rsidRPr="00FA0627">
        <w:rPr>
          <w:rFonts w:ascii="Times New Roman" w:hAnsi="Times New Roman"/>
          <w:shd w:val="clear" w:color="auto" w:fill="FFFFFF"/>
        </w:rPr>
        <w:t>, N. (2011).</w:t>
      </w:r>
      <w:proofErr w:type="gramEnd"/>
      <w:r w:rsidRPr="00FA0627">
        <w:rPr>
          <w:rFonts w:ascii="Times New Roman" w:hAnsi="Times New Roman"/>
          <w:shd w:val="clear" w:color="auto" w:fill="FFFFFF"/>
        </w:rPr>
        <w:t xml:space="preserve"> Reconsidering work—family </w:t>
      </w:r>
      <w:r w:rsidR="00CF2FCB">
        <w:rPr>
          <w:rFonts w:ascii="Times New Roman" w:hAnsi="Times New Roman"/>
          <w:shd w:val="clear" w:color="auto" w:fill="FFFFFF"/>
        </w:rPr>
        <w:t xml:space="preserve">interactions and </w:t>
      </w:r>
    </w:p>
    <w:p w:rsidR="00186ECE" w:rsidRPr="00FA0627" w:rsidRDefault="00CF2FCB" w:rsidP="00CF2FCB">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satisfaction</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 meta-analysis.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Management</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37</w:t>
      </w:r>
      <w:r w:rsidR="00186ECE" w:rsidRPr="00FA0627">
        <w:rPr>
          <w:rFonts w:ascii="Times New Roman" w:hAnsi="Times New Roman"/>
          <w:shd w:val="clear" w:color="auto" w:fill="FFFFFF"/>
        </w:rPr>
        <w:t>(3), 861-886.</w:t>
      </w:r>
    </w:p>
    <w:p w:rsidR="00186ECE" w:rsidRPr="00FA0627" w:rsidRDefault="00186ECE" w:rsidP="00186ECE">
      <w:pPr>
        <w:spacing w:line="240" w:lineRule="auto"/>
        <w:rPr>
          <w:rFonts w:ascii="Times New Roman" w:hAnsi="Times New Roman"/>
          <w:shd w:val="clear" w:color="auto" w:fill="FFFFFF"/>
        </w:rPr>
      </w:pPr>
    </w:p>
    <w:p w:rsidR="00CF2FCB"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Siegel, J. M. (2005). </w:t>
      </w:r>
      <w:proofErr w:type="gramStart"/>
      <w:r w:rsidRPr="00FA0627">
        <w:rPr>
          <w:rFonts w:ascii="Times New Roman" w:hAnsi="Times New Roman"/>
          <w:shd w:val="clear" w:color="auto" w:fill="FFFFFF"/>
        </w:rPr>
        <w:t>Clues to the functions of mammalian sleep.</w:t>
      </w:r>
      <w:proofErr w:type="gramEnd"/>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Nature</w:t>
      </w:r>
      <w:r w:rsidRPr="00FA0627">
        <w:rPr>
          <w:rFonts w:ascii="Times New Roman" w:hAnsi="Times New Roman"/>
          <w:shd w:val="clear" w:color="auto" w:fill="FFFFFF"/>
        </w:rPr>
        <w:t xml:space="preserve">, </w:t>
      </w:r>
      <w:r w:rsidRPr="00FA0627">
        <w:rPr>
          <w:rFonts w:ascii="Times New Roman" w:hAnsi="Times New Roman"/>
          <w:i/>
          <w:iCs/>
          <w:shd w:val="clear" w:color="auto" w:fill="FFFFFF"/>
        </w:rPr>
        <w:t>437</w:t>
      </w:r>
      <w:r w:rsidRPr="00FA0627">
        <w:rPr>
          <w:rFonts w:ascii="Times New Roman" w:hAnsi="Times New Roman"/>
          <w:shd w:val="clear" w:color="auto" w:fill="FFFFFF"/>
        </w:rPr>
        <w:t xml:space="preserve">(7063), </w:t>
      </w:r>
    </w:p>
    <w:p w:rsidR="00186ECE" w:rsidRPr="00FA0627" w:rsidRDefault="00186ECE" w:rsidP="00CF2FCB">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1264-1271.</w:t>
      </w:r>
      <w:proofErr w:type="gramEnd"/>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*Singh, R., </w:t>
      </w:r>
      <w:proofErr w:type="spellStart"/>
      <w:r w:rsidRPr="00FA0627">
        <w:rPr>
          <w:rFonts w:ascii="Times New Roman" w:hAnsi="Times New Roman"/>
          <w:shd w:val="clear" w:color="auto" w:fill="FFFFFF"/>
        </w:rPr>
        <w:t>Undevia</w:t>
      </w:r>
      <w:proofErr w:type="spellEnd"/>
      <w:r w:rsidRPr="00FA0627">
        <w:rPr>
          <w:rFonts w:ascii="Times New Roman" w:hAnsi="Times New Roman"/>
          <w:shd w:val="clear" w:color="auto" w:fill="FFFFFF"/>
        </w:rPr>
        <w:t xml:space="preserve">, N. S., Schuman, C., &amp; </w:t>
      </w:r>
      <w:proofErr w:type="spellStart"/>
      <w:r w:rsidRPr="00FA0627">
        <w:rPr>
          <w:rFonts w:ascii="Times New Roman" w:hAnsi="Times New Roman"/>
          <w:shd w:val="clear" w:color="auto" w:fill="FFFFFF"/>
        </w:rPr>
        <w:t>Attarian</w:t>
      </w:r>
      <w:proofErr w:type="spellEnd"/>
      <w:r w:rsidRPr="00FA0627">
        <w:rPr>
          <w:rFonts w:ascii="Times New Roman" w:hAnsi="Times New Roman"/>
          <w:shd w:val="clear" w:color="auto" w:fill="FFFFFF"/>
        </w:rPr>
        <w:t>, H. (2011)</w:t>
      </w:r>
      <w:r w:rsidR="00CF2FCB">
        <w:rPr>
          <w:rFonts w:ascii="Times New Roman" w:hAnsi="Times New Roman"/>
          <w:shd w:val="clear" w:color="auto" w:fill="FFFFFF"/>
        </w:rPr>
        <w:t xml:space="preserve">. Excessive daytime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sleepiness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among attending physicians: A pilot survey study at an academic institution. </w:t>
      </w:r>
      <w:r w:rsidR="00186ECE" w:rsidRPr="00FA0627">
        <w:rPr>
          <w:rFonts w:ascii="Times New Roman" w:hAnsi="Times New Roman"/>
          <w:i/>
          <w:iCs/>
          <w:shd w:val="clear" w:color="auto" w:fill="FFFFFF"/>
        </w:rPr>
        <w:t>Sleep Medicine</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12</w:t>
      </w:r>
      <w:r w:rsidR="00186ECE" w:rsidRPr="00FA0627">
        <w:rPr>
          <w:rFonts w:ascii="Times New Roman" w:hAnsi="Times New Roman"/>
          <w:shd w:val="clear" w:color="auto" w:fill="FFFFFF"/>
        </w:rPr>
        <w:t xml:space="preserve">(8), 808-810. </w:t>
      </w:r>
    </w:p>
    <w:p w:rsidR="00186ECE" w:rsidRPr="00FA0627" w:rsidRDefault="00186ECE" w:rsidP="00186ECE">
      <w:pPr>
        <w:spacing w:line="240" w:lineRule="auto"/>
        <w:ind w:left="720"/>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Smith, M. T., &amp; </w:t>
      </w:r>
      <w:proofErr w:type="spellStart"/>
      <w:r w:rsidRPr="00FA0627">
        <w:rPr>
          <w:rFonts w:ascii="Times New Roman" w:hAnsi="Times New Roman"/>
          <w:shd w:val="clear" w:color="auto" w:fill="FFFFFF"/>
        </w:rPr>
        <w:t>Haythornthwaite</w:t>
      </w:r>
      <w:proofErr w:type="spellEnd"/>
      <w:r w:rsidRPr="00FA0627">
        <w:rPr>
          <w:rFonts w:ascii="Times New Roman" w:hAnsi="Times New Roman"/>
          <w:shd w:val="clear" w:color="auto" w:fill="FFFFFF"/>
        </w:rPr>
        <w:t>, J. A. (2004).</w:t>
      </w:r>
      <w:proofErr w:type="gramEnd"/>
      <w:r w:rsidRPr="00FA0627">
        <w:rPr>
          <w:rFonts w:ascii="Times New Roman" w:hAnsi="Times New Roman"/>
          <w:shd w:val="clear" w:color="auto" w:fill="FFFFFF"/>
        </w:rPr>
        <w:t xml:space="preserve"> How do sleep dist</w:t>
      </w:r>
      <w:r w:rsidR="00CF2FCB">
        <w:rPr>
          <w:rFonts w:ascii="Times New Roman" w:hAnsi="Times New Roman"/>
          <w:shd w:val="clear" w:color="auto" w:fill="FFFFFF"/>
        </w:rPr>
        <w:t xml:space="preserve">urbance and chronic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pain</w:t>
      </w:r>
      <w:proofErr w:type="gramEnd"/>
      <w:r>
        <w:rPr>
          <w:rFonts w:ascii="Times New Roman" w:hAnsi="Times New Roman"/>
          <w:shd w:val="clear" w:color="auto" w:fill="FFFFFF"/>
        </w:rPr>
        <w:t xml:space="preserve"> inter-</w:t>
      </w:r>
      <w:r w:rsidR="00186ECE" w:rsidRPr="00FA0627">
        <w:rPr>
          <w:rFonts w:ascii="Times New Roman" w:hAnsi="Times New Roman"/>
          <w:shd w:val="clear" w:color="auto" w:fill="FFFFFF"/>
        </w:rPr>
        <w:t xml:space="preserve">relate? </w:t>
      </w:r>
      <w:proofErr w:type="gramStart"/>
      <w:r w:rsidR="00186ECE" w:rsidRPr="00FA0627">
        <w:rPr>
          <w:rFonts w:ascii="Times New Roman" w:hAnsi="Times New Roman"/>
          <w:shd w:val="clear" w:color="auto" w:fill="FFFFFF"/>
        </w:rPr>
        <w:t>Insights from the longitudinal and cognitive-behavioral clinical trials literature.</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 Medicine Reviews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8</w:t>
      </w:r>
      <w:r w:rsidR="00186ECE" w:rsidRPr="00FA0627">
        <w:rPr>
          <w:rFonts w:ascii="Times New Roman" w:hAnsi="Times New Roman"/>
          <w:shd w:val="clear" w:color="auto" w:fill="FFFFFF"/>
        </w:rPr>
        <w:t>(2), 119-132.</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Snyder, L. A., Krauss, A. D., Chen, P. Y., </w:t>
      </w:r>
      <w:proofErr w:type="spellStart"/>
      <w:r w:rsidRPr="00FA0627">
        <w:rPr>
          <w:rFonts w:ascii="Times New Roman" w:hAnsi="Times New Roman"/>
          <w:shd w:val="clear" w:color="auto" w:fill="FFFFFF"/>
        </w:rPr>
        <w:t>Finlinson</w:t>
      </w:r>
      <w:proofErr w:type="spellEnd"/>
      <w:r w:rsidRPr="00FA0627">
        <w:rPr>
          <w:rFonts w:ascii="Times New Roman" w:hAnsi="Times New Roman"/>
          <w:shd w:val="clear" w:color="auto" w:fill="FFFFFF"/>
        </w:rPr>
        <w:t>, S., &amp; Hua</w:t>
      </w:r>
      <w:r w:rsidR="00CF2FCB">
        <w:rPr>
          <w:rFonts w:ascii="Times New Roman" w:hAnsi="Times New Roman"/>
          <w:shd w:val="clear" w:color="auto" w:fill="FFFFFF"/>
        </w:rPr>
        <w:t>ng, Y. H. (2008).</w:t>
      </w:r>
      <w:proofErr w:type="gramEnd"/>
      <w:r w:rsidR="00CF2FCB">
        <w:rPr>
          <w:rFonts w:ascii="Times New Roman" w:hAnsi="Times New Roman"/>
          <w:shd w:val="clear" w:color="auto" w:fill="FFFFFF"/>
        </w:rPr>
        <w:t xml:space="preserve"> </w:t>
      </w:r>
    </w:p>
    <w:p w:rsidR="00186ECE" w:rsidRPr="00FA0627" w:rsidRDefault="00CF2FCB" w:rsidP="00CF2FCB">
      <w:pPr>
        <w:spacing w:line="240" w:lineRule="auto"/>
        <w:ind w:left="720"/>
        <w:rPr>
          <w:rFonts w:ascii="Times New Roman" w:hAnsi="Times New Roman"/>
          <w:shd w:val="clear" w:color="auto" w:fill="FFFFFF"/>
        </w:rPr>
      </w:pPr>
      <w:r>
        <w:rPr>
          <w:rFonts w:ascii="Times New Roman" w:hAnsi="Times New Roman"/>
          <w:shd w:val="clear" w:color="auto" w:fill="FFFFFF"/>
        </w:rPr>
        <w:t xml:space="preserve">Occupational </w:t>
      </w:r>
      <w:r w:rsidR="00186ECE" w:rsidRPr="00FA0627">
        <w:rPr>
          <w:rFonts w:ascii="Times New Roman" w:hAnsi="Times New Roman"/>
          <w:shd w:val="clear" w:color="auto" w:fill="FFFFFF"/>
        </w:rPr>
        <w:t>safety: Application of the job demand–control-support model.</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Accident Analysis &amp; Prevention</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40</w:t>
      </w:r>
      <w:r w:rsidR="00186ECE" w:rsidRPr="00FA0627">
        <w:rPr>
          <w:rFonts w:ascii="Times New Roman" w:hAnsi="Times New Roman"/>
          <w:shd w:val="clear" w:color="auto" w:fill="FFFFFF"/>
        </w:rPr>
        <w:t>(5), 1713-1723.</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Sonnentag</w:t>
      </w:r>
      <w:proofErr w:type="spellEnd"/>
      <w:r w:rsidRPr="00FA0627">
        <w:rPr>
          <w:rFonts w:ascii="Times New Roman" w:hAnsi="Times New Roman"/>
          <w:shd w:val="clear" w:color="auto" w:fill="FFFFFF"/>
        </w:rPr>
        <w:t xml:space="preserve">, S., &amp; </w:t>
      </w:r>
      <w:proofErr w:type="spellStart"/>
      <w:r w:rsidRPr="00FA0627">
        <w:rPr>
          <w:rFonts w:ascii="Times New Roman" w:hAnsi="Times New Roman"/>
          <w:shd w:val="clear" w:color="auto" w:fill="FFFFFF"/>
        </w:rPr>
        <w:t>Binnewies</w:t>
      </w:r>
      <w:proofErr w:type="spellEnd"/>
      <w:r w:rsidRPr="00FA0627">
        <w:rPr>
          <w:rFonts w:ascii="Times New Roman" w:hAnsi="Times New Roman"/>
          <w:shd w:val="clear" w:color="auto" w:fill="FFFFFF"/>
        </w:rPr>
        <w:t>, C. (2013). Daily affect spillover</w:t>
      </w:r>
      <w:r w:rsidR="00CF2FCB">
        <w:rPr>
          <w:rFonts w:ascii="Times New Roman" w:hAnsi="Times New Roman"/>
          <w:shd w:val="clear" w:color="auto" w:fill="FFFFFF"/>
        </w:rPr>
        <w:t xml:space="preserve"> from work to home: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Detachment </w:t>
      </w:r>
      <w:r w:rsidR="00186ECE" w:rsidRPr="00FA0627">
        <w:rPr>
          <w:rFonts w:ascii="Times New Roman" w:hAnsi="Times New Roman"/>
          <w:shd w:val="clear" w:color="auto" w:fill="FFFFFF"/>
        </w:rPr>
        <w:t>from work and sleep as moderators.</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Vocational Behavior</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83</w:t>
      </w:r>
      <w:r w:rsidR="00186ECE" w:rsidRPr="00FA0627">
        <w:rPr>
          <w:rFonts w:ascii="Times New Roman" w:hAnsi="Times New Roman"/>
          <w:shd w:val="clear" w:color="auto" w:fill="FFFFFF"/>
        </w:rPr>
        <w:t>(2), 198-208.</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Sonnentag</w:t>
      </w:r>
      <w:proofErr w:type="spellEnd"/>
      <w:r w:rsidRPr="00FA0627">
        <w:rPr>
          <w:rFonts w:ascii="Times New Roman" w:hAnsi="Times New Roman"/>
          <w:shd w:val="clear" w:color="auto" w:fill="FFFFFF"/>
        </w:rPr>
        <w:t xml:space="preserve">, S., &amp; Fritz, C. (2007). The Recovery Experience </w:t>
      </w:r>
      <w:r w:rsidR="00CF2FCB">
        <w:rPr>
          <w:rFonts w:ascii="Times New Roman" w:hAnsi="Times New Roman"/>
          <w:shd w:val="clear" w:color="auto" w:fill="FFFFFF"/>
        </w:rPr>
        <w:t xml:space="preserve">Questionnaire: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development</w:t>
      </w:r>
      <w:proofErr w:type="gramEnd"/>
      <w:r>
        <w:rPr>
          <w:rFonts w:ascii="Times New Roman" w:hAnsi="Times New Roman"/>
          <w:shd w:val="clear" w:color="auto" w:fill="FFFFFF"/>
        </w:rPr>
        <w:t xml:space="preserve"> and </w:t>
      </w:r>
      <w:r w:rsidR="00186ECE" w:rsidRPr="00FA0627">
        <w:rPr>
          <w:rFonts w:ascii="Times New Roman" w:hAnsi="Times New Roman"/>
          <w:shd w:val="clear" w:color="auto" w:fill="FFFFFF"/>
        </w:rPr>
        <w:t>validation of a measure for assessing recuperation and unwinding from work. </w:t>
      </w:r>
      <w:r w:rsidR="00186ECE" w:rsidRPr="00FA0627">
        <w:rPr>
          <w:rFonts w:ascii="Times New Roman" w:hAnsi="Times New Roman"/>
          <w:i/>
          <w:shd w:val="clear" w:color="auto" w:fill="FFFFFF"/>
        </w:rPr>
        <w:t>Journal of Occupational Health Psychology, 12</w:t>
      </w:r>
      <w:r w:rsidR="00186ECE" w:rsidRPr="00FA0627">
        <w:rPr>
          <w:rFonts w:ascii="Times New Roman" w:hAnsi="Times New Roman"/>
          <w:shd w:val="clear" w:color="auto" w:fill="FFFFFF"/>
        </w:rPr>
        <w:t>(3), 204</w:t>
      </w:r>
      <w:r w:rsidR="005B3326">
        <w:rPr>
          <w:rFonts w:ascii="Times New Roman" w:hAnsi="Times New Roman"/>
          <w:shd w:val="clear" w:color="auto" w:fill="FFFFFF"/>
        </w:rPr>
        <w:t>-221</w:t>
      </w:r>
      <w:r w:rsidR="00186ECE" w:rsidRPr="00FA0627">
        <w:rPr>
          <w:rFonts w:ascii="Times New Roman" w:hAnsi="Times New Roman"/>
          <w:shd w:val="clear" w:color="auto" w:fill="FFFFFF"/>
        </w:rPr>
        <w:t>.</w:t>
      </w:r>
    </w:p>
    <w:p w:rsidR="005B3326" w:rsidRDefault="005B3326" w:rsidP="00186ECE">
      <w:pPr>
        <w:spacing w:line="240" w:lineRule="auto"/>
        <w:rPr>
          <w:rFonts w:ascii="Times New Roman" w:hAnsi="Times New Roman"/>
          <w:shd w:val="clear" w:color="auto" w:fill="FFFFFF"/>
        </w:rPr>
      </w:pPr>
    </w:p>
    <w:p w:rsidR="00402890" w:rsidRDefault="00402890" w:rsidP="00186ECE">
      <w:pPr>
        <w:spacing w:line="240" w:lineRule="auto"/>
        <w:rPr>
          <w:rFonts w:ascii="Times New Roman" w:hAnsi="Times New Roman"/>
          <w:shd w:val="clear" w:color="auto" w:fill="FFFFFF"/>
        </w:rPr>
      </w:pPr>
    </w:p>
    <w:p w:rsidR="00402890" w:rsidRPr="00FA0627" w:rsidRDefault="00402890"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lastRenderedPageBreak/>
        <w:t>*</w:t>
      </w:r>
      <w:proofErr w:type="spellStart"/>
      <w:r w:rsidRPr="00FA0627">
        <w:rPr>
          <w:rFonts w:ascii="Times New Roman" w:hAnsi="Times New Roman"/>
          <w:shd w:val="clear" w:color="auto" w:fill="FFFFFF"/>
        </w:rPr>
        <w:t>Sonnentag</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Binnewies</w:t>
      </w:r>
      <w:proofErr w:type="spellEnd"/>
      <w:r w:rsidRPr="00FA0627">
        <w:rPr>
          <w:rFonts w:ascii="Times New Roman" w:hAnsi="Times New Roman"/>
          <w:shd w:val="clear" w:color="auto" w:fill="FFFFFF"/>
        </w:rPr>
        <w:t xml:space="preserve">, C., &amp; </w:t>
      </w:r>
      <w:proofErr w:type="spellStart"/>
      <w:r w:rsidRPr="00FA0627">
        <w:rPr>
          <w:rFonts w:ascii="Times New Roman" w:hAnsi="Times New Roman"/>
          <w:shd w:val="clear" w:color="auto" w:fill="FFFFFF"/>
        </w:rPr>
        <w:t>Mojza</w:t>
      </w:r>
      <w:proofErr w:type="spellEnd"/>
      <w:r w:rsidRPr="00FA0627">
        <w:rPr>
          <w:rFonts w:ascii="Times New Roman" w:hAnsi="Times New Roman"/>
          <w:shd w:val="clear" w:color="auto" w:fill="FFFFFF"/>
        </w:rPr>
        <w:t xml:space="preserve">, E. J. (2008). </w:t>
      </w:r>
      <w:proofErr w:type="gramStart"/>
      <w:r w:rsidRPr="00FA0627">
        <w:rPr>
          <w:rFonts w:ascii="Times New Roman" w:hAnsi="Times New Roman"/>
          <w:shd w:val="clear" w:color="auto" w:fill="FFFFFF"/>
        </w:rPr>
        <w:t>" Did</w:t>
      </w:r>
      <w:proofErr w:type="gramEnd"/>
      <w:r w:rsidRPr="00FA0627">
        <w:rPr>
          <w:rFonts w:ascii="Times New Roman" w:hAnsi="Times New Roman"/>
          <w:shd w:val="clear" w:color="auto" w:fill="FFFFFF"/>
        </w:rPr>
        <w:t xml:space="preserve"> y</w:t>
      </w:r>
      <w:r w:rsidR="00CF2FCB">
        <w:rPr>
          <w:rFonts w:ascii="Times New Roman" w:hAnsi="Times New Roman"/>
          <w:shd w:val="clear" w:color="auto" w:fill="FFFFFF"/>
        </w:rPr>
        <w:t xml:space="preserve">ou have a nice evening?" </w:t>
      </w:r>
    </w:p>
    <w:p w:rsidR="00CF2FCB" w:rsidRDefault="00CF2FCB"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 day-</w:t>
      </w:r>
      <w:r w:rsidR="00186ECE" w:rsidRPr="00FA0627">
        <w:rPr>
          <w:rFonts w:ascii="Times New Roman" w:hAnsi="Times New Roman"/>
          <w:shd w:val="clear" w:color="auto" w:fill="FFFFFF"/>
        </w:rPr>
        <w:t>level study on recovery experiences, sleep</w:t>
      </w:r>
      <w:proofErr w:type="gramEnd"/>
      <w:r w:rsidR="00186ECE" w:rsidRPr="00FA0627">
        <w:rPr>
          <w:rFonts w:ascii="Times New Roman" w:hAnsi="Times New Roman"/>
          <w:shd w:val="clear" w:color="auto" w:fill="FFFFFF"/>
        </w:rPr>
        <w:t>, and affect. </w:t>
      </w:r>
      <w:r w:rsidR="00186ECE" w:rsidRPr="00FA0627">
        <w:rPr>
          <w:rFonts w:ascii="Times New Roman" w:hAnsi="Times New Roman"/>
          <w:i/>
          <w:shd w:val="clear" w:color="auto" w:fill="FFFFFF"/>
        </w:rPr>
        <w:t>Journal of Applied Psychology, 93</w:t>
      </w:r>
      <w:r w:rsidR="00186ECE" w:rsidRPr="00FA0627">
        <w:rPr>
          <w:rFonts w:ascii="Times New Roman" w:hAnsi="Times New Roman"/>
          <w:shd w:val="clear" w:color="auto" w:fill="FFFFFF"/>
        </w:rPr>
        <w:t>(3), 674</w:t>
      </w:r>
      <w:r w:rsidR="005B3326">
        <w:rPr>
          <w:rFonts w:ascii="Times New Roman" w:hAnsi="Times New Roman"/>
          <w:shd w:val="clear" w:color="auto" w:fill="FFFFFF"/>
        </w:rPr>
        <w:t>-684</w:t>
      </w:r>
      <w:r w:rsidR="00186ECE" w:rsidRPr="00FA0627">
        <w:rPr>
          <w:rFonts w:ascii="Times New Roman" w:hAnsi="Times New Roman"/>
          <w:shd w:val="clear" w:color="auto" w:fill="FFFFFF"/>
        </w:rPr>
        <w:t>.</w:t>
      </w:r>
    </w:p>
    <w:p w:rsidR="005B3326" w:rsidRPr="00FA0627" w:rsidRDefault="005B3326" w:rsidP="008E7FA1">
      <w:pPr>
        <w:spacing w:line="240" w:lineRule="auto"/>
        <w:ind w:left="720"/>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Sonnentag</w:t>
      </w:r>
      <w:proofErr w:type="spellEnd"/>
      <w:r w:rsidRPr="00FA0627">
        <w:rPr>
          <w:rFonts w:ascii="Times New Roman" w:hAnsi="Times New Roman"/>
          <w:shd w:val="clear" w:color="auto" w:fill="FFFFFF"/>
        </w:rPr>
        <w:t xml:space="preserve">, S., &amp; </w:t>
      </w:r>
      <w:proofErr w:type="spellStart"/>
      <w:r w:rsidRPr="00FA0627">
        <w:rPr>
          <w:rFonts w:ascii="Times New Roman" w:hAnsi="Times New Roman"/>
          <w:shd w:val="clear" w:color="auto" w:fill="FFFFFF"/>
        </w:rPr>
        <w:t>Zijlstra</w:t>
      </w:r>
      <w:proofErr w:type="spellEnd"/>
      <w:r w:rsidRPr="00FA0627">
        <w:rPr>
          <w:rFonts w:ascii="Times New Roman" w:hAnsi="Times New Roman"/>
          <w:shd w:val="clear" w:color="auto" w:fill="FFFFFF"/>
        </w:rPr>
        <w:t xml:space="preserve">, F. R. (2006). Job characteristics and off-job activities as </w:t>
      </w:r>
    </w:p>
    <w:p w:rsidR="00186ECE" w:rsidRPr="00FA0627" w:rsidRDefault="00186ECE" w:rsidP="00CF2FCB">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predictors</w:t>
      </w:r>
      <w:proofErr w:type="gramEnd"/>
      <w:r w:rsidRPr="00FA0627">
        <w:rPr>
          <w:rFonts w:ascii="Times New Roman" w:hAnsi="Times New Roman"/>
          <w:shd w:val="clear" w:color="auto" w:fill="FFFFFF"/>
        </w:rPr>
        <w:t xml:space="preserve"> of need for recovery, well-being, and fatigue.</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Journal of Applied Psychology</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91</w:t>
      </w:r>
      <w:r w:rsidRPr="00FA0627">
        <w:rPr>
          <w:rFonts w:ascii="Times New Roman" w:hAnsi="Times New Roman"/>
          <w:shd w:val="clear" w:color="auto" w:fill="FFFFFF"/>
        </w:rPr>
        <w:t>(2), 330</w:t>
      </w:r>
      <w:r w:rsidR="005B3326">
        <w:rPr>
          <w:rFonts w:ascii="Times New Roman" w:hAnsi="Times New Roman"/>
          <w:shd w:val="clear" w:color="auto" w:fill="FFFFFF"/>
        </w:rPr>
        <w:t>-350</w:t>
      </w:r>
      <w:r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autoSpaceDE w:val="0"/>
        <w:autoSpaceDN w:val="0"/>
        <w:adjustRightInd w:val="0"/>
        <w:spacing w:line="240" w:lineRule="auto"/>
        <w:rPr>
          <w:rFonts w:ascii="Times New Roman" w:hAnsi="Times New Roman"/>
          <w:i/>
          <w:iCs/>
        </w:rPr>
      </w:pPr>
      <w:proofErr w:type="spellStart"/>
      <w:r w:rsidRPr="00FA0627">
        <w:rPr>
          <w:rFonts w:ascii="Times New Roman" w:hAnsi="Times New Roman"/>
        </w:rPr>
        <w:t>Spector</w:t>
      </w:r>
      <w:proofErr w:type="spellEnd"/>
      <w:r w:rsidRPr="00FA0627">
        <w:rPr>
          <w:rFonts w:ascii="Times New Roman" w:hAnsi="Times New Roman"/>
        </w:rPr>
        <w:t xml:space="preserve">, P. E. (2002). </w:t>
      </w:r>
      <w:proofErr w:type="gramStart"/>
      <w:r w:rsidRPr="00FA0627">
        <w:rPr>
          <w:rFonts w:ascii="Times New Roman" w:hAnsi="Times New Roman"/>
        </w:rPr>
        <w:t>Employee control and occupational stress.</w:t>
      </w:r>
      <w:proofErr w:type="gramEnd"/>
      <w:r w:rsidRPr="00FA0627">
        <w:rPr>
          <w:rFonts w:ascii="Times New Roman" w:hAnsi="Times New Roman"/>
        </w:rPr>
        <w:t xml:space="preserve"> </w:t>
      </w:r>
      <w:r w:rsidRPr="00FA0627">
        <w:rPr>
          <w:rFonts w:ascii="Times New Roman" w:hAnsi="Times New Roman"/>
          <w:i/>
          <w:iCs/>
        </w:rPr>
        <w:t xml:space="preserve">Current Directions in </w:t>
      </w:r>
    </w:p>
    <w:p w:rsidR="00186ECE" w:rsidRPr="00FA0627" w:rsidRDefault="00186ECE" w:rsidP="00186ECE">
      <w:pPr>
        <w:autoSpaceDE w:val="0"/>
        <w:autoSpaceDN w:val="0"/>
        <w:adjustRightInd w:val="0"/>
        <w:spacing w:line="240" w:lineRule="auto"/>
        <w:ind w:firstLine="720"/>
        <w:rPr>
          <w:rFonts w:ascii="Times New Roman" w:hAnsi="Times New Roman"/>
        </w:rPr>
      </w:pPr>
      <w:r w:rsidRPr="00FA0627">
        <w:rPr>
          <w:rFonts w:ascii="Times New Roman" w:hAnsi="Times New Roman"/>
          <w:i/>
          <w:iCs/>
        </w:rPr>
        <w:t xml:space="preserve">Psychological Science, 11, </w:t>
      </w:r>
      <w:r w:rsidRPr="00FA0627">
        <w:rPr>
          <w:rFonts w:ascii="Times New Roman" w:hAnsi="Times New Roman"/>
        </w:rPr>
        <w:t>153–156.</w:t>
      </w:r>
    </w:p>
    <w:p w:rsidR="00186ECE" w:rsidRPr="00FA0627" w:rsidRDefault="00186ECE" w:rsidP="00186ECE">
      <w:pPr>
        <w:autoSpaceDE w:val="0"/>
        <w:autoSpaceDN w:val="0"/>
        <w:adjustRightInd w:val="0"/>
        <w:spacing w:line="240" w:lineRule="auto"/>
        <w:rPr>
          <w:rFonts w:ascii="Times New Roman" w:hAnsi="Times New Roman"/>
        </w:rPr>
      </w:pPr>
    </w:p>
    <w:p w:rsidR="00186ECE" w:rsidRPr="00FA0627" w:rsidRDefault="00186ECE" w:rsidP="00186ECE">
      <w:pPr>
        <w:autoSpaceDE w:val="0"/>
        <w:autoSpaceDN w:val="0"/>
        <w:adjustRightInd w:val="0"/>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Spelten</w:t>
      </w:r>
      <w:proofErr w:type="spellEnd"/>
      <w:r w:rsidRPr="00FA0627">
        <w:rPr>
          <w:rFonts w:ascii="Times New Roman" w:hAnsi="Times New Roman"/>
          <w:shd w:val="clear" w:color="auto" w:fill="FFFFFF"/>
        </w:rPr>
        <w:t xml:space="preserve">, E., </w:t>
      </w:r>
      <w:proofErr w:type="spellStart"/>
      <w:r w:rsidRPr="00FA0627">
        <w:rPr>
          <w:rFonts w:ascii="Times New Roman" w:hAnsi="Times New Roman"/>
          <w:shd w:val="clear" w:color="auto" w:fill="FFFFFF"/>
        </w:rPr>
        <w:t>Totterdell</w:t>
      </w:r>
      <w:proofErr w:type="spellEnd"/>
      <w:r w:rsidRPr="00FA0627">
        <w:rPr>
          <w:rFonts w:ascii="Times New Roman" w:hAnsi="Times New Roman"/>
          <w:shd w:val="clear" w:color="auto" w:fill="FFFFFF"/>
        </w:rPr>
        <w:t xml:space="preserve">, P., Barton, J., &amp; </w:t>
      </w:r>
      <w:proofErr w:type="spellStart"/>
      <w:r w:rsidRPr="00FA0627">
        <w:rPr>
          <w:rFonts w:ascii="Times New Roman" w:hAnsi="Times New Roman"/>
          <w:shd w:val="clear" w:color="auto" w:fill="FFFFFF"/>
        </w:rPr>
        <w:t>Folkard</w:t>
      </w:r>
      <w:proofErr w:type="spellEnd"/>
      <w:r w:rsidRPr="00FA0627">
        <w:rPr>
          <w:rFonts w:ascii="Times New Roman" w:hAnsi="Times New Roman"/>
          <w:shd w:val="clear" w:color="auto" w:fill="FFFFFF"/>
        </w:rPr>
        <w:t xml:space="preserve">, S. (1995). Effects of age and domestic </w:t>
      </w:r>
    </w:p>
    <w:p w:rsidR="00186ECE" w:rsidRPr="00FA0627" w:rsidRDefault="00186ECE" w:rsidP="00186ECE">
      <w:pPr>
        <w:autoSpaceDE w:val="0"/>
        <w:autoSpaceDN w:val="0"/>
        <w:adjustRightInd w:val="0"/>
        <w:spacing w:line="240" w:lineRule="auto"/>
        <w:ind w:left="720"/>
        <w:rPr>
          <w:rFonts w:ascii="Times New Roman" w:hAnsi="Times New Roman"/>
        </w:rPr>
      </w:pPr>
      <w:proofErr w:type="gramStart"/>
      <w:r w:rsidRPr="00FA0627">
        <w:rPr>
          <w:rFonts w:ascii="Times New Roman" w:hAnsi="Times New Roman"/>
          <w:shd w:val="clear" w:color="auto" w:fill="FFFFFF"/>
        </w:rPr>
        <w:t>commitment</w:t>
      </w:r>
      <w:proofErr w:type="gramEnd"/>
      <w:r w:rsidRPr="00FA0627">
        <w:rPr>
          <w:rFonts w:ascii="Times New Roman" w:hAnsi="Times New Roman"/>
          <w:shd w:val="clear" w:color="auto" w:fill="FFFFFF"/>
        </w:rPr>
        <w:t xml:space="preserve"> on the sleep and alertness of female </w:t>
      </w:r>
      <w:proofErr w:type="spellStart"/>
      <w:r w:rsidRPr="00FA0627">
        <w:rPr>
          <w:rFonts w:ascii="Times New Roman" w:hAnsi="Times New Roman"/>
          <w:shd w:val="clear" w:color="auto" w:fill="FFFFFF"/>
        </w:rPr>
        <w:t>shiftworkers</w:t>
      </w:r>
      <w:proofErr w:type="spell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9</w:t>
      </w:r>
      <w:r w:rsidRPr="00FA0627">
        <w:rPr>
          <w:rFonts w:ascii="Times New Roman" w:hAnsi="Times New Roman"/>
          <w:shd w:val="clear" w:color="auto" w:fill="FFFFFF"/>
        </w:rPr>
        <w:t>(2-3), 165-175.</w:t>
      </w:r>
    </w:p>
    <w:p w:rsidR="00186ECE" w:rsidRPr="00FA0627" w:rsidRDefault="00186ECE" w:rsidP="00186ECE">
      <w:pPr>
        <w:autoSpaceDE w:val="0"/>
        <w:autoSpaceDN w:val="0"/>
        <w:adjustRightInd w:val="0"/>
        <w:spacing w:line="240" w:lineRule="auto"/>
        <w:rPr>
          <w:rFonts w:ascii="Times New Roman" w:hAnsi="Times New Roman"/>
        </w:rPr>
      </w:pPr>
    </w:p>
    <w:p w:rsidR="00CF2FCB" w:rsidRDefault="00186ECE" w:rsidP="00CF2FCB">
      <w:pPr>
        <w:autoSpaceDE w:val="0"/>
        <w:autoSpaceDN w:val="0"/>
        <w:adjustRightInd w:val="0"/>
        <w:spacing w:line="240" w:lineRule="auto"/>
        <w:rPr>
          <w:rFonts w:ascii="Times New Roman" w:hAnsi="Times New Roman"/>
        </w:rPr>
      </w:pPr>
      <w:r w:rsidRPr="00FA0627">
        <w:rPr>
          <w:rFonts w:ascii="Times New Roman" w:hAnsi="Times New Roman"/>
        </w:rPr>
        <w:t>*</w:t>
      </w:r>
      <w:proofErr w:type="spellStart"/>
      <w:r w:rsidRPr="00FA0627">
        <w:rPr>
          <w:rFonts w:ascii="Times New Roman" w:hAnsi="Times New Roman"/>
        </w:rPr>
        <w:t>Sveinsdóttir</w:t>
      </w:r>
      <w:proofErr w:type="spellEnd"/>
      <w:r w:rsidRPr="00FA0627">
        <w:rPr>
          <w:rFonts w:ascii="Times New Roman" w:hAnsi="Times New Roman"/>
        </w:rPr>
        <w:t xml:space="preserve">, H., &amp; </w:t>
      </w:r>
      <w:proofErr w:type="spellStart"/>
      <w:r w:rsidRPr="00FA0627">
        <w:rPr>
          <w:rFonts w:ascii="Times New Roman" w:hAnsi="Times New Roman"/>
        </w:rPr>
        <w:t>Gunnarsdóttir</w:t>
      </w:r>
      <w:proofErr w:type="spellEnd"/>
      <w:r w:rsidRPr="00FA0627">
        <w:rPr>
          <w:rFonts w:ascii="Times New Roman" w:hAnsi="Times New Roman"/>
        </w:rPr>
        <w:t>, H. K. (2008). Predictors</w:t>
      </w:r>
      <w:r w:rsidR="00CF2FCB">
        <w:rPr>
          <w:rFonts w:ascii="Times New Roman" w:hAnsi="Times New Roman"/>
        </w:rPr>
        <w:t xml:space="preserve"> of self-assessed physical </w:t>
      </w:r>
    </w:p>
    <w:p w:rsidR="00186ECE" w:rsidRPr="00FA0627" w:rsidRDefault="00CF2FCB" w:rsidP="00CF2FCB">
      <w:pPr>
        <w:autoSpaceDE w:val="0"/>
        <w:autoSpaceDN w:val="0"/>
        <w:adjustRightInd w:val="0"/>
        <w:spacing w:line="240" w:lineRule="auto"/>
        <w:ind w:left="720"/>
        <w:rPr>
          <w:rFonts w:ascii="Times New Roman" w:hAnsi="Times New Roman"/>
        </w:rPr>
      </w:pPr>
      <w:proofErr w:type="gramStart"/>
      <w:r>
        <w:rPr>
          <w:rFonts w:ascii="Times New Roman" w:hAnsi="Times New Roman"/>
        </w:rPr>
        <w:t>and</w:t>
      </w:r>
      <w:proofErr w:type="gramEnd"/>
      <w:r>
        <w:rPr>
          <w:rFonts w:ascii="Times New Roman" w:hAnsi="Times New Roman"/>
        </w:rPr>
        <w:t xml:space="preserve"> </w:t>
      </w:r>
      <w:r w:rsidR="00186ECE" w:rsidRPr="00FA0627">
        <w:rPr>
          <w:rFonts w:ascii="Times New Roman" w:hAnsi="Times New Roman"/>
        </w:rPr>
        <w:t>mental health of Icelandic nurses: Results from a national survey. </w:t>
      </w:r>
      <w:r w:rsidR="00186ECE" w:rsidRPr="00FA0627">
        <w:rPr>
          <w:rFonts w:ascii="Times New Roman" w:hAnsi="Times New Roman"/>
          <w:i/>
          <w:iCs/>
        </w:rPr>
        <w:t>International Journal of Nursing Studies</w:t>
      </w:r>
      <w:r w:rsidR="00186ECE" w:rsidRPr="00FA0627">
        <w:rPr>
          <w:rFonts w:ascii="Times New Roman" w:hAnsi="Times New Roman"/>
        </w:rPr>
        <w:t>, </w:t>
      </w:r>
      <w:r w:rsidR="00186ECE" w:rsidRPr="00FA0627">
        <w:rPr>
          <w:rFonts w:ascii="Times New Roman" w:hAnsi="Times New Roman"/>
          <w:i/>
          <w:iCs/>
        </w:rPr>
        <w:t>45</w:t>
      </w:r>
      <w:r w:rsidR="00186ECE" w:rsidRPr="00FA0627">
        <w:rPr>
          <w:rFonts w:ascii="Times New Roman" w:hAnsi="Times New Roman"/>
        </w:rPr>
        <w:t>(10), 1479-1489.</w:t>
      </w:r>
    </w:p>
    <w:p w:rsidR="00186ECE" w:rsidRPr="00FA0627" w:rsidRDefault="00186ECE" w:rsidP="00186ECE">
      <w:pPr>
        <w:autoSpaceDE w:val="0"/>
        <w:autoSpaceDN w:val="0"/>
        <w:adjustRightInd w:val="0"/>
        <w:spacing w:line="240" w:lineRule="auto"/>
        <w:rPr>
          <w:rFonts w:ascii="Times New Roman" w:hAnsi="Times New Roman"/>
        </w:rPr>
      </w:pPr>
    </w:p>
    <w:p w:rsidR="00CF2FCB" w:rsidRDefault="00186ECE" w:rsidP="00CF2FCB">
      <w:pPr>
        <w:autoSpaceDE w:val="0"/>
        <w:autoSpaceDN w:val="0"/>
        <w:adjustRightInd w:val="0"/>
        <w:spacing w:line="240" w:lineRule="auto"/>
        <w:rPr>
          <w:rFonts w:ascii="Times New Roman" w:hAnsi="Times New Roman"/>
          <w:iCs/>
        </w:rPr>
      </w:pPr>
      <w:r w:rsidRPr="00FA0627">
        <w:rPr>
          <w:rFonts w:ascii="Times New Roman" w:hAnsi="Times New Roman"/>
          <w:iCs/>
        </w:rPr>
        <w:t xml:space="preserve">*Steinmetz, H., &amp; Schmidt, P. (2010). Subjective health and its </w:t>
      </w:r>
      <w:r w:rsidR="00CF2FCB">
        <w:rPr>
          <w:rFonts w:ascii="Times New Roman" w:hAnsi="Times New Roman"/>
          <w:iCs/>
        </w:rPr>
        <w:t xml:space="preserve">relationship with </w:t>
      </w:r>
    </w:p>
    <w:p w:rsidR="00186ECE" w:rsidRPr="00FA0627" w:rsidRDefault="00CF2FCB" w:rsidP="00CF2FCB">
      <w:pPr>
        <w:autoSpaceDE w:val="0"/>
        <w:autoSpaceDN w:val="0"/>
        <w:adjustRightInd w:val="0"/>
        <w:spacing w:line="240" w:lineRule="auto"/>
        <w:ind w:left="720"/>
        <w:rPr>
          <w:rFonts w:ascii="Times New Roman" w:hAnsi="Times New Roman"/>
          <w:iCs/>
        </w:rPr>
      </w:pPr>
      <w:proofErr w:type="gramStart"/>
      <w:r>
        <w:rPr>
          <w:rFonts w:ascii="Times New Roman" w:hAnsi="Times New Roman"/>
          <w:iCs/>
        </w:rPr>
        <w:t>working</w:t>
      </w:r>
      <w:proofErr w:type="gramEnd"/>
      <w:r>
        <w:rPr>
          <w:rFonts w:ascii="Times New Roman" w:hAnsi="Times New Roman"/>
          <w:iCs/>
        </w:rPr>
        <w:t xml:space="preserve"> time </w:t>
      </w:r>
      <w:r w:rsidR="00186ECE" w:rsidRPr="00FA0627">
        <w:rPr>
          <w:rFonts w:ascii="Times New Roman" w:hAnsi="Times New Roman"/>
          <w:iCs/>
        </w:rPr>
        <w:t xml:space="preserve">variables and job stressors: Sequence or general factor model?. </w:t>
      </w:r>
      <w:r w:rsidR="00186ECE" w:rsidRPr="00FA0627">
        <w:rPr>
          <w:rFonts w:ascii="Times New Roman" w:hAnsi="Times New Roman"/>
          <w:i/>
          <w:iCs/>
        </w:rPr>
        <w:t>Work &amp; Stress, 24</w:t>
      </w:r>
      <w:r w:rsidR="00186ECE" w:rsidRPr="00FA0627">
        <w:rPr>
          <w:rFonts w:ascii="Times New Roman" w:hAnsi="Times New Roman"/>
          <w:iCs/>
        </w:rPr>
        <w:t>(2), 159-178.</w:t>
      </w:r>
    </w:p>
    <w:p w:rsidR="00186ECE" w:rsidRPr="00FA0627" w:rsidRDefault="00186ECE" w:rsidP="00186ECE">
      <w:pPr>
        <w:spacing w:line="240" w:lineRule="auto"/>
        <w:rPr>
          <w:rFonts w:ascii="Times New Roman" w:hAnsi="Times New Roman"/>
          <w:shd w:val="clear" w:color="auto" w:fill="FFFFFF"/>
        </w:rPr>
      </w:pPr>
    </w:p>
    <w:p w:rsidR="00CF2FCB" w:rsidRDefault="00186ECE" w:rsidP="00CF2FCB">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Strine</w:t>
      </w:r>
      <w:proofErr w:type="spellEnd"/>
      <w:r w:rsidRPr="00FA0627">
        <w:rPr>
          <w:rFonts w:ascii="Times New Roman" w:hAnsi="Times New Roman"/>
          <w:shd w:val="clear" w:color="auto" w:fill="FFFFFF"/>
        </w:rPr>
        <w:t>, T. W., &amp; Chapman, D. P. (2005).</w:t>
      </w:r>
      <w:proofErr w:type="gramEnd"/>
      <w:r w:rsidRPr="00FA0627">
        <w:rPr>
          <w:rFonts w:ascii="Times New Roman" w:hAnsi="Times New Roman"/>
          <w:shd w:val="clear" w:color="auto" w:fill="FFFFFF"/>
        </w:rPr>
        <w:t xml:space="preserve"> Associations of frequ</w:t>
      </w:r>
      <w:r w:rsidR="00CF2FCB">
        <w:rPr>
          <w:rFonts w:ascii="Times New Roman" w:hAnsi="Times New Roman"/>
          <w:shd w:val="clear" w:color="auto" w:fill="FFFFFF"/>
        </w:rPr>
        <w:t xml:space="preserve">ent sleep insufficiency </w:t>
      </w:r>
    </w:p>
    <w:p w:rsidR="00186ECE" w:rsidRPr="00FA0627" w:rsidRDefault="00CF2FCB" w:rsidP="00CF2FCB">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with</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health-related quality of life and health behaviors.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6</w:t>
      </w:r>
      <w:r w:rsidR="00186ECE" w:rsidRPr="00FA0627">
        <w:rPr>
          <w:rFonts w:ascii="Times New Roman" w:hAnsi="Times New Roman"/>
          <w:shd w:val="clear" w:color="auto" w:fill="FFFFFF"/>
        </w:rPr>
        <w:t>(1), 23-27.</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Taheri</w:t>
      </w:r>
      <w:proofErr w:type="spellEnd"/>
      <w:r w:rsidRPr="00FA0627">
        <w:rPr>
          <w:rFonts w:ascii="Times New Roman" w:hAnsi="Times New Roman"/>
          <w:shd w:val="clear" w:color="auto" w:fill="FFFFFF"/>
        </w:rPr>
        <w:t xml:space="preserve">, S., Lin, L., Austin, D., Young, T., &amp; </w:t>
      </w:r>
      <w:proofErr w:type="spellStart"/>
      <w:r w:rsidRPr="00FA0627">
        <w:rPr>
          <w:rFonts w:ascii="Times New Roman" w:hAnsi="Times New Roman"/>
          <w:shd w:val="clear" w:color="auto" w:fill="FFFFFF"/>
        </w:rPr>
        <w:t>Mignot</w:t>
      </w:r>
      <w:proofErr w:type="spellEnd"/>
      <w:r w:rsidRPr="00FA0627">
        <w:rPr>
          <w:rFonts w:ascii="Times New Roman" w:hAnsi="Times New Roman"/>
          <w:shd w:val="clear" w:color="auto" w:fill="FFFFFF"/>
        </w:rPr>
        <w:t>, E. (2004).</w:t>
      </w:r>
      <w:proofErr w:type="gramEnd"/>
      <w:r w:rsidRPr="00FA0627">
        <w:rPr>
          <w:rFonts w:ascii="Times New Roman" w:hAnsi="Times New Roman"/>
          <w:shd w:val="clear" w:color="auto" w:fill="FFFFFF"/>
        </w:rPr>
        <w:t xml:space="preserve"> Shor</w:t>
      </w:r>
      <w:r w:rsidR="008E7FA1">
        <w:rPr>
          <w:rFonts w:ascii="Times New Roman" w:hAnsi="Times New Roman"/>
          <w:shd w:val="clear" w:color="auto" w:fill="FFFFFF"/>
        </w:rPr>
        <w:t xml:space="preserve">t sleep duration is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associated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with reduced </w:t>
      </w:r>
      <w:proofErr w:type="spellStart"/>
      <w:r w:rsidR="00186ECE" w:rsidRPr="00FA0627">
        <w:rPr>
          <w:rFonts w:ascii="Times New Roman" w:hAnsi="Times New Roman"/>
          <w:shd w:val="clear" w:color="auto" w:fill="FFFFFF"/>
        </w:rPr>
        <w:t>leptin</w:t>
      </w:r>
      <w:proofErr w:type="spellEnd"/>
      <w:r w:rsidR="00186ECE" w:rsidRPr="00FA0627">
        <w:rPr>
          <w:rFonts w:ascii="Times New Roman" w:hAnsi="Times New Roman"/>
          <w:shd w:val="clear" w:color="auto" w:fill="FFFFFF"/>
        </w:rPr>
        <w:t xml:space="preserve">, elevated </w:t>
      </w:r>
      <w:proofErr w:type="spellStart"/>
      <w:r w:rsidR="00186ECE" w:rsidRPr="00FA0627">
        <w:rPr>
          <w:rFonts w:ascii="Times New Roman" w:hAnsi="Times New Roman"/>
          <w:shd w:val="clear" w:color="auto" w:fill="FFFFFF"/>
        </w:rPr>
        <w:t>ghrelin</w:t>
      </w:r>
      <w:proofErr w:type="spellEnd"/>
      <w:r w:rsidR="00186ECE" w:rsidRPr="00FA0627">
        <w:rPr>
          <w:rFonts w:ascii="Times New Roman" w:hAnsi="Times New Roman"/>
          <w:shd w:val="clear" w:color="auto" w:fill="FFFFFF"/>
        </w:rPr>
        <w:t>, and increased body mass index.</w:t>
      </w:r>
      <w:r w:rsidR="00186ECE" w:rsidRPr="00FA0627">
        <w:rPr>
          <w:rStyle w:val="apple-converted-space"/>
          <w:rFonts w:ascii="Times New Roman" w:hAnsi="Times New Roman"/>
          <w:shd w:val="clear" w:color="auto" w:fill="FFFFFF"/>
        </w:rPr>
        <w:t> </w:t>
      </w:r>
      <w:proofErr w:type="spellStart"/>
      <w:r w:rsidR="00186ECE" w:rsidRPr="00FA0627">
        <w:rPr>
          <w:rFonts w:ascii="Times New Roman" w:hAnsi="Times New Roman"/>
          <w:i/>
          <w:iCs/>
          <w:shd w:val="clear" w:color="auto" w:fill="FFFFFF"/>
        </w:rPr>
        <w:t>PLoS</w:t>
      </w:r>
      <w:proofErr w:type="spellEnd"/>
      <w:r w:rsidR="00186ECE" w:rsidRPr="00FA0627">
        <w:rPr>
          <w:rFonts w:ascii="Times New Roman" w:hAnsi="Times New Roman"/>
          <w:i/>
          <w:iCs/>
          <w:shd w:val="clear" w:color="auto" w:fill="FFFFFF"/>
        </w:rPr>
        <w:t xml:space="preserve"> medicine</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w:t>
      </w:r>
      <w:r w:rsidR="005B3326">
        <w:rPr>
          <w:rFonts w:ascii="Times New Roman" w:hAnsi="Times New Roman"/>
          <w:shd w:val="clear" w:color="auto" w:fill="FFFFFF"/>
        </w:rPr>
        <w:t>(3), 210-217.</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Takahashi, M., </w:t>
      </w:r>
      <w:proofErr w:type="spellStart"/>
      <w:r w:rsidRPr="00FA0627">
        <w:rPr>
          <w:rFonts w:ascii="Times New Roman" w:hAnsi="Times New Roman"/>
          <w:shd w:val="clear" w:color="auto" w:fill="FFFFFF"/>
        </w:rPr>
        <w:t>Iwakiri</w:t>
      </w:r>
      <w:proofErr w:type="spellEnd"/>
      <w:r w:rsidRPr="00FA0627">
        <w:rPr>
          <w:rFonts w:ascii="Times New Roman" w:hAnsi="Times New Roman"/>
          <w:shd w:val="clear" w:color="auto" w:fill="FFFFFF"/>
        </w:rPr>
        <w:t xml:space="preserve">, K., </w:t>
      </w:r>
      <w:proofErr w:type="spellStart"/>
      <w:r w:rsidRPr="00FA0627">
        <w:rPr>
          <w:rFonts w:ascii="Times New Roman" w:hAnsi="Times New Roman"/>
          <w:shd w:val="clear" w:color="auto" w:fill="FFFFFF"/>
        </w:rPr>
        <w:t>Sotoyama</w:t>
      </w:r>
      <w:proofErr w:type="spellEnd"/>
      <w:r w:rsidRPr="00FA0627">
        <w:rPr>
          <w:rFonts w:ascii="Times New Roman" w:hAnsi="Times New Roman"/>
          <w:shd w:val="clear" w:color="auto" w:fill="FFFFFF"/>
        </w:rPr>
        <w:t xml:space="preserve">, M., Higuchi, S., </w:t>
      </w:r>
      <w:proofErr w:type="spellStart"/>
      <w:r w:rsidRPr="00FA0627">
        <w:rPr>
          <w:rFonts w:ascii="Times New Roman" w:hAnsi="Times New Roman"/>
          <w:shd w:val="clear" w:color="auto" w:fill="FFFFFF"/>
        </w:rPr>
        <w:t>Kiguchi</w:t>
      </w:r>
      <w:proofErr w:type="spellEnd"/>
      <w:r w:rsidRPr="00FA0627">
        <w:rPr>
          <w:rFonts w:ascii="Times New Roman" w:hAnsi="Times New Roman"/>
          <w:shd w:val="clear" w:color="auto" w:fill="FFFFFF"/>
        </w:rPr>
        <w:t>, M.</w:t>
      </w:r>
      <w:r w:rsidR="008E7FA1">
        <w:rPr>
          <w:rFonts w:ascii="Times New Roman" w:hAnsi="Times New Roman"/>
          <w:shd w:val="clear" w:color="auto" w:fill="FFFFFF"/>
        </w:rPr>
        <w:t xml:space="preserve">, Hirata, </w:t>
      </w:r>
      <w:proofErr w:type="gramStart"/>
      <w:r w:rsidR="008E7FA1">
        <w:rPr>
          <w:rFonts w:ascii="Times New Roman" w:hAnsi="Times New Roman"/>
          <w:shd w:val="clear" w:color="auto" w:fill="FFFFFF"/>
        </w:rPr>
        <w:t>M., ...</w:t>
      </w:r>
      <w:proofErr w:type="gramEnd"/>
      <w:r w:rsidR="008E7FA1">
        <w:rPr>
          <w:rFonts w:ascii="Times New Roman" w:hAnsi="Times New Roman"/>
          <w:shd w:val="clear" w:color="auto" w:fill="FFFFFF"/>
        </w:rPr>
        <w:t xml:space="preserve"> &amp; </w:t>
      </w:r>
    </w:p>
    <w:p w:rsidR="00186ECE" w:rsidRPr="00FA0627" w:rsidRDefault="008E7FA1" w:rsidP="008E7FA1">
      <w:pPr>
        <w:spacing w:line="240" w:lineRule="auto"/>
        <w:ind w:left="720"/>
        <w:rPr>
          <w:rFonts w:ascii="Times New Roman" w:hAnsi="Times New Roman"/>
          <w:shd w:val="clear" w:color="auto" w:fill="FFFFFF"/>
        </w:rPr>
      </w:pPr>
      <w:proofErr w:type="spellStart"/>
      <w:r>
        <w:rPr>
          <w:rFonts w:ascii="Times New Roman" w:hAnsi="Times New Roman"/>
          <w:shd w:val="clear" w:color="auto" w:fill="FFFFFF"/>
        </w:rPr>
        <w:t>Nishiyama</w:t>
      </w:r>
      <w:proofErr w:type="spellEnd"/>
      <w:r>
        <w:rPr>
          <w:rFonts w:ascii="Times New Roman" w:hAnsi="Times New Roman"/>
          <w:shd w:val="clear" w:color="auto" w:fill="FFFFFF"/>
        </w:rPr>
        <w:t xml:space="preserve">, </w:t>
      </w:r>
      <w:r w:rsidR="00186ECE" w:rsidRPr="00FA0627">
        <w:rPr>
          <w:rFonts w:ascii="Times New Roman" w:hAnsi="Times New Roman"/>
          <w:shd w:val="clear" w:color="auto" w:fill="FFFFFF"/>
        </w:rPr>
        <w:t>K. (2008). Work schedule differences in sleep problems of nursing home caregivers. </w:t>
      </w:r>
      <w:proofErr w:type="gramStart"/>
      <w:r w:rsidR="00186ECE" w:rsidRPr="00FA0627">
        <w:rPr>
          <w:rFonts w:ascii="Times New Roman" w:hAnsi="Times New Roman"/>
          <w:i/>
          <w:shd w:val="clear" w:color="auto" w:fill="FFFFFF"/>
        </w:rPr>
        <w:t>Applied Ergonomics</w:t>
      </w:r>
      <w:r w:rsidR="00186ECE" w:rsidRPr="00FA0627">
        <w:rPr>
          <w:rFonts w:ascii="Times New Roman" w:hAnsi="Times New Roman"/>
          <w:shd w:val="clear" w:color="auto" w:fill="FFFFFF"/>
        </w:rPr>
        <w:t>, 39(5), 597-604.</w:t>
      </w:r>
      <w:proofErr w:type="gramEnd"/>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*Takahashi, M., Nakata, A., </w:t>
      </w:r>
      <w:proofErr w:type="spellStart"/>
      <w:r w:rsidRPr="00FA0627">
        <w:rPr>
          <w:rFonts w:ascii="Times New Roman" w:hAnsi="Times New Roman"/>
          <w:shd w:val="clear" w:color="auto" w:fill="FFFFFF"/>
        </w:rPr>
        <w:t>Haratani</w:t>
      </w:r>
      <w:proofErr w:type="spellEnd"/>
      <w:r w:rsidRPr="00FA0627">
        <w:rPr>
          <w:rFonts w:ascii="Times New Roman" w:hAnsi="Times New Roman"/>
          <w:shd w:val="clear" w:color="auto" w:fill="FFFFFF"/>
        </w:rPr>
        <w:t xml:space="preserve">, T., </w:t>
      </w:r>
      <w:proofErr w:type="spellStart"/>
      <w:r w:rsidRPr="00FA0627">
        <w:rPr>
          <w:rFonts w:ascii="Times New Roman" w:hAnsi="Times New Roman"/>
          <w:shd w:val="clear" w:color="auto" w:fill="FFFFFF"/>
        </w:rPr>
        <w:t>Otsuka</w:t>
      </w:r>
      <w:proofErr w:type="spellEnd"/>
      <w:r w:rsidRPr="00FA0627">
        <w:rPr>
          <w:rFonts w:ascii="Times New Roman" w:hAnsi="Times New Roman"/>
          <w:shd w:val="clear" w:color="auto" w:fill="FFFFFF"/>
        </w:rPr>
        <w:t xml:space="preserve">, Y., </w:t>
      </w:r>
      <w:proofErr w:type="spellStart"/>
      <w:r w:rsidRPr="00FA0627">
        <w:rPr>
          <w:rFonts w:ascii="Times New Roman" w:hAnsi="Times New Roman"/>
          <w:shd w:val="clear" w:color="auto" w:fill="FFFFFF"/>
        </w:rPr>
        <w:t>Kai</w:t>
      </w:r>
      <w:r w:rsidR="008E7FA1">
        <w:rPr>
          <w:rFonts w:ascii="Times New Roman" w:hAnsi="Times New Roman"/>
          <w:shd w:val="clear" w:color="auto" w:fill="FFFFFF"/>
        </w:rPr>
        <w:t>da</w:t>
      </w:r>
      <w:proofErr w:type="spellEnd"/>
      <w:r w:rsidR="008E7FA1">
        <w:rPr>
          <w:rFonts w:ascii="Times New Roman" w:hAnsi="Times New Roman"/>
          <w:shd w:val="clear" w:color="auto" w:fill="FFFFFF"/>
        </w:rPr>
        <w:t xml:space="preserve">, K., &amp; </w:t>
      </w:r>
      <w:proofErr w:type="spellStart"/>
      <w:r w:rsidR="008E7FA1">
        <w:rPr>
          <w:rFonts w:ascii="Times New Roman" w:hAnsi="Times New Roman"/>
          <w:shd w:val="clear" w:color="auto" w:fill="FFFFFF"/>
        </w:rPr>
        <w:t>Fukasawa</w:t>
      </w:r>
      <w:proofErr w:type="spellEnd"/>
      <w:r w:rsidR="008E7FA1">
        <w:rPr>
          <w:rFonts w:ascii="Times New Roman" w:hAnsi="Times New Roman"/>
          <w:shd w:val="clear" w:color="auto" w:fill="FFFFFF"/>
        </w:rPr>
        <w:t xml:space="preserve">, K.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(2006). </w:t>
      </w:r>
      <w:r w:rsidR="00186ECE" w:rsidRPr="00FA0627">
        <w:rPr>
          <w:rFonts w:ascii="Times New Roman" w:hAnsi="Times New Roman"/>
          <w:shd w:val="clear" w:color="auto" w:fill="FFFFFF"/>
        </w:rPr>
        <w:t>Psychosocial work characteristics predicting daytime sleepiness in day and shift workers.</w:t>
      </w:r>
      <w:proofErr w:type="gramEnd"/>
      <w:r w:rsidR="00186ECE" w:rsidRPr="00FA0627">
        <w:rPr>
          <w:rStyle w:val="apple-converted-space"/>
          <w:rFonts w:ascii="Times New Roman" w:hAnsi="Times New Roman"/>
          <w:shd w:val="clear" w:color="auto" w:fill="FFFFFF"/>
        </w:rPr>
        <w:t> </w:t>
      </w:r>
      <w:proofErr w:type="spellStart"/>
      <w:r w:rsidR="00186ECE" w:rsidRPr="00FA0627">
        <w:rPr>
          <w:rFonts w:ascii="Times New Roman" w:hAnsi="Times New Roman"/>
          <w:i/>
          <w:iCs/>
          <w:shd w:val="clear" w:color="auto" w:fill="FFFFFF"/>
        </w:rPr>
        <w:t>Chronobiology</w:t>
      </w:r>
      <w:proofErr w:type="spellEnd"/>
      <w:r w:rsidR="00186ECE" w:rsidRPr="00FA0627">
        <w:rPr>
          <w:rFonts w:ascii="Times New Roman" w:hAnsi="Times New Roman"/>
          <w:i/>
          <w:iCs/>
          <w:shd w:val="clear" w:color="auto" w:fill="FFFFFF"/>
        </w:rPr>
        <w:t xml:space="preserve"> International</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23</w:t>
      </w:r>
      <w:r w:rsidR="00186ECE" w:rsidRPr="00FA0627">
        <w:rPr>
          <w:rFonts w:ascii="Times New Roman" w:hAnsi="Times New Roman"/>
          <w:shd w:val="clear" w:color="auto" w:fill="FFFFFF"/>
        </w:rPr>
        <w:t>(6), 1409-1422.</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*Takeuchi, T., </w:t>
      </w:r>
      <w:proofErr w:type="spellStart"/>
      <w:r w:rsidRPr="00FA0627">
        <w:rPr>
          <w:rFonts w:ascii="Times New Roman" w:hAnsi="Times New Roman"/>
          <w:shd w:val="clear" w:color="auto" w:fill="FFFFFF"/>
        </w:rPr>
        <w:t>Nakao</w:t>
      </w:r>
      <w:proofErr w:type="spellEnd"/>
      <w:r w:rsidRPr="00FA0627">
        <w:rPr>
          <w:rFonts w:ascii="Times New Roman" w:hAnsi="Times New Roman"/>
          <w:shd w:val="clear" w:color="auto" w:fill="FFFFFF"/>
        </w:rPr>
        <w:t xml:space="preserve">, M., &amp; Yano, E. (2008). </w:t>
      </w:r>
      <w:proofErr w:type="spellStart"/>
      <w:r w:rsidRPr="00FA0627">
        <w:rPr>
          <w:rFonts w:ascii="Times New Roman" w:hAnsi="Times New Roman"/>
          <w:shd w:val="clear" w:color="auto" w:fill="FFFFFF"/>
        </w:rPr>
        <w:t>Symptomatol</w:t>
      </w:r>
      <w:r w:rsidR="008E7FA1">
        <w:rPr>
          <w:rFonts w:ascii="Times New Roman" w:hAnsi="Times New Roman"/>
          <w:shd w:val="clear" w:color="auto" w:fill="FFFFFF"/>
        </w:rPr>
        <w:t>ogy</w:t>
      </w:r>
      <w:proofErr w:type="spellEnd"/>
      <w:r w:rsidR="008E7FA1">
        <w:rPr>
          <w:rFonts w:ascii="Times New Roman" w:hAnsi="Times New Roman"/>
          <w:shd w:val="clear" w:color="auto" w:fill="FFFFFF"/>
        </w:rPr>
        <w:t xml:space="preserve"> of depressive state in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the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workplace: A 20-year cohort study. </w:t>
      </w:r>
      <w:r w:rsidR="00186ECE" w:rsidRPr="00FA0627">
        <w:rPr>
          <w:rFonts w:ascii="Times New Roman" w:hAnsi="Times New Roman"/>
          <w:i/>
          <w:iCs/>
          <w:shd w:val="clear" w:color="auto" w:fill="FFFFFF"/>
        </w:rPr>
        <w:t>Social Psychiatry and Psychiatric Epidemiology</w:t>
      </w:r>
      <w:r w:rsidR="00186ECE" w:rsidRPr="00FA0627">
        <w:rPr>
          <w:rFonts w:ascii="Times New Roman" w:hAnsi="Times New Roman"/>
          <w:shd w:val="clear" w:color="auto" w:fill="FFFFFF"/>
        </w:rPr>
        <w:t>, </w:t>
      </w:r>
      <w:r w:rsidR="00186ECE" w:rsidRPr="00FA0627">
        <w:rPr>
          <w:rFonts w:ascii="Times New Roman" w:hAnsi="Times New Roman"/>
          <w:i/>
          <w:iCs/>
          <w:shd w:val="clear" w:color="auto" w:fill="FFFFFF"/>
        </w:rPr>
        <w:t>43</w:t>
      </w:r>
      <w:r w:rsidR="00186ECE" w:rsidRPr="00FA0627">
        <w:rPr>
          <w:rFonts w:ascii="Times New Roman" w:hAnsi="Times New Roman"/>
          <w:shd w:val="clear" w:color="auto" w:fill="FFFFFF"/>
        </w:rPr>
        <w:t>(5), 343-348. </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Tanz</w:t>
      </w:r>
      <w:proofErr w:type="spellEnd"/>
      <w:r w:rsidRPr="00FA0627">
        <w:rPr>
          <w:rFonts w:ascii="Times New Roman" w:hAnsi="Times New Roman"/>
          <w:shd w:val="clear" w:color="auto" w:fill="FFFFFF"/>
        </w:rPr>
        <w:t xml:space="preserve">, R. R., &amp; </w:t>
      </w:r>
      <w:proofErr w:type="spellStart"/>
      <w:r w:rsidRPr="00FA0627">
        <w:rPr>
          <w:rFonts w:ascii="Times New Roman" w:hAnsi="Times New Roman"/>
          <w:shd w:val="clear" w:color="auto" w:fill="FFFFFF"/>
        </w:rPr>
        <w:t>Charrow</w:t>
      </w:r>
      <w:proofErr w:type="spellEnd"/>
      <w:r w:rsidRPr="00FA0627">
        <w:rPr>
          <w:rFonts w:ascii="Times New Roman" w:hAnsi="Times New Roman"/>
          <w:shd w:val="clear" w:color="auto" w:fill="FFFFFF"/>
        </w:rPr>
        <w:t xml:space="preserve">, J. (1993). Black clouds: work load, sleep, and resident </w:t>
      </w:r>
    </w:p>
    <w:p w:rsidR="00186ECE" w:rsidRPr="00FA0627" w:rsidRDefault="00186ECE" w:rsidP="00186ECE">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reputation</w:t>
      </w:r>
      <w:proofErr w:type="gramEnd"/>
      <w:r w:rsidRPr="00FA0627">
        <w:rPr>
          <w:rFonts w:ascii="Times New Roman" w:hAnsi="Times New Roman"/>
          <w:shd w:val="clear" w:color="auto" w:fill="FFFFFF"/>
        </w:rPr>
        <w:t>. </w:t>
      </w:r>
      <w:r w:rsidRPr="00FA0627">
        <w:rPr>
          <w:rFonts w:ascii="Times New Roman" w:hAnsi="Times New Roman"/>
          <w:i/>
          <w:shd w:val="clear" w:color="auto" w:fill="FFFFFF"/>
        </w:rPr>
        <w:t>Archives of Pediatrics &amp; Adolescent Medicine, 147</w:t>
      </w:r>
      <w:r w:rsidRPr="00FA0627">
        <w:rPr>
          <w:rFonts w:ascii="Times New Roman" w:hAnsi="Times New Roman"/>
          <w:shd w:val="clear" w:color="auto" w:fill="FFFFFF"/>
        </w:rPr>
        <w:t>(5), 579</w:t>
      </w:r>
      <w:r w:rsidR="005B3326">
        <w:rPr>
          <w:rFonts w:ascii="Times New Roman" w:hAnsi="Times New Roman"/>
          <w:shd w:val="clear" w:color="auto" w:fill="FFFFFF"/>
        </w:rPr>
        <w:t>-584</w:t>
      </w:r>
      <w:r w:rsidRPr="00FA0627">
        <w:rPr>
          <w:rFonts w:ascii="Times New Roman" w:hAnsi="Times New Roman"/>
          <w:shd w:val="clear" w:color="auto" w:fill="FFFFFF"/>
        </w:rPr>
        <w:t>.</w:t>
      </w:r>
    </w:p>
    <w:p w:rsidR="00186ECE" w:rsidRDefault="00186ECE" w:rsidP="00186ECE">
      <w:pPr>
        <w:spacing w:line="240" w:lineRule="auto"/>
        <w:rPr>
          <w:rFonts w:ascii="Times New Roman" w:hAnsi="Times New Roman"/>
          <w:shd w:val="clear" w:color="auto" w:fill="FFFFFF"/>
        </w:rPr>
      </w:pPr>
    </w:p>
    <w:p w:rsidR="00402890" w:rsidRPr="00FA0627" w:rsidRDefault="00402890" w:rsidP="00186ECE">
      <w:pPr>
        <w:spacing w:line="240" w:lineRule="auto"/>
        <w:rPr>
          <w:rFonts w:ascii="Times New Roman" w:hAnsi="Times New Roman"/>
          <w:shd w:val="clear" w:color="auto" w:fill="FFFFFF"/>
        </w:rPr>
      </w:pPr>
    </w:p>
    <w:p w:rsidR="008E7FA1" w:rsidRDefault="008E7FA1" w:rsidP="008E7FA1">
      <w:pPr>
        <w:spacing w:line="240" w:lineRule="auto"/>
        <w:rPr>
          <w:rFonts w:ascii="Times New Roman" w:hAnsi="Times New Roman"/>
          <w:shd w:val="clear" w:color="auto" w:fill="FFFFFF"/>
        </w:rPr>
      </w:pPr>
      <w:r>
        <w:rPr>
          <w:rFonts w:ascii="Times New Roman" w:hAnsi="Times New Roman"/>
          <w:shd w:val="clear" w:color="auto" w:fill="FFFFFF"/>
        </w:rPr>
        <w:t xml:space="preserve">Thorley, C. (2013). The effects of recent sleep </w:t>
      </w:r>
      <w:proofErr w:type="gramStart"/>
      <w:r>
        <w:rPr>
          <w:rFonts w:ascii="Times New Roman" w:hAnsi="Times New Roman"/>
          <w:shd w:val="clear" w:color="auto" w:fill="FFFFFF"/>
        </w:rPr>
        <w:t>duration,</w:t>
      </w:r>
      <w:proofErr w:type="gramEnd"/>
      <w:r>
        <w:rPr>
          <w:rFonts w:ascii="Times New Roman" w:hAnsi="Times New Roman"/>
          <w:shd w:val="clear" w:color="auto" w:fill="FFFFFF"/>
        </w:rPr>
        <w:t xml:space="preserve"> sleep quality, and current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sleepiness</w:t>
      </w:r>
      <w:proofErr w:type="gramEnd"/>
      <w:r>
        <w:rPr>
          <w:rFonts w:ascii="Times New Roman" w:hAnsi="Times New Roman"/>
          <w:shd w:val="clear" w:color="auto" w:fill="FFFFFF"/>
        </w:rPr>
        <w:t xml:space="preserve"> on eyewitness m</w:t>
      </w:r>
      <w:r w:rsidR="00186ECE" w:rsidRPr="00FA0627">
        <w:rPr>
          <w:rFonts w:ascii="Times New Roman" w:hAnsi="Times New Roman"/>
          <w:shd w:val="clear" w:color="auto" w:fill="FFFFFF"/>
        </w:rPr>
        <w:t>emory.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Applied Cognitive Psychology</w:t>
      </w:r>
      <w:proofErr w:type="gramStart"/>
      <w:r w:rsidR="00186ECE" w:rsidRPr="00FA0627">
        <w:rPr>
          <w:rFonts w:ascii="Times New Roman" w:hAnsi="Times New Roman"/>
          <w:shd w:val="clear" w:color="auto" w:fill="FFFFFF"/>
        </w:rPr>
        <w:t>,</w:t>
      </w:r>
      <w:r w:rsidR="00186ECE" w:rsidRPr="00FA0627">
        <w:rPr>
          <w:rFonts w:ascii="Times New Roman" w:hAnsi="Times New Roman"/>
          <w:i/>
          <w:iCs/>
          <w:shd w:val="clear" w:color="auto" w:fill="FFFFFF"/>
        </w:rPr>
        <w:t>27</w:t>
      </w:r>
      <w:proofErr w:type="gramEnd"/>
      <w:r w:rsidR="00186ECE" w:rsidRPr="00FA0627">
        <w:rPr>
          <w:rFonts w:ascii="Times New Roman" w:hAnsi="Times New Roman"/>
          <w:shd w:val="clear" w:color="auto" w:fill="FFFFFF"/>
        </w:rPr>
        <w:t>(5), 690-695.</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Totterdell</w:t>
      </w:r>
      <w:proofErr w:type="spellEnd"/>
      <w:r w:rsidRPr="00FA0627">
        <w:rPr>
          <w:rFonts w:ascii="Times New Roman" w:hAnsi="Times New Roman"/>
          <w:shd w:val="clear" w:color="auto" w:fill="FFFFFF"/>
        </w:rPr>
        <w:t xml:space="preserve">, P., </w:t>
      </w:r>
      <w:proofErr w:type="spellStart"/>
      <w:r w:rsidRPr="00FA0627">
        <w:rPr>
          <w:rFonts w:ascii="Times New Roman" w:hAnsi="Times New Roman"/>
          <w:shd w:val="clear" w:color="auto" w:fill="FFFFFF"/>
        </w:rPr>
        <w:t>Spelten</w:t>
      </w:r>
      <w:proofErr w:type="spellEnd"/>
      <w:r w:rsidRPr="00FA0627">
        <w:rPr>
          <w:rFonts w:ascii="Times New Roman" w:hAnsi="Times New Roman"/>
          <w:shd w:val="clear" w:color="auto" w:fill="FFFFFF"/>
        </w:rPr>
        <w:t xml:space="preserve">, E., Smith, L., Barton, J., &amp; </w:t>
      </w:r>
      <w:proofErr w:type="spellStart"/>
      <w:r w:rsidRPr="00FA0627">
        <w:rPr>
          <w:rFonts w:ascii="Times New Roman" w:hAnsi="Times New Roman"/>
          <w:shd w:val="clear" w:color="auto" w:fill="FFFFFF"/>
        </w:rPr>
        <w:t>Folkard</w:t>
      </w:r>
      <w:proofErr w:type="spellEnd"/>
      <w:r w:rsidRPr="00FA0627">
        <w:rPr>
          <w:rFonts w:ascii="Times New Roman" w:hAnsi="Times New Roman"/>
          <w:shd w:val="clear" w:color="auto" w:fill="FFFFFF"/>
        </w:rPr>
        <w:t>,</w:t>
      </w:r>
      <w:r w:rsidR="008E7FA1">
        <w:rPr>
          <w:rFonts w:ascii="Times New Roman" w:hAnsi="Times New Roman"/>
          <w:shd w:val="clear" w:color="auto" w:fill="FFFFFF"/>
        </w:rPr>
        <w:t xml:space="preserve"> S. (1995). Recovery from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work</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shifts: How long does it take?.</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Applied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80</w:t>
      </w:r>
      <w:r w:rsidR="00186ECE" w:rsidRPr="00FA0627">
        <w:rPr>
          <w:rFonts w:ascii="Times New Roman" w:hAnsi="Times New Roman"/>
          <w:shd w:val="clear" w:color="auto" w:fill="FFFFFF"/>
        </w:rPr>
        <w:t>(1), 43-57.</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r w:rsidRPr="00FA0627">
        <w:rPr>
          <w:rFonts w:ascii="Times New Roman" w:hAnsi="Times New Roman"/>
          <w:shd w:val="clear" w:color="auto" w:fill="FFFFFF"/>
        </w:rPr>
        <w:t>*Tucker, P., &amp; Rutherford, C. (2005). Moderators of the relati</w:t>
      </w:r>
      <w:r w:rsidR="008E7FA1">
        <w:rPr>
          <w:rFonts w:ascii="Times New Roman" w:hAnsi="Times New Roman"/>
          <w:shd w:val="clear" w:color="auto" w:fill="FFFFFF"/>
        </w:rPr>
        <w:t xml:space="preserve">onship between long </w:t>
      </w:r>
    </w:p>
    <w:p w:rsidR="00186ECE" w:rsidRPr="00FA0627" w:rsidRDefault="008E7FA1" w:rsidP="005B3326">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work</w:t>
      </w:r>
      <w:proofErr w:type="gramEnd"/>
      <w:r>
        <w:rPr>
          <w:rFonts w:ascii="Times New Roman" w:hAnsi="Times New Roman"/>
          <w:shd w:val="clear" w:color="auto" w:fill="FFFFFF"/>
        </w:rPr>
        <w:t xml:space="preserve"> hours </w:t>
      </w:r>
      <w:r w:rsidR="00186ECE" w:rsidRPr="00FA0627">
        <w:rPr>
          <w:rFonts w:ascii="Times New Roman" w:hAnsi="Times New Roman"/>
          <w:shd w:val="clear" w:color="auto" w:fill="FFFFFF"/>
        </w:rPr>
        <w:t>and health. </w:t>
      </w:r>
      <w:r w:rsidR="00186ECE" w:rsidRPr="00FA0627">
        <w:rPr>
          <w:rFonts w:ascii="Times New Roman" w:hAnsi="Times New Roman"/>
          <w:i/>
          <w:shd w:val="clear" w:color="auto" w:fill="FFFFFF"/>
        </w:rPr>
        <w:t>Journal of Occupational Health Psychology, 10</w:t>
      </w:r>
      <w:r w:rsidR="00186ECE" w:rsidRPr="00FA0627">
        <w:rPr>
          <w:rFonts w:ascii="Times New Roman" w:hAnsi="Times New Roman"/>
          <w:shd w:val="clear" w:color="auto" w:fill="FFFFFF"/>
        </w:rPr>
        <w:t>(4), 465</w:t>
      </w:r>
      <w:r w:rsidR="005B3326">
        <w:rPr>
          <w:rFonts w:ascii="Times New Roman" w:hAnsi="Times New Roman"/>
          <w:shd w:val="clear" w:color="auto" w:fill="FFFFFF"/>
        </w:rPr>
        <w:t>-476</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Tzamalouka</w:t>
      </w:r>
      <w:proofErr w:type="spellEnd"/>
      <w:r w:rsidRPr="00FA0627">
        <w:rPr>
          <w:rFonts w:ascii="Times New Roman" w:hAnsi="Times New Roman"/>
          <w:shd w:val="clear" w:color="auto" w:fill="FFFFFF"/>
        </w:rPr>
        <w:t xml:space="preserve">, G., </w:t>
      </w:r>
      <w:proofErr w:type="spellStart"/>
      <w:r w:rsidRPr="00FA0627">
        <w:rPr>
          <w:rFonts w:ascii="Times New Roman" w:hAnsi="Times New Roman"/>
          <w:shd w:val="clear" w:color="auto" w:fill="FFFFFF"/>
        </w:rPr>
        <w:t>Papadakaki</w:t>
      </w:r>
      <w:proofErr w:type="spellEnd"/>
      <w:r w:rsidRPr="00FA0627">
        <w:rPr>
          <w:rFonts w:ascii="Times New Roman" w:hAnsi="Times New Roman"/>
          <w:shd w:val="clear" w:color="auto" w:fill="FFFFFF"/>
        </w:rPr>
        <w:t xml:space="preserve">, M., &amp; </w:t>
      </w:r>
      <w:proofErr w:type="spellStart"/>
      <w:r w:rsidRPr="00FA0627">
        <w:rPr>
          <w:rFonts w:ascii="Times New Roman" w:hAnsi="Times New Roman"/>
          <w:shd w:val="clear" w:color="auto" w:fill="FFFFFF"/>
        </w:rPr>
        <w:t>Chliaoutakis</w:t>
      </w:r>
      <w:proofErr w:type="spellEnd"/>
      <w:r w:rsidRPr="00FA0627">
        <w:rPr>
          <w:rFonts w:ascii="Times New Roman" w:hAnsi="Times New Roman"/>
          <w:shd w:val="clear" w:color="auto" w:fill="FFFFFF"/>
        </w:rPr>
        <w:t>, J. E. (20</w:t>
      </w:r>
      <w:r w:rsidR="008E7FA1">
        <w:rPr>
          <w:rFonts w:ascii="Times New Roman" w:hAnsi="Times New Roman"/>
          <w:shd w:val="clear" w:color="auto" w:fill="FFFFFF"/>
        </w:rPr>
        <w:t>05).</w:t>
      </w:r>
      <w:proofErr w:type="gramEnd"/>
      <w:r w:rsidR="008E7FA1">
        <w:rPr>
          <w:rFonts w:ascii="Times New Roman" w:hAnsi="Times New Roman"/>
          <w:shd w:val="clear" w:color="auto" w:fill="FFFFFF"/>
        </w:rPr>
        <w:t xml:space="preserve"> Freight transport and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non-</w:t>
      </w:r>
      <w:r w:rsidR="00186ECE" w:rsidRPr="00FA0627">
        <w:rPr>
          <w:rFonts w:ascii="Times New Roman" w:hAnsi="Times New Roman"/>
          <w:shd w:val="clear" w:color="auto" w:fill="FFFFFF"/>
        </w:rPr>
        <w:t>driving</w:t>
      </w:r>
      <w:proofErr w:type="gramEnd"/>
      <w:r w:rsidR="00186ECE" w:rsidRPr="00FA0627">
        <w:rPr>
          <w:rFonts w:ascii="Times New Roman" w:hAnsi="Times New Roman"/>
          <w:shd w:val="clear" w:color="auto" w:fill="FFFFFF"/>
        </w:rPr>
        <w:t xml:space="preserve"> work duties as predictors of falling asleep at the wheel in urban areas of Crete. </w:t>
      </w:r>
      <w:r w:rsidR="00186ECE" w:rsidRPr="00FA0627">
        <w:rPr>
          <w:rFonts w:ascii="Times New Roman" w:hAnsi="Times New Roman"/>
          <w:i/>
          <w:shd w:val="clear" w:color="auto" w:fill="FFFFFF"/>
        </w:rPr>
        <w:t>Journal of Safety Research, 36</w:t>
      </w:r>
      <w:r w:rsidR="00186ECE" w:rsidRPr="00FA0627">
        <w:rPr>
          <w:rFonts w:ascii="Times New Roman" w:hAnsi="Times New Roman"/>
          <w:shd w:val="clear" w:color="auto" w:fill="FFFFFF"/>
        </w:rPr>
        <w:t>(1), 75-84</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Valentine, J. C., </w:t>
      </w:r>
      <w:proofErr w:type="spellStart"/>
      <w:r w:rsidRPr="00FA0627">
        <w:rPr>
          <w:rFonts w:ascii="Times New Roman" w:hAnsi="Times New Roman"/>
          <w:shd w:val="clear" w:color="auto" w:fill="FFFFFF"/>
        </w:rPr>
        <w:t>Pigott</w:t>
      </w:r>
      <w:proofErr w:type="spellEnd"/>
      <w:r w:rsidRPr="00FA0627">
        <w:rPr>
          <w:rFonts w:ascii="Times New Roman" w:hAnsi="Times New Roman"/>
          <w:shd w:val="clear" w:color="auto" w:fill="FFFFFF"/>
        </w:rPr>
        <w:t>, T. D., &amp; Rothstein, H. R. (2010).</w:t>
      </w:r>
      <w:proofErr w:type="gramEnd"/>
      <w:r w:rsidRPr="00FA0627">
        <w:rPr>
          <w:rFonts w:ascii="Times New Roman" w:hAnsi="Times New Roman"/>
          <w:shd w:val="clear" w:color="auto" w:fill="FFFFFF"/>
        </w:rPr>
        <w:t xml:space="preserve"> H</w:t>
      </w:r>
      <w:r w:rsidR="008E7FA1">
        <w:rPr>
          <w:rFonts w:ascii="Times New Roman" w:hAnsi="Times New Roman"/>
          <w:shd w:val="clear" w:color="auto" w:fill="FFFFFF"/>
        </w:rPr>
        <w:t xml:space="preserve">ow many studies do </w:t>
      </w:r>
      <w:proofErr w:type="gramStart"/>
      <w:r w:rsidR="008E7FA1">
        <w:rPr>
          <w:rFonts w:ascii="Times New Roman" w:hAnsi="Times New Roman"/>
          <w:shd w:val="clear" w:color="auto" w:fill="FFFFFF"/>
        </w:rPr>
        <w:t>you</w:t>
      </w:r>
      <w:proofErr w:type="gramEnd"/>
      <w:r w:rsidR="008E7FA1">
        <w:rPr>
          <w:rFonts w:ascii="Times New Roman" w:hAnsi="Times New Roman"/>
          <w:shd w:val="clear" w:color="auto" w:fill="FFFFFF"/>
        </w:rPr>
        <w:t xml:space="preserve">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need</w:t>
      </w:r>
      <w:proofErr w:type="gramEnd"/>
      <w:r>
        <w:rPr>
          <w:rFonts w:ascii="Times New Roman" w:hAnsi="Times New Roman"/>
          <w:shd w:val="clear" w:color="auto" w:fill="FFFFFF"/>
        </w:rPr>
        <w:t xml:space="preserve">? </w:t>
      </w:r>
      <w:proofErr w:type="gramStart"/>
      <w:r>
        <w:rPr>
          <w:rFonts w:ascii="Times New Roman" w:hAnsi="Times New Roman"/>
          <w:shd w:val="clear" w:color="auto" w:fill="FFFFFF"/>
        </w:rPr>
        <w:t xml:space="preserve">A </w:t>
      </w:r>
      <w:r w:rsidR="00186ECE" w:rsidRPr="00FA0627">
        <w:rPr>
          <w:rFonts w:ascii="Times New Roman" w:hAnsi="Times New Roman"/>
          <w:shd w:val="clear" w:color="auto" w:fill="FFFFFF"/>
        </w:rPr>
        <w:t>primer on statistical power for meta-analysis.</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Educational and Behavioral Statistics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35</w:t>
      </w:r>
      <w:r w:rsidR="00186ECE" w:rsidRPr="00FA0627">
        <w:rPr>
          <w:rFonts w:ascii="Times New Roman" w:hAnsi="Times New Roman"/>
          <w:shd w:val="clear" w:color="auto" w:fill="FFFFFF"/>
        </w:rPr>
        <w:t>(2), 215-247.</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Van </w:t>
      </w:r>
      <w:proofErr w:type="spellStart"/>
      <w:r w:rsidRPr="00FA0627">
        <w:rPr>
          <w:rFonts w:ascii="Times New Roman" w:hAnsi="Times New Roman"/>
          <w:shd w:val="clear" w:color="auto" w:fill="FFFFFF"/>
        </w:rPr>
        <w:t>Cauter</w:t>
      </w:r>
      <w:proofErr w:type="spellEnd"/>
      <w:r w:rsidRPr="00FA0627">
        <w:rPr>
          <w:rFonts w:ascii="Times New Roman" w:hAnsi="Times New Roman"/>
          <w:shd w:val="clear" w:color="auto" w:fill="FFFFFF"/>
        </w:rPr>
        <w:t xml:space="preserve">, E., </w:t>
      </w:r>
      <w:proofErr w:type="spellStart"/>
      <w:r w:rsidRPr="00FA0627">
        <w:rPr>
          <w:rFonts w:ascii="Times New Roman" w:hAnsi="Times New Roman"/>
          <w:shd w:val="clear" w:color="auto" w:fill="FFFFFF"/>
        </w:rPr>
        <w:t>Leproult</w:t>
      </w:r>
      <w:proofErr w:type="spellEnd"/>
      <w:r w:rsidRPr="00FA0627">
        <w:rPr>
          <w:rFonts w:ascii="Times New Roman" w:hAnsi="Times New Roman"/>
          <w:shd w:val="clear" w:color="auto" w:fill="FFFFFF"/>
        </w:rPr>
        <w:t>, R., &amp; Plat, L. (2000).</w:t>
      </w:r>
      <w:proofErr w:type="gramEnd"/>
      <w:r w:rsidRPr="00FA0627">
        <w:rPr>
          <w:rFonts w:ascii="Times New Roman" w:hAnsi="Times New Roman"/>
          <w:shd w:val="clear" w:color="auto" w:fill="FFFFFF"/>
        </w:rPr>
        <w:t xml:space="preserve"> Age-related </w:t>
      </w:r>
      <w:r w:rsidR="008E7FA1">
        <w:rPr>
          <w:rFonts w:ascii="Times New Roman" w:hAnsi="Times New Roman"/>
          <w:shd w:val="clear" w:color="auto" w:fill="FFFFFF"/>
        </w:rPr>
        <w:t xml:space="preserve">changes in slow wave sleep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and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REM sleep and relationship with growth hormone and </w:t>
      </w:r>
      <w:proofErr w:type="spellStart"/>
      <w:r w:rsidR="00186ECE" w:rsidRPr="00FA0627">
        <w:rPr>
          <w:rFonts w:ascii="Times New Roman" w:hAnsi="Times New Roman"/>
          <w:shd w:val="clear" w:color="auto" w:fill="FFFFFF"/>
        </w:rPr>
        <w:t>cortisol</w:t>
      </w:r>
      <w:proofErr w:type="spellEnd"/>
      <w:r w:rsidR="00186ECE" w:rsidRPr="00FA0627">
        <w:rPr>
          <w:rFonts w:ascii="Times New Roman" w:hAnsi="Times New Roman"/>
          <w:shd w:val="clear" w:color="auto" w:fill="FFFFFF"/>
        </w:rPr>
        <w:t xml:space="preserve"> levels in healthy men.</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JAMA: The Journal of the American Medical Association</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284</w:t>
      </w:r>
      <w:r w:rsidR="00186ECE" w:rsidRPr="00FA0627">
        <w:rPr>
          <w:rFonts w:ascii="Times New Roman" w:hAnsi="Times New Roman"/>
          <w:shd w:val="clear" w:color="auto" w:fill="FFFFFF"/>
        </w:rPr>
        <w:t>(7), 861-868</w:t>
      </w:r>
    </w:p>
    <w:p w:rsidR="00186ECE" w:rsidRPr="00FA0627" w:rsidRDefault="00186ECE" w:rsidP="00186ECE">
      <w:pPr>
        <w:spacing w:line="240" w:lineRule="auto"/>
        <w:rPr>
          <w:rFonts w:ascii="Times New Roman" w:hAnsi="Times New Roman"/>
          <w:shd w:val="clear" w:color="auto" w:fill="FFFFFF"/>
        </w:rPr>
      </w:pPr>
    </w:p>
    <w:p w:rsidR="008E7FA1" w:rsidRDefault="00186ECE" w:rsidP="008E7FA1">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Van </w:t>
      </w:r>
      <w:proofErr w:type="spellStart"/>
      <w:r w:rsidRPr="00FA0627">
        <w:rPr>
          <w:rFonts w:ascii="Times New Roman" w:hAnsi="Times New Roman"/>
          <w:shd w:val="clear" w:color="auto" w:fill="FFFFFF"/>
        </w:rPr>
        <w:t>Cauter</w:t>
      </w:r>
      <w:proofErr w:type="spellEnd"/>
      <w:r w:rsidRPr="00FA0627">
        <w:rPr>
          <w:rFonts w:ascii="Times New Roman" w:hAnsi="Times New Roman"/>
          <w:shd w:val="clear" w:color="auto" w:fill="FFFFFF"/>
        </w:rPr>
        <w:t>, E. V. E., &amp; Spiegel, K. (1999).</w:t>
      </w:r>
      <w:proofErr w:type="gramEnd"/>
      <w:r w:rsidRPr="00FA0627">
        <w:rPr>
          <w:rFonts w:ascii="Times New Roman" w:hAnsi="Times New Roman"/>
          <w:shd w:val="clear" w:color="auto" w:fill="FFFFFF"/>
        </w:rPr>
        <w:t xml:space="preserve"> Sleep as a mediat</w:t>
      </w:r>
      <w:r w:rsidR="008E7FA1">
        <w:rPr>
          <w:rFonts w:ascii="Times New Roman" w:hAnsi="Times New Roman"/>
          <w:shd w:val="clear" w:color="auto" w:fill="FFFFFF"/>
        </w:rPr>
        <w:t xml:space="preserve">or of the relationship </w:t>
      </w:r>
    </w:p>
    <w:p w:rsidR="00186ECE" w:rsidRPr="00FA0627" w:rsidRDefault="008E7FA1" w:rsidP="008E7FA1">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between</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socioeconomic status and health: a hypothesis.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Annals of the New York Academy of Sciences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896</w:t>
      </w:r>
      <w:r w:rsidR="00186ECE" w:rsidRPr="00FA0627">
        <w:rPr>
          <w:rFonts w:ascii="Times New Roman" w:hAnsi="Times New Roman"/>
          <w:shd w:val="clear" w:color="auto" w:fill="FFFFFF"/>
        </w:rPr>
        <w:t>(1), 254-261.</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Van </w:t>
      </w:r>
      <w:proofErr w:type="spellStart"/>
      <w:r w:rsidRPr="00FA0627">
        <w:rPr>
          <w:rFonts w:ascii="Times New Roman" w:hAnsi="Times New Roman"/>
          <w:shd w:val="clear" w:color="auto" w:fill="FFFFFF"/>
        </w:rPr>
        <w:t>der</w:t>
      </w:r>
      <w:proofErr w:type="spellEnd"/>
      <w:r w:rsidRPr="00FA0627">
        <w:rPr>
          <w:rFonts w:ascii="Times New Roman" w:hAnsi="Times New Roman"/>
          <w:shd w:val="clear" w:color="auto" w:fill="FFFFFF"/>
        </w:rPr>
        <w:t xml:space="preserve"> </w:t>
      </w:r>
      <w:proofErr w:type="spellStart"/>
      <w:r w:rsidRPr="00FA0627">
        <w:rPr>
          <w:rFonts w:ascii="Times New Roman" w:hAnsi="Times New Roman"/>
          <w:shd w:val="clear" w:color="auto" w:fill="FFFFFF"/>
        </w:rPr>
        <w:t>Doef</w:t>
      </w:r>
      <w:proofErr w:type="spellEnd"/>
      <w:r w:rsidRPr="00FA0627">
        <w:rPr>
          <w:rFonts w:ascii="Times New Roman" w:hAnsi="Times New Roman"/>
          <w:shd w:val="clear" w:color="auto" w:fill="FFFFFF"/>
        </w:rPr>
        <w:t xml:space="preserve">, M., &amp; </w:t>
      </w:r>
      <w:proofErr w:type="spellStart"/>
      <w:r w:rsidRPr="00FA0627">
        <w:rPr>
          <w:rFonts w:ascii="Times New Roman" w:hAnsi="Times New Roman"/>
          <w:shd w:val="clear" w:color="auto" w:fill="FFFFFF"/>
        </w:rPr>
        <w:t>Maes</w:t>
      </w:r>
      <w:proofErr w:type="spellEnd"/>
      <w:r w:rsidRPr="00FA0627">
        <w:rPr>
          <w:rFonts w:ascii="Times New Roman" w:hAnsi="Times New Roman"/>
          <w:shd w:val="clear" w:color="auto" w:fill="FFFFFF"/>
        </w:rPr>
        <w:t xml:space="preserve">, S. (1999). The job demand-control (-support) model and </w:t>
      </w:r>
    </w:p>
    <w:p w:rsidR="00186ECE" w:rsidRPr="00FA0627" w:rsidRDefault="00186ECE" w:rsidP="00186ECE">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psychological</w:t>
      </w:r>
      <w:proofErr w:type="gramEnd"/>
      <w:r w:rsidRPr="00FA0627">
        <w:rPr>
          <w:rFonts w:ascii="Times New Roman" w:hAnsi="Times New Roman"/>
          <w:shd w:val="clear" w:color="auto" w:fill="FFFFFF"/>
        </w:rPr>
        <w:t xml:space="preserve"> well-being: a review of 20 years of empirical research.</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13</w:t>
      </w:r>
      <w:r w:rsidRPr="00FA0627">
        <w:rPr>
          <w:rFonts w:ascii="Times New Roman" w:hAnsi="Times New Roman"/>
          <w:shd w:val="clear" w:color="auto" w:fill="FFFFFF"/>
        </w:rPr>
        <w:t>(2), 87-114.</w:t>
      </w:r>
    </w:p>
    <w:p w:rsidR="00186ECE" w:rsidRPr="00FA0627" w:rsidRDefault="00186ECE" w:rsidP="00186ECE">
      <w:pPr>
        <w:spacing w:line="240" w:lineRule="auto"/>
        <w:rPr>
          <w:rFonts w:ascii="Times New Roman" w:hAnsi="Times New Roman"/>
          <w:shd w:val="clear" w:color="auto" w:fill="FFFFFF"/>
        </w:rPr>
      </w:pPr>
    </w:p>
    <w:p w:rsidR="008643D0"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Van </w:t>
      </w:r>
      <w:proofErr w:type="spellStart"/>
      <w:r w:rsidRPr="00FA0627">
        <w:rPr>
          <w:rFonts w:ascii="Times New Roman" w:hAnsi="Times New Roman"/>
          <w:shd w:val="clear" w:color="auto" w:fill="FFFFFF"/>
        </w:rPr>
        <w:t>der</w:t>
      </w:r>
      <w:proofErr w:type="spellEnd"/>
      <w:r w:rsidRPr="00FA0627">
        <w:rPr>
          <w:rFonts w:ascii="Times New Roman" w:hAnsi="Times New Roman"/>
          <w:shd w:val="clear" w:color="auto" w:fill="FFFFFF"/>
        </w:rPr>
        <w:t xml:space="preserve"> </w:t>
      </w:r>
      <w:proofErr w:type="spellStart"/>
      <w:r w:rsidRPr="00FA0627">
        <w:rPr>
          <w:rFonts w:ascii="Times New Roman" w:hAnsi="Times New Roman"/>
          <w:shd w:val="clear" w:color="auto" w:fill="FFFFFF"/>
        </w:rPr>
        <w:t>Doef</w:t>
      </w:r>
      <w:proofErr w:type="spellEnd"/>
      <w:r w:rsidRPr="00FA0627">
        <w:rPr>
          <w:rFonts w:ascii="Times New Roman" w:hAnsi="Times New Roman"/>
          <w:shd w:val="clear" w:color="auto" w:fill="FFFFFF"/>
        </w:rPr>
        <w:t xml:space="preserve">, M., &amp; </w:t>
      </w:r>
      <w:proofErr w:type="spellStart"/>
      <w:r w:rsidRPr="00FA0627">
        <w:rPr>
          <w:rFonts w:ascii="Times New Roman" w:hAnsi="Times New Roman"/>
          <w:shd w:val="clear" w:color="auto" w:fill="FFFFFF"/>
        </w:rPr>
        <w:t>Maes</w:t>
      </w:r>
      <w:proofErr w:type="spellEnd"/>
      <w:r w:rsidRPr="00FA0627">
        <w:rPr>
          <w:rFonts w:ascii="Times New Roman" w:hAnsi="Times New Roman"/>
          <w:shd w:val="clear" w:color="auto" w:fill="FFFFFF"/>
        </w:rPr>
        <w:t>, S. (1998). The job demand-control</w:t>
      </w:r>
      <w:r w:rsidR="00503B7E">
        <w:rPr>
          <w:rFonts w:ascii="Times New Roman" w:hAnsi="Times New Roman"/>
          <w:shd w:val="clear" w:color="auto" w:fill="FFFFFF"/>
        </w:rPr>
        <w:t xml:space="preserve"> (-support) model and </w:t>
      </w:r>
    </w:p>
    <w:p w:rsidR="00186ECE" w:rsidRPr="00FA0627" w:rsidRDefault="00503B7E" w:rsidP="008643D0">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physical</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health outcomes: A review of the strain and buffer hypotheses. </w:t>
      </w:r>
      <w:r w:rsidR="00186ECE" w:rsidRPr="00FA0627">
        <w:rPr>
          <w:rFonts w:ascii="Times New Roman" w:hAnsi="Times New Roman"/>
          <w:i/>
          <w:iCs/>
          <w:shd w:val="clear" w:color="auto" w:fill="FFFFFF"/>
        </w:rPr>
        <w:t>Psychology and Health</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13</w:t>
      </w:r>
      <w:r w:rsidR="00186ECE" w:rsidRPr="00FA0627">
        <w:rPr>
          <w:rFonts w:ascii="Times New Roman" w:hAnsi="Times New Roman"/>
          <w:shd w:val="clear" w:color="auto" w:fill="FFFFFF"/>
        </w:rPr>
        <w:t>(5), 909-936.</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autoSpaceDE w:val="0"/>
        <w:autoSpaceDN w:val="0"/>
        <w:adjustRightInd w:val="0"/>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van</w:t>
      </w:r>
      <w:proofErr w:type="gramEnd"/>
      <w:r w:rsidRPr="00FA0627">
        <w:rPr>
          <w:rFonts w:ascii="Times New Roman" w:hAnsi="Times New Roman"/>
          <w:shd w:val="clear" w:color="auto" w:fill="FFFFFF"/>
        </w:rPr>
        <w:t xml:space="preserve"> </w:t>
      </w:r>
      <w:proofErr w:type="spellStart"/>
      <w:r w:rsidRPr="00FA0627">
        <w:rPr>
          <w:rFonts w:ascii="Times New Roman" w:hAnsi="Times New Roman"/>
          <w:shd w:val="clear" w:color="auto" w:fill="FFFFFF"/>
        </w:rPr>
        <w:t>der</w:t>
      </w:r>
      <w:proofErr w:type="spellEnd"/>
      <w:r w:rsidRPr="00FA0627">
        <w:rPr>
          <w:rFonts w:ascii="Times New Roman" w:hAnsi="Times New Roman"/>
          <w:shd w:val="clear" w:color="auto" w:fill="FFFFFF"/>
        </w:rPr>
        <w:t xml:space="preserve"> Helm, E., Yao, J., </w:t>
      </w:r>
      <w:proofErr w:type="spellStart"/>
      <w:r w:rsidRPr="00FA0627">
        <w:rPr>
          <w:rFonts w:ascii="Times New Roman" w:hAnsi="Times New Roman"/>
          <w:shd w:val="clear" w:color="auto" w:fill="FFFFFF"/>
        </w:rPr>
        <w:t>Dutt</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Rao</w:t>
      </w:r>
      <w:proofErr w:type="spellEnd"/>
      <w:r w:rsidRPr="00FA0627">
        <w:rPr>
          <w:rFonts w:ascii="Times New Roman" w:hAnsi="Times New Roman"/>
          <w:shd w:val="clear" w:color="auto" w:fill="FFFFFF"/>
        </w:rPr>
        <w:t xml:space="preserve">, V., </w:t>
      </w:r>
      <w:proofErr w:type="spellStart"/>
      <w:r w:rsidRPr="00FA0627">
        <w:rPr>
          <w:rFonts w:ascii="Times New Roman" w:hAnsi="Times New Roman"/>
          <w:shd w:val="clear" w:color="auto" w:fill="FFFFFF"/>
        </w:rPr>
        <w:t>Saletin</w:t>
      </w:r>
      <w:proofErr w:type="spellEnd"/>
      <w:r w:rsidRPr="00FA0627">
        <w:rPr>
          <w:rFonts w:ascii="Times New Roman" w:hAnsi="Times New Roman"/>
          <w:shd w:val="clear" w:color="auto" w:fill="FFFFFF"/>
        </w:rPr>
        <w:t>, J. M., &amp; W</w:t>
      </w:r>
      <w:r w:rsidR="00503B7E">
        <w:rPr>
          <w:rFonts w:ascii="Times New Roman" w:hAnsi="Times New Roman"/>
          <w:shd w:val="clear" w:color="auto" w:fill="FFFFFF"/>
        </w:rPr>
        <w:t xml:space="preserve">alker, M. P. (2011). </w:t>
      </w:r>
    </w:p>
    <w:p w:rsidR="00186ECE" w:rsidRPr="00503B7E" w:rsidRDefault="00503B7E" w:rsidP="00503B7E">
      <w:pPr>
        <w:autoSpaceDE w:val="0"/>
        <w:autoSpaceDN w:val="0"/>
        <w:adjustRightInd w:val="0"/>
        <w:spacing w:line="240" w:lineRule="auto"/>
        <w:ind w:left="720"/>
        <w:rPr>
          <w:rFonts w:ascii="Times New Roman" w:hAnsi="Times New Roman"/>
          <w:shd w:val="clear" w:color="auto" w:fill="FFFFFF"/>
        </w:rPr>
      </w:pPr>
      <w:r>
        <w:rPr>
          <w:rFonts w:ascii="Times New Roman" w:hAnsi="Times New Roman"/>
          <w:shd w:val="clear" w:color="auto" w:fill="FFFFFF"/>
        </w:rPr>
        <w:t xml:space="preserve">REM sleep </w:t>
      </w:r>
      <w:proofErr w:type="spellStart"/>
      <w:r w:rsidR="00186ECE" w:rsidRPr="00FA0627">
        <w:rPr>
          <w:rFonts w:ascii="Times New Roman" w:hAnsi="Times New Roman"/>
          <w:shd w:val="clear" w:color="auto" w:fill="FFFFFF"/>
        </w:rPr>
        <w:t>depotentiates</w:t>
      </w:r>
      <w:proofErr w:type="spellEnd"/>
      <w:r w:rsidR="00186ECE" w:rsidRPr="00FA0627">
        <w:rPr>
          <w:rFonts w:ascii="Times New Roman" w:hAnsi="Times New Roman"/>
          <w:shd w:val="clear" w:color="auto" w:fill="FFFFFF"/>
        </w:rPr>
        <w:t xml:space="preserve"> </w:t>
      </w:r>
      <w:proofErr w:type="spellStart"/>
      <w:r w:rsidR="00186ECE" w:rsidRPr="00FA0627">
        <w:rPr>
          <w:rFonts w:ascii="Times New Roman" w:hAnsi="Times New Roman"/>
          <w:shd w:val="clear" w:color="auto" w:fill="FFFFFF"/>
        </w:rPr>
        <w:t>amygdala</w:t>
      </w:r>
      <w:proofErr w:type="spellEnd"/>
      <w:r w:rsidR="00186ECE" w:rsidRPr="00FA0627">
        <w:rPr>
          <w:rFonts w:ascii="Times New Roman" w:hAnsi="Times New Roman"/>
          <w:shd w:val="clear" w:color="auto" w:fill="FFFFFF"/>
        </w:rPr>
        <w:t xml:space="preserve"> activity to previous emotional experiences.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Current Biology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21</w:t>
      </w:r>
      <w:r w:rsidR="00186ECE" w:rsidRPr="00FA0627">
        <w:rPr>
          <w:rFonts w:ascii="Times New Roman" w:hAnsi="Times New Roman"/>
          <w:shd w:val="clear" w:color="auto" w:fill="FFFFFF"/>
        </w:rPr>
        <w:t>(23), 2029-2032</w:t>
      </w:r>
      <w:r w:rsidR="00186ECE" w:rsidRPr="00FA0627">
        <w:rPr>
          <w:rFonts w:ascii="Arial" w:hAnsi="Arial" w:cs="Arial"/>
          <w:sz w:val="20"/>
          <w:szCs w:val="20"/>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Van </w:t>
      </w:r>
      <w:proofErr w:type="spellStart"/>
      <w:r w:rsidRPr="00FA0627">
        <w:rPr>
          <w:rFonts w:ascii="Times New Roman" w:hAnsi="Times New Roman"/>
          <w:shd w:val="clear" w:color="auto" w:fill="FFFFFF"/>
        </w:rPr>
        <w:t>Hooff</w:t>
      </w:r>
      <w:proofErr w:type="spellEnd"/>
      <w:r w:rsidRPr="00FA0627">
        <w:rPr>
          <w:rFonts w:ascii="Times New Roman" w:hAnsi="Times New Roman"/>
          <w:shd w:val="clear" w:color="auto" w:fill="FFFFFF"/>
        </w:rPr>
        <w:t xml:space="preserve">, M. L., </w:t>
      </w:r>
      <w:proofErr w:type="spellStart"/>
      <w:r w:rsidRPr="00FA0627">
        <w:rPr>
          <w:rFonts w:ascii="Times New Roman" w:hAnsi="Times New Roman"/>
          <w:shd w:val="clear" w:color="auto" w:fill="FFFFFF"/>
        </w:rPr>
        <w:t>Geurts</w:t>
      </w:r>
      <w:proofErr w:type="spellEnd"/>
      <w:r w:rsidRPr="00FA0627">
        <w:rPr>
          <w:rFonts w:ascii="Times New Roman" w:hAnsi="Times New Roman"/>
          <w:shd w:val="clear" w:color="auto" w:fill="FFFFFF"/>
        </w:rPr>
        <w:t xml:space="preserve">, S. A., </w:t>
      </w:r>
      <w:proofErr w:type="spellStart"/>
      <w:r w:rsidRPr="00FA0627">
        <w:rPr>
          <w:rFonts w:ascii="Times New Roman" w:hAnsi="Times New Roman"/>
          <w:shd w:val="clear" w:color="auto" w:fill="FFFFFF"/>
        </w:rPr>
        <w:t>Kompier</w:t>
      </w:r>
      <w:proofErr w:type="spellEnd"/>
      <w:r w:rsidRPr="00FA0627">
        <w:rPr>
          <w:rFonts w:ascii="Times New Roman" w:hAnsi="Times New Roman"/>
          <w:shd w:val="clear" w:color="auto" w:fill="FFFFFF"/>
        </w:rPr>
        <w:t xml:space="preserve">, M. A., &amp; </w:t>
      </w:r>
      <w:proofErr w:type="spellStart"/>
      <w:r w:rsidRPr="00FA0627">
        <w:rPr>
          <w:rFonts w:ascii="Times New Roman" w:hAnsi="Times New Roman"/>
          <w:shd w:val="clear" w:color="auto" w:fill="FFFFFF"/>
        </w:rPr>
        <w:t>Taris</w:t>
      </w:r>
      <w:proofErr w:type="spellEnd"/>
      <w:r w:rsidRPr="00FA0627">
        <w:rPr>
          <w:rFonts w:ascii="Times New Roman" w:hAnsi="Times New Roman"/>
          <w:shd w:val="clear" w:color="auto" w:fill="FFFFFF"/>
        </w:rPr>
        <w:t>, T. W. (2006).</w:t>
      </w:r>
      <w:proofErr w:type="gramEnd"/>
      <w:r w:rsidRPr="00FA0627">
        <w:rPr>
          <w:rFonts w:ascii="Times New Roman" w:hAnsi="Times New Roman"/>
          <w:shd w:val="clear" w:color="auto" w:fill="FFFFFF"/>
        </w:rPr>
        <w:t xml:space="preserve"> Work–home </w:t>
      </w:r>
    </w:p>
    <w:p w:rsidR="00186ECE" w:rsidRPr="00FA0627" w:rsidRDefault="00186ECE" w:rsidP="00186ECE">
      <w:pPr>
        <w:spacing w:line="240" w:lineRule="auto"/>
        <w:ind w:left="720"/>
        <w:rPr>
          <w:rFonts w:ascii="Times New Roman" w:hAnsi="Times New Roman"/>
          <w:shd w:val="clear" w:color="auto" w:fill="FFFFFF"/>
        </w:rPr>
      </w:pPr>
      <w:proofErr w:type="gramStart"/>
      <w:r w:rsidRPr="00FA0627">
        <w:rPr>
          <w:rFonts w:ascii="Times New Roman" w:hAnsi="Times New Roman"/>
          <w:shd w:val="clear" w:color="auto" w:fill="FFFFFF"/>
        </w:rPr>
        <w:t>interference</w:t>
      </w:r>
      <w:proofErr w:type="gramEnd"/>
      <w:r w:rsidRPr="00FA0627">
        <w:rPr>
          <w:rFonts w:ascii="Times New Roman" w:hAnsi="Times New Roman"/>
          <w:shd w:val="clear" w:color="auto" w:fill="FFFFFF"/>
        </w:rPr>
        <w:t>: How does it manifest itself from day to day?.</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Work &amp; Stress</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20</w:t>
      </w:r>
      <w:r w:rsidRPr="00FA0627">
        <w:rPr>
          <w:rFonts w:ascii="Times New Roman" w:hAnsi="Times New Roman"/>
          <w:shd w:val="clear" w:color="auto" w:fill="FFFFFF"/>
        </w:rPr>
        <w:t>(2), 145-162.</w:t>
      </w:r>
    </w:p>
    <w:p w:rsidR="005B3326" w:rsidRDefault="005B3326" w:rsidP="00186ECE">
      <w:pPr>
        <w:spacing w:line="240" w:lineRule="auto"/>
        <w:rPr>
          <w:rFonts w:ascii="Times New Roman" w:hAnsi="Times New Roman"/>
          <w:shd w:val="clear" w:color="auto" w:fill="FFFFFF"/>
        </w:rPr>
      </w:pPr>
    </w:p>
    <w:p w:rsidR="00402890" w:rsidRPr="00FA0627" w:rsidRDefault="00402890"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Viswesvaran</w:t>
      </w:r>
      <w:proofErr w:type="spellEnd"/>
      <w:r w:rsidRPr="00FA0627">
        <w:rPr>
          <w:rFonts w:ascii="Times New Roman" w:hAnsi="Times New Roman"/>
          <w:shd w:val="clear" w:color="auto" w:fill="FFFFFF"/>
        </w:rPr>
        <w:t>, C., &amp; Ones, D. S. (1995).</w:t>
      </w:r>
      <w:proofErr w:type="gramEnd"/>
      <w:r w:rsidRPr="00FA0627">
        <w:rPr>
          <w:rFonts w:ascii="Times New Roman" w:hAnsi="Times New Roman"/>
          <w:shd w:val="clear" w:color="auto" w:fill="FFFFFF"/>
        </w:rPr>
        <w:t xml:space="preserve"> Theory testing: Combin</w:t>
      </w:r>
      <w:r w:rsidR="00503B7E">
        <w:rPr>
          <w:rFonts w:ascii="Times New Roman" w:hAnsi="Times New Roman"/>
          <w:shd w:val="clear" w:color="auto" w:fill="FFFFFF"/>
        </w:rPr>
        <w:t>ing psychometric meta-</w:t>
      </w:r>
    </w:p>
    <w:p w:rsidR="00186ECE" w:rsidRPr="00FA0627" w:rsidRDefault="00503B7E" w:rsidP="00503B7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analysis</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 xml:space="preserve">and structural equation modeling. </w:t>
      </w:r>
      <w:proofErr w:type="gramStart"/>
      <w:r w:rsidR="00186ECE" w:rsidRPr="00FA0627">
        <w:rPr>
          <w:rFonts w:ascii="Times New Roman" w:hAnsi="Times New Roman"/>
          <w:i/>
          <w:shd w:val="clear" w:color="auto" w:fill="FFFFFF"/>
        </w:rPr>
        <w:t>Personnel Psychology</w:t>
      </w:r>
      <w:r w:rsidR="00186ECE" w:rsidRPr="00FA0627">
        <w:rPr>
          <w:rFonts w:ascii="Times New Roman" w:hAnsi="Times New Roman"/>
          <w:shd w:val="clear" w:color="auto" w:fill="FFFFFF"/>
        </w:rPr>
        <w:t>, 48, 865– 883.</w:t>
      </w:r>
      <w:proofErr w:type="gramEnd"/>
    </w:p>
    <w:p w:rsidR="00186ECE" w:rsidRPr="00FA0627" w:rsidRDefault="00186ECE" w:rsidP="00186ECE">
      <w:pPr>
        <w:spacing w:line="240" w:lineRule="auto"/>
        <w:rPr>
          <w:rFonts w:ascii="Times New Roman" w:hAnsi="Times New Roman"/>
          <w:shd w:val="clear" w:color="auto" w:fill="FFFFFF"/>
        </w:rPr>
      </w:pPr>
    </w:p>
    <w:p w:rsidR="00186ECE" w:rsidRPr="00FA0627" w:rsidRDefault="00186ECE" w:rsidP="00186ECE">
      <w:pPr>
        <w:spacing w:line="240" w:lineRule="auto"/>
        <w:rPr>
          <w:rFonts w:ascii="Times New Roman" w:hAnsi="Times New Roman"/>
          <w:shd w:val="clear" w:color="auto" w:fill="FFFFFF"/>
        </w:rPr>
      </w:pPr>
      <w:proofErr w:type="spellStart"/>
      <w:proofErr w:type="gramStart"/>
      <w:r w:rsidRPr="00FA0627">
        <w:rPr>
          <w:rFonts w:ascii="Times New Roman" w:hAnsi="Times New Roman"/>
          <w:shd w:val="clear" w:color="auto" w:fill="FFFFFF"/>
        </w:rPr>
        <w:t>Viswesvaran</w:t>
      </w:r>
      <w:proofErr w:type="spellEnd"/>
      <w:r w:rsidRPr="00FA0627">
        <w:rPr>
          <w:rFonts w:ascii="Times New Roman" w:hAnsi="Times New Roman"/>
          <w:shd w:val="clear" w:color="auto" w:fill="FFFFFF"/>
        </w:rPr>
        <w:t>, C., &amp; Ones, D. S. (2000).</w:t>
      </w:r>
      <w:proofErr w:type="gramEnd"/>
      <w:r w:rsidRPr="00FA0627">
        <w:rPr>
          <w:rFonts w:ascii="Times New Roman" w:hAnsi="Times New Roman"/>
          <w:shd w:val="clear" w:color="auto" w:fill="FFFFFF"/>
        </w:rPr>
        <w:t xml:space="preserve"> Perspectives on models of job </w:t>
      </w:r>
    </w:p>
    <w:p w:rsidR="00186ECE" w:rsidRPr="00FA0627" w:rsidRDefault="00186ECE" w:rsidP="00186ECE">
      <w:pPr>
        <w:spacing w:line="240" w:lineRule="auto"/>
        <w:ind w:firstLine="720"/>
        <w:rPr>
          <w:rFonts w:ascii="Times New Roman" w:hAnsi="Times New Roman"/>
          <w:shd w:val="clear" w:color="auto" w:fill="FFFFFF"/>
        </w:rPr>
      </w:pPr>
      <w:proofErr w:type="gramStart"/>
      <w:r w:rsidRPr="00FA0627">
        <w:rPr>
          <w:rFonts w:ascii="Times New Roman" w:hAnsi="Times New Roman"/>
          <w:shd w:val="clear" w:color="auto" w:fill="FFFFFF"/>
        </w:rPr>
        <w:t>performance</w:t>
      </w:r>
      <w:proofErr w:type="gramEnd"/>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International Journal of Selection and Assessment</w:t>
      </w:r>
      <w:r w:rsidRPr="00FA0627">
        <w:rPr>
          <w:rFonts w:ascii="Times New Roman" w:hAnsi="Times New Roman"/>
          <w:shd w:val="clear" w:color="auto" w:fill="FFFFFF"/>
        </w:rPr>
        <w:t>,</w:t>
      </w:r>
      <w:r w:rsidRPr="00FA0627">
        <w:rPr>
          <w:rStyle w:val="apple-converted-space"/>
          <w:rFonts w:ascii="Times New Roman" w:hAnsi="Times New Roman"/>
          <w:shd w:val="clear" w:color="auto" w:fill="FFFFFF"/>
        </w:rPr>
        <w:t> </w:t>
      </w:r>
      <w:r w:rsidRPr="00FA0627">
        <w:rPr>
          <w:rFonts w:ascii="Times New Roman" w:hAnsi="Times New Roman"/>
          <w:i/>
          <w:iCs/>
          <w:shd w:val="clear" w:color="auto" w:fill="FFFFFF"/>
        </w:rPr>
        <w:t>8</w:t>
      </w:r>
      <w:r w:rsidRPr="00FA0627">
        <w:rPr>
          <w:rFonts w:ascii="Times New Roman" w:hAnsi="Times New Roman"/>
          <w:shd w:val="clear" w:color="auto" w:fill="FFFFFF"/>
        </w:rPr>
        <w:t>(4), 216-226.</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Wall, T. D., Jackson, P. R., </w:t>
      </w:r>
      <w:proofErr w:type="spellStart"/>
      <w:r w:rsidRPr="00FA0627">
        <w:rPr>
          <w:rFonts w:ascii="Times New Roman" w:hAnsi="Times New Roman"/>
          <w:shd w:val="clear" w:color="auto" w:fill="FFFFFF"/>
        </w:rPr>
        <w:t>Mullarkey</w:t>
      </w:r>
      <w:proofErr w:type="spellEnd"/>
      <w:r w:rsidRPr="00FA0627">
        <w:rPr>
          <w:rFonts w:ascii="Times New Roman" w:hAnsi="Times New Roman"/>
          <w:shd w:val="clear" w:color="auto" w:fill="FFFFFF"/>
        </w:rPr>
        <w:t>, S., &amp; Parker, S. K. (19</w:t>
      </w:r>
      <w:r w:rsidR="00503B7E">
        <w:rPr>
          <w:rFonts w:ascii="Times New Roman" w:hAnsi="Times New Roman"/>
          <w:shd w:val="clear" w:color="auto" w:fill="FFFFFF"/>
        </w:rPr>
        <w:t>96).</w:t>
      </w:r>
      <w:proofErr w:type="gramEnd"/>
      <w:r w:rsidR="00503B7E">
        <w:rPr>
          <w:rFonts w:ascii="Times New Roman" w:hAnsi="Times New Roman"/>
          <w:shd w:val="clear" w:color="auto" w:fill="FFFFFF"/>
        </w:rPr>
        <w:t xml:space="preserve"> The demands—</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control</w:t>
      </w:r>
      <w:proofErr w:type="gramEnd"/>
      <w:r>
        <w:rPr>
          <w:rFonts w:ascii="Times New Roman" w:hAnsi="Times New Roman"/>
          <w:shd w:val="clear" w:color="auto" w:fill="FFFFFF"/>
        </w:rPr>
        <w:t xml:space="preserve"> model </w:t>
      </w:r>
      <w:r w:rsidR="00186ECE" w:rsidRPr="00FA0627">
        <w:rPr>
          <w:rFonts w:ascii="Times New Roman" w:hAnsi="Times New Roman"/>
          <w:shd w:val="clear" w:color="auto" w:fill="FFFFFF"/>
        </w:rPr>
        <w:t>of job strain: A more specific test.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Occupational and Organizational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69</w:t>
      </w:r>
      <w:r w:rsidR="00186ECE" w:rsidRPr="00FA0627">
        <w:rPr>
          <w:rFonts w:ascii="Times New Roman" w:hAnsi="Times New Roman"/>
          <w:shd w:val="clear" w:color="auto" w:fill="FFFFFF"/>
        </w:rPr>
        <w:t>(2), 153-166.</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i/>
          <w:iCs/>
          <w:shd w:val="clear" w:color="auto" w:fill="FFFFFF"/>
        </w:rPr>
      </w:pPr>
      <w:r w:rsidRPr="00FA0627">
        <w:rPr>
          <w:rFonts w:ascii="Times New Roman" w:hAnsi="Times New Roman"/>
          <w:shd w:val="clear" w:color="auto" w:fill="FFFFFF"/>
        </w:rPr>
        <w:t xml:space="preserve">Walker, M. P. (2009). </w:t>
      </w:r>
      <w:proofErr w:type="gramStart"/>
      <w:r w:rsidRPr="00FA0627">
        <w:rPr>
          <w:rFonts w:ascii="Times New Roman" w:hAnsi="Times New Roman"/>
          <w:shd w:val="clear" w:color="auto" w:fill="FFFFFF"/>
        </w:rPr>
        <w:t>The role of sleep in cognition and emotion.</w:t>
      </w:r>
      <w:proofErr w:type="gramEnd"/>
      <w:r w:rsidRPr="00FA0627">
        <w:rPr>
          <w:rStyle w:val="apple-converted-space"/>
          <w:rFonts w:ascii="Times New Roman" w:hAnsi="Times New Roman"/>
          <w:shd w:val="clear" w:color="auto" w:fill="FFFFFF"/>
        </w:rPr>
        <w:t> </w:t>
      </w:r>
      <w:r w:rsidR="00503B7E">
        <w:rPr>
          <w:rFonts w:ascii="Times New Roman" w:hAnsi="Times New Roman"/>
          <w:i/>
          <w:iCs/>
          <w:shd w:val="clear" w:color="auto" w:fill="FFFFFF"/>
        </w:rPr>
        <w:t xml:space="preserve">Annals of the New </w:t>
      </w:r>
    </w:p>
    <w:p w:rsidR="00186ECE" w:rsidRPr="00503B7E" w:rsidRDefault="00503B7E" w:rsidP="00503B7E">
      <w:pPr>
        <w:spacing w:line="240" w:lineRule="auto"/>
        <w:ind w:firstLine="720"/>
        <w:rPr>
          <w:rFonts w:ascii="Times New Roman" w:hAnsi="Times New Roman"/>
          <w:i/>
          <w:iCs/>
          <w:shd w:val="clear" w:color="auto" w:fill="FFFFFF"/>
        </w:rPr>
      </w:pPr>
      <w:r>
        <w:rPr>
          <w:rFonts w:ascii="Times New Roman" w:hAnsi="Times New Roman"/>
          <w:i/>
          <w:iCs/>
          <w:shd w:val="clear" w:color="auto" w:fill="FFFFFF"/>
        </w:rPr>
        <w:t xml:space="preserve">York </w:t>
      </w:r>
      <w:r w:rsidR="00186ECE" w:rsidRPr="00FA0627">
        <w:rPr>
          <w:rFonts w:ascii="Times New Roman" w:hAnsi="Times New Roman"/>
          <w:i/>
          <w:iCs/>
          <w:shd w:val="clear" w:color="auto" w:fill="FFFFFF"/>
        </w:rPr>
        <w:t>Academy of Sciences</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1156</w:t>
      </w:r>
      <w:r w:rsidR="00186ECE" w:rsidRPr="00FA0627">
        <w:rPr>
          <w:rFonts w:ascii="Times New Roman" w:hAnsi="Times New Roman"/>
          <w:shd w:val="clear" w:color="auto" w:fill="FFFFFF"/>
        </w:rPr>
        <w:t>(1), 168-197.</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Walker, M. P., &amp; van </w:t>
      </w:r>
      <w:proofErr w:type="spellStart"/>
      <w:r w:rsidRPr="00FA0627">
        <w:rPr>
          <w:rFonts w:ascii="Times New Roman" w:hAnsi="Times New Roman"/>
          <w:shd w:val="clear" w:color="auto" w:fill="FFFFFF"/>
        </w:rPr>
        <w:t>Der</w:t>
      </w:r>
      <w:proofErr w:type="spellEnd"/>
      <w:r w:rsidRPr="00FA0627">
        <w:rPr>
          <w:rFonts w:ascii="Times New Roman" w:hAnsi="Times New Roman"/>
          <w:shd w:val="clear" w:color="auto" w:fill="FFFFFF"/>
        </w:rPr>
        <w:t xml:space="preserve"> Helm, E. (2009). </w:t>
      </w:r>
      <w:proofErr w:type="gramStart"/>
      <w:r w:rsidRPr="00FA0627">
        <w:rPr>
          <w:rFonts w:ascii="Times New Roman" w:hAnsi="Times New Roman"/>
          <w:shd w:val="clear" w:color="auto" w:fill="FFFFFF"/>
        </w:rPr>
        <w:t>Overnight therapy?</w:t>
      </w:r>
      <w:proofErr w:type="gramEnd"/>
      <w:r w:rsidRPr="00FA0627">
        <w:rPr>
          <w:rFonts w:ascii="Times New Roman" w:hAnsi="Times New Roman"/>
          <w:shd w:val="clear" w:color="auto" w:fill="FFFFFF"/>
        </w:rPr>
        <w:t xml:space="preserve"> </w:t>
      </w:r>
      <w:r w:rsidR="00503B7E">
        <w:rPr>
          <w:rFonts w:ascii="Times New Roman" w:hAnsi="Times New Roman"/>
          <w:shd w:val="clear" w:color="auto" w:fill="FFFFFF"/>
        </w:rPr>
        <w:t xml:space="preserve">The role of sleep in </w:t>
      </w:r>
    </w:p>
    <w:p w:rsidR="00186ECE" w:rsidRPr="00FA0627" w:rsidRDefault="00503B7E" w:rsidP="00503B7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emotional</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brain processing.</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Psychological bulletin</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135</w:t>
      </w:r>
      <w:r w:rsidR="00186ECE" w:rsidRPr="00FA0627">
        <w:rPr>
          <w:rFonts w:ascii="Times New Roman" w:hAnsi="Times New Roman"/>
          <w:shd w:val="clear" w:color="auto" w:fill="FFFFFF"/>
        </w:rPr>
        <w:t>(5), 731.</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Watson, D., &amp; Clark, L. A. (1984).</w:t>
      </w:r>
      <w:proofErr w:type="gramEnd"/>
      <w:r w:rsidRPr="00FA0627">
        <w:rPr>
          <w:rFonts w:ascii="Times New Roman" w:hAnsi="Times New Roman"/>
          <w:shd w:val="clear" w:color="auto" w:fill="FFFFFF"/>
        </w:rPr>
        <w:t xml:space="preserve"> Negative affectivity: the dispos</w:t>
      </w:r>
      <w:r w:rsidR="00503B7E">
        <w:rPr>
          <w:rFonts w:ascii="Times New Roman" w:hAnsi="Times New Roman"/>
          <w:shd w:val="clear" w:color="auto" w:fill="FFFFFF"/>
        </w:rPr>
        <w:t xml:space="preserve">ition to experience </w:t>
      </w:r>
    </w:p>
    <w:p w:rsidR="00186ECE" w:rsidRPr="005B3326" w:rsidRDefault="00503B7E" w:rsidP="00503B7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aversive</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emotional states.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Psychological bulletin</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96</w:t>
      </w:r>
      <w:r w:rsidR="00186ECE" w:rsidRPr="00FA0627">
        <w:rPr>
          <w:rFonts w:ascii="Times New Roman" w:hAnsi="Times New Roman"/>
          <w:shd w:val="clear" w:color="auto" w:fill="FFFFFF"/>
        </w:rPr>
        <w:t>(3), 465</w:t>
      </w:r>
      <w:r w:rsidR="005B3326">
        <w:rPr>
          <w:rFonts w:ascii="Times New Roman" w:hAnsi="Times New Roman"/>
          <w:shd w:val="clear" w:color="auto" w:fill="FFFFFF"/>
        </w:rPr>
        <w:t>-490.</w:t>
      </w:r>
    </w:p>
    <w:p w:rsidR="00186ECE" w:rsidRPr="00FA0627" w:rsidRDefault="00186ECE" w:rsidP="00186ECE">
      <w:pPr>
        <w:spacing w:line="240" w:lineRule="auto"/>
        <w:rPr>
          <w:rFonts w:ascii="Times New Roman" w:hAnsi="Times New Roman"/>
          <w:sz w:val="20"/>
          <w:szCs w:val="20"/>
          <w:shd w:val="clear" w:color="auto" w:fill="FFFFFF"/>
        </w:rPr>
      </w:pPr>
    </w:p>
    <w:p w:rsidR="00503B7E" w:rsidRDefault="00186ECE" w:rsidP="00503B7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Watson, D., &amp; </w:t>
      </w:r>
      <w:proofErr w:type="spellStart"/>
      <w:r w:rsidRPr="00FA0627">
        <w:rPr>
          <w:rFonts w:ascii="Times New Roman" w:hAnsi="Times New Roman"/>
          <w:shd w:val="clear" w:color="auto" w:fill="FFFFFF"/>
        </w:rPr>
        <w:t>Pennebaker</w:t>
      </w:r>
      <w:proofErr w:type="spellEnd"/>
      <w:r w:rsidRPr="00FA0627">
        <w:rPr>
          <w:rFonts w:ascii="Times New Roman" w:hAnsi="Times New Roman"/>
          <w:shd w:val="clear" w:color="auto" w:fill="FFFFFF"/>
        </w:rPr>
        <w:t>, J. W. (1989).</w:t>
      </w:r>
      <w:proofErr w:type="gramEnd"/>
      <w:r w:rsidRPr="00FA0627">
        <w:rPr>
          <w:rFonts w:ascii="Times New Roman" w:hAnsi="Times New Roman"/>
          <w:shd w:val="clear" w:color="auto" w:fill="FFFFFF"/>
        </w:rPr>
        <w:t xml:space="preserve"> Health complaints, stres</w:t>
      </w:r>
      <w:r w:rsidR="00503B7E">
        <w:rPr>
          <w:rFonts w:ascii="Times New Roman" w:hAnsi="Times New Roman"/>
          <w:shd w:val="clear" w:color="auto" w:fill="FFFFFF"/>
        </w:rPr>
        <w:t xml:space="preserve">s, and distress: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exploring</w:t>
      </w:r>
      <w:proofErr w:type="gramEnd"/>
      <w:r>
        <w:rPr>
          <w:rFonts w:ascii="Times New Roman" w:hAnsi="Times New Roman"/>
          <w:shd w:val="clear" w:color="auto" w:fill="FFFFFF"/>
        </w:rPr>
        <w:t xml:space="preserve"> the </w:t>
      </w:r>
      <w:r w:rsidR="00186ECE" w:rsidRPr="00FA0627">
        <w:rPr>
          <w:rFonts w:ascii="Times New Roman" w:hAnsi="Times New Roman"/>
          <w:shd w:val="clear" w:color="auto" w:fill="FFFFFF"/>
        </w:rPr>
        <w:t>central role of negative affectivity.</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Psychological review</w:t>
      </w:r>
      <w:proofErr w:type="gramStart"/>
      <w:r w:rsidR="00186ECE" w:rsidRPr="00FA0627">
        <w:rPr>
          <w:rFonts w:ascii="Times New Roman" w:hAnsi="Times New Roman"/>
          <w:shd w:val="clear" w:color="auto" w:fill="FFFFFF"/>
        </w:rPr>
        <w:t>,</w:t>
      </w:r>
      <w:r w:rsidR="00186ECE" w:rsidRPr="00FA0627">
        <w:rPr>
          <w:rFonts w:ascii="Times New Roman" w:hAnsi="Times New Roman"/>
          <w:i/>
          <w:iCs/>
          <w:shd w:val="clear" w:color="auto" w:fill="FFFFFF"/>
        </w:rPr>
        <w:t>96</w:t>
      </w:r>
      <w:proofErr w:type="gramEnd"/>
      <w:r w:rsidR="00186ECE" w:rsidRPr="00FA0627">
        <w:rPr>
          <w:rFonts w:ascii="Times New Roman" w:hAnsi="Times New Roman"/>
          <w:shd w:val="clear" w:color="auto" w:fill="FFFFFF"/>
        </w:rPr>
        <w:t>(2), 234</w:t>
      </w:r>
      <w:r w:rsidR="005B3326">
        <w:rPr>
          <w:rFonts w:ascii="Times New Roman" w:hAnsi="Times New Roman"/>
          <w:shd w:val="clear" w:color="auto" w:fill="FFFFFF"/>
        </w:rPr>
        <w:t>-254</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Whitmire</w:t>
      </w:r>
      <w:proofErr w:type="spellEnd"/>
      <w:r w:rsidRPr="00FA0627">
        <w:rPr>
          <w:rFonts w:ascii="Times New Roman" w:hAnsi="Times New Roman"/>
          <w:shd w:val="clear" w:color="auto" w:fill="FFFFFF"/>
        </w:rPr>
        <w:t>, A. (2011).  The influences, of personality and wo</w:t>
      </w:r>
      <w:r w:rsidR="00503B7E">
        <w:rPr>
          <w:rFonts w:ascii="Times New Roman" w:hAnsi="Times New Roman"/>
          <w:shd w:val="clear" w:color="auto" w:fill="FFFFFF"/>
        </w:rPr>
        <w:t xml:space="preserve">rk stress on sleep duration: </w:t>
      </w:r>
    </w:p>
    <w:p w:rsidR="00186ECE" w:rsidRPr="00FA0627" w:rsidRDefault="00503B7E" w:rsidP="00503B7E">
      <w:pPr>
        <w:spacing w:line="240" w:lineRule="auto"/>
        <w:ind w:firstLine="720"/>
        <w:rPr>
          <w:rFonts w:ascii="Times New Roman" w:hAnsi="Times New Roman"/>
          <w:shd w:val="clear" w:color="auto" w:fill="FFFFFF"/>
        </w:rPr>
      </w:pPr>
      <w:proofErr w:type="gramStart"/>
      <w:r>
        <w:rPr>
          <w:rFonts w:ascii="Times New Roman" w:hAnsi="Times New Roman"/>
          <w:shd w:val="clear" w:color="auto" w:fill="FFFFFF"/>
        </w:rPr>
        <w:t xml:space="preserve">A </w:t>
      </w:r>
      <w:r w:rsidR="00186ECE" w:rsidRPr="00FA0627">
        <w:rPr>
          <w:rFonts w:ascii="Times New Roman" w:hAnsi="Times New Roman"/>
          <w:shd w:val="clear" w:color="auto" w:fill="FFFFFF"/>
        </w:rPr>
        <w:t>quantitative analysis.</w:t>
      </w:r>
      <w:proofErr w:type="gramEnd"/>
      <w:r w:rsidR="00186ECE" w:rsidRPr="00FA0627">
        <w:rPr>
          <w:rFonts w:ascii="Times New Roman" w:hAnsi="Times New Roman"/>
          <w:shd w:val="clear" w:color="auto" w:fill="FFFFFF"/>
        </w:rPr>
        <w:t xml:space="preserve">  </w:t>
      </w:r>
      <w:proofErr w:type="spellStart"/>
      <w:proofErr w:type="gramStart"/>
      <w:r w:rsidR="00186ECE" w:rsidRPr="00FA0627">
        <w:rPr>
          <w:rFonts w:ascii="Times New Roman" w:hAnsi="Times New Roman"/>
          <w:i/>
          <w:shd w:val="clear" w:color="auto" w:fill="FFFFFF"/>
        </w:rPr>
        <w:t>Proquest</w:t>
      </w:r>
      <w:proofErr w:type="spellEnd"/>
      <w:r w:rsidR="00186ECE" w:rsidRPr="00FA0627">
        <w:rPr>
          <w:rFonts w:ascii="Times New Roman" w:hAnsi="Times New Roman"/>
          <w:i/>
          <w:shd w:val="clear" w:color="auto" w:fill="FFFFFF"/>
        </w:rPr>
        <w:t xml:space="preserve"> Dissertation and Theses</w:t>
      </w:r>
      <w:r w:rsidR="00186ECE" w:rsidRPr="00FA0627">
        <w:rPr>
          <w:rFonts w:ascii="Times New Roman" w:hAnsi="Times New Roman"/>
          <w:shd w:val="clear" w:color="auto" w:fill="FFFFFF"/>
        </w:rPr>
        <w:t>, 2009.</w:t>
      </w:r>
      <w:proofErr w:type="gramEnd"/>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*Williams, A., </w:t>
      </w:r>
      <w:proofErr w:type="spellStart"/>
      <w:r w:rsidRPr="00FA0627">
        <w:rPr>
          <w:rFonts w:ascii="Times New Roman" w:hAnsi="Times New Roman"/>
          <w:shd w:val="clear" w:color="auto" w:fill="FFFFFF"/>
        </w:rPr>
        <w:t>Franche</w:t>
      </w:r>
      <w:proofErr w:type="spellEnd"/>
      <w:r w:rsidRPr="00FA0627">
        <w:rPr>
          <w:rFonts w:ascii="Times New Roman" w:hAnsi="Times New Roman"/>
          <w:shd w:val="clear" w:color="auto" w:fill="FFFFFF"/>
        </w:rPr>
        <w:t>, R. L., Ibrahim, S., Mustard, C. A., &amp; L</w:t>
      </w:r>
      <w:r w:rsidR="00503B7E">
        <w:rPr>
          <w:rFonts w:ascii="Times New Roman" w:hAnsi="Times New Roman"/>
          <w:shd w:val="clear" w:color="auto" w:fill="FFFFFF"/>
        </w:rPr>
        <w:t xml:space="preserve">ayton, F. R. (2006).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Examining </w:t>
      </w:r>
      <w:r w:rsidR="00186ECE" w:rsidRPr="00FA0627">
        <w:rPr>
          <w:rFonts w:ascii="Times New Roman" w:hAnsi="Times New Roman"/>
          <w:shd w:val="clear" w:color="auto" w:fill="FFFFFF"/>
        </w:rPr>
        <w:t>the relationship between work-family spillover and sleep quality.</w:t>
      </w:r>
      <w:proofErr w:type="gramEnd"/>
      <w:r w:rsidR="00186ECE" w:rsidRPr="00FA0627">
        <w:rPr>
          <w:rFonts w:ascii="Times New Roman" w:hAnsi="Times New Roman"/>
          <w:shd w:val="clear" w:color="auto" w:fill="FFFFFF"/>
        </w:rPr>
        <w:t> </w:t>
      </w:r>
      <w:r w:rsidR="00186ECE" w:rsidRPr="00FA0627">
        <w:rPr>
          <w:rFonts w:ascii="Times New Roman" w:hAnsi="Times New Roman"/>
          <w:i/>
          <w:shd w:val="clear" w:color="auto" w:fill="FFFFFF"/>
        </w:rPr>
        <w:t>Journal of Occupational Health Psychology</w:t>
      </w:r>
      <w:r w:rsidR="00186ECE" w:rsidRPr="00FA0627">
        <w:rPr>
          <w:rFonts w:ascii="Times New Roman" w:hAnsi="Times New Roman"/>
          <w:shd w:val="clear" w:color="auto" w:fill="FFFFFF"/>
        </w:rPr>
        <w:t>, 11(1), 27</w:t>
      </w:r>
      <w:r w:rsidR="005B3326">
        <w:rPr>
          <w:rFonts w:ascii="Times New Roman" w:hAnsi="Times New Roman"/>
          <w:shd w:val="clear" w:color="auto" w:fill="FFFFFF"/>
        </w:rPr>
        <w:t>-37</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Williamson, A., Lombardi, D. A., </w:t>
      </w:r>
      <w:proofErr w:type="spellStart"/>
      <w:r w:rsidRPr="00FA0627">
        <w:rPr>
          <w:rFonts w:ascii="Times New Roman" w:hAnsi="Times New Roman"/>
          <w:shd w:val="clear" w:color="auto" w:fill="FFFFFF"/>
        </w:rPr>
        <w:t>Folkard</w:t>
      </w:r>
      <w:proofErr w:type="spellEnd"/>
      <w:r w:rsidRPr="00FA0627">
        <w:rPr>
          <w:rFonts w:ascii="Times New Roman" w:hAnsi="Times New Roman"/>
          <w:shd w:val="clear" w:color="auto" w:fill="FFFFFF"/>
        </w:rPr>
        <w:t xml:space="preserve">, S., </w:t>
      </w:r>
      <w:proofErr w:type="spellStart"/>
      <w:r w:rsidRPr="00FA0627">
        <w:rPr>
          <w:rFonts w:ascii="Times New Roman" w:hAnsi="Times New Roman"/>
          <w:shd w:val="clear" w:color="auto" w:fill="FFFFFF"/>
        </w:rPr>
        <w:t>Stutts</w:t>
      </w:r>
      <w:proofErr w:type="spellEnd"/>
      <w:r w:rsidRPr="00FA0627">
        <w:rPr>
          <w:rFonts w:ascii="Times New Roman" w:hAnsi="Times New Roman"/>
          <w:shd w:val="clear" w:color="auto" w:fill="FFFFFF"/>
        </w:rPr>
        <w:t xml:space="preserve">, J., Courtney, </w:t>
      </w:r>
      <w:r w:rsidR="00503B7E">
        <w:rPr>
          <w:rFonts w:ascii="Times New Roman" w:hAnsi="Times New Roman"/>
          <w:shd w:val="clear" w:color="auto" w:fill="FFFFFF"/>
        </w:rPr>
        <w:t>T. K., &amp; Connor, J.</w:t>
      </w:r>
      <w:proofErr w:type="gramEnd"/>
      <w:r w:rsidR="00503B7E">
        <w:rPr>
          <w:rFonts w:ascii="Times New Roman" w:hAnsi="Times New Roman"/>
          <w:shd w:val="clear" w:color="auto" w:fill="FFFFFF"/>
        </w:rPr>
        <w:t xml:space="preserve">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L. (2011).</w:t>
      </w:r>
      <w:proofErr w:type="gramEnd"/>
      <w:r>
        <w:rPr>
          <w:rFonts w:ascii="Times New Roman" w:hAnsi="Times New Roman"/>
          <w:shd w:val="clear" w:color="auto" w:fill="FFFFFF"/>
        </w:rPr>
        <w:t xml:space="preserve"> </w:t>
      </w:r>
      <w:proofErr w:type="gramStart"/>
      <w:r w:rsidR="00186ECE" w:rsidRPr="00FA0627">
        <w:rPr>
          <w:rFonts w:ascii="Times New Roman" w:hAnsi="Times New Roman"/>
          <w:shd w:val="clear" w:color="auto" w:fill="FFFFFF"/>
        </w:rPr>
        <w:t>The link between fatigue and safety.</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Accident Analysis &amp; Prevention</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43</w:t>
      </w:r>
      <w:r w:rsidR="00186ECE" w:rsidRPr="00FA0627">
        <w:rPr>
          <w:rFonts w:ascii="Times New Roman" w:hAnsi="Times New Roman"/>
          <w:shd w:val="clear" w:color="auto" w:fill="FFFFFF"/>
        </w:rPr>
        <w:t>(2), 498-515.</w:t>
      </w:r>
    </w:p>
    <w:p w:rsidR="001F5CD7" w:rsidRPr="00FA0627" w:rsidRDefault="001F5CD7" w:rsidP="00186ECE">
      <w:pPr>
        <w:spacing w:line="240" w:lineRule="auto"/>
        <w:rPr>
          <w:rFonts w:ascii="Times New Roman" w:hAnsi="Times New Roman"/>
          <w:shd w:val="clear" w:color="auto" w:fill="FFFFFF"/>
        </w:rPr>
      </w:pPr>
    </w:p>
    <w:p w:rsidR="00503B7E" w:rsidRDefault="00186ECE" w:rsidP="00503B7E">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Winwood</w:t>
      </w:r>
      <w:proofErr w:type="spellEnd"/>
      <w:r w:rsidRPr="00FA0627">
        <w:rPr>
          <w:rFonts w:ascii="Times New Roman" w:hAnsi="Times New Roman"/>
          <w:shd w:val="clear" w:color="auto" w:fill="FFFFFF"/>
        </w:rPr>
        <w:t xml:space="preserve">, P. C., &amp; </w:t>
      </w:r>
      <w:proofErr w:type="spellStart"/>
      <w:r w:rsidRPr="00FA0627">
        <w:rPr>
          <w:rFonts w:ascii="Times New Roman" w:hAnsi="Times New Roman"/>
          <w:shd w:val="clear" w:color="auto" w:fill="FFFFFF"/>
        </w:rPr>
        <w:t>Lushington</w:t>
      </w:r>
      <w:proofErr w:type="spellEnd"/>
      <w:r w:rsidRPr="00FA0627">
        <w:rPr>
          <w:rFonts w:ascii="Times New Roman" w:hAnsi="Times New Roman"/>
          <w:shd w:val="clear" w:color="auto" w:fill="FFFFFF"/>
        </w:rPr>
        <w:t>, K. (2006). Disentangling th</w:t>
      </w:r>
      <w:r w:rsidR="00503B7E">
        <w:rPr>
          <w:rFonts w:ascii="Times New Roman" w:hAnsi="Times New Roman"/>
          <w:shd w:val="clear" w:color="auto" w:fill="FFFFFF"/>
        </w:rPr>
        <w:t xml:space="preserve">e effects of psychological </w:t>
      </w:r>
    </w:p>
    <w:p w:rsidR="00186ECE" w:rsidRPr="00FA0627" w:rsidRDefault="00503B7E" w:rsidP="00503B7E">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and</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physical work demands on sleep, recovery and maladaptive chronic stress outcomes within a large sample of Australian nurses. </w:t>
      </w:r>
      <w:r w:rsidR="00186ECE" w:rsidRPr="00FA0627">
        <w:rPr>
          <w:rFonts w:ascii="Times New Roman" w:hAnsi="Times New Roman"/>
          <w:i/>
          <w:shd w:val="clear" w:color="auto" w:fill="FFFFFF"/>
        </w:rPr>
        <w:t>Journal of Advanced Nursing, 56</w:t>
      </w:r>
      <w:r w:rsidR="00186ECE" w:rsidRPr="00FA0627">
        <w:rPr>
          <w:rFonts w:ascii="Times New Roman" w:hAnsi="Times New Roman"/>
          <w:shd w:val="clear" w:color="auto" w:fill="FFFFFF"/>
        </w:rPr>
        <w:t>(6), 679-689.</w:t>
      </w:r>
    </w:p>
    <w:p w:rsidR="00186ECE" w:rsidRPr="00FA0627" w:rsidRDefault="00186ECE" w:rsidP="00186ECE">
      <w:pPr>
        <w:spacing w:line="240" w:lineRule="auto"/>
        <w:rPr>
          <w:rFonts w:ascii="Arial" w:hAnsi="Arial" w:cs="Arial"/>
          <w:sz w:val="20"/>
          <w:szCs w:val="20"/>
          <w:shd w:val="clear" w:color="auto" w:fill="FFFFFF"/>
        </w:rPr>
      </w:pPr>
    </w:p>
    <w:p w:rsidR="00576995" w:rsidRDefault="00186ECE" w:rsidP="00576995">
      <w:pPr>
        <w:spacing w:line="240" w:lineRule="auto"/>
        <w:rPr>
          <w:rFonts w:ascii="Times New Roman" w:hAnsi="Times New Roman"/>
          <w:shd w:val="clear" w:color="auto" w:fill="FFFFFF"/>
        </w:rPr>
      </w:pPr>
      <w:proofErr w:type="gramStart"/>
      <w:r w:rsidRPr="00FA0627">
        <w:rPr>
          <w:rFonts w:ascii="Times New Roman" w:hAnsi="Times New Roman"/>
          <w:shd w:val="clear" w:color="auto" w:fill="FFFFFF"/>
        </w:rPr>
        <w:t xml:space="preserve">Wright, K. M., Britt, T. W., </w:t>
      </w:r>
      <w:proofErr w:type="spellStart"/>
      <w:r w:rsidRPr="00FA0627">
        <w:rPr>
          <w:rFonts w:ascii="Times New Roman" w:hAnsi="Times New Roman"/>
          <w:shd w:val="clear" w:color="auto" w:fill="FFFFFF"/>
        </w:rPr>
        <w:t>Bliese</w:t>
      </w:r>
      <w:proofErr w:type="spellEnd"/>
      <w:r w:rsidRPr="00FA0627">
        <w:rPr>
          <w:rFonts w:ascii="Times New Roman" w:hAnsi="Times New Roman"/>
          <w:shd w:val="clear" w:color="auto" w:fill="FFFFFF"/>
        </w:rPr>
        <w:t>, P. D., &amp; Adler, A. B. (20</w:t>
      </w:r>
      <w:r w:rsidR="00576995">
        <w:rPr>
          <w:rFonts w:ascii="Times New Roman" w:hAnsi="Times New Roman"/>
          <w:shd w:val="clear" w:color="auto" w:fill="FFFFFF"/>
        </w:rPr>
        <w:t>11).</w:t>
      </w:r>
      <w:proofErr w:type="gramEnd"/>
      <w:r w:rsidR="00576995">
        <w:rPr>
          <w:rFonts w:ascii="Times New Roman" w:hAnsi="Times New Roman"/>
          <w:shd w:val="clear" w:color="auto" w:fill="FFFFFF"/>
        </w:rPr>
        <w:t xml:space="preserve"> Insomnia severity, </w:t>
      </w:r>
    </w:p>
    <w:p w:rsidR="00186ECE" w:rsidRPr="00FA0627"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combat</w:t>
      </w:r>
      <w:proofErr w:type="gramEnd"/>
      <w:r>
        <w:rPr>
          <w:rFonts w:ascii="Times New Roman" w:hAnsi="Times New Roman"/>
          <w:shd w:val="clear" w:color="auto" w:fill="FFFFFF"/>
        </w:rPr>
        <w:t xml:space="preserve"> </w:t>
      </w:r>
      <w:r w:rsidR="00186ECE" w:rsidRPr="00FA0627">
        <w:rPr>
          <w:rFonts w:ascii="Times New Roman" w:hAnsi="Times New Roman"/>
          <w:shd w:val="clear" w:color="auto" w:fill="FFFFFF"/>
        </w:rPr>
        <w:t>exposure and mental health outcomes.</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Stress and Health</w:t>
      </w:r>
      <w:r w:rsidR="00186ECE" w:rsidRPr="00FA0627">
        <w:rPr>
          <w:rFonts w:ascii="Times New Roman" w:hAnsi="Times New Roman"/>
          <w:shd w:val="clear" w:color="auto" w:fill="FFFFFF"/>
        </w:rPr>
        <w:t xml:space="preserve">, </w:t>
      </w:r>
      <w:r w:rsidR="00186ECE" w:rsidRPr="00FA0627">
        <w:rPr>
          <w:rFonts w:ascii="Times New Roman" w:hAnsi="Times New Roman"/>
          <w:i/>
          <w:iCs/>
          <w:shd w:val="clear" w:color="auto" w:fill="FFFFFF"/>
        </w:rPr>
        <w:t>27</w:t>
      </w:r>
      <w:r w:rsidR="00186ECE" w:rsidRPr="00FA0627">
        <w:rPr>
          <w:rFonts w:ascii="Times New Roman" w:hAnsi="Times New Roman"/>
          <w:shd w:val="clear" w:color="auto" w:fill="FFFFFF"/>
        </w:rPr>
        <w:t>(4), 325-333.</w:t>
      </w:r>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 xml:space="preserve">Wright, K. M., Britt, T. W., </w:t>
      </w:r>
      <w:proofErr w:type="spellStart"/>
      <w:r w:rsidRPr="00FA0627">
        <w:rPr>
          <w:rFonts w:ascii="Times New Roman" w:hAnsi="Times New Roman"/>
          <w:shd w:val="clear" w:color="auto" w:fill="FFFFFF"/>
        </w:rPr>
        <w:t>Bliese</w:t>
      </w:r>
      <w:proofErr w:type="spellEnd"/>
      <w:r w:rsidRPr="00FA0627">
        <w:rPr>
          <w:rFonts w:ascii="Times New Roman" w:hAnsi="Times New Roman"/>
          <w:shd w:val="clear" w:color="auto" w:fill="FFFFFF"/>
        </w:rPr>
        <w:t xml:space="preserve">, P. D., Adler, A. B., </w:t>
      </w:r>
      <w:proofErr w:type="spellStart"/>
      <w:r w:rsidRPr="00FA0627">
        <w:rPr>
          <w:rFonts w:ascii="Times New Roman" w:hAnsi="Times New Roman"/>
          <w:shd w:val="clear" w:color="auto" w:fill="FFFFFF"/>
        </w:rPr>
        <w:t>Picc</w:t>
      </w:r>
      <w:r w:rsidR="00576995">
        <w:rPr>
          <w:rFonts w:ascii="Times New Roman" w:hAnsi="Times New Roman"/>
          <w:shd w:val="clear" w:color="auto" w:fill="FFFFFF"/>
        </w:rPr>
        <w:t>hioni</w:t>
      </w:r>
      <w:proofErr w:type="spellEnd"/>
      <w:r w:rsidR="00576995">
        <w:rPr>
          <w:rFonts w:ascii="Times New Roman" w:hAnsi="Times New Roman"/>
          <w:shd w:val="clear" w:color="auto" w:fill="FFFFFF"/>
        </w:rPr>
        <w:t xml:space="preserve">, D., &amp; Moore, D. </w:t>
      </w:r>
    </w:p>
    <w:p w:rsidR="00186ECE" w:rsidRPr="00FA0627"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 xml:space="preserve">(2011). </w:t>
      </w:r>
      <w:r w:rsidR="00186ECE" w:rsidRPr="00FA0627">
        <w:rPr>
          <w:rFonts w:ascii="Times New Roman" w:hAnsi="Times New Roman"/>
          <w:shd w:val="clear" w:color="auto" w:fill="FFFFFF"/>
        </w:rPr>
        <w:t>Insomnia as predictor versus outcome of PTSD and depression among Iraq combat veterans.</w:t>
      </w:r>
      <w:proofErr w:type="gramEnd"/>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Clinical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67</w:t>
      </w:r>
      <w:r w:rsidR="00186ECE" w:rsidRPr="00FA0627">
        <w:rPr>
          <w:rFonts w:ascii="Times New Roman" w:hAnsi="Times New Roman"/>
          <w:shd w:val="clear" w:color="auto" w:fill="FFFFFF"/>
        </w:rPr>
        <w:t>(12), 1240-1258.</w:t>
      </w:r>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shd w:val="clear" w:color="auto" w:fill="FFFFFF"/>
        </w:rPr>
      </w:pPr>
      <w:proofErr w:type="spellStart"/>
      <w:r w:rsidRPr="00FA0627">
        <w:rPr>
          <w:rFonts w:ascii="Times New Roman" w:hAnsi="Times New Roman"/>
          <w:shd w:val="clear" w:color="auto" w:fill="FFFFFF"/>
        </w:rPr>
        <w:t>Zellars</w:t>
      </w:r>
      <w:proofErr w:type="spellEnd"/>
      <w:r w:rsidRPr="00FA0627">
        <w:rPr>
          <w:rFonts w:ascii="Times New Roman" w:hAnsi="Times New Roman"/>
          <w:shd w:val="clear" w:color="auto" w:fill="FFFFFF"/>
        </w:rPr>
        <w:t xml:space="preserve">, K. L., </w:t>
      </w:r>
      <w:proofErr w:type="spellStart"/>
      <w:r w:rsidRPr="00FA0627">
        <w:rPr>
          <w:rFonts w:ascii="Times New Roman" w:hAnsi="Times New Roman"/>
          <w:shd w:val="clear" w:color="auto" w:fill="FFFFFF"/>
        </w:rPr>
        <w:t>Meurs</w:t>
      </w:r>
      <w:proofErr w:type="spellEnd"/>
      <w:r w:rsidRPr="00FA0627">
        <w:rPr>
          <w:rFonts w:ascii="Times New Roman" w:hAnsi="Times New Roman"/>
          <w:shd w:val="clear" w:color="auto" w:fill="FFFFFF"/>
        </w:rPr>
        <w:t xml:space="preserve">, J. A., </w:t>
      </w:r>
      <w:proofErr w:type="spellStart"/>
      <w:r w:rsidRPr="00FA0627">
        <w:rPr>
          <w:rFonts w:ascii="Times New Roman" w:hAnsi="Times New Roman"/>
          <w:shd w:val="clear" w:color="auto" w:fill="FFFFFF"/>
        </w:rPr>
        <w:t>Perrewé</w:t>
      </w:r>
      <w:proofErr w:type="spellEnd"/>
      <w:r w:rsidRPr="00FA0627">
        <w:rPr>
          <w:rFonts w:ascii="Times New Roman" w:hAnsi="Times New Roman"/>
          <w:shd w:val="clear" w:color="auto" w:fill="FFFFFF"/>
        </w:rPr>
        <w:t xml:space="preserve">, P. L., </w:t>
      </w:r>
      <w:proofErr w:type="spellStart"/>
      <w:r w:rsidRPr="00FA0627">
        <w:rPr>
          <w:rFonts w:ascii="Times New Roman" w:hAnsi="Times New Roman"/>
          <w:shd w:val="clear" w:color="auto" w:fill="FFFFFF"/>
        </w:rPr>
        <w:t>Kacmar</w:t>
      </w:r>
      <w:proofErr w:type="spellEnd"/>
      <w:r w:rsidRPr="00FA0627">
        <w:rPr>
          <w:rFonts w:ascii="Times New Roman" w:hAnsi="Times New Roman"/>
          <w:shd w:val="clear" w:color="auto" w:fill="FFFFFF"/>
        </w:rPr>
        <w:t>, C. J., &amp; Ro</w:t>
      </w:r>
      <w:r w:rsidR="00576995">
        <w:rPr>
          <w:rFonts w:ascii="Times New Roman" w:hAnsi="Times New Roman"/>
          <w:shd w:val="clear" w:color="auto" w:fill="FFFFFF"/>
        </w:rPr>
        <w:t xml:space="preserve">ssi, A. M. (2009). </w:t>
      </w:r>
    </w:p>
    <w:p w:rsidR="00186ECE" w:rsidRPr="00FA0627" w:rsidRDefault="00576995" w:rsidP="00576995">
      <w:pPr>
        <w:spacing w:line="240" w:lineRule="auto"/>
        <w:ind w:left="720"/>
        <w:rPr>
          <w:rFonts w:ascii="Times New Roman" w:hAnsi="Times New Roman"/>
          <w:shd w:val="clear" w:color="auto" w:fill="FFFFFF"/>
        </w:rPr>
      </w:pPr>
      <w:r>
        <w:rPr>
          <w:rFonts w:ascii="Times New Roman" w:hAnsi="Times New Roman"/>
          <w:shd w:val="clear" w:color="auto" w:fill="FFFFFF"/>
        </w:rPr>
        <w:t xml:space="preserve">Reacting to </w:t>
      </w:r>
      <w:r w:rsidR="00186ECE" w:rsidRPr="00FA0627">
        <w:rPr>
          <w:rFonts w:ascii="Times New Roman" w:hAnsi="Times New Roman"/>
          <w:shd w:val="clear" w:color="auto" w:fill="FFFFFF"/>
        </w:rPr>
        <w:t>and recovering from a stressful situation: The negative affectivity-physiological arousal relationship.</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Journal of Occupational Health Psychology</w:t>
      </w:r>
      <w:r w:rsidR="00186ECE" w:rsidRPr="00FA0627">
        <w:rPr>
          <w:rFonts w:ascii="Times New Roman" w:hAnsi="Times New Roman"/>
          <w:shd w:val="clear" w:color="auto" w:fill="FFFFFF"/>
        </w:rPr>
        <w:t>,</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14</w:t>
      </w:r>
      <w:r w:rsidR="00186ECE" w:rsidRPr="00FA0627">
        <w:rPr>
          <w:rFonts w:ascii="Times New Roman" w:hAnsi="Times New Roman"/>
          <w:shd w:val="clear" w:color="auto" w:fill="FFFFFF"/>
        </w:rPr>
        <w:t>(1), 11</w:t>
      </w:r>
      <w:r>
        <w:rPr>
          <w:rFonts w:ascii="Times New Roman" w:hAnsi="Times New Roman"/>
          <w:shd w:val="clear" w:color="auto" w:fill="FFFFFF"/>
        </w:rPr>
        <w:t>-22</w:t>
      </w:r>
      <w:r w:rsidR="00186ECE" w:rsidRPr="00FA0627">
        <w:rPr>
          <w:rFonts w:ascii="Times New Roman" w:hAnsi="Times New Roman"/>
          <w:shd w:val="clear" w:color="auto" w:fill="FFFFFF"/>
        </w:rPr>
        <w:t>.</w:t>
      </w:r>
    </w:p>
    <w:p w:rsidR="00186ECE" w:rsidRPr="00FA0627" w:rsidRDefault="00186ECE" w:rsidP="00186ECE">
      <w:pPr>
        <w:spacing w:line="240" w:lineRule="auto"/>
        <w:rPr>
          <w:rFonts w:ascii="Times New Roman" w:hAnsi="Times New Roman"/>
          <w:shd w:val="clear" w:color="auto" w:fill="FFFFFF"/>
        </w:rPr>
      </w:pPr>
    </w:p>
    <w:p w:rsidR="00576995" w:rsidRDefault="00186ECE" w:rsidP="00576995">
      <w:pPr>
        <w:spacing w:line="240" w:lineRule="auto"/>
        <w:rPr>
          <w:rFonts w:ascii="Times New Roman" w:hAnsi="Times New Roman"/>
        </w:rPr>
      </w:pPr>
      <w:proofErr w:type="spellStart"/>
      <w:r w:rsidRPr="00FA0627">
        <w:rPr>
          <w:rFonts w:ascii="Times New Roman" w:hAnsi="Times New Roman"/>
        </w:rPr>
        <w:t>Zohar</w:t>
      </w:r>
      <w:proofErr w:type="spellEnd"/>
      <w:r w:rsidRPr="00FA0627">
        <w:rPr>
          <w:rFonts w:ascii="Times New Roman" w:hAnsi="Times New Roman"/>
        </w:rPr>
        <w:t>, D. (1999). When things go wrong: The effect of daily wo</w:t>
      </w:r>
      <w:r w:rsidR="00576995">
        <w:rPr>
          <w:rFonts w:ascii="Times New Roman" w:hAnsi="Times New Roman"/>
        </w:rPr>
        <w:t xml:space="preserve">rk hassles on effort, </w:t>
      </w:r>
    </w:p>
    <w:p w:rsidR="00186ECE" w:rsidRPr="00FA0627" w:rsidRDefault="00576995" w:rsidP="00576995">
      <w:pPr>
        <w:spacing w:line="240" w:lineRule="auto"/>
        <w:ind w:left="720"/>
        <w:rPr>
          <w:rFonts w:ascii="Times New Roman" w:hAnsi="Times New Roman"/>
        </w:rPr>
      </w:pPr>
      <w:proofErr w:type="gramStart"/>
      <w:r>
        <w:rPr>
          <w:rFonts w:ascii="Times New Roman" w:hAnsi="Times New Roman"/>
        </w:rPr>
        <w:t>exertion</w:t>
      </w:r>
      <w:proofErr w:type="gramEnd"/>
      <w:r>
        <w:rPr>
          <w:rFonts w:ascii="Times New Roman" w:hAnsi="Times New Roman"/>
        </w:rPr>
        <w:t xml:space="preserve"> </w:t>
      </w:r>
      <w:r w:rsidR="00186ECE" w:rsidRPr="00FA0627">
        <w:rPr>
          <w:rFonts w:ascii="Times New Roman" w:hAnsi="Times New Roman"/>
        </w:rPr>
        <w:t xml:space="preserve">and negative mood. </w:t>
      </w:r>
      <w:r w:rsidR="00186ECE" w:rsidRPr="00FA0627">
        <w:rPr>
          <w:rFonts w:ascii="Times New Roman" w:hAnsi="Times New Roman"/>
          <w:i/>
        </w:rPr>
        <w:t>Journal of Occupational and Organizational Psychology</w:t>
      </w:r>
      <w:r w:rsidR="00186ECE" w:rsidRPr="00FA0627">
        <w:rPr>
          <w:rFonts w:ascii="Times New Roman" w:hAnsi="Times New Roman"/>
        </w:rPr>
        <w:t xml:space="preserve">, </w:t>
      </w:r>
      <w:r w:rsidR="00186ECE" w:rsidRPr="00FA0627">
        <w:rPr>
          <w:rFonts w:ascii="Times New Roman" w:hAnsi="Times New Roman"/>
          <w:i/>
        </w:rPr>
        <w:t>72</w:t>
      </w:r>
      <w:r w:rsidR="00186ECE" w:rsidRPr="00FA0627">
        <w:rPr>
          <w:rFonts w:ascii="Times New Roman" w:hAnsi="Times New Roman"/>
        </w:rPr>
        <w:t>(3), 265-283.</w:t>
      </w:r>
    </w:p>
    <w:p w:rsidR="00186ECE" w:rsidRPr="00FA0627" w:rsidRDefault="00186ECE" w:rsidP="00186ECE">
      <w:pPr>
        <w:spacing w:line="240" w:lineRule="auto"/>
        <w:rPr>
          <w:rFonts w:ascii="Times New Roman" w:hAnsi="Times New Roman"/>
        </w:rPr>
      </w:pPr>
    </w:p>
    <w:p w:rsidR="00576995" w:rsidRDefault="00186ECE" w:rsidP="00576995">
      <w:pPr>
        <w:spacing w:line="240" w:lineRule="auto"/>
        <w:rPr>
          <w:rFonts w:ascii="Times New Roman" w:hAnsi="Times New Roman"/>
          <w:shd w:val="clear" w:color="auto" w:fill="FFFFFF"/>
        </w:rPr>
      </w:pPr>
      <w:r w:rsidRPr="00FA0627">
        <w:rPr>
          <w:rFonts w:ascii="Times New Roman" w:hAnsi="Times New Roman"/>
          <w:shd w:val="clear" w:color="auto" w:fill="FFFFFF"/>
        </w:rPr>
        <w:t>*</w:t>
      </w:r>
      <w:proofErr w:type="spellStart"/>
      <w:r w:rsidRPr="00FA0627">
        <w:rPr>
          <w:rFonts w:ascii="Times New Roman" w:hAnsi="Times New Roman"/>
          <w:shd w:val="clear" w:color="auto" w:fill="FFFFFF"/>
        </w:rPr>
        <w:t>Zohar</w:t>
      </w:r>
      <w:proofErr w:type="spellEnd"/>
      <w:r w:rsidRPr="00FA0627">
        <w:rPr>
          <w:rFonts w:ascii="Times New Roman" w:hAnsi="Times New Roman"/>
          <w:shd w:val="clear" w:color="auto" w:fill="FFFFFF"/>
        </w:rPr>
        <w:t xml:space="preserve">, D., </w:t>
      </w:r>
      <w:proofErr w:type="spellStart"/>
      <w:r w:rsidRPr="00FA0627">
        <w:rPr>
          <w:rFonts w:ascii="Times New Roman" w:hAnsi="Times New Roman"/>
          <w:shd w:val="clear" w:color="auto" w:fill="FFFFFF"/>
        </w:rPr>
        <w:t>Tzischinsky</w:t>
      </w:r>
      <w:proofErr w:type="spellEnd"/>
      <w:r w:rsidRPr="00FA0627">
        <w:rPr>
          <w:rFonts w:ascii="Times New Roman" w:hAnsi="Times New Roman"/>
          <w:shd w:val="clear" w:color="auto" w:fill="FFFFFF"/>
        </w:rPr>
        <w:t xml:space="preserve">, O., Epstein, R., &amp; </w:t>
      </w:r>
      <w:proofErr w:type="spellStart"/>
      <w:r w:rsidRPr="00FA0627">
        <w:rPr>
          <w:rFonts w:ascii="Times New Roman" w:hAnsi="Times New Roman"/>
          <w:shd w:val="clear" w:color="auto" w:fill="FFFFFF"/>
        </w:rPr>
        <w:t>Lavie</w:t>
      </w:r>
      <w:proofErr w:type="spellEnd"/>
      <w:r w:rsidRPr="00FA0627">
        <w:rPr>
          <w:rFonts w:ascii="Times New Roman" w:hAnsi="Times New Roman"/>
          <w:shd w:val="clear" w:color="auto" w:fill="FFFFFF"/>
        </w:rPr>
        <w:t>, P. (2005). The ef</w:t>
      </w:r>
      <w:r w:rsidR="00576995">
        <w:rPr>
          <w:rFonts w:ascii="Times New Roman" w:hAnsi="Times New Roman"/>
          <w:shd w:val="clear" w:color="auto" w:fill="FFFFFF"/>
        </w:rPr>
        <w:t xml:space="preserve">fects of sleep loss </w:t>
      </w:r>
    </w:p>
    <w:p w:rsidR="00186ECE" w:rsidRPr="00576995" w:rsidRDefault="00576995" w:rsidP="00576995">
      <w:pPr>
        <w:spacing w:line="240" w:lineRule="auto"/>
        <w:ind w:left="720"/>
        <w:rPr>
          <w:rFonts w:ascii="Times New Roman" w:hAnsi="Times New Roman"/>
          <w:shd w:val="clear" w:color="auto" w:fill="FFFFFF"/>
        </w:rPr>
      </w:pPr>
      <w:proofErr w:type="gramStart"/>
      <w:r>
        <w:rPr>
          <w:rFonts w:ascii="Times New Roman" w:hAnsi="Times New Roman"/>
          <w:shd w:val="clear" w:color="auto" w:fill="FFFFFF"/>
        </w:rPr>
        <w:t>on</w:t>
      </w:r>
      <w:proofErr w:type="gramEnd"/>
      <w:r>
        <w:rPr>
          <w:rFonts w:ascii="Times New Roman" w:hAnsi="Times New Roman"/>
          <w:shd w:val="clear" w:color="auto" w:fill="FFFFFF"/>
        </w:rPr>
        <w:t xml:space="preserve"> medical </w:t>
      </w:r>
      <w:r w:rsidR="00186ECE" w:rsidRPr="00FA0627">
        <w:rPr>
          <w:rFonts w:ascii="Times New Roman" w:hAnsi="Times New Roman"/>
          <w:shd w:val="clear" w:color="auto" w:fill="FFFFFF"/>
        </w:rPr>
        <w:t>residents' emotional reactions to work events: a cognitive-energy model.</w:t>
      </w:r>
      <w:r w:rsidR="00186ECE" w:rsidRPr="00FA0627">
        <w:rPr>
          <w:rStyle w:val="apple-converted-space"/>
          <w:rFonts w:ascii="Times New Roman" w:hAnsi="Times New Roman"/>
          <w:shd w:val="clear" w:color="auto" w:fill="FFFFFF"/>
        </w:rPr>
        <w:t> </w:t>
      </w:r>
      <w:r w:rsidR="00186ECE" w:rsidRPr="00FA0627">
        <w:rPr>
          <w:rFonts w:ascii="Times New Roman" w:hAnsi="Times New Roman"/>
          <w:i/>
          <w:iCs/>
          <w:shd w:val="clear" w:color="auto" w:fill="FFFFFF"/>
        </w:rPr>
        <w:t>Sleep: Journal of Sleep and Sleep Disorders Research</w:t>
      </w:r>
      <w:r w:rsidR="00186ECE" w:rsidRPr="00FA0627">
        <w:rPr>
          <w:rFonts w:ascii="Times New Roman" w:hAnsi="Times New Roman"/>
          <w:shd w:val="clear" w:color="auto" w:fill="FFFFFF"/>
        </w:rPr>
        <w:t xml:space="preserve">, </w:t>
      </w:r>
      <w:r w:rsidR="00186ECE" w:rsidRPr="00FA0627">
        <w:rPr>
          <w:rFonts w:ascii="Times New Roman" w:hAnsi="Times New Roman"/>
          <w:i/>
          <w:shd w:val="clear" w:color="auto" w:fill="FFFFFF"/>
        </w:rPr>
        <w:t>28</w:t>
      </w:r>
      <w:r w:rsidR="00186ECE" w:rsidRPr="00FA0627">
        <w:rPr>
          <w:rFonts w:ascii="Times New Roman" w:hAnsi="Times New Roman"/>
          <w:shd w:val="clear" w:color="auto" w:fill="FFFFFF"/>
        </w:rPr>
        <w:t>(1), 47-54.</w:t>
      </w:r>
    </w:p>
    <w:p w:rsidR="00186ECE" w:rsidRPr="00FA0627" w:rsidRDefault="00186ECE" w:rsidP="00186ECE">
      <w:pPr>
        <w:spacing w:line="240" w:lineRule="auto"/>
        <w:rPr>
          <w:rFonts w:ascii="Times New Roman" w:hAnsi="Times New Roman"/>
        </w:rPr>
      </w:pPr>
    </w:p>
    <w:p w:rsidR="00576995" w:rsidRDefault="00186ECE" w:rsidP="00576995">
      <w:pPr>
        <w:spacing w:line="240" w:lineRule="auto"/>
        <w:rPr>
          <w:rFonts w:ascii="Times New Roman" w:hAnsi="Times New Roman"/>
        </w:rPr>
      </w:pPr>
      <w:proofErr w:type="spellStart"/>
      <w:r w:rsidRPr="00576995">
        <w:rPr>
          <w:rFonts w:ascii="Times New Roman" w:eastAsia="Calibri" w:hAnsi="Times New Roman"/>
          <w:shd w:val="clear" w:color="auto" w:fill="FFFFFF"/>
        </w:rPr>
        <w:t>Zohar</w:t>
      </w:r>
      <w:proofErr w:type="spellEnd"/>
      <w:r w:rsidRPr="00576995">
        <w:rPr>
          <w:rFonts w:ascii="Times New Roman" w:eastAsia="Calibri" w:hAnsi="Times New Roman"/>
          <w:shd w:val="clear" w:color="auto" w:fill="FFFFFF"/>
        </w:rPr>
        <w:t xml:space="preserve">, D. (2011). Safety climate: Conceptual and measurement issues. </w:t>
      </w:r>
      <w:proofErr w:type="gramStart"/>
      <w:r w:rsidRPr="00576995">
        <w:rPr>
          <w:rFonts w:ascii="Times New Roman" w:eastAsia="Calibri" w:hAnsi="Times New Roman"/>
          <w:shd w:val="clear" w:color="auto" w:fill="FFFFFF"/>
        </w:rPr>
        <w:t xml:space="preserve">In </w:t>
      </w:r>
      <w:r w:rsidRPr="00576995">
        <w:rPr>
          <w:rFonts w:ascii="Times New Roman" w:hAnsi="Times New Roman"/>
        </w:rPr>
        <w:t>Quick, J. C.,</w:t>
      </w:r>
      <w:proofErr w:type="gramEnd"/>
      <w:r w:rsidRPr="00576995">
        <w:rPr>
          <w:rFonts w:ascii="Times New Roman" w:hAnsi="Times New Roman"/>
        </w:rPr>
        <w:t xml:space="preserve"> </w:t>
      </w:r>
    </w:p>
    <w:p w:rsidR="00BC7057" w:rsidRPr="00AA0B13" w:rsidRDefault="00576995" w:rsidP="00BC7057">
      <w:pPr>
        <w:spacing w:line="240" w:lineRule="auto"/>
        <w:ind w:left="720"/>
      </w:pPr>
      <w:r w:rsidRPr="00576995">
        <w:rPr>
          <w:rFonts w:ascii="Times New Roman" w:hAnsi="Times New Roman"/>
        </w:rPr>
        <w:t xml:space="preserve">&amp; </w:t>
      </w:r>
      <w:proofErr w:type="spellStart"/>
      <w:r w:rsidR="00186ECE" w:rsidRPr="00576995">
        <w:rPr>
          <w:rFonts w:ascii="Times New Roman" w:hAnsi="Times New Roman"/>
        </w:rPr>
        <w:t>Tetrick</w:t>
      </w:r>
      <w:proofErr w:type="spellEnd"/>
      <w:r w:rsidR="00186ECE" w:rsidRPr="00576995">
        <w:rPr>
          <w:rFonts w:ascii="Times New Roman" w:hAnsi="Times New Roman"/>
        </w:rPr>
        <w:t>, L. E. (</w:t>
      </w:r>
      <w:proofErr w:type="spellStart"/>
      <w:proofErr w:type="gramStart"/>
      <w:r w:rsidR="00186ECE" w:rsidRPr="00576995">
        <w:rPr>
          <w:rFonts w:ascii="Times New Roman" w:hAnsi="Times New Roman"/>
        </w:rPr>
        <w:t>eds</w:t>
      </w:r>
      <w:proofErr w:type="spellEnd"/>
      <w:proofErr w:type="gramEnd"/>
      <w:r w:rsidR="00186ECE" w:rsidRPr="00576995">
        <w:rPr>
          <w:rFonts w:ascii="Times New Roman" w:hAnsi="Times New Roman"/>
        </w:rPr>
        <w:t xml:space="preserve">). </w:t>
      </w:r>
      <w:proofErr w:type="gramStart"/>
      <w:r w:rsidR="00186ECE" w:rsidRPr="00576995">
        <w:rPr>
          <w:rFonts w:ascii="Times New Roman" w:hAnsi="Times New Roman"/>
          <w:i/>
        </w:rPr>
        <w:t>Handbook of Occupational Health Psychology</w:t>
      </w:r>
      <w:r w:rsidR="00186ECE" w:rsidRPr="00576995">
        <w:rPr>
          <w:rFonts w:ascii="Times New Roman" w:hAnsi="Times New Roman"/>
        </w:rPr>
        <w:t>.</w:t>
      </w:r>
      <w:proofErr w:type="gramEnd"/>
      <w:r w:rsidR="00186ECE" w:rsidRPr="00576995">
        <w:rPr>
          <w:rFonts w:ascii="Times New Roman" w:hAnsi="Times New Roman"/>
        </w:rPr>
        <w:t xml:space="preserve"> (pp. 141-164) Washington, D.C.: American Psychological Association</w:t>
      </w:r>
      <w:r w:rsidR="00186ECE" w:rsidRPr="00576995">
        <w:t xml:space="preserve"> </w:t>
      </w:r>
      <w:r w:rsidR="00AA0B13">
        <w:br w:type="page"/>
      </w:r>
    </w:p>
    <w:p w:rsidR="00451587" w:rsidRDefault="00451587" w:rsidP="00402890">
      <w:pPr>
        <w:pStyle w:val="Heading1"/>
      </w:pPr>
      <w:bookmarkStart w:id="34" w:name="_Toc387405124"/>
      <w:r>
        <w:lastRenderedPageBreak/>
        <w:t>Appendix: Tables and Figures</w:t>
      </w:r>
      <w:bookmarkEnd w:id="34"/>
    </w:p>
    <w:p w:rsidR="00FE74BF" w:rsidRPr="00E62CB9" w:rsidRDefault="00E62CB9" w:rsidP="00FE74BF">
      <w:pPr>
        <w:pStyle w:val="Caption"/>
        <w:keepNext/>
      </w:pPr>
      <w:bookmarkStart w:id="35" w:name="_Toc387405189"/>
      <w:r w:rsidRPr="00E62CB9">
        <w:t xml:space="preserve">Table </w:t>
      </w:r>
      <w:fldSimple w:instr=" SEQ Table \* ARABIC ">
        <w:r w:rsidR="00111BD9">
          <w:rPr>
            <w:noProof/>
          </w:rPr>
          <w:t>1</w:t>
        </w:r>
      </w:fldSimple>
      <w:r w:rsidRPr="00E62CB9">
        <w:t>: Studies Included in the Meta-Analysis</w:t>
      </w:r>
      <w:bookmarkEnd w:id="35"/>
    </w:p>
    <w:tbl>
      <w:tblPr>
        <w:tblW w:w="0" w:type="auto"/>
        <w:tblLook w:val="04A0"/>
      </w:tblPr>
      <w:tblGrid>
        <w:gridCol w:w="2358"/>
        <w:gridCol w:w="992"/>
        <w:gridCol w:w="1290"/>
        <w:gridCol w:w="2050"/>
        <w:gridCol w:w="2022"/>
      </w:tblGrid>
      <w:tr w:rsidR="00A02F9E" w:rsidRPr="007322DF" w:rsidTr="00264723">
        <w:trPr>
          <w:trHeight w:val="300"/>
        </w:trPr>
        <w:tc>
          <w:tcPr>
            <w:tcW w:w="2358" w:type="dxa"/>
            <w:tcBorders>
              <w:top w:val="single" w:sz="4" w:space="0" w:color="auto"/>
            </w:tcBorders>
            <w:noWrap/>
          </w:tcPr>
          <w:p w:rsidR="00A02F9E" w:rsidRPr="00154BEB" w:rsidRDefault="00A02F9E" w:rsidP="00E62CB9">
            <w:pPr>
              <w:pStyle w:val="NoSpacing"/>
            </w:pPr>
            <w:r w:rsidRPr="00154BEB">
              <w:t>Author and Year</w:t>
            </w:r>
          </w:p>
        </w:tc>
        <w:tc>
          <w:tcPr>
            <w:tcW w:w="1078" w:type="dxa"/>
            <w:tcBorders>
              <w:top w:val="single" w:sz="4" w:space="0" w:color="auto"/>
            </w:tcBorders>
          </w:tcPr>
          <w:p w:rsidR="00A02F9E" w:rsidRPr="00154BEB" w:rsidRDefault="00A02F9E" w:rsidP="00E62CB9">
            <w:pPr>
              <w:pStyle w:val="NoSpacing"/>
            </w:pPr>
            <w:r w:rsidRPr="00154BEB">
              <w:t>Sample Size</w:t>
            </w:r>
          </w:p>
        </w:tc>
        <w:tc>
          <w:tcPr>
            <w:tcW w:w="1270" w:type="dxa"/>
            <w:tcBorders>
              <w:top w:val="single" w:sz="4" w:space="0" w:color="auto"/>
            </w:tcBorders>
          </w:tcPr>
          <w:p w:rsidR="00A02F9E" w:rsidRPr="00154BEB" w:rsidRDefault="00A02F9E" w:rsidP="00E62CB9">
            <w:pPr>
              <w:pStyle w:val="NoSpacing"/>
            </w:pPr>
            <w:r w:rsidRPr="00154BEB">
              <w:t>Sleep Construct</w:t>
            </w:r>
          </w:p>
        </w:tc>
        <w:tc>
          <w:tcPr>
            <w:tcW w:w="2017" w:type="dxa"/>
            <w:tcBorders>
              <w:top w:val="single" w:sz="4" w:space="0" w:color="auto"/>
            </w:tcBorders>
          </w:tcPr>
          <w:p w:rsidR="00A02F9E" w:rsidRPr="00154BEB" w:rsidRDefault="00A02F9E" w:rsidP="00E62CB9">
            <w:pPr>
              <w:pStyle w:val="NoSpacing"/>
            </w:pPr>
            <w:r w:rsidRPr="00154BEB">
              <w:t>Sleep Antecedent</w:t>
            </w:r>
          </w:p>
        </w:tc>
        <w:tc>
          <w:tcPr>
            <w:tcW w:w="1989" w:type="dxa"/>
            <w:tcBorders>
              <w:top w:val="single" w:sz="4" w:space="0" w:color="auto"/>
            </w:tcBorders>
          </w:tcPr>
          <w:p w:rsidR="00A02F9E" w:rsidRPr="00154BEB" w:rsidRDefault="00A02F9E" w:rsidP="00E62CB9">
            <w:pPr>
              <w:pStyle w:val="NoSpacing"/>
            </w:pPr>
            <w:r w:rsidRPr="00154BEB">
              <w:t>Sleep Outcome</w:t>
            </w:r>
          </w:p>
        </w:tc>
      </w:tr>
      <w:tr w:rsidR="00A02F9E" w:rsidRPr="007322DF" w:rsidTr="00264723">
        <w:trPr>
          <w:trHeight w:val="300"/>
        </w:trPr>
        <w:tc>
          <w:tcPr>
            <w:tcW w:w="2358" w:type="dxa"/>
            <w:noWrap/>
          </w:tcPr>
          <w:p w:rsidR="00A02F9E" w:rsidRPr="007322DF" w:rsidRDefault="00A02F9E" w:rsidP="00E62CB9">
            <w:pPr>
              <w:pStyle w:val="NoSpacing"/>
            </w:pPr>
            <w:r w:rsidRPr="007322DF">
              <w:t>Jung 1986</w:t>
            </w:r>
          </w:p>
        </w:tc>
        <w:tc>
          <w:tcPr>
            <w:tcW w:w="1078" w:type="dxa"/>
          </w:tcPr>
          <w:p w:rsidR="00A02F9E" w:rsidRPr="007322DF" w:rsidRDefault="00A02F9E" w:rsidP="00E62CB9">
            <w:pPr>
              <w:pStyle w:val="NoSpacing"/>
            </w:pPr>
            <w:r w:rsidRPr="007322DF">
              <w:t>33</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Age, Caffeine Use</w:t>
            </w:r>
          </w:p>
        </w:tc>
        <w:tc>
          <w:tcPr>
            <w:tcW w:w="1989" w:type="dxa"/>
          </w:tcPr>
          <w:p w:rsidR="00A02F9E" w:rsidRPr="007322DF" w:rsidRDefault="00A02F9E" w:rsidP="00E62CB9">
            <w:pPr>
              <w:pStyle w:val="NoSpacing"/>
            </w:pPr>
            <w:r w:rsidRPr="007322DF">
              <w:t>Job Strain</w:t>
            </w:r>
          </w:p>
        </w:tc>
      </w:tr>
      <w:tr w:rsidR="00A02F9E" w:rsidRPr="007322DF" w:rsidTr="00264723">
        <w:trPr>
          <w:trHeight w:val="300"/>
        </w:trPr>
        <w:tc>
          <w:tcPr>
            <w:tcW w:w="2358" w:type="dxa"/>
            <w:noWrap/>
          </w:tcPr>
          <w:p w:rsidR="00A02F9E" w:rsidRPr="007322DF" w:rsidRDefault="00A02F9E" w:rsidP="00E62CB9">
            <w:pPr>
              <w:pStyle w:val="NoSpacing"/>
            </w:pPr>
            <w:r w:rsidRPr="007322DF">
              <w:t>Landsbergis 1988</w:t>
            </w:r>
          </w:p>
        </w:tc>
        <w:tc>
          <w:tcPr>
            <w:tcW w:w="1078" w:type="dxa"/>
          </w:tcPr>
          <w:p w:rsidR="00A02F9E" w:rsidRPr="007322DF" w:rsidRDefault="00A02F9E" w:rsidP="00E62CB9">
            <w:pPr>
              <w:pStyle w:val="NoSpacing"/>
            </w:pPr>
            <w:r w:rsidRPr="007322DF">
              <w:t>289</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 xml:space="preserve">Hours Worked Per Week, Perceived Job Risk, Night Shift/ Day Shift, Physical Demands, Workload, Flexibility, Decision Authority, General Job Control, Decision Authority, Co-Worker Support, Organizational Support, Supervisor Support, Age, Gender, Education, Job Tenure, Marital Status, Number of Children, Tobacco Use, </w:t>
            </w:r>
          </w:p>
        </w:tc>
        <w:tc>
          <w:tcPr>
            <w:tcW w:w="1989" w:type="dxa"/>
          </w:tcPr>
          <w:p w:rsidR="00A02F9E" w:rsidRPr="007322DF" w:rsidRDefault="00A02F9E" w:rsidP="00E62CB9">
            <w:pPr>
              <w:pStyle w:val="NoSpacing"/>
            </w:pPr>
            <w:r w:rsidRPr="007322DF">
              <w:t>Depersonalization, Depression, Emotional Exhaustion, Physical Strain, Other Health Problems, Job Satisfaction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Raggat</w:t>
            </w:r>
            <w:proofErr w:type="spellEnd"/>
            <w:r w:rsidRPr="007322DF">
              <w:t xml:space="preserve"> 1991</w:t>
            </w:r>
          </w:p>
        </w:tc>
        <w:tc>
          <w:tcPr>
            <w:tcW w:w="1078" w:type="dxa"/>
          </w:tcPr>
          <w:p w:rsidR="00A02F9E" w:rsidRPr="007322DF" w:rsidRDefault="00A02F9E" w:rsidP="00E62CB9">
            <w:pPr>
              <w:pStyle w:val="NoSpacing"/>
            </w:pPr>
            <w:r w:rsidRPr="007322DF">
              <w:t>93</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Hours Worked Per Week, Alcohol Consumption, Job Tenure</w:t>
            </w:r>
          </w:p>
        </w:tc>
        <w:tc>
          <w:tcPr>
            <w:tcW w:w="1989" w:type="dxa"/>
          </w:tcPr>
          <w:p w:rsidR="00A02F9E" w:rsidRPr="007322DF" w:rsidRDefault="00A02F9E" w:rsidP="00E62CB9">
            <w:pPr>
              <w:pStyle w:val="NoSpacing"/>
            </w:pPr>
            <w:r w:rsidRPr="007322DF">
              <w:t>Driving Safety</w:t>
            </w:r>
          </w:p>
        </w:tc>
      </w:tr>
      <w:tr w:rsidR="00A02F9E" w:rsidRPr="007322DF" w:rsidTr="00264723">
        <w:trPr>
          <w:trHeight w:val="300"/>
        </w:trPr>
        <w:tc>
          <w:tcPr>
            <w:tcW w:w="2358" w:type="dxa"/>
            <w:noWrap/>
          </w:tcPr>
          <w:p w:rsidR="00A02F9E" w:rsidRPr="007322DF" w:rsidRDefault="00A02F9E" w:rsidP="00E62CB9">
            <w:pPr>
              <w:pStyle w:val="NoSpacing"/>
            </w:pPr>
            <w:r w:rsidRPr="007322DF">
              <w:t>Lee 2002</w:t>
            </w:r>
          </w:p>
        </w:tc>
        <w:tc>
          <w:tcPr>
            <w:tcW w:w="1078" w:type="dxa"/>
          </w:tcPr>
          <w:p w:rsidR="00A02F9E" w:rsidRPr="007322DF" w:rsidRDefault="00A02F9E" w:rsidP="00E62CB9">
            <w:pPr>
              <w:pStyle w:val="NoSpacing"/>
            </w:pPr>
            <w:r w:rsidRPr="007322DF">
              <w:t>759</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Hours Worked Per Week, Night Shift/ Day Shift, Age, BMI, Caffeine Use, Number of Children, Tobacco Use</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Tanz</w:t>
            </w:r>
            <w:proofErr w:type="spellEnd"/>
            <w:r w:rsidRPr="007322DF">
              <w:t xml:space="preserve"> &amp; </w:t>
            </w:r>
            <w:proofErr w:type="spellStart"/>
            <w:r w:rsidRPr="007322DF">
              <w:t>Charrow</w:t>
            </w:r>
            <w:proofErr w:type="spellEnd"/>
            <w:r w:rsidRPr="007322DF">
              <w:t xml:space="preserve"> 1993</w:t>
            </w:r>
          </w:p>
        </w:tc>
        <w:tc>
          <w:tcPr>
            <w:tcW w:w="1078" w:type="dxa"/>
          </w:tcPr>
          <w:p w:rsidR="00A02F9E" w:rsidRPr="007322DF" w:rsidRDefault="00A02F9E" w:rsidP="00E62CB9">
            <w:pPr>
              <w:pStyle w:val="NoSpacing"/>
            </w:pPr>
            <w:r w:rsidRPr="007322DF">
              <w:t>19</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Workload</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Barton et al. 1995A</w:t>
            </w:r>
          </w:p>
        </w:tc>
        <w:tc>
          <w:tcPr>
            <w:tcW w:w="1078" w:type="dxa"/>
          </w:tcPr>
          <w:p w:rsidR="00A02F9E" w:rsidRPr="007322DF" w:rsidRDefault="00A02F9E" w:rsidP="00E62CB9">
            <w:pPr>
              <w:pStyle w:val="NoSpacing"/>
            </w:pPr>
            <w:r w:rsidRPr="007322DF">
              <w:t>581</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 xml:space="preserve">Trait NA, </w:t>
            </w:r>
          </w:p>
        </w:tc>
        <w:tc>
          <w:tcPr>
            <w:tcW w:w="1989" w:type="dxa"/>
          </w:tcPr>
          <w:p w:rsidR="00A02F9E" w:rsidRPr="007322DF" w:rsidRDefault="00A02F9E" w:rsidP="00E62CB9">
            <w:pPr>
              <w:pStyle w:val="NoSpacing"/>
            </w:pPr>
            <w:r w:rsidRPr="007322DF">
              <w:t xml:space="preserve">Anxiety, Chronic Fatigue, Gastrointestinal Problems, Other Health Problems, Job Satisfaction,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r w:rsidRPr="007322DF">
              <w:t>Barton et al. 1995B</w:t>
            </w:r>
          </w:p>
        </w:tc>
        <w:tc>
          <w:tcPr>
            <w:tcW w:w="1078" w:type="dxa"/>
          </w:tcPr>
          <w:p w:rsidR="00A02F9E" w:rsidRPr="007322DF" w:rsidRDefault="00A02F9E" w:rsidP="00E62CB9">
            <w:pPr>
              <w:pStyle w:val="NoSpacing"/>
            </w:pPr>
            <w:r w:rsidRPr="007322DF">
              <w:t>761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Trait NA</w:t>
            </w:r>
          </w:p>
        </w:tc>
        <w:tc>
          <w:tcPr>
            <w:tcW w:w="1989" w:type="dxa"/>
          </w:tcPr>
          <w:p w:rsidR="00A02F9E" w:rsidRPr="007322DF" w:rsidRDefault="00A02F9E" w:rsidP="00E62CB9">
            <w:pPr>
              <w:pStyle w:val="NoSpacing"/>
            </w:pPr>
            <w:r w:rsidRPr="007322DF">
              <w:t xml:space="preserve">Chronic Fatigue, Gastrointestinal Problems, Job Strain, Other Health Problems,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Totterdell</w:t>
            </w:r>
            <w:proofErr w:type="spellEnd"/>
            <w:r w:rsidRPr="007322DF">
              <w:t xml:space="preserve"> et al. 1995</w:t>
            </w:r>
          </w:p>
        </w:tc>
        <w:tc>
          <w:tcPr>
            <w:tcW w:w="1078" w:type="dxa"/>
          </w:tcPr>
          <w:p w:rsidR="00A02F9E" w:rsidRPr="007322DF" w:rsidRDefault="00A02F9E" w:rsidP="00E62CB9">
            <w:pPr>
              <w:pStyle w:val="NoSpacing"/>
            </w:pPr>
            <w:r w:rsidRPr="007322DF">
              <w:t>61</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State NA, State PA</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Barling</w:t>
            </w:r>
            <w:proofErr w:type="spellEnd"/>
            <w:r w:rsidRPr="007322DF">
              <w:t xml:space="preserve"> et al. 1996A</w:t>
            </w:r>
          </w:p>
        </w:tc>
        <w:tc>
          <w:tcPr>
            <w:tcW w:w="1078" w:type="dxa"/>
          </w:tcPr>
          <w:p w:rsidR="00A02F9E" w:rsidRPr="007322DF" w:rsidRDefault="00A02F9E" w:rsidP="00E62CB9">
            <w:pPr>
              <w:pStyle w:val="NoSpacing"/>
            </w:pPr>
            <w:r w:rsidRPr="007322DF">
              <w:t>437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Workplace Bullying</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Barling</w:t>
            </w:r>
            <w:proofErr w:type="spellEnd"/>
            <w:r w:rsidRPr="007322DF">
              <w:t xml:space="preserve"> et al. 1996B</w:t>
            </w:r>
          </w:p>
        </w:tc>
        <w:tc>
          <w:tcPr>
            <w:tcW w:w="1078" w:type="dxa"/>
          </w:tcPr>
          <w:p w:rsidR="00A02F9E" w:rsidRPr="007322DF" w:rsidRDefault="00A02F9E" w:rsidP="00E62CB9">
            <w:pPr>
              <w:pStyle w:val="NoSpacing"/>
            </w:pPr>
            <w:r w:rsidRPr="007322DF">
              <w:t>137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Workplace Bullying</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Hackett  &amp; </w:t>
            </w:r>
            <w:proofErr w:type="spellStart"/>
            <w:r w:rsidRPr="007322DF">
              <w:t>Bycio</w:t>
            </w:r>
            <w:proofErr w:type="spellEnd"/>
            <w:r w:rsidRPr="007322DF">
              <w:t xml:space="preserve"> 1996</w:t>
            </w:r>
          </w:p>
        </w:tc>
        <w:tc>
          <w:tcPr>
            <w:tcW w:w="1078" w:type="dxa"/>
          </w:tcPr>
          <w:p w:rsidR="00A02F9E" w:rsidRPr="007322DF" w:rsidRDefault="00A02F9E" w:rsidP="00E62CB9">
            <w:pPr>
              <w:pStyle w:val="NoSpacing"/>
            </w:pPr>
            <w:r w:rsidRPr="007322DF">
              <w:t>20</w:t>
            </w:r>
          </w:p>
        </w:tc>
        <w:tc>
          <w:tcPr>
            <w:tcW w:w="1270" w:type="dxa"/>
          </w:tcPr>
          <w:p w:rsidR="00A02F9E" w:rsidRPr="007322DF" w:rsidRDefault="00A02F9E" w:rsidP="00E62CB9">
            <w:pPr>
              <w:pStyle w:val="NoSpacing"/>
            </w:pPr>
            <w:r w:rsidRPr="007322DF">
              <w:t>Sleepiness, 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Anxiety, Job Strain, Other Health Problems, Job Satisfaction</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Rogers and </w:t>
            </w:r>
            <w:proofErr w:type="spellStart"/>
            <w:r w:rsidRPr="007322DF">
              <w:t>Kelloway</w:t>
            </w:r>
            <w:proofErr w:type="spellEnd"/>
            <w:r w:rsidRPr="007322DF">
              <w:t xml:space="preserve"> 1997</w:t>
            </w:r>
          </w:p>
        </w:tc>
        <w:tc>
          <w:tcPr>
            <w:tcW w:w="1078" w:type="dxa"/>
          </w:tcPr>
          <w:p w:rsidR="00A02F9E" w:rsidRPr="007322DF" w:rsidRDefault="00A02F9E" w:rsidP="00E62CB9">
            <w:pPr>
              <w:pStyle w:val="NoSpacing"/>
            </w:pPr>
            <w:r w:rsidRPr="007322DF">
              <w:t>194</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Workplace Violence</w:t>
            </w:r>
          </w:p>
        </w:tc>
        <w:tc>
          <w:tcPr>
            <w:tcW w:w="1989" w:type="dxa"/>
          </w:tcPr>
          <w:p w:rsidR="00A02F9E" w:rsidRPr="007322DF" w:rsidRDefault="00A02F9E" w:rsidP="00E62CB9">
            <w:pPr>
              <w:pStyle w:val="NoSpacing"/>
            </w:pPr>
            <w:r w:rsidRPr="007322DF">
              <w:t>Gastrointestinal Problems, Job Strain, Headaches, Organizational Commitment, Turnover Cognition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Geurts</w:t>
            </w:r>
            <w:proofErr w:type="spellEnd"/>
            <w:r w:rsidRPr="007322DF">
              <w:t xml:space="preserve"> et al. 1999</w:t>
            </w:r>
          </w:p>
        </w:tc>
        <w:tc>
          <w:tcPr>
            <w:tcW w:w="1078" w:type="dxa"/>
          </w:tcPr>
          <w:p w:rsidR="00A02F9E" w:rsidRPr="007322DF" w:rsidRDefault="00A02F9E" w:rsidP="00E62CB9">
            <w:pPr>
              <w:pStyle w:val="NoSpacing"/>
            </w:pPr>
            <w:r w:rsidRPr="007322DF">
              <w:t>166</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General Job Demands</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Mccart</w:t>
            </w:r>
            <w:proofErr w:type="spellEnd"/>
            <w:r w:rsidRPr="007322DF">
              <w:t xml:space="preserve"> et al. 2000</w:t>
            </w:r>
          </w:p>
        </w:tc>
        <w:tc>
          <w:tcPr>
            <w:tcW w:w="1078" w:type="dxa"/>
          </w:tcPr>
          <w:p w:rsidR="00A02F9E" w:rsidRPr="007322DF" w:rsidRDefault="00A02F9E" w:rsidP="00E62CB9">
            <w:pPr>
              <w:pStyle w:val="NoSpacing"/>
            </w:pPr>
            <w:r w:rsidRPr="007322DF">
              <w:t>553</w:t>
            </w:r>
          </w:p>
        </w:tc>
        <w:tc>
          <w:tcPr>
            <w:tcW w:w="1270" w:type="dxa"/>
          </w:tcPr>
          <w:p w:rsidR="00A02F9E" w:rsidRPr="007322DF" w:rsidRDefault="00A02F9E" w:rsidP="00E62CB9">
            <w:pPr>
              <w:pStyle w:val="NoSpacing"/>
            </w:pPr>
            <w:r w:rsidRPr="007322DF">
              <w:t>Sleepiness, Sleep Quality</w:t>
            </w:r>
          </w:p>
        </w:tc>
        <w:tc>
          <w:tcPr>
            <w:tcW w:w="2017" w:type="dxa"/>
          </w:tcPr>
          <w:p w:rsidR="00A02F9E" w:rsidRPr="007322DF" w:rsidRDefault="00A02F9E" w:rsidP="00E62CB9">
            <w:pPr>
              <w:pStyle w:val="NoSpacing"/>
            </w:pPr>
            <w:r w:rsidRPr="007322DF">
              <w:t xml:space="preserve">General Job Demands, Hours Worked Per Week, Age, Job Tenure </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Neylan</w:t>
            </w:r>
            <w:proofErr w:type="spellEnd"/>
            <w:r w:rsidRPr="007322DF">
              <w:t xml:space="preserve"> et al. 2002</w:t>
            </w:r>
          </w:p>
        </w:tc>
        <w:tc>
          <w:tcPr>
            <w:tcW w:w="1078" w:type="dxa"/>
          </w:tcPr>
          <w:p w:rsidR="00A02F9E" w:rsidRPr="007322DF" w:rsidRDefault="00A02F9E" w:rsidP="00E62CB9">
            <w:pPr>
              <w:pStyle w:val="NoSpacing"/>
            </w:pPr>
            <w:r w:rsidRPr="007322DF">
              <w:t>727</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 xml:space="preserve">General Job Demands, Hours Worked Variability, Workplace Violence, Age, </w:t>
            </w:r>
            <w:r w:rsidRPr="007322DF">
              <w:lastRenderedPageBreak/>
              <w:t>Gender</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lastRenderedPageBreak/>
              <w:t>Parkes</w:t>
            </w:r>
            <w:proofErr w:type="spellEnd"/>
            <w:r w:rsidRPr="007322DF">
              <w:t xml:space="preserve"> 2002</w:t>
            </w:r>
          </w:p>
        </w:tc>
        <w:tc>
          <w:tcPr>
            <w:tcW w:w="1078" w:type="dxa"/>
          </w:tcPr>
          <w:p w:rsidR="00A02F9E" w:rsidRPr="007322DF" w:rsidRDefault="00A02F9E" w:rsidP="00E62CB9">
            <w:pPr>
              <w:pStyle w:val="NoSpacing"/>
            </w:pPr>
            <w:r w:rsidRPr="007322DF">
              <w:t>786</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 xml:space="preserve">Age, Trait NA, Tobacco Use, </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Britt &amp; </w:t>
            </w:r>
            <w:proofErr w:type="spellStart"/>
            <w:r w:rsidRPr="007322DF">
              <w:t>Bliese</w:t>
            </w:r>
            <w:proofErr w:type="spellEnd"/>
            <w:r w:rsidRPr="007322DF">
              <w:t xml:space="preserve"> 2003</w:t>
            </w:r>
          </w:p>
        </w:tc>
        <w:tc>
          <w:tcPr>
            <w:tcW w:w="1078" w:type="dxa"/>
          </w:tcPr>
          <w:p w:rsidR="00A02F9E" w:rsidRPr="007322DF" w:rsidRDefault="00A02F9E" w:rsidP="00E62CB9">
            <w:pPr>
              <w:pStyle w:val="NoSpacing"/>
            </w:pPr>
            <w:r w:rsidRPr="007322DF">
              <w:t>1181</w:t>
            </w:r>
          </w:p>
        </w:tc>
        <w:tc>
          <w:tcPr>
            <w:tcW w:w="1270" w:type="dxa"/>
          </w:tcPr>
          <w:p w:rsidR="00A02F9E" w:rsidRPr="007322DF" w:rsidRDefault="00A02F9E" w:rsidP="00E62CB9">
            <w:pPr>
              <w:pStyle w:val="NoSpacing"/>
            </w:pPr>
            <w:r w:rsidRPr="007322DF">
              <w:t xml:space="preserve">Sleep Quantity, </w:t>
            </w:r>
          </w:p>
        </w:tc>
        <w:tc>
          <w:tcPr>
            <w:tcW w:w="2017" w:type="dxa"/>
          </w:tcPr>
          <w:p w:rsidR="00A02F9E" w:rsidRPr="007322DF" w:rsidRDefault="00A02F9E" w:rsidP="00E62CB9">
            <w:pPr>
              <w:pStyle w:val="NoSpacing"/>
            </w:pPr>
            <w:r w:rsidRPr="007322DF">
              <w:t>General Job Demands</w:t>
            </w:r>
          </w:p>
        </w:tc>
        <w:tc>
          <w:tcPr>
            <w:tcW w:w="1989" w:type="dxa"/>
          </w:tcPr>
          <w:p w:rsidR="00A02F9E" w:rsidRPr="007322DF" w:rsidRDefault="00A02F9E" w:rsidP="00E62CB9">
            <w:pPr>
              <w:pStyle w:val="NoSpacing"/>
            </w:pPr>
            <w:r w:rsidRPr="007322DF">
              <w:t>Job Strain, Engagement, Home-</w:t>
            </w:r>
            <w:r>
              <w:t xml:space="preserve">Family </w:t>
            </w:r>
            <w:r w:rsidRPr="007322DF">
              <w:t>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Hossain</w:t>
            </w:r>
            <w:proofErr w:type="spellEnd"/>
            <w:r w:rsidRPr="007322DF">
              <w:t xml:space="preserve"> et al. 2003</w:t>
            </w:r>
          </w:p>
        </w:tc>
        <w:tc>
          <w:tcPr>
            <w:tcW w:w="1078" w:type="dxa"/>
          </w:tcPr>
          <w:p w:rsidR="00A02F9E" w:rsidRPr="007322DF" w:rsidRDefault="00A02F9E" w:rsidP="00E62CB9">
            <w:pPr>
              <w:pStyle w:val="NoSpacing"/>
            </w:pPr>
            <w:r w:rsidRPr="007322DF">
              <w:t>195</w:t>
            </w:r>
          </w:p>
        </w:tc>
        <w:tc>
          <w:tcPr>
            <w:tcW w:w="1270" w:type="dxa"/>
          </w:tcPr>
          <w:p w:rsidR="00A02F9E" w:rsidRPr="007322DF" w:rsidRDefault="00A02F9E" w:rsidP="00E62CB9">
            <w:pPr>
              <w:pStyle w:val="NoSpacing"/>
            </w:pPr>
            <w:r w:rsidRPr="007322DF">
              <w:t>Sleepiness, 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Chronic Fatigue</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Akerstedt</w:t>
            </w:r>
            <w:proofErr w:type="spellEnd"/>
            <w:r w:rsidRPr="007322DF">
              <w:t xml:space="preserve"> et al. 2004</w:t>
            </w:r>
          </w:p>
        </w:tc>
        <w:tc>
          <w:tcPr>
            <w:tcW w:w="1078" w:type="dxa"/>
          </w:tcPr>
          <w:p w:rsidR="00A02F9E" w:rsidRPr="007322DF" w:rsidRDefault="00A02F9E" w:rsidP="00E62CB9">
            <w:pPr>
              <w:pStyle w:val="NoSpacing"/>
            </w:pPr>
            <w:r w:rsidRPr="007322DF">
              <w:t>5720</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Chronic Fatigue</w:t>
            </w:r>
          </w:p>
        </w:tc>
      </w:tr>
      <w:tr w:rsidR="00A02F9E" w:rsidRPr="007322DF" w:rsidTr="00264723">
        <w:trPr>
          <w:trHeight w:val="300"/>
        </w:trPr>
        <w:tc>
          <w:tcPr>
            <w:tcW w:w="2358" w:type="dxa"/>
            <w:noWrap/>
          </w:tcPr>
          <w:p w:rsidR="00A02F9E" w:rsidRPr="007322DF" w:rsidRDefault="00A02F9E" w:rsidP="00E62CB9">
            <w:pPr>
              <w:pStyle w:val="NoSpacing"/>
            </w:pPr>
            <w:r w:rsidRPr="007322DF">
              <w:t>Britt et al. 2004</w:t>
            </w:r>
          </w:p>
        </w:tc>
        <w:tc>
          <w:tcPr>
            <w:tcW w:w="1078" w:type="dxa"/>
          </w:tcPr>
          <w:p w:rsidR="00A02F9E" w:rsidRPr="007322DF" w:rsidRDefault="00A02F9E" w:rsidP="00E62CB9">
            <w:pPr>
              <w:pStyle w:val="NoSpacing"/>
            </w:pPr>
            <w:r w:rsidRPr="007322DF">
              <w:t>100</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Role Ambiguity, Workload</w:t>
            </w:r>
          </w:p>
        </w:tc>
        <w:tc>
          <w:tcPr>
            <w:tcW w:w="1989" w:type="dxa"/>
          </w:tcPr>
          <w:p w:rsidR="00A02F9E" w:rsidRPr="007322DF" w:rsidRDefault="00A02F9E" w:rsidP="00E62CB9">
            <w:pPr>
              <w:pStyle w:val="NoSpacing"/>
            </w:pPr>
            <w:r w:rsidRPr="007322DF">
              <w:t>Anxiety, Depression, Job Strain, Engagement, Job Satisfaction</w:t>
            </w:r>
          </w:p>
        </w:tc>
      </w:tr>
      <w:tr w:rsidR="00A02F9E" w:rsidRPr="007322DF" w:rsidTr="00264723">
        <w:trPr>
          <w:trHeight w:val="300"/>
        </w:trPr>
        <w:tc>
          <w:tcPr>
            <w:tcW w:w="2358" w:type="dxa"/>
            <w:noWrap/>
          </w:tcPr>
          <w:p w:rsidR="00A02F9E" w:rsidRPr="007322DF" w:rsidRDefault="00A02F9E" w:rsidP="00E62CB9">
            <w:pPr>
              <w:pStyle w:val="NoSpacing"/>
            </w:pPr>
            <w:r w:rsidRPr="007322DF">
              <w:t>Brown 2004</w:t>
            </w:r>
          </w:p>
        </w:tc>
        <w:tc>
          <w:tcPr>
            <w:tcW w:w="1078" w:type="dxa"/>
          </w:tcPr>
          <w:p w:rsidR="00A02F9E" w:rsidRPr="007322DF" w:rsidRDefault="00A02F9E" w:rsidP="00E62CB9">
            <w:pPr>
              <w:pStyle w:val="NoSpacing"/>
            </w:pPr>
            <w:r w:rsidRPr="007322DF">
              <w:t>102</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Cognitive Demands, Physical Demands, Decision Authority, Co-Worker Support, Supervisor Support</w:t>
            </w:r>
          </w:p>
        </w:tc>
        <w:tc>
          <w:tcPr>
            <w:tcW w:w="1989" w:type="dxa"/>
          </w:tcPr>
          <w:p w:rsidR="00A02F9E" w:rsidRPr="007322DF" w:rsidRDefault="00A02F9E" w:rsidP="00E62CB9">
            <w:pPr>
              <w:pStyle w:val="NoSpacing"/>
            </w:pPr>
            <w:r w:rsidRPr="007322DF">
              <w:t>Depression, Job Satisfaction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Bystrom</w:t>
            </w:r>
            <w:proofErr w:type="spellEnd"/>
            <w:r w:rsidRPr="007322DF">
              <w:t xml:space="preserve"> et al. 2004</w:t>
            </w:r>
          </w:p>
        </w:tc>
        <w:tc>
          <w:tcPr>
            <w:tcW w:w="1078" w:type="dxa"/>
          </w:tcPr>
          <w:p w:rsidR="00A02F9E" w:rsidRPr="007322DF" w:rsidRDefault="00A02F9E" w:rsidP="00E62CB9">
            <w:pPr>
              <w:pStyle w:val="NoSpacing"/>
            </w:pPr>
            <w:r w:rsidRPr="007322DF">
              <w:t>275</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r w:rsidRPr="007322DF">
              <w:t>Physical Demands, Workload</w:t>
            </w:r>
          </w:p>
        </w:tc>
        <w:tc>
          <w:tcPr>
            <w:tcW w:w="1989" w:type="dxa"/>
          </w:tcPr>
          <w:p w:rsidR="00A02F9E" w:rsidRPr="007322DF" w:rsidRDefault="00A02F9E" w:rsidP="00E62CB9">
            <w:pPr>
              <w:pStyle w:val="NoSpacing"/>
            </w:pPr>
            <w:r w:rsidRPr="007322DF">
              <w:t>Back Pain, Chronic Fatigue, Job Strain, Withdrawal</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Kudielka</w:t>
            </w:r>
            <w:proofErr w:type="spellEnd"/>
            <w:r w:rsidRPr="007322DF">
              <w:t xml:space="preserve"> et al. 2004</w:t>
            </w:r>
          </w:p>
        </w:tc>
        <w:tc>
          <w:tcPr>
            <w:tcW w:w="1078" w:type="dxa"/>
          </w:tcPr>
          <w:p w:rsidR="00A02F9E" w:rsidRPr="007322DF" w:rsidRDefault="00A02F9E" w:rsidP="00E62CB9">
            <w:pPr>
              <w:pStyle w:val="NoSpacing"/>
            </w:pPr>
            <w:r w:rsidRPr="007322DF">
              <w:t>709</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Age</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Morrow &amp; Crum 2004</w:t>
            </w:r>
          </w:p>
        </w:tc>
        <w:tc>
          <w:tcPr>
            <w:tcW w:w="1078" w:type="dxa"/>
          </w:tcPr>
          <w:p w:rsidR="00A02F9E" w:rsidRPr="007322DF" w:rsidRDefault="00A02F9E" w:rsidP="00E62CB9">
            <w:pPr>
              <w:pStyle w:val="NoSpacing"/>
            </w:pPr>
            <w:r w:rsidRPr="007322DF">
              <w:t>116</w:t>
            </w:r>
          </w:p>
        </w:tc>
        <w:tc>
          <w:tcPr>
            <w:tcW w:w="1270" w:type="dxa"/>
          </w:tcPr>
          <w:p w:rsidR="00A02F9E" w:rsidRPr="007322DF" w:rsidRDefault="00A02F9E" w:rsidP="00E62CB9">
            <w:pPr>
              <w:pStyle w:val="NoSpacing"/>
            </w:pPr>
            <w:r w:rsidRPr="007322DF">
              <w:t>Sleepiness, Sleep Quantity</w:t>
            </w:r>
          </w:p>
        </w:tc>
        <w:tc>
          <w:tcPr>
            <w:tcW w:w="2017" w:type="dxa"/>
          </w:tcPr>
          <w:p w:rsidR="00A02F9E" w:rsidRPr="007322DF" w:rsidRDefault="00A02F9E" w:rsidP="00E62CB9">
            <w:pPr>
              <w:pStyle w:val="NoSpacing"/>
            </w:pPr>
            <w:r w:rsidRPr="007322DF">
              <w:t>General Job Demands, Hours Worked Variability, Workload, Safety Climate</w:t>
            </w:r>
          </w:p>
        </w:tc>
        <w:tc>
          <w:tcPr>
            <w:tcW w:w="1989" w:type="dxa"/>
          </w:tcPr>
          <w:p w:rsidR="00A02F9E" w:rsidRPr="007322DF" w:rsidRDefault="00A02F9E" w:rsidP="00E62CB9">
            <w:pPr>
              <w:pStyle w:val="NoSpacing"/>
            </w:pPr>
            <w:r w:rsidRPr="007322DF">
              <w:t>Accidents, Driving Safety, Acute Fatigue</w:t>
            </w:r>
          </w:p>
        </w:tc>
      </w:tr>
      <w:tr w:rsidR="00A02F9E" w:rsidRPr="007322DF" w:rsidTr="00264723">
        <w:trPr>
          <w:trHeight w:val="300"/>
        </w:trPr>
        <w:tc>
          <w:tcPr>
            <w:tcW w:w="2358" w:type="dxa"/>
            <w:noWrap/>
          </w:tcPr>
          <w:p w:rsidR="00A02F9E" w:rsidRPr="007322DF" w:rsidRDefault="00A02F9E" w:rsidP="00E62CB9">
            <w:pPr>
              <w:pStyle w:val="NoSpacing"/>
            </w:pPr>
            <w:r w:rsidRPr="007322DF">
              <w:t>Nakata et al. 2004</w:t>
            </w:r>
          </w:p>
        </w:tc>
        <w:tc>
          <w:tcPr>
            <w:tcW w:w="1078" w:type="dxa"/>
          </w:tcPr>
          <w:p w:rsidR="00A02F9E" w:rsidRPr="007322DF" w:rsidRDefault="00A02F9E" w:rsidP="00E62CB9">
            <w:pPr>
              <w:pStyle w:val="NoSpacing"/>
            </w:pPr>
            <w:r w:rsidRPr="007322DF">
              <w:t>1161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Depression, Job Satisfaction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Zohar</w:t>
            </w:r>
            <w:proofErr w:type="spellEnd"/>
            <w:r w:rsidRPr="007322DF">
              <w:t xml:space="preserve"> et al. 200</w:t>
            </w:r>
            <w:r>
              <w:t>5</w:t>
            </w:r>
          </w:p>
        </w:tc>
        <w:tc>
          <w:tcPr>
            <w:tcW w:w="1078" w:type="dxa"/>
          </w:tcPr>
          <w:p w:rsidR="00A02F9E" w:rsidRPr="007322DF" w:rsidRDefault="00A02F9E" w:rsidP="00E62CB9">
            <w:pPr>
              <w:pStyle w:val="NoSpacing"/>
            </w:pPr>
            <w:r w:rsidRPr="007322DF">
              <w:t>78</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Acute Fatigue, State NA, State PA</w:t>
            </w: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Britt &amp; Dawson 2005</w:t>
            </w:r>
          </w:p>
        </w:tc>
        <w:tc>
          <w:tcPr>
            <w:tcW w:w="1078" w:type="dxa"/>
          </w:tcPr>
          <w:p w:rsidR="00A02F9E" w:rsidRPr="007322DF" w:rsidRDefault="00A02F9E" w:rsidP="00E62CB9">
            <w:pPr>
              <w:pStyle w:val="NoSpacing"/>
            </w:pPr>
            <w:r w:rsidRPr="007322DF">
              <w:t>493</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Schat</w:t>
            </w:r>
            <w:proofErr w:type="spellEnd"/>
            <w:r w:rsidRPr="007322DF">
              <w:t xml:space="preserve"> et al. 2005A</w:t>
            </w:r>
          </w:p>
        </w:tc>
        <w:tc>
          <w:tcPr>
            <w:tcW w:w="1078" w:type="dxa"/>
          </w:tcPr>
          <w:p w:rsidR="00A02F9E" w:rsidRPr="007322DF" w:rsidRDefault="00A02F9E" w:rsidP="00E62CB9">
            <w:pPr>
              <w:pStyle w:val="NoSpacing"/>
            </w:pPr>
            <w:r w:rsidRPr="007322DF">
              <w:t>197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Task Performance</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Schatt</w:t>
            </w:r>
            <w:proofErr w:type="spellEnd"/>
            <w:r w:rsidRPr="007322DF">
              <w:t xml:space="preserve"> et al. 2005B</w:t>
            </w:r>
          </w:p>
        </w:tc>
        <w:tc>
          <w:tcPr>
            <w:tcW w:w="1078" w:type="dxa"/>
          </w:tcPr>
          <w:p w:rsidR="00A02F9E" w:rsidRPr="007322DF" w:rsidRDefault="00A02F9E" w:rsidP="00E62CB9">
            <w:pPr>
              <w:pStyle w:val="NoSpacing"/>
            </w:pPr>
            <w:r w:rsidRPr="007322DF">
              <w:t>434</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Task Performance, Gastrointestinal Problems, Job Strain, Headaches, Respiratory Infections, State NA</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Lindblom</w:t>
            </w:r>
            <w:proofErr w:type="spellEnd"/>
            <w:r w:rsidRPr="007322DF">
              <w:t xml:space="preserve"> et al. 2006</w:t>
            </w:r>
          </w:p>
        </w:tc>
        <w:tc>
          <w:tcPr>
            <w:tcW w:w="1078" w:type="dxa"/>
          </w:tcPr>
          <w:p w:rsidR="00A02F9E" w:rsidRPr="007322DF" w:rsidRDefault="00A02F9E" w:rsidP="00E62CB9">
            <w:pPr>
              <w:pStyle w:val="NoSpacing"/>
            </w:pPr>
            <w:r w:rsidRPr="007322DF">
              <w:t>1812</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Workload, Organizational Support</w:t>
            </w:r>
          </w:p>
        </w:tc>
        <w:tc>
          <w:tcPr>
            <w:tcW w:w="1989" w:type="dxa"/>
          </w:tcPr>
          <w:p w:rsidR="00A02F9E" w:rsidRPr="007322DF" w:rsidRDefault="00A02F9E" w:rsidP="00E62CB9">
            <w:pPr>
              <w:pStyle w:val="NoSpacing"/>
            </w:pPr>
            <w:r w:rsidRPr="007322DF">
              <w:t>Anxiety, Depersonalization, Depression, Emotional Exhaustion, Engagement</w:t>
            </w:r>
          </w:p>
        </w:tc>
      </w:tr>
      <w:tr w:rsidR="00A02F9E" w:rsidRPr="007322DF" w:rsidTr="00264723">
        <w:trPr>
          <w:trHeight w:val="300"/>
        </w:trPr>
        <w:tc>
          <w:tcPr>
            <w:tcW w:w="2358" w:type="dxa"/>
            <w:noWrap/>
          </w:tcPr>
          <w:p w:rsidR="00A02F9E" w:rsidRPr="007322DF" w:rsidRDefault="00A02F9E" w:rsidP="00E62CB9">
            <w:pPr>
              <w:pStyle w:val="NoSpacing"/>
            </w:pPr>
            <w:r w:rsidRPr="007322DF">
              <w:t>Scott &amp; Judge 2006</w:t>
            </w:r>
          </w:p>
        </w:tc>
        <w:tc>
          <w:tcPr>
            <w:tcW w:w="1078" w:type="dxa"/>
          </w:tcPr>
          <w:p w:rsidR="00A02F9E" w:rsidRPr="007322DF" w:rsidRDefault="00A02F9E" w:rsidP="00E62CB9">
            <w:pPr>
              <w:pStyle w:val="NoSpacing"/>
            </w:pPr>
            <w:r w:rsidRPr="007322DF">
              <w:t>51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Acute Fatigue, Hostility, Joviality, Job Satisfaction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Sonnentag</w:t>
            </w:r>
            <w:proofErr w:type="spellEnd"/>
            <w:r w:rsidRPr="007322DF">
              <w:t xml:space="preserve"> &amp; </w:t>
            </w:r>
            <w:proofErr w:type="spellStart"/>
            <w:r w:rsidRPr="007322DF">
              <w:t>Zijlstra</w:t>
            </w:r>
            <w:proofErr w:type="spellEnd"/>
            <w:r w:rsidRPr="007322DF">
              <w:t xml:space="preserve"> 2006</w:t>
            </w:r>
          </w:p>
        </w:tc>
        <w:tc>
          <w:tcPr>
            <w:tcW w:w="1078" w:type="dxa"/>
          </w:tcPr>
          <w:p w:rsidR="00A02F9E" w:rsidRPr="007322DF" w:rsidRDefault="00A02F9E" w:rsidP="00E62CB9">
            <w:pPr>
              <w:pStyle w:val="NoSpacing"/>
            </w:pPr>
            <w:r w:rsidRPr="007322DF">
              <w:t>704</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Cognitive Demands, Hours Worked Per Week, Workload, Flexibility, Decision Authority, General Job Control, Organizational Support, Family Time</w:t>
            </w:r>
          </w:p>
        </w:tc>
        <w:tc>
          <w:tcPr>
            <w:tcW w:w="1989" w:type="dxa"/>
          </w:tcPr>
          <w:p w:rsidR="00A02F9E" w:rsidRPr="007322DF" w:rsidRDefault="00A02F9E" w:rsidP="00E62CB9">
            <w:pPr>
              <w:pStyle w:val="NoSpacing"/>
            </w:pPr>
            <w:r w:rsidRPr="007322DF">
              <w:t>Chronic Fatigue, Relaxation</w:t>
            </w:r>
          </w:p>
        </w:tc>
      </w:tr>
      <w:tr w:rsidR="00A02F9E" w:rsidRPr="007322DF" w:rsidTr="00264723">
        <w:trPr>
          <w:trHeight w:val="300"/>
        </w:trPr>
        <w:tc>
          <w:tcPr>
            <w:tcW w:w="2358" w:type="dxa"/>
            <w:noWrap/>
          </w:tcPr>
          <w:p w:rsidR="00A02F9E" w:rsidRPr="007322DF" w:rsidRDefault="00A02F9E" w:rsidP="00E62CB9">
            <w:pPr>
              <w:pStyle w:val="NoSpacing"/>
            </w:pPr>
            <w:r w:rsidRPr="007322DF">
              <w:t>Takahashi et al. 2006</w:t>
            </w:r>
          </w:p>
        </w:tc>
        <w:tc>
          <w:tcPr>
            <w:tcW w:w="1078" w:type="dxa"/>
          </w:tcPr>
          <w:p w:rsidR="00A02F9E" w:rsidRPr="007322DF" w:rsidRDefault="00A02F9E" w:rsidP="00E62CB9">
            <w:pPr>
              <w:pStyle w:val="NoSpacing"/>
            </w:pPr>
            <w:r w:rsidRPr="007322DF">
              <w:t>112</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r w:rsidRPr="007322DF">
              <w:t>Hours Worked Per Week, Hours Worked Variability, General Job Control, Co-Worker Support, Supervisor Support</w:t>
            </w:r>
          </w:p>
        </w:tc>
        <w:tc>
          <w:tcPr>
            <w:tcW w:w="1989" w:type="dxa"/>
          </w:tcPr>
          <w:p w:rsidR="00A02F9E" w:rsidRPr="007322DF" w:rsidRDefault="00A02F9E" w:rsidP="00E62CB9">
            <w:pPr>
              <w:pStyle w:val="NoSpacing"/>
            </w:pPr>
            <w:r w:rsidRPr="007322DF">
              <w:t>Depression, Job Satisfaction</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Van </w:t>
            </w:r>
            <w:proofErr w:type="spellStart"/>
            <w:r w:rsidRPr="007322DF">
              <w:t>Hooff</w:t>
            </w:r>
            <w:proofErr w:type="spellEnd"/>
            <w:r w:rsidRPr="007322DF">
              <w:t xml:space="preserve"> et al. 2006</w:t>
            </w:r>
          </w:p>
        </w:tc>
        <w:tc>
          <w:tcPr>
            <w:tcW w:w="1078" w:type="dxa"/>
          </w:tcPr>
          <w:p w:rsidR="00A02F9E" w:rsidRPr="007322DF" w:rsidRDefault="00A02F9E" w:rsidP="00E62CB9">
            <w:pPr>
              <w:pStyle w:val="NoSpacing"/>
            </w:pPr>
            <w:r w:rsidRPr="007322DF">
              <w:t>113</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Hours Worked Per Week, Workload, Family Time</w:t>
            </w:r>
          </w:p>
        </w:tc>
        <w:tc>
          <w:tcPr>
            <w:tcW w:w="1989" w:type="dxa"/>
          </w:tcPr>
          <w:p w:rsidR="00A02F9E" w:rsidRPr="007322DF" w:rsidRDefault="00A02F9E" w:rsidP="00E62CB9">
            <w:pPr>
              <w:pStyle w:val="NoSpacing"/>
            </w:pPr>
            <w:r w:rsidRPr="007322DF">
              <w:t xml:space="preserve">Acute Fatigue, Relaxation,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Winwood</w:t>
            </w:r>
            <w:proofErr w:type="spellEnd"/>
            <w:r w:rsidRPr="007322DF">
              <w:t xml:space="preserve"> &amp; </w:t>
            </w:r>
            <w:proofErr w:type="spellStart"/>
            <w:r w:rsidRPr="007322DF">
              <w:lastRenderedPageBreak/>
              <w:t>Lushington</w:t>
            </w:r>
            <w:proofErr w:type="spellEnd"/>
            <w:r w:rsidRPr="007322DF">
              <w:t xml:space="preserve"> 2006</w:t>
            </w:r>
          </w:p>
        </w:tc>
        <w:tc>
          <w:tcPr>
            <w:tcW w:w="1078" w:type="dxa"/>
          </w:tcPr>
          <w:p w:rsidR="00A02F9E" w:rsidRPr="007322DF" w:rsidRDefault="00A02F9E" w:rsidP="00E62CB9">
            <w:pPr>
              <w:pStyle w:val="NoSpacing"/>
            </w:pPr>
            <w:r w:rsidRPr="007322DF">
              <w:lastRenderedPageBreak/>
              <w:t>760</w:t>
            </w:r>
          </w:p>
        </w:tc>
        <w:tc>
          <w:tcPr>
            <w:tcW w:w="1270" w:type="dxa"/>
          </w:tcPr>
          <w:p w:rsidR="00A02F9E" w:rsidRPr="007322DF" w:rsidRDefault="00A02F9E" w:rsidP="00E62CB9">
            <w:pPr>
              <w:pStyle w:val="NoSpacing"/>
            </w:pPr>
            <w:r w:rsidRPr="007322DF">
              <w:t xml:space="preserve">Sleep </w:t>
            </w:r>
            <w:r w:rsidRPr="007322DF">
              <w:lastRenderedPageBreak/>
              <w:t>Quality</w:t>
            </w:r>
          </w:p>
        </w:tc>
        <w:tc>
          <w:tcPr>
            <w:tcW w:w="2017" w:type="dxa"/>
          </w:tcPr>
          <w:p w:rsidR="00A02F9E" w:rsidRPr="007322DF" w:rsidRDefault="00A02F9E" w:rsidP="00E62CB9">
            <w:pPr>
              <w:pStyle w:val="NoSpacing"/>
            </w:pPr>
            <w:r w:rsidRPr="007322DF">
              <w:lastRenderedPageBreak/>
              <w:t xml:space="preserve">Cognitive </w:t>
            </w:r>
            <w:r w:rsidRPr="007322DF">
              <w:lastRenderedPageBreak/>
              <w:t>Demands, Emotional Demands, General Job Demands, Physical Demands, Work Pace, Co-Worker Support, Supervisor Support, Age, Gender</w:t>
            </w:r>
          </w:p>
        </w:tc>
        <w:tc>
          <w:tcPr>
            <w:tcW w:w="1989" w:type="dxa"/>
          </w:tcPr>
          <w:p w:rsidR="00A02F9E" w:rsidRPr="007322DF" w:rsidRDefault="00A02F9E" w:rsidP="00E62CB9">
            <w:pPr>
              <w:pStyle w:val="NoSpacing"/>
            </w:pPr>
            <w:r w:rsidRPr="007322DF">
              <w:lastRenderedPageBreak/>
              <w:t xml:space="preserve">Acute Fatigue, </w:t>
            </w:r>
            <w:r w:rsidRPr="007322DF">
              <w:lastRenderedPageBreak/>
              <w:t>Chronic Fatigue, Relaxation</w:t>
            </w: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Williams et al. 2006</w:t>
            </w:r>
          </w:p>
        </w:tc>
        <w:tc>
          <w:tcPr>
            <w:tcW w:w="1078" w:type="dxa"/>
          </w:tcPr>
          <w:p w:rsidR="00A02F9E" w:rsidRPr="007322DF" w:rsidRDefault="00A02F9E" w:rsidP="00E62CB9">
            <w:pPr>
              <w:pStyle w:val="NoSpacing"/>
            </w:pPr>
            <w:r w:rsidRPr="007322DF">
              <w:t>168</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Cognitive Demands, Hours Worked Per Week, Physical Demands, Decision Authority, Organizational Support, Age, Marital Status, Number of Children</w:t>
            </w:r>
          </w:p>
        </w:tc>
        <w:tc>
          <w:tcPr>
            <w:tcW w:w="1989" w:type="dxa"/>
          </w:tcPr>
          <w:p w:rsidR="00A02F9E" w:rsidRPr="007322DF" w:rsidRDefault="00A02F9E" w:rsidP="00E62CB9">
            <w:pPr>
              <w:pStyle w:val="NoSpacing"/>
            </w:pPr>
            <w:r w:rsidRPr="007322DF">
              <w:t>Depression, Job Strain, Home-</w:t>
            </w:r>
            <w:r>
              <w:t>Family</w:t>
            </w:r>
            <w:r w:rsidRPr="007322DF">
              <w:t xml:space="preserve"> Conflict, </w:t>
            </w:r>
            <w:r>
              <w:t>Family</w:t>
            </w:r>
            <w:r w:rsidRPr="007322DF">
              <w:t xml:space="preserve">-Work Facilitation, </w:t>
            </w:r>
            <w:r>
              <w:t>Work-Family</w:t>
            </w:r>
            <w:r w:rsidRPr="007322DF">
              <w:t xml:space="preserve"> Conflict, </w:t>
            </w:r>
            <w:r>
              <w:t>Work-Family</w:t>
            </w:r>
            <w:r w:rsidRPr="007322DF">
              <w:t xml:space="preserve"> Facilitation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Nylén</w:t>
            </w:r>
            <w:proofErr w:type="spellEnd"/>
            <w:r w:rsidRPr="007322DF">
              <w:t xml:space="preserve"> et al. 2007</w:t>
            </w:r>
          </w:p>
        </w:tc>
        <w:tc>
          <w:tcPr>
            <w:tcW w:w="1078" w:type="dxa"/>
          </w:tcPr>
          <w:p w:rsidR="00A02F9E" w:rsidRPr="007322DF" w:rsidRDefault="00A02F9E" w:rsidP="00E62CB9">
            <w:pPr>
              <w:pStyle w:val="NoSpacing"/>
            </w:pPr>
            <w:r w:rsidRPr="007322DF">
              <w:t>1810</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 Pace</w:t>
            </w:r>
          </w:p>
        </w:tc>
        <w:tc>
          <w:tcPr>
            <w:tcW w:w="1989" w:type="dxa"/>
          </w:tcPr>
          <w:p w:rsidR="00A02F9E" w:rsidRPr="007322DF" w:rsidRDefault="00A02F9E" w:rsidP="00E62CB9">
            <w:pPr>
              <w:pStyle w:val="NoSpacing"/>
            </w:pPr>
            <w:r w:rsidRPr="007322DF">
              <w:t>Chronic Fatigue, Job Strain, Detachment, Home-</w:t>
            </w:r>
            <w:r>
              <w:t>Family</w:t>
            </w:r>
            <w:r w:rsidRPr="007322DF">
              <w:t xml:space="preserve"> Conflict,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Preckel</w:t>
            </w:r>
            <w:proofErr w:type="spellEnd"/>
            <w:r w:rsidRPr="007322DF">
              <w:t xml:space="preserve"> et al. 2007</w:t>
            </w:r>
          </w:p>
        </w:tc>
        <w:tc>
          <w:tcPr>
            <w:tcW w:w="1078" w:type="dxa"/>
          </w:tcPr>
          <w:p w:rsidR="00A02F9E" w:rsidRPr="007322DF" w:rsidRDefault="00A02F9E" w:rsidP="00E62CB9">
            <w:pPr>
              <w:pStyle w:val="NoSpacing"/>
            </w:pPr>
            <w:r w:rsidRPr="007322DF">
              <w:t>1587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General Job Demands, Trait NA</w:t>
            </w:r>
          </w:p>
        </w:tc>
        <w:tc>
          <w:tcPr>
            <w:tcW w:w="1989" w:type="dxa"/>
          </w:tcPr>
          <w:p w:rsidR="00A02F9E" w:rsidRPr="007322DF" w:rsidRDefault="00A02F9E" w:rsidP="00E62CB9">
            <w:pPr>
              <w:pStyle w:val="NoSpacing"/>
            </w:pPr>
            <w:r w:rsidRPr="007322DF">
              <w:t>Chronic Fatigue, Depression, Job Strain, State NA, Detachment, Job Satisfaction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Samaha</w:t>
            </w:r>
            <w:proofErr w:type="spellEnd"/>
            <w:r w:rsidRPr="007322DF">
              <w:t xml:space="preserve"> et al. 2007</w:t>
            </w:r>
          </w:p>
        </w:tc>
        <w:tc>
          <w:tcPr>
            <w:tcW w:w="1078" w:type="dxa"/>
          </w:tcPr>
          <w:p w:rsidR="00A02F9E" w:rsidRPr="007322DF" w:rsidRDefault="00A02F9E" w:rsidP="00E62CB9">
            <w:pPr>
              <w:pStyle w:val="NoSpacing"/>
            </w:pPr>
            <w:r w:rsidRPr="007322DF">
              <w:t>111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Chronic Fatigue</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Sonnentag</w:t>
            </w:r>
            <w:proofErr w:type="spellEnd"/>
            <w:r w:rsidRPr="007322DF">
              <w:t xml:space="preserve"> &amp; Fritz 2007</w:t>
            </w:r>
          </w:p>
        </w:tc>
        <w:tc>
          <w:tcPr>
            <w:tcW w:w="1078" w:type="dxa"/>
          </w:tcPr>
          <w:p w:rsidR="00A02F9E" w:rsidRPr="007322DF" w:rsidRDefault="00A02F9E" w:rsidP="00E62CB9">
            <w:pPr>
              <w:pStyle w:val="NoSpacing"/>
            </w:pPr>
            <w:r w:rsidRPr="007322DF">
              <w:t>267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Hours Worked Per Week, Role Ambiguity, Work Pace, Flexibility, Job Control, Agreeableness, Conscientiousness, Trait PA, Trait NA, Openness</w:t>
            </w:r>
          </w:p>
        </w:tc>
        <w:tc>
          <w:tcPr>
            <w:tcW w:w="1989" w:type="dxa"/>
          </w:tcPr>
          <w:p w:rsidR="00A02F9E" w:rsidRPr="007322DF" w:rsidRDefault="00A02F9E" w:rsidP="00E62CB9">
            <w:pPr>
              <w:pStyle w:val="NoSpacing"/>
            </w:pPr>
            <w:r w:rsidRPr="007322DF">
              <w:t xml:space="preserve">Depression, Emotional Exhaustion, Job Strain, Detachment, Engagement, Relaxation, </w:t>
            </w:r>
            <w:r>
              <w:t>Work-Family</w:t>
            </w:r>
            <w:r w:rsidRPr="007322DF">
              <w:t xml:space="preserve"> Conflict, </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Canivet</w:t>
            </w:r>
            <w:proofErr w:type="spellEnd"/>
            <w:r w:rsidRPr="007322DF">
              <w:t xml:space="preserve"> et al. 2008</w:t>
            </w:r>
          </w:p>
        </w:tc>
        <w:tc>
          <w:tcPr>
            <w:tcW w:w="1078" w:type="dxa"/>
          </w:tcPr>
          <w:p w:rsidR="00A02F9E" w:rsidRPr="007322DF" w:rsidRDefault="00A02F9E" w:rsidP="00E62CB9">
            <w:pPr>
              <w:pStyle w:val="NoSpacing"/>
            </w:pPr>
            <w:r w:rsidRPr="007322DF">
              <w:t>4140</w:t>
            </w:r>
          </w:p>
        </w:tc>
        <w:tc>
          <w:tcPr>
            <w:tcW w:w="1270" w:type="dxa"/>
          </w:tcPr>
          <w:p w:rsidR="00A02F9E" w:rsidRPr="007322DF" w:rsidRDefault="00A02F9E" w:rsidP="00E62CB9">
            <w:pPr>
              <w:pStyle w:val="NoSpacing"/>
            </w:pPr>
            <w:r w:rsidRPr="007322DF">
              <w:t xml:space="preserve">Sleep </w:t>
            </w:r>
            <w:r w:rsidRPr="007322DF">
              <w:lastRenderedPageBreak/>
              <w:t>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 xml:space="preserve">Back Pain, Job </w:t>
            </w:r>
            <w:r w:rsidRPr="007322DF">
              <w:lastRenderedPageBreak/>
              <w:t>Strain</w:t>
            </w: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Chan 2008</w:t>
            </w:r>
          </w:p>
        </w:tc>
        <w:tc>
          <w:tcPr>
            <w:tcW w:w="1078" w:type="dxa"/>
          </w:tcPr>
          <w:p w:rsidR="00A02F9E" w:rsidRPr="007322DF" w:rsidRDefault="00A02F9E" w:rsidP="00E62CB9">
            <w:pPr>
              <w:pStyle w:val="NoSpacing"/>
            </w:pPr>
            <w:r w:rsidRPr="007322DF">
              <w:t>163</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Job Strain</w:t>
            </w:r>
          </w:p>
        </w:tc>
      </w:tr>
      <w:tr w:rsidR="00A02F9E" w:rsidRPr="007322DF" w:rsidTr="00264723">
        <w:trPr>
          <w:trHeight w:val="300"/>
        </w:trPr>
        <w:tc>
          <w:tcPr>
            <w:tcW w:w="2358" w:type="dxa"/>
            <w:noWrap/>
          </w:tcPr>
          <w:p w:rsidR="00A02F9E" w:rsidRPr="007322DF" w:rsidRDefault="00A02F9E" w:rsidP="00E62CB9">
            <w:pPr>
              <w:pStyle w:val="NoSpacing"/>
            </w:pPr>
            <w:r w:rsidRPr="007322DF">
              <w:t>Fang et al. 2008</w:t>
            </w:r>
          </w:p>
        </w:tc>
        <w:tc>
          <w:tcPr>
            <w:tcW w:w="1078" w:type="dxa"/>
          </w:tcPr>
          <w:p w:rsidR="00A02F9E" w:rsidRPr="007322DF" w:rsidRDefault="00A02F9E" w:rsidP="00E62CB9">
            <w:pPr>
              <w:pStyle w:val="NoSpacing"/>
            </w:pPr>
            <w:r w:rsidRPr="007322DF">
              <w:t>581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General Demands, Night Shift/Day Shift, Job Control, Supervisor Support</w:t>
            </w:r>
          </w:p>
        </w:tc>
        <w:tc>
          <w:tcPr>
            <w:tcW w:w="1989" w:type="dxa"/>
          </w:tcPr>
          <w:p w:rsidR="00A02F9E" w:rsidRPr="007322DF" w:rsidRDefault="00A02F9E" w:rsidP="00E62CB9">
            <w:pPr>
              <w:pStyle w:val="NoSpacing"/>
            </w:pPr>
            <w:r w:rsidRPr="007322DF">
              <w:t>Acute Fatigue, Anxiety, Chronic Fatigue, Depression, Job Satisfaction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Granö</w:t>
            </w:r>
            <w:proofErr w:type="spellEnd"/>
            <w:r w:rsidRPr="007322DF">
              <w:t xml:space="preserve">  2008</w:t>
            </w:r>
          </w:p>
        </w:tc>
        <w:tc>
          <w:tcPr>
            <w:tcW w:w="1078" w:type="dxa"/>
          </w:tcPr>
          <w:p w:rsidR="00A02F9E" w:rsidRPr="007322DF" w:rsidRDefault="00A02F9E" w:rsidP="00E62CB9">
            <w:pPr>
              <w:pStyle w:val="NoSpacing"/>
            </w:pPr>
            <w:r w:rsidRPr="007322DF">
              <w:t>5433</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Shift/Non-Shift, Age, Alcohol Consumption, BMI, Gender, Marital Status, Tobacco Use</w:t>
            </w:r>
          </w:p>
        </w:tc>
        <w:tc>
          <w:tcPr>
            <w:tcW w:w="1989" w:type="dxa"/>
          </w:tcPr>
          <w:p w:rsidR="00A02F9E" w:rsidRPr="007322DF" w:rsidRDefault="00A02F9E" w:rsidP="00E62CB9">
            <w:pPr>
              <w:pStyle w:val="NoSpacing"/>
            </w:pPr>
            <w:r w:rsidRPr="007322DF">
              <w:t xml:space="preserve">Job Strain, Other Health Problems, Hostility, </w:t>
            </w:r>
          </w:p>
        </w:tc>
      </w:tr>
      <w:tr w:rsidR="00A02F9E" w:rsidRPr="007322DF" w:rsidTr="00264723">
        <w:trPr>
          <w:trHeight w:val="300"/>
        </w:trPr>
        <w:tc>
          <w:tcPr>
            <w:tcW w:w="2358" w:type="dxa"/>
            <w:noWrap/>
          </w:tcPr>
          <w:p w:rsidR="00A02F9E" w:rsidRPr="007322DF" w:rsidRDefault="00A02F9E" w:rsidP="00E62CB9">
            <w:pPr>
              <w:pStyle w:val="NoSpacing"/>
            </w:pPr>
            <w:r w:rsidRPr="007322DF">
              <w:t>Kessler et al. 2008</w:t>
            </w:r>
          </w:p>
        </w:tc>
        <w:tc>
          <w:tcPr>
            <w:tcW w:w="1078" w:type="dxa"/>
          </w:tcPr>
          <w:p w:rsidR="00A02F9E" w:rsidRPr="007322DF" w:rsidRDefault="00A02F9E" w:rsidP="00E62CB9">
            <w:pPr>
              <w:pStyle w:val="NoSpacing"/>
            </w:pPr>
            <w:r w:rsidRPr="007322DF">
              <w:t>7320</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Depression</w:t>
            </w:r>
          </w:p>
        </w:tc>
      </w:tr>
      <w:tr w:rsidR="00A02F9E" w:rsidRPr="007322DF" w:rsidTr="00264723">
        <w:trPr>
          <w:trHeight w:val="300"/>
        </w:trPr>
        <w:tc>
          <w:tcPr>
            <w:tcW w:w="2358" w:type="dxa"/>
            <w:noWrap/>
          </w:tcPr>
          <w:p w:rsidR="00A02F9E" w:rsidRPr="007322DF" w:rsidRDefault="00A02F9E" w:rsidP="00E62CB9">
            <w:pPr>
              <w:pStyle w:val="NoSpacing"/>
            </w:pPr>
            <w:r w:rsidRPr="007322DF">
              <w:t>Lai et al. 2008</w:t>
            </w:r>
          </w:p>
        </w:tc>
        <w:tc>
          <w:tcPr>
            <w:tcW w:w="1078" w:type="dxa"/>
          </w:tcPr>
          <w:p w:rsidR="00A02F9E" w:rsidRPr="007322DF" w:rsidRDefault="00A02F9E" w:rsidP="00E62CB9">
            <w:pPr>
              <w:pStyle w:val="NoSpacing"/>
            </w:pPr>
            <w:r w:rsidRPr="007322DF">
              <w:t>130</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Turnover Cognition</w:t>
            </w:r>
          </w:p>
        </w:tc>
      </w:tr>
      <w:tr w:rsidR="00A02F9E" w:rsidRPr="007322DF" w:rsidTr="00264723">
        <w:trPr>
          <w:trHeight w:val="300"/>
        </w:trPr>
        <w:tc>
          <w:tcPr>
            <w:tcW w:w="2358" w:type="dxa"/>
            <w:noWrap/>
          </w:tcPr>
          <w:p w:rsidR="00A02F9E" w:rsidRPr="007322DF" w:rsidRDefault="00A02F9E" w:rsidP="00E62CB9">
            <w:pPr>
              <w:pStyle w:val="NoSpacing"/>
            </w:pPr>
            <w:r w:rsidRPr="007322DF">
              <w:t>Peterson et al. 2008A</w:t>
            </w:r>
          </w:p>
        </w:tc>
        <w:tc>
          <w:tcPr>
            <w:tcW w:w="1078" w:type="dxa"/>
          </w:tcPr>
          <w:p w:rsidR="00A02F9E" w:rsidRPr="007322DF" w:rsidRDefault="00A02F9E" w:rsidP="00E62CB9">
            <w:pPr>
              <w:pStyle w:val="NoSpacing"/>
            </w:pPr>
            <w:r w:rsidRPr="007322DF">
              <w:t>156</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Shift/Non-Shift</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Peterson et al. 2008B</w:t>
            </w:r>
          </w:p>
        </w:tc>
        <w:tc>
          <w:tcPr>
            <w:tcW w:w="1078" w:type="dxa"/>
          </w:tcPr>
          <w:p w:rsidR="00A02F9E" w:rsidRPr="007322DF" w:rsidRDefault="00A02F9E" w:rsidP="00E62CB9">
            <w:pPr>
              <w:pStyle w:val="NoSpacing"/>
            </w:pPr>
            <w:r w:rsidRPr="007322DF">
              <w:t>3976</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Alcohol Consumption</w:t>
            </w:r>
          </w:p>
        </w:tc>
        <w:tc>
          <w:tcPr>
            <w:tcW w:w="1989" w:type="dxa"/>
          </w:tcPr>
          <w:p w:rsidR="00A02F9E" w:rsidRPr="007322DF" w:rsidRDefault="00A02F9E" w:rsidP="00E62CB9">
            <w:pPr>
              <w:pStyle w:val="NoSpacing"/>
            </w:pPr>
            <w:r w:rsidRPr="007322DF">
              <w:t>Anxiety, Back Pain, Depression, Exercise Emotional Exhaustion, Withdrawal</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Royal &amp; </w:t>
            </w:r>
            <w:proofErr w:type="spellStart"/>
            <w:r w:rsidRPr="007322DF">
              <w:t>Grobe</w:t>
            </w:r>
            <w:proofErr w:type="spellEnd"/>
            <w:r w:rsidRPr="007322DF">
              <w:t xml:space="preserve"> 2008</w:t>
            </w:r>
          </w:p>
        </w:tc>
        <w:tc>
          <w:tcPr>
            <w:tcW w:w="1078" w:type="dxa"/>
          </w:tcPr>
          <w:p w:rsidR="00A02F9E" w:rsidRPr="007322DF" w:rsidRDefault="00A02F9E" w:rsidP="00E62CB9">
            <w:pPr>
              <w:pStyle w:val="NoSpacing"/>
            </w:pPr>
            <w:r w:rsidRPr="007322DF">
              <w:t>39</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General Job Demands</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Sonnentag</w:t>
            </w:r>
            <w:proofErr w:type="spellEnd"/>
            <w:r w:rsidRPr="007322DF">
              <w:t xml:space="preserve"> et al. 2008</w:t>
            </w:r>
          </w:p>
        </w:tc>
        <w:tc>
          <w:tcPr>
            <w:tcW w:w="1078" w:type="dxa"/>
          </w:tcPr>
          <w:p w:rsidR="00A02F9E" w:rsidRPr="007322DF" w:rsidRDefault="00A02F9E" w:rsidP="00E62CB9">
            <w:pPr>
              <w:pStyle w:val="NoSpacing"/>
            </w:pPr>
            <w:r w:rsidRPr="007322DF">
              <w:t>166</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Age, Gender</w:t>
            </w:r>
          </w:p>
        </w:tc>
        <w:tc>
          <w:tcPr>
            <w:tcW w:w="1989" w:type="dxa"/>
          </w:tcPr>
          <w:p w:rsidR="00A02F9E" w:rsidRPr="007322DF" w:rsidRDefault="00A02F9E" w:rsidP="00E62CB9">
            <w:pPr>
              <w:pStyle w:val="NoSpacing"/>
            </w:pPr>
            <w:r w:rsidRPr="007322DF">
              <w:t>Acute Fatigue, State NA, State PA, Detachment, Relaxation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Sveinsdóttir</w:t>
            </w:r>
            <w:proofErr w:type="spellEnd"/>
            <w:r w:rsidRPr="007322DF">
              <w:t xml:space="preserve"> &amp;  </w:t>
            </w:r>
            <w:proofErr w:type="spellStart"/>
            <w:r w:rsidRPr="007322DF">
              <w:t>Gunnarsdóttir</w:t>
            </w:r>
            <w:proofErr w:type="spellEnd"/>
            <w:r w:rsidRPr="007322DF">
              <w:t xml:space="preserve"> 2008</w:t>
            </w:r>
          </w:p>
        </w:tc>
        <w:tc>
          <w:tcPr>
            <w:tcW w:w="1078" w:type="dxa"/>
          </w:tcPr>
          <w:p w:rsidR="00A02F9E" w:rsidRPr="007322DF" w:rsidRDefault="00A02F9E" w:rsidP="00E62CB9">
            <w:pPr>
              <w:pStyle w:val="NoSpacing"/>
            </w:pPr>
            <w:r w:rsidRPr="007322DF">
              <w:t>394</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Job Strain</w:t>
            </w:r>
          </w:p>
        </w:tc>
      </w:tr>
      <w:tr w:rsidR="00A02F9E" w:rsidRPr="007322DF" w:rsidTr="00264723">
        <w:trPr>
          <w:trHeight w:val="300"/>
        </w:trPr>
        <w:tc>
          <w:tcPr>
            <w:tcW w:w="2358" w:type="dxa"/>
            <w:noWrap/>
          </w:tcPr>
          <w:p w:rsidR="00A02F9E" w:rsidRPr="007322DF" w:rsidRDefault="00A02F9E" w:rsidP="00E62CB9">
            <w:pPr>
              <w:pStyle w:val="NoSpacing"/>
            </w:pPr>
            <w:r w:rsidRPr="007322DF">
              <w:t>Takeuchi et al. 2008</w:t>
            </w:r>
          </w:p>
        </w:tc>
        <w:tc>
          <w:tcPr>
            <w:tcW w:w="1078" w:type="dxa"/>
          </w:tcPr>
          <w:p w:rsidR="00A02F9E" w:rsidRPr="007322DF" w:rsidRDefault="00A02F9E" w:rsidP="00E62CB9">
            <w:pPr>
              <w:pStyle w:val="NoSpacing"/>
            </w:pPr>
            <w:r w:rsidRPr="007322DF">
              <w:t>167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 xml:space="preserve">Depression </w:t>
            </w:r>
          </w:p>
        </w:tc>
      </w:tr>
      <w:tr w:rsidR="00A02F9E" w:rsidRPr="007322DF" w:rsidTr="00264723">
        <w:trPr>
          <w:trHeight w:val="300"/>
        </w:trPr>
        <w:tc>
          <w:tcPr>
            <w:tcW w:w="2358" w:type="dxa"/>
            <w:noWrap/>
          </w:tcPr>
          <w:p w:rsidR="00A02F9E" w:rsidRPr="007322DF" w:rsidRDefault="00A02F9E" w:rsidP="00E62CB9">
            <w:pPr>
              <w:pStyle w:val="NoSpacing"/>
            </w:pPr>
            <w:r w:rsidRPr="007322DF">
              <w:t>Takahashi et al. 2008</w:t>
            </w:r>
          </w:p>
        </w:tc>
        <w:tc>
          <w:tcPr>
            <w:tcW w:w="1078" w:type="dxa"/>
          </w:tcPr>
          <w:p w:rsidR="00A02F9E" w:rsidRPr="007322DF" w:rsidRDefault="00A02F9E" w:rsidP="00E62CB9">
            <w:pPr>
              <w:pStyle w:val="NoSpacing"/>
            </w:pPr>
            <w:r w:rsidRPr="007322DF">
              <w:t>775</w:t>
            </w:r>
          </w:p>
        </w:tc>
        <w:tc>
          <w:tcPr>
            <w:tcW w:w="1270" w:type="dxa"/>
          </w:tcPr>
          <w:p w:rsidR="00A02F9E" w:rsidRPr="007322DF" w:rsidRDefault="00A02F9E" w:rsidP="00E62CB9">
            <w:pPr>
              <w:pStyle w:val="NoSpacing"/>
            </w:pPr>
            <w:r w:rsidRPr="007322DF">
              <w:t>Sleepiness, Sleep Quality, 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Chronic Fatigue, Job Strain</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Barnes &amp; </w:t>
            </w:r>
            <w:r>
              <w:t>Wagner</w:t>
            </w:r>
            <w:r w:rsidRPr="007322DF">
              <w:t xml:space="preserve"> 2009</w:t>
            </w:r>
          </w:p>
        </w:tc>
        <w:tc>
          <w:tcPr>
            <w:tcW w:w="1078" w:type="dxa"/>
          </w:tcPr>
          <w:p w:rsidR="00A02F9E" w:rsidRPr="007322DF" w:rsidRDefault="00A02F9E" w:rsidP="00E62CB9">
            <w:pPr>
              <w:pStyle w:val="NoSpacing"/>
            </w:pPr>
            <w:r w:rsidRPr="007322DF">
              <w:t>14130</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Hours Worked Per Week</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DeArmond</w:t>
            </w:r>
            <w:proofErr w:type="spellEnd"/>
            <w:r w:rsidRPr="007322DF">
              <w:t xml:space="preserve"> and Chen </w:t>
            </w:r>
            <w:r w:rsidRPr="007322DF">
              <w:lastRenderedPageBreak/>
              <w:t>2009</w:t>
            </w:r>
          </w:p>
        </w:tc>
        <w:tc>
          <w:tcPr>
            <w:tcW w:w="1078" w:type="dxa"/>
          </w:tcPr>
          <w:p w:rsidR="00A02F9E" w:rsidRPr="007322DF" w:rsidRDefault="00A02F9E" w:rsidP="00E62CB9">
            <w:pPr>
              <w:pStyle w:val="NoSpacing"/>
            </w:pPr>
            <w:r w:rsidRPr="007322DF">
              <w:lastRenderedPageBreak/>
              <w:t>126</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 xml:space="preserve">Injuries, Safety </w:t>
            </w:r>
            <w:r w:rsidRPr="007322DF">
              <w:lastRenderedPageBreak/>
              <w:t>Performance</w:t>
            </w: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De Lange et al. 2009</w:t>
            </w:r>
          </w:p>
        </w:tc>
        <w:tc>
          <w:tcPr>
            <w:tcW w:w="1078" w:type="dxa"/>
          </w:tcPr>
          <w:p w:rsidR="00A02F9E" w:rsidRPr="007322DF" w:rsidRDefault="00A02F9E" w:rsidP="00E62CB9">
            <w:pPr>
              <w:pStyle w:val="NoSpacing"/>
            </w:pPr>
            <w:r w:rsidRPr="007322DF">
              <w:t>1136</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General Job Demands, General Job Control, Age, Gender, Job Tenure</w:t>
            </w:r>
          </w:p>
        </w:tc>
        <w:tc>
          <w:tcPr>
            <w:tcW w:w="1989" w:type="dxa"/>
          </w:tcPr>
          <w:p w:rsidR="00A02F9E" w:rsidRPr="007322DF" w:rsidRDefault="00A02F9E" w:rsidP="00E62CB9">
            <w:pPr>
              <w:pStyle w:val="NoSpacing"/>
            </w:pPr>
            <w:r w:rsidRPr="007322DF">
              <w:t>Acute Fatigue</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Gadinger</w:t>
            </w:r>
            <w:proofErr w:type="spellEnd"/>
            <w:r w:rsidRPr="007322DF">
              <w:t xml:space="preserve"> et al. 2009</w:t>
            </w:r>
          </w:p>
        </w:tc>
        <w:tc>
          <w:tcPr>
            <w:tcW w:w="1078" w:type="dxa"/>
          </w:tcPr>
          <w:p w:rsidR="00A02F9E" w:rsidRPr="007322DF" w:rsidRDefault="00A02F9E" w:rsidP="00E62CB9">
            <w:pPr>
              <w:pStyle w:val="NoSpacing"/>
            </w:pPr>
            <w:r w:rsidRPr="007322DF">
              <w:t>424</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Workload, General Job Control, Co-Worker Support, Age, Alcohol Consumption, BMI, Exercise, Tobacco Use</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Heponiemi</w:t>
            </w:r>
            <w:proofErr w:type="spellEnd"/>
            <w:r w:rsidRPr="007322DF">
              <w:t xml:space="preserve"> et al. </w:t>
            </w:r>
            <w:r>
              <w:t>2009</w:t>
            </w:r>
          </w:p>
        </w:tc>
        <w:tc>
          <w:tcPr>
            <w:tcW w:w="1078" w:type="dxa"/>
          </w:tcPr>
          <w:p w:rsidR="00A02F9E" w:rsidRPr="007322DF" w:rsidRDefault="00A02F9E" w:rsidP="00E62CB9">
            <w:pPr>
              <w:pStyle w:val="NoSpacing"/>
            </w:pPr>
            <w:r w:rsidRPr="007322DF">
              <w:t>2650</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General Job Control, Age, Gender</w:t>
            </w:r>
          </w:p>
        </w:tc>
        <w:tc>
          <w:tcPr>
            <w:tcW w:w="1989" w:type="dxa"/>
          </w:tcPr>
          <w:p w:rsidR="00A02F9E" w:rsidRPr="007322DF" w:rsidRDefault="00A02F9E" w:rsidP="00E62CB9">
            <w:pPr>
              <w:pStyle w:val="NoSpacing"/>
            </w:pPr>
            <w:r w:rsidRPr="007322DF">
              <w:t>Job Strain, Turnover Cognition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Karlson</w:t>
            </w:r>
            <w:proofErr w:type="spellEnd"/>
            <w:r w:rsidRPr="007322DF">
              <w:t xml:space="preserve"> et al. 2009</w:t>
            </w:r>
          </w:p>
        </w:tc>
        <w:tc>
          <w:tcPr>
            <w:tcW w:w="1078" w:type="dxa"/>
          </w:tcPr>
          <w:p w:rsidR="00A02F9E" w:rsidRPr="007322DF" w:rsidRDefault="00A02F9E" w:rsidP="00E62CB9">
            <w:pPr>
              <w:pStyle w:val="NoSpacing"/>
            </w:pPr>
            <w:r w:rsidRPr="007322DF">
              <w:t>255</w:t>
            </w:r>
          </w:p>
        </w:tc>
        <w:tc>
          <w:tcPr>
            <w:tcW w:w="1270" w:type="dxa"/>
          </w:tcPr>
          <w:p w:rsidR="00A02F9E" w:rsidRPr="007322DF" w:rsidRDefault="00A02F9E" w:rsidP="00E62CB9">
            <w:pPr>
              <w:pStyle w:val="NoSpacing"/>
            </w:pPr>
            <w:r w:rsidRPr="007322DF">
              <w:t>Sleepiness, Sleep Quality</w:t>
            </w:r>
          </w:p>
        </w:tc>
        <w:tc>
          <w:tcPr>
            <w:tcW w:w="2017" w:type="dxa"/>
          </w:tcPr>
          <w:p w:rsidR="00A02F9E" w:rsidRPr="007322DF" w:rsidRDefault="00A02F9E" w:rsidP="00E62CB9">
            <w:pPr>
              <w:pStyle w:val="NoSpacing"/>
            </w:pPr>
            <w:r w:rsidRPr="007322DF">
              <w:t>General Job Demands, General Job Control, Co-Worker Support, Age</w:t>
            </w:r>
          </w:p>
        </w:tc>
        <w:tc>
          <w:tcPr>
            <w:tcW w:w="1989" w:type="dxa"/>
          </w:tcPr>
          <w:p w:rsidR="00A02F9E" w:rsidRPr="007322DF" w:rsidRDefault="00A02F9E" w:rsidP="00E62CB9">
            <w:pPr>
              <w:pStyle w:val="NoSpacing"/>
            </w:pPr>
            <w:r w:rsidRPr="007322DF">
              <w:t>Acute Fatigue, Anxiety, Depression, Job Strain, Other Health Problems, Engagement, Home-</w:t>
            </w:r>
            <w:r>
              <w:t>Family</w:t>
            </w:r>
            <w:r w:rsidRPr="007322DF">
              <w:t xml:space="preserve"> Conflict,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Manderscheid</w:t>
            </w:r>
            <w:proofErr w:type="spellEnd"/>
            <w:r w:rsidRPr="007322DF">
              <w:t xml:space="preserve"> 2009</w:t>
            </w:r>
          </w:p>
        </w:tc>
        <w:tc>
          <w:tcPr>
            <w:tcW w:w="1078" w:type="dxa"/>
          </w:tcPr>
          <w:p w:rsidR="00A02F9E" w:rsidRPr="007322DF" w:rsidRDefault="00A02F9E" w:rsidP="00E62CB9">
            <w:pPr>
              <w:pStyle w:val="NoSpacing"/>
            </w:pPr>
            <w:r w:rsidRPr="007322DF">
              <w:t>36</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Acute Fatigue, Chronic Fatigue</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Munir</w:t>
            </w:r>
            <w:proofErr w:type="spellEnd"/>
            <w:r w:rsidRPr="007322DF">
              <w:t xml:space="preserve"> &amp; Nielsen 2009</w:t>
            </w:r>
          </w:p>
        </w:tc>
        <w:tc>
          <w:tcPr>
            <w:tcW w:w="1078" w:type="dxa"/>
          </w:tcPr>
          <w:p w:rsidR="00A02F9E" w:rsidRPr="007322DF" w:rsidRDefault="00A02F9E" w:rsidP="00E62CB9">
            <w:pPr>
              <w:pStyle w:val="NoSpacing"/>
            </w:pPr>
            <w:r w:rsidRPr="007322DF">
              <w:t>428</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Supervisor Support</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Ota et al. 2009</w:t>
            </w:r>
          </w:p>
        </w:tc>
        <w:tc>
          <w:tcPr>
            <w:tcW w:w="1078" w:type="dxa"/>
          </w:tcPr>
          <w:p w:rsidR="00A02F9E" w:rsidRPr="007322DF" w:rsidRDefault="00A02F9E" w:rsidP="00E62CB9">
            <w:pPr>
              <w:pStyle w:val="NoSpacing"/>
            </w:pPr>
            <w:r w:rsidRPr="007322DF">
              <w:t>1022</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Hours Worked Per Week, Nigh Shift/ Day Shift, Co-Worker Support, Age, Alcohol Consumption, Gender, Tobacco Use</w:t>
            </w:r>
          </w:p>
        </w:tc>
        <w:tc>
          <w:tcPr>
            <w:tcW w:w="1989" w:type="dxa"/>
          </w:tcPr>
          <w:p w:rsidR="00A02F9E" w:rsidRPr="007322DF" w:rsidRDefault="00A02F9E" w:rsidP="00E62CB9">
            <w:pPr>
              <w:pStyle w:val="NoSpacing"/>
            </w:pPr>
            <w:r w:rsidRPr="007322DF">
              <w:t>Job Strain</w:t>
            </w:r>
          </w:p>
        </w:tc>
      </w:tr>
      <w:tr w:rsidR="00A02F9E" w:rsidRPr="007322DF" w:rsidTr="00264723">
        <w:trPr>
          <w:trHeight w:val="300"/>
        </w:trPr>
        <w:tc>
          <w:tcPr>
            <w:tcW w:w="2358" w:type="dxa"/>
            <w:noWrap/>
          </w:tcPr>
          <w:p w:rsidR="00A02F9E" w:rsidRPr="007322DF" w:rsidRDefault="00A02F9E" w:rsidP="00E62CB9">
            <w:pPr>
              <w:pStyle w:val="NoSpacing"/>
            </w:pPr>
            <w:r w:rsidRPr="007322DF">
              <w:t>Brand et al. 2010</w:t>
            </w:r>
          </w:p>
        </w:tc>
        <w:tc>
          <w:tcPr>
            <w:tcW w:w="1078" w:type="dxa"/>
          </w:tcPr>
          <w:p w:rsidR="00A02F9E" w:rsidRPr="007322DF" w:rsidRDefault="00A02F9E" w:rsidP="00E62CB9">
            <w:pPr>
              <w:pStyle w:val="NoSpacing"/>
            </w:pPr>
            <w:r w:rsidRPr="007322DF">
              <w:t>2231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 xml:space="preserve">Chronic Fatigue, Depression, Emotional Exhaustion, </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Diez</w:t>
            </w:r>
            <w:proofErr w:type="spellEnd"/>
            <w:r w:rsidRPr="007322DF">
              <w:t xml:space="preserve"> et al. 2010</w:t>
            </w:r>
          </w:p>
        </w:tc>
        <w:tc>
          <w:tcPr>
            <w:tcW w:w="1078" w:type="dxa"/>
          </w:tcPr>
          <w:p w:rsidR="00A02F9E" w:rsidRPr="007322DF" w:rsidRDefault="00A02F9E" w:rsidP="00E62CB9">
            <w:pPr>
              <w:pStyle w:val="NoSpacing"/>
            </w:pPr>
            <w:r w:rsidRPr="007322DF">
              <w:t>47</w:t>
            </w:r>
          </w:p>
        </w:tc>
        <w:tc>
          <w:tcPr>
            <w:tcW w:w="1270" w:type="dxa"/>
          </w:tcPr>
          <w:p w:rsidR="00A02F9E" w:rsidRPr="007322DF" w:rsidRDefault="00A02F9E" w:rsidP="00E62CB9">
            <w:pPr>
              <w:pStyle w:val="NoSpacing"/>
            </w:pPr>
            <w:r w:rsidRPr="007322DF">
              <w:t xml:space="preserve">Sleepiness, Sleep Quality, Sleep </w:t>
            </w:r>
            <w:r w:rsidRPr="007322DF">
              <w:lastRenderedPageBreak/>
              <w:t>Quantity</w:t>
            </w:r>
          </w:p>
        </w:tc>
        <w:tc>
          <w:tcPr>
            <w:tcW w:w="2017" w:type="dxa"/>
          </w:tcPr>
          <w:p w:rsidR="00A02F9E" w:rsidRPr="007322DF" w:rsidRDefault="00A02F9E" w:rsidP="00E62CB9">
            <w:pPr>
              <w:pStyle w:val="NoSpacing"/>
            </w:pPr>
            <w:r w:rsidRPr="007322DF">
              <w:lastRenderedPageBreak/>
              <w:t>Hours Worked Per Week, Age</w:t>
            </w:r>
          </w:p>
        </w:tc>
        <w:tc>
          <w:tcPr>
            <w:tcW w:w="1989" w:type="dxa"/>
          </w:tcPr>
          <w:p w:rsidR="00A02F9E" w:rsidRPr="007322DF" w:rsidRDefault="00A02F9E" w:rsidP="00E62CB9">
            <w:pPr>
              <w:pStyle w:val="NoSpacing"/>
            </w:pPr>
            <w:r w:rsidRPr="007322DF">
              <w:t xml:space="preserve">Depersonalization, Emotional Exhaustion ,Physiological </w:t>
            </w:r>
            <w:r w:rsidRPr="007322DF">
              <w:lastRenderedPageBreak/>
              <w:t>Arousal</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lastRenderedPageBreak/>
              <w:t>Giorgi</w:t>
            </w:r>
            <w:proofErr w:type="spellEnd"/>
            <w:r w:rsidRPr="007322DF">
              <w:t xml:space="preserve"> 2010</w:t>
            </w:r>
          </w:p>
        </w:tc>
        <w:tc>
          <w:tcPr>
            <w:tcW w:w="1078" w:type="dxa"/>
          </w:tcPr>
          <w:p w:rsidR="00A02F9E" w:rsidRPr="007322DF" w:rsidRDefault="00A02F9E" w:rsidP="00E62CB9">
            <w:pPr>
              <w:pStyle w:val="NoSpacing"/>
            </w:pPr>
            <w:r w:rsidRPr="007322DF">
              <w:t>715</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Workplace Bullying, Supervisor Support, Alcohol Consumption</w:t>
            </w:r>
          </w:p>
        </w:tc>
        <w:tc>
          <w:tcPr>
            <w:tcW w:w="1989" w:type="dxa"/>
          </w:tcPr>
          <w:p w:rsidR="00A02F9E" w:rsidRPr="007322DF" w:rsidRDefault="00A02F9E" w:rsidP="00E62CB9">
            <w:pPr>
              <w:pStyle w:val="NoSpacing"/>
            </w:pPr>
            <w:r w:rsidRPr="007322DF">
              <w:t>Depression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Heponiemi</w:t>
            </w:r>
            <w:proofErr w:type="spellEnd"/>
            <w:r w:rsidRPr="007322DF">
              <w:t xml:space="preserve"> et al. 2010</w:t>
            </w:r>
          </w:p>
        </w:tc>
        <w:tc>
          <w:tcPr>
            <w:tcW w:w="1078" w:type="dxa"/>
          </w:tcPr>
          <w:p w:rsidR="00A02F9E" w:rsidRPr="007322DF" w:rsidRDefault="00A02F9E" w:rsidP="00E62CB9">
            <w:pPr>
              <w:pStyle w:val="NoSpacing"/>
            </w:pPr>
            <w:r w:rsidRPr="007322DF">
              <w:t>1767</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Hours Worked Per Week, Shift/Non-Shift, General Job Control, Age, Gender, Marital Status, Number of Children</w:t>
            </w:r>
          </w:p>
        </w:tc>
        <w:tc>
          <w:tcPr>
            <w:tcW w:w="1989" w:type="dxa"/>
          </w:tcPr>
          <w:p w:rsidR="00A02F9E" w:rsidRPr="007322DF" w:rsidRDefault="00A02F9E" w:rsidP="00E62CB9">
            <w:pPr>
              <w:pStyle w:val="NoSpacing"/>
            </w:pP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r w:rsidRPr="007322DF">
              <w:t>Hope et al. 2010</w:t>
            </w:r>
          </w:p>
        </w:tc>
        <w:tc>
          <w:tcPr>
            <w:tcW w:w="1078" w:type="dxa"/>
          </w:tcPr>
          <w:p w:rsidR="00A02F9E" w:rsidRPr="007322DF" w:rsidRDefault="00A02F9E" w:rsidP="00E62CB9">
            <w:pPr>
              <w:pStyle w:val="NoSpacing"/>
            </w:pPr>
            <w:r w:rsidRPr="007322DF">
              <w:t>9601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Perceived Job Risk</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Jones 2010</w:t>
            </w:r>
          </w:p>
        </w:tc>
        <w:tc>
          <w:tcPr>
            <w:tcW w:w="1078" w:type="dxa"/>
          </w:tcPr>
          <w:p w:rsidR="00A02F9E" w:rsidRPr="007322DF" w:rsidRDefault="00A02F9E" w:rsidP="00E62CB9">
            <w:pPr>
              <w:pStyle w:val="NoSpacing"/>
            </w:pPr>
            <w:r w:rsidRPr="007322DF">
              <w:t>2124</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Hours Worked Per Week, Flexibility, BMI, Family Time, Number of Children</w:t>
            </w:r>
          </w:p>
        </w:tc>
        <w:tc>
          <w:tcPr>
            <w:tcW w:w="1989" w:type="dxa"/>
          </w:tcPr>
          <w:p w:rsidR="00A02F9E" w:rsidRPr="007322DF" w:rsidRDefault="00A02F9E" w:rsidP="00E62CB9">
            <w:pPr>
              <w:pStyle w:val="NoSpacing"/>
            </w:pPr>
            <w:r w:rsidRPr="007322DF">
              <w:t xml:space="preserve">Job Strain, </w:t>
            </w:r>
            <w:r>
              <w:t>Family</w:t>
            </w:r>
            <w:r w:rsidRPr="007322DF">
              <w:t xml:space="preserve">-Work Conflict,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r w:rsidRPr="007322DF">
              <w:t>Rafferty et al. 2010</w:t>
            </w:r>
          </w:p>
        </w:tc>
        <w:tc>
          <w:tcPr>
            <w:tcW w:w="1078" w:type="dxa"/>
          </w:tcPr>
          <w:p w:rsidR="00A02F9E" w:rsidRPr="007322DF" w:rsidRDefault="00A02F9E" w:rsidP="00E62CB9">
            <w:pPr>
              <w:pStyle w:val="NoSpacing"/>
            </w:pPr>
            <w:r w:rsidRPr="007322DF">
              <w:t>175</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Workplace Bullying, Age, Gender</w:t>
            </w:r>
          </w:p>
        </w:tc>
        <w:tc>
          <w:tcPr>
            <w:tcW w:w="1989" w:type="dxa"/>
          </w:tcPr>
          <w:p w:rsidR="00A02F9E" w:rsidRPr="007322DF" w:rsidRDefault="00A02F9E" w:rsidP="00E62CB9">
            <w:pPr>
              <w:pStyle w:val="NoSpacing"/>
            </w:pPr>
            <w:r w:rsidRPr="007322DF">
              <w:t>Anxiety</w:t>
            </w:r>
          </w:p>
        </w:tc>
      </w:tr>
      <w:tr w:rsidR="00A02F9E" w:rsidRPr="007322DF" w:rsidTr="00264723">
        <w:trPr>
          <w:trHeight w:val="300"/>
        </w:trPr>
        <w:tc>
          <w:tcPr>
            <w:tcW w:w="2358" w:type="dxa"/>
            <w:noWrap/>
          </w:tcPr>
          <w:p w:rsidR="00A02F9E" w:rsidRPr="007322DF" w:rsidRDefault="00A02F9E" w:rsidP="00E62CB9">
            <w:pPr>
              <w:pStyle w:val="NoSpacing"/>
            </w:pPr>
            <w:r w:rsidRPr="007322DF">
              <w:t>Steinmetz &amp; Schmidt 2010</w:t>
            </w:r>
          </w:p>
        </w:tc>
        <w:tc>
          <w:tcPr>
            <w:tcW w:w="1078" w:type="dxa"/>
          </w:tcPr>
          <w:p w:rsidR="00A02F9E" w:rsidRPr="007322DF" w:rsidRDefault="00A02F9E" w:rsidP="00E62CB9">
            <w:pPr>
              <w:pStyle w:val="NoSpacing"/>
            </w:pPr>
            <w:r w:rsidRPr="007322DF">
              <w:t>365</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Hours Worked Per Week, Hours Worked Variability, Night Shift/ Day Shift, Role Ambiguity, Work Pace</w:t>
            </w:r>
          </w:p>
        </w:tc>
        <w:tc>
          <w:tcPr>
            <w:tcW w:w="1989" w:type="dxa"/>
          </w:tcPr>
          <w:p w:rsidR="00A02F9E" w:rsidRPr="007322DF" w:rsidRDefault="00A02F9E" w:rsidP="00E62CB9">
            <w:pPr>
              <w:pStyle w:val="NoSpacing"/>
            </w:pPr>
            <w:r w:rsidRPr="007322DF">
              <w:t>Back Pain, Chronic Fatigue, Depression, Gastrointestinal Problems</w:t>
            </w:r>
          </w:p>
        </w:tc>
      </w:tr>
      <w:tr w:rsidR="00A02F9E" w:rsidRPr="007322DF" w:rsidTr="00264723">
        <w:trPr>
          <w:trHeight w:val="300"/>
        </w:trPr>
        <w:tc>
          <w:tcPr>
            <w:tcW w:w="2358" w:type="dxa"/>
            <w:noWrap/>
          </w:tcPr>
          <w:p w:rsidR="00A02F9E" w:rsidRPr="007322DF" w:rsidRDefault="00A02F9E" w:rsidP="00E62CB9">
            <w:pPr>
              <w:pStyle w:val="NoSpacing"/>
            </w:pPr>
            <w:r w:rsidRPr="007322DF">
              <w:t>Barnes et al. 2011</w:t>
            </w:r>
          </w:p>
        </w:tc>
        <w:tc>
          <w:tcPr>
            <w:tcW w:w="1078" w:type="dxa"/>
          </w:tcPr>
          <w:p w:rsidR="00A02F9E" w:rsidRPr="007322DF" w:rsidRDefault="00A02F9E" w:rsidP="00E62CB9">
            <w:pPr>
              <w:pStyle w:val="NoSpacing"/>
            </w:pPr>
            <w:r w:rsidRPr="007322DF">
              <w:t>182</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Cognitive Demands, Workload, Gender</w:t>
            </w:r>
          </w:p>
        </w:tc>
        <w:tc>
          <w:tcPr>
            <w:tcW w:w="1989" w:type="dxa"/>
          </w:tcPr>
          <w:p w:rsidR="00A02F9E" w:rsidRPr="007322DF" w:rsidRDefault="00A02F9E" w:rsidP="00E62CB9">
            <w:pPr>
              <w:pStyle w:val="NoSpacing"/>
            </w:pPr>
            <w:r w:rsidRPr="007322DF">
              <w:t>Chronic Fatigue, CWB</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Blau</w:t>
            </w:r>
            <w:proofErr w:type="spellEnd"/>
            <w:r w:rsidRPr="007322DF">
              <w:t xml:space="preserve"> 2011</w:t>
            </w:r>
          </w:p>
        </w:tc>
        <w:tc>
          <w:tcPr>
            <w:tcW w:w="1078" w:type="dxa"/>
          </w:tcPr>
          <w:p w:rsidR="00A02F9E" w:rsidRPr="007322DF" w:rsidRDefault="00A02F9E" w:rsidP="00E62CB9">
            <w:pPr>
              <w:pStyle w:val="NoSpacing"/>
            </w:pPr>
            <w:r w:rsidRPr="007322DF">
              <w:t>7578</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r w:rsidRPr="007322DF">
              <w:t>Hours Worked Per Week, Workload, Gender, Job Tenure, Marital Status</w:t>
            </w:r>
          </w:p>
        </w:tc>
        <w:tc>
          <w:tcPr>
            <w:tcW w:w="1989" w:type="dxa"/>
          </w:tcPr>
          <w:p w:rsidR="00A02F9E" w:rsidRPr="007322DF" w:rsidRDefault="00A02F9E" w:rsidP="00E62CB9">
            <w:pPr>
              <w:pStyle w:val="NoSpacing"/>
            </w:pPr>
            <w:r w:rsidRPr="007322DF">
              <w:t xml:space="preserve">Job Strain, Job Satisfaction, Turnover Cognition,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Braeckman</w:t>
            </w:r>
            <w:proofErr w:type="spellEnd"/>
            <w:r w:rsidRPr="007322DF">
              <w:t xml:space="preserve"> et al. 2011</w:t>
            </w:r>
          </w:p>
        </w:tc>
        <w:tc>
          <w:tcPr>
            <w:tcW w:w="1078" w:type="dxa"/>
          </w:tcPr>
          <w:p w:rsidR="00A02F9E" w:rsidRPr="007322DF" w:rsidRDefault="00A02F9E" w:rsidP="00E62CB9">
            <w:pPr>
              <w:pStyle w:val="NoSpacing"/>
            </w:pPr>
            <w:r w:rsidRPr="007322DF">
              <w:t>476</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r w:rsidRPr="007322DF">
              <w:t>Work Pace, Age, Tobacco Use</w:t>
            </w:r>
          </w:p>
        </w:tc>
        <w:tc>
          <w:tcPr>
            <w:tcW w:w="1989" w:type="dxa"/>
          </w:tcPr>
          <w:p w:rsidR="00A02F9E" w:rsidRPr="007322DF" w:rsidRDefault="00A02F9E" w:rsidP="00E62CB9">
            <w:pPr>
              <w:pStyle w:val="NoSpacing"/>
            </w:pPr>
            <w:r w:rsidRPr="007322DF">
              <w:t>Job Strain</w:t>
            </w:r>
          </w:p>
        </w:tc>
      </w:tr>
      <w:tr w:rsidR="00A02F9E" w:rsidRPr="007322DF" w:rsidTr="00264723">
        <w:trPr>
          <w:trHeight w:val="300"/>
        </w:trPr>
        <w:tc>
          <w:tcPr>
            <w:tcW w:w="2358" w:type="dxa"/>
            <w:noWrap/>
          </w:tcPr>
          <w:p w:rsidR="00A02F9E" w:rsidRPr="007322DF" w:rsidRDefault="00A02F9E" w:rsidP="00E62CB9">
            <w:pPr>
              <w:pStyle w:val="NoSpacing"/>
            </w:pPr>
            <w:r w:rsidRPr="007322DF">
              <w:t>Chen et al. 2011</w:t>
            </w:r>
          </w:p>
        </w:tc>
        <w:tc>
          <w:tcPr>
            <w:tcW w:w="1078" w:type="dxa"/>
          </w:tcPr>
          <w:p w:rsidR="00A02F9E" w:rsidRPr="007322DF" w:rsidRDefault="00A02F9E" w:rsidP="00E62CB9">
            <w:pPr>
              <w:pStyle w:val="NoSpacing"/>
            </w:pPr>
            <w:r w:rsidRPr="007322DF">
              <w:t>145</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Workload, Age</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Christian &amp; Ellis 2011</w:t>
            </w:r>
          </w:p>
        </w:tc>
        <w:tc>
          <w:tcPr>
            <w:tcW w:w="1078" w:type="dxa"/>
          </w:tcPr>
          <w:p w:rsidR="00A02F9E" w:rsidRPr="007322DF" w:rsidRDefault="00A02F9E" w:rsidP="00E62CB9">
            <w:pPr>
              <w:pStyle w:val="NoSpacing"/>
            </w:pPr>
            <w:r w:rsidRPr="007322DF">
              <w:t>171</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 xml:space="preserve">Trait PA, Gender, Trait NA </w:t>
            </w:r>
          </w:p>
        </w:tc>
        <w:tc>
          <w:tcPr>
            <w:tcW w:w="1989" w:type="dxa"/>
          </w:tcPr>
          <w:p w:rsidR="00A02F9E" w:rsidRPr="007322DF" w:rsidRDefault="00A02F9E" w:rsidP="00E62CB9">
            <w:pPr>
              <w:pStyle w:val="NoSpacing"/>
            </w:pPr>
            <w:r w:rsidRPr="007322DF">
              <w:t>Hostility, CWB</w:t>
            </w:r>
          </w:p>
        </w:tc>
      </w:tr>
      <w:tr w:rsidR="00A02F9E" w:rsidRPr="007322DF" w:rsidTr="00264723">
        <w:trPr>
          <w:trHeight w:val="300"/>
        </w:trPr>
        <w:tc>
          <w:tcPr>
            <w:tcW w:w="2358" w:type="dxa"/>
            <w:noWrap/>
          </w:tcPr>
          <w:p w:rsidR="00A02F9E" w:rsidRPr="007322DF" w:rsidRDefault="00A02F9E" w:rsidP="00E62CB9">
            <w:pPr>
              <w:pStyle w:val="NoSpacing"/>
            </w:pPr>
            <w:r w:rsidRPr="007322DF">
              <w:t>Hahn et al. 2011</w:t>
            </w:r>
          </w:p>
        </w:tc>
        <w:tc>
          <w:tcPr>
            <w:tcW w:w="1078" w:type="dxa"/>
          </w:tcPr>
          <w:p w:rsidR="00A02F9E" w:rsidRPr="007322DF" w:rsidRDefault="00A02F9E" w:rsidP="00E62CB9">
            <w:pPr>
              <w:pStyle w:val="NoSpacing"/>
            </w:pPr>
            <w:r w:rsidRPr="007322DF">
              <w:t>95</w:t>
            </w:r>
          </w:p>
        </w:tc>
        <w:tc>
          <w:tcPr>
            <w:tcW w:w="1270" w:type="dxa"/>
          </w:tcPr>
          <w:p w:rsidR="00A02F9E" w:rsidRPr="007322DF" w:rsidRDefault="00A02F9E" w:rsidP="00E62CB9">
            <w:pPr>
              <w:pStyle w:val="NoSpacing"/>
            </w:pPr>
            <w:r w:rsidRPr="007322DF">
              <w:t xml:space="preserve">Sleep </w:t>
            </w:r>
            <w:r w:rsidRPr="007322DF">
              <w:lastRenderedPageBreak/>
              <w:t>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 xml:space="preserve">Anxiety, </w:t>
            </w:r>
            <w:r w:rsidRPr="007322DF">
              <w:lastRenderedPageBreak/>
              <w:t>Emotional Exhaustion, State NA, Detachment, Relaxation</w:t>
            </w: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Mellor &amp; St. John 2011</w:t>
            </w:r>
          </w:p>
        </w:tc>
        <w:tc>
          <w:tcPr>
            <w:tcW w:w="1078" w:type="dxa"/>
          </w:tcPr>
          <w:p w:rsidR="00A02F9E" w:rsidRPr="007322DF" w:rsidRDefault="00A02F9E" w:rsidP="00E62CB9">
            <w:pPr>
              <w:pStyle w:val="NoSpacing"/>
            </w:pPr>
            <w:r w:rsidRPr="007322DF">
              <w:t>221</w:t>
            </w:r>
          </w:p>
        </w:tc>
        <w:tc>
          <w:tcPr>
            <w:tcW w:w="1270" w:type="dxa"/>
          </w:tcPr>
          <w:p w:rsidR="00A02F9E" w:rsidRPr="007322DF" w:rsidRDefault="00A02F9E" w:rsidP="00E62CB9">
            <w:pPr>
              <w:pStyle w:val="NoSpacing"/>
            </w:pPr>
            <w:r w:rsidRPr="007322DF">
              <w:t>Sleep Quality, Sleep Quantity</w:t>
            </w:r>
          </w:p>
        </w:tc>
        <w:tc>
          <w:tcPr>
            <w:tcW w:w="2017" w:type="dxa"/>
          </w:tcPr>
          <w:p w:rsidR="00A02F9E" w:rsidRPr="007322DF" w:rsidRDefault="00A02F9E" w:rsidP="00E62CB9">
            <w:pPr>
              <w:pStyle w:val="NoSpacing"/>
            </w:pPr>
            <w:r w:rsidRPr="007322DF">
              <w:t>Hours Worked Per Week, Physical Demands, Safety Climate</w:t>
            </w:r>
          </w:p>
        </w:tc>
        <w:tc>
          <w:tcPr>
            <w:tcW w:w="1989" w:type="dxa"/>
          </w:tcPr>
          <w:p w:rsidR="00A02F9E" w:rsidRPr="007322DF" w:rsidRDefault="00A02F9E" w:rsidP="00E62CB9">
            <w:pPr>
              <w:pStyle w:val="NoSpacing"/>
            </w:pPr>
            <w:r w:rsidRPr="007322DF">
              <w:t>Safety Performance, Chronic Fatigue</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Sanz-Vergel</w:t>
            </w:r>
            <w:proofErr w:type="spellEnd"/>
            <w:r w:rsidRPr="007322DF">
              <w:t xml:space="preserve"> et al. 2011</w:t>
            </w:r>
          </w:p>
        </w:tc>
        <w:tc>
          <w:tcPr>
            <w:tcW w:w="1078" w:type="dxa"/>
          </w:tcPr>
          <w:p w:rsidR="00A02F9E" w:rsidRPr="007322DF" w:rsidRDefault="00A02F9E" w:rsidP="00E62CB9">
            <w:pPr>
              <w:pStyle w:val="NoSpacing"/>
            </w:pPr>
            <w:r w:rsidRPr="007322DF">
              <w:t>273</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 xml:space="preserve">Job Strain, </w:t>
            </w:r>
            <w:r>
              <w:t>Family</w:t>
            </w:r>
            <w:r w:rsidRPr="007322DF">
              <w:t xml:space="preserve">-Work Conflict, </w:t>
            </w:r>
            <w:r>
              <w:t>Family</w:t>
            </w:r>
            <w:r w:rsidRPr="007322DF">
              <w:t>-Work Facilitation, Wo</w:t>
            </w:r>
            <w:r>
              <w:t>rk</w:t>
            </w:r>
            <w:r w:rsidRPr="007322DF">
              <w:t>-</w:t>
            </w:r>
            <w:r>
              <w:t xml:space="preserve">Family </w:t>
            </w:r>
            <w:r w:rsidRPr="007322DF">
              <w:t>Conflict, Work-</w:t>
            </w:r>
            <w:r>
              <w:t>Family</w:t>
            </w:r>
            <w:r w:rsidRPr="007322DF">
              <w:t xml:space="preserve"> Facilitation</w:t>
            </w:r>
          </w:p>
        </w:tc>
      </w:tr>
      <w:tr w:rsidR="00A02F9E" w:rsidRPr="007322DF" w:rsidTr="00264723">
        <w:trPr>
          <w:trHeight w:val="300"/>
        </w:trPr>
        <w:tc>
          <w:tcPr>
            <w:tcW w:w="2358" w:type="dxa"/>
            <w:noWrap/>
          </w:tcPr>
          <w:p w:rsidR="00A02F9E" w:rsidRPr="007322DF" w:rsidRDefault="00A02F9E" w:rsidP="00E62CB9">
            <w:pPr>
              <w:pStyle w:val="NoSpacing"/>
            </w:pPr>
            <w:r w:rsidRPr="007322DF">
              <w:t>Singh et al. 2011</w:t>
            </w:r>
          </w:p>
        </w:tc>
        <w:tc>
          <w:tcPr>
            <w:tcW w:w="1078" w:type="dxa"/>
          </w:tcPr>
          <w:p w:rsidR="00A02F9E" w:rsidRPr="007322DF" w:rsidRDefault="00A02F9E" w:rsidP="00E62CB9">
            <w:pPr>
              <w:pStyle w:val="NoSpacing"/>
            </w:pPr>
            <w:r w:rsidRPr="007322DF">
              <w:t>315</w:t>
            </w:r>
          </w:p>
        </w:tc>
        <w:tc>
          <w:tcPr>
            <w:tcW w:w="1270" w:type="dxa"/>
          </w:tcPr>
          <w:p w:rsidR="00A02F9E" w:rsidRPr="007322DF" w:rsidRDefault="00A02F9E" w:rsidP="00E62CB9">
            <w:pPr>
              <w:pStyle w:val="NoSpacing"/>
            </w:pPr>
            <w:r w:rsidRPr="007322DF">
              <w:t>Sleepiness, Sleep Quantity</w:t>
            </w:r>
          </w:p>
        </w:tc>
        <w:tc>
          <w:tcPr>
            <w:tcW w:w="2017" w:type="dxa"/>
          </w:tcPr>
          <w:p w:rsidR="00A02F9E" w:rsidRPr="007322DF" w:rsidRDefault="00A02F9E" w:rsidP="00E62CB9">
            <w:pPr>
              <w:pStyle w:val="NoSpacing"/>
            </w:pPr>
            <w:r w:rsidRPr="007322DF">
              <w:t>Hours Worked Per Week, Age, Marital Status, Number of Children</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Whitmire</w:t>
            </w:r>
            <w:proofErr w:type="spellEnd"/>
            <w:r w:rsidRPr="007322DF">
              <w:t xml:space="preserve"> 2011</w:t>
            </w:r>
          </w:p>
        </w:tc>
        <w:tc>
          <w:tcPr>
            <w:tcW w:w="1078" w:type="dxa"/>
          </w:tcPr>
          <w:p w:rsidR="00A02F9E" w:rsidRPr="007322DF" w:rsidRDefault="00A02F9E" w:rsidP="00E62CB9">
            <w:pPr>
              <w:pStyle w:val="NoSpacing"/>
            </w:pPr>
            <w:r w:rsidRPr="007322DF">
              <w:t>106</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General Job Demands, Age, Conscientiousness, Trait PA, Gender, Trait NA</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Wright et al. 2011A</w:t>
            </w:r>
          </w:p>
        </w:tc>
        <w:tc>
          <w:tcPr>
            <w:tcW w:w="1078" w:type="dxa"/>
          </w:tcPr>
          <w:p w:rsidR="00A02F9E" w:rsidRPr="007322DF" w:rsidRDefault="00A02F9E" w:rsidP="00E62CB9">
            <w:pPr>
              <w:pStyle w:val="NoSpacing"/>
            </w:pPr>
            <w:r w:rsidRPr="007322DF">
              <w:t>522</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Alcohol Consumption</w:t>
            </w:r>
          </w:p>
        </w:tc>
        <w:tc>
          <w:tcPr>
            <w:tcW w:w="1989" w:type="dxa"/>
          </w:tcPr>
          <w:p w:rsidR="00A02F9E" w:rsidRPr="007322DF" w:rsidRDefault="00A02F9E" w:rsidP="00E62CB9">
            <w:pPr>
              <w:pStyle w:val="NoSpacing"/>
            </w:pPr>
            <w:r w:rsidRPr="007322DF">
              <w:t>Other Health Problems</w:t>
            </w:r>
          </w:p>
        </w:tc>
      </w:tr>
      <w:tr w:rsidR="00A02F9E" w:rsidRPr="007322DF" w:rsidTr="00264723">
        <w:trPr>
          <w:trHeight w:val="300"/>
        </w:trPr>
        <w:tc>
          <w:tcPr>
            <w:tcW w:w="2358" w:type="dxa"/>
            <w:noWrap/>
          </w:tcPr>
          <w:p w:rsidR="00A02F9E" w:rsidRPr="007322DF" w:rsidRDefault="00A02F9E" w:rsidP="00E62CB9">
            <w:pPr>
              <w:pStyle w:val="NoSpacing"/>
            </w:pPr>
            <w:r w:rsidRPr="007322DF">
              <w:t>Wright et al. 2011B</w:t>
            </w:r>
          </w:p>
        </w:tc>
        <w:tc>
          <w:tcPr>
            <w:tcW w:w="1078" w:type="dxa"/>
          </w:tcPr>
          <w:p w:rsidR="00A02F9E" w:rsidRPr="007322DF" w:rsidRDefault="00A02F9E" w:rsidP="00E62CB9">
            <w:pPr>
              <w:pStyle w:val="NoSpacing"/>
            </w:pPr>
            <w:r w:rsidRPr="007322DF">
              <w:t>659</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Depression, Other Health Problems</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Allen &amp; </w:t>
            </w:r>
            <w:proofErr w:type="spellStart"/>
            <w:r w:rsidRPr="007322DF">
              <w:t>Kiburz</w:t>
            </w:r>
            <w:proofErr w:type="spellEnd"/>
            <w:r w:rsidRPr="007322DF">
              <w:t xml:space="preserve"> 2012</w:t>
            </w:r>
          </w:p>
        </w:tc>
        <w:tc>
          <w:tcPr>
            <w:tcW w:w="1078" w:type="dxa"/>
          </w:tcPr>
          <w:p w:rsidR="00A02F9E" w:rsidRPr="007322DF" w:rsidRDefault="00A02F9E" w:rsidP="00E62CB9">
            <w:pPr>
              <w:pStyle w:val="NoSpacing"/>
            </w:pPr>
            <w:r w:rsidRPr="007322DF">
              <w:t>131</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 xml:space="preserve">Hours Worked Per Week, Gender, Marital Status </w:t>
            </w:r>
          </w:p>
        </w:tc>
        <w:tc>
          <w:tcPr>
            <w:tcW w:w="1989" w:type="dxa"/>
          </w:tcPr>
          <w:p w:rsidR="00A02F9E" w:rsidRPr="007322DF" w:rsidRDefault="00A02F9E" w:rsidP="00E62CB9">
            <w:pPr>
              <w:pStyle w:val="NoSpacing"/>
            </w:pPr>
            <w:r w:rsidRPr="007322DF">
              <w:t xml:space="preserve">Joviality, </w:t>
            </w:r>
            <w:r>
              <w:t>Family</w:t>
            </w:r>
            <w:r w:rsidRPr="007322DF">
              <w:t>-Work Conflict</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Arlinghaus</w:t>
            </w:r>
            <w:proofErr w:type="spellEnd"/>
            <w:r w:rsidRPr="007322DF">
              <w:t xml:space="preserve"> et al. 2012</w:t>
            </w:r>
          </w:p>
        </w:tc>
        <w:tc>
          <w:tcPr>
            <w:tcW w:w="1078" w:type="dxa"/>
          </w:tcPr>
          <w:p w:rsidR="00A02F9E" w:rsidRPr="007322DF" w:rsidRDefault="00A02F9E" w:rsidP="00E62CB9">
            <w:pPr>
              <w:pStyle w:val="NoSpacing"/>
            </w:pPr>
            <w:r w:rsidRPr="007322DF">
              <w:t>317</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 xml:space="preserve">Hours Worked Per Week, BMI, Gender, Salaried/Hourly </w:t>
            </w:r>
          </w:p>
        </w:tc>
        <w:tc>
          <w:tcPr>
            <w:tcW w:w="1989" w:type="dxa"/>
          </w:tcPr>
          <w:p w:rsidR="00A02F9E" w:rsidRPr="007322DF" w:rsidRDefault="00A02F9E" w:rsidP="00E62CB9">
            <w:pPr>
              <w:pStyle w:val="NoSpacing"/>
            </w:pPr>
            <w:r w:rsidRPr="007322DF">
              <w:t>Injuries</w:t>
            </w:r>
          </w:p>
        </w:tc>
      </w:tr>
      <w:tr w:rsidR="00A02F9E" w:rsidRPr="007322DF" w:rsidTr="00264723">
        <w:trPr>
          <w:trHeight w:val="300"/>
        </w:trPr>
        <w:tc>
          <w:tcPr>
            <w:tcW w:w="2358" w:type="dxa"/>
            <w:noWrap/>
          </w:tcPr>
          <w:p w:rsidR="00A02F9E" w:rsidRPr="007322DF" w:rsidRDefault="00A02F9E" w:rsidP="00E62CB9">
            <w:pPr>
              <w:pStyle w:val="NoSpacing"/>
            </w:pPr>
            <w:r w:rsidRPr="007322DF">
              <w:t>Barnes et al. 2012A</w:t>
            </w:r>
          </w:p>
        </w:tc>
        <w:tc>
          <w:tcPr>
            <w:tcW w:w="1078" w:type="dxa"/>
          </w:tcPr>
          <w:p w:rsidR="00A02F9E" w:rsidRPr="007322DF" w:rsidRDefault="00A02F9E" w:rsidP="00E62CB9">
            <w:pPr>
              <w:pStyle w:val="NoSpacing"/>
            </w:pPr>
            <w:r w:rsidRPr="007322DF">
              <w:t>10741</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Hours Worked Per Week, Age, Family Time, Gender, Number of Children</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Barnes et al. 2012B</w:t>
            </w:r>
          </w:p>
        </w:tc>
        <w:tc>
          <w:tcPr>
            <w:tcW w:w="1078" w:type="dxa"/>
          </w:tcPr>
          <w:p w:rsidR="00A02F9E" w:rsidRPr="007322DF" w:rsidRDefault="00A02F9E" w:rsidP="00E62CB9">
            <w:pPr>
              <w:pStyle w:val="NoSpacing"/>
            </w:pPr>
            <w:r w:rsidRPr="007322DF">
              <w:t>122</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Hours Worked Per Week, Family Time</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r w:rsidRPr="007322DF">
              <w:t>Eek et al. 2012</w:t>
            </w:r>
          </w:p>
        </w:tc>
        <w:tc>
          <w:tcPr>
            <w:tcW w:w="1078" w:type="dxa"/>
          </w:tcPr>
          <w:p w:rsidR="00A02F9E" w:rsidRPr="007322DF" w:rsidRDefault="00A02F9E" w:rsidP="00E62CB9">
            <w:pPr>
              <w:pStyle w:val="NoSpacing"/>
            </w:pPr>
            <w:r w:rsidRPr="007322DF">
              <w:t>581</w:t>
            </w:r>
          </w:p>
        </w:tc>
        <w:tc>
          <w:tcPr>
            <w:tcW w:w="1270" w:type="dxa"/>
          </w:tcPr>
          <w:p w:rsidR="00A02F9E" w:rsidRPr="007322DF" w:rsidRDefault="00A02F9E" w:rsidP="00E62CB9">
            <w:pPr>
              <w:pStyle w:val="NoSpacing"/>
            </w:pPr>
            <w:r w:rsidRPr="007322DF">
              <w:t xml:space="preserve">Sleepiness, </w:t>
            </w:r>
            <w:r w:rsidRPr="007322DF">
              <w:lastRenderedPageBreak/>
              <w:t>Sleep Quality</w:t>
            </w:r>
          </w:p>
        </w:tc>
        <w:tc>
          <w:tcPr>
            <w:tcW w:w="2017" w:type="dxa"/>
          </w:tcPr>
          <w:p w:rsidR="00A02F9E" w:rsidRPr="007322DF" w:rsidRDefault="00A02F9E" w:rsidP="00E62CB9">
            <w:pPr>
              <w:pStyle w:val="NoSpacing"/>
            </w:pPr>
            <w:r w:rsidRPr="007322DF">
              <w:lastRenderedPageBreak/>
              <w:t>Physical Demands</w:t>
            </w:r>
          </w:p>
        </w:tc>
        <w:tc>
          <w:tcPr>
            <w:tcW w:w="1989" w:type="dxa"/>
          </w:tcPr>
          <w:p w:rsidR="00A02F9E" w:rsidRPr="007322DF" w:rsidRDefault="00A02F9E" w:rsidP="00E62CB9">
            <w:pPr>
              <w:pStyle w:val="NoSpacing"/>
            </w:pPr>
            <w:r w:rsidRPr="007322DF">
              <w:t xml:space="preserve">Acute Fatigue, </w:t>
            </w:r>
            <w:r w:rsidRPr="007322DF">
              <w:lastRenderedPageBreak/>
              <w:t>Job Strain, Engagement</w:t>
            </w:r>
          </w:p>
        </w:tc>
      </w:tr>
      <w:tr w:rsidR="00A02F9E" w:rsidRPr="007322DF" w:rsidTr="00264723">
        <w:trPr>
          <w:trHeight w:val="300"/>
        </w:trPr>
        <w:tc>
          <w:tcPr>
            <w:tcW w:w="2358" w:type="dxa"/>
            <w:noWrap/>
          </w:tcPr>
          <w:p w:rsidR="00A02F9E" w:rsidRPr="007322DF" w:rsidRDefault="00A02F9E" w:rsidP="00E62CB9">
            <w:pPr>
              <w:pStyle w:val="NoSpacing"/>
            </w:pPr>
            <w:r w:rsidRPr="007322DF">
              <w:lastRenderedPageBreak/>
              <w:t>Flo et al. 2012</w:t>
            </w:r>
          </w:p>
        </w:tc>
        <w:tc>
          <w:tcPr>
            <w:tcW w:w="1078" w:type="dxa"/>
          </w:tcPr>
          <w:p w:rsidR="00A02F9E" w:rsidRPr="007322DF" w:rsidRDefault="00A02F9E" w:rsidP="00E62CB9">
            <w:pPr>
              <w:pStyle w:val="NoSpacing"/>
            </w:pPr>
            <w:r w:rsidRPr="007322DF">
              <w:t>760</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Acute Fatigue, Anxiety, Depression</w:t>
            </w:r>
          </w:p>
        </w:tc>
      </w:tr>
      <w:tr w:rsidR="00A02F9E" w:rsidRPr="007322DF" w:rsidTr="00264723">
        <w:trPr>
          <w:trHeight w:val="300"/>
        </w:trPr>
        <w:tc>
          <w:tcPr>
            <w:tcW w:w="2358" w:type="dxa"/>
            <w:noWrap/>
          </w:tcPr>
          <w:p w:rsidR="00A02F9E" w:rsidRPr="007322DF" w:rsidRDefault="00A02F9E" w:rsidP="00E62CB9">
            <w:pPr>
              <w:pStyle w:val="NoSpacing"/>
            </w:pPr>
            <w:r w:rsidRPr="007322DF">
              <w:t>Hansen et al. 2012</w:t>
            </w:r>
          </w:p>
        </w:tc>
        <w:tc>
          <w:tcPr>
            <w:tcW w:w="1078" w:type="dxa"/>
          </w:tcPr>
          <w:p w:rsidR="00A02F9E" w:rsidRPr="007322DF" w:rsidRDefault="00A02F9E" w:rsidP="00E62CB9">
            <w:pPr>
              <w:pStyle w:val="NoSpacing"/>
            </w:pPr>
            <w:r w:rsidRPr="007322DF">
              <w:t>4066</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 xml:space="preserve">Age, Alcohol Consumption, Gender, Smoking </w:t>
            </w:r>
          </w:p>
        </w:tc>
        <w:tc>
          <w:tcPr>
            <w:tcW w:w="1989" w:type="dxa"/>
          </w:tcPr>
          <w:p w:rsidR="00A02F9E" w:rsidRPr="007322DF" w:rsidRDefault="00A02F9E" w:rsidP="00E62CB9">
            <w:pPr>
              <w:pStyle w:val="NoSpacing"/>
            </w:pPr>
            <w:r w:rsidRPr="007322DF">
              <w:t>Physiological Arousal</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Jackowska</w:t>
            </w:r>
            <w:proofErr w:type="spellEnd"/>
            <w:r w:rsidRPr="007322DF">
              <w:t xml:space="preserve"> et al. 2012</w:t>
            </w:r>
          </w:p>
        </w:tc>
        <w:tc>
          <w:tcPr>
            <w:tcW w:w="1078" w:type="dxa"/>
          </w:tcPr>
          <w:p w:rsidR="00A02F9E" w:rsidRPr="007322DF" w:rsidRDefault="00A02F9E" w:rsidP="00E62CB9">
            <w:pPr>
              <w:pStyle w:val="NoSpacing"/>
            </w:pPr>
            <w:r w:rsidRPr="007322DF">
              <w:t>199</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Age, BMI, Marital Status, Number of Children, Tobacco Use</w:t>
            </w:r>
          </w:p>
        </w:tc>
        <w:tc>
          <w:tcPr>
            <w:tcW w:w="1989" w:type="dxa"/>
          </w:tcPr>
          <w:p w:rsidR="00A02F9E" w:rsidRPr="007322DF" w:rsidRDefault="00A02F9E" w:rsidP="00E62CB9">
            <w:pPr>
              <w:pStyle w:val="NoSpacing"/>
            </w:pPr>
            <w:r w:rsidRPr="007322DF">
              <w:t>State PA</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Macagnan</w:t>
            </w:r>
            <w:proofErr w:type="spellEnd"/>
            <w:r w:rsidRPr="007322DF">
              <w:t xml:space="preserve"> et al. 2012</w:t>
            </w:r>
          </w:p>
        </w:tc>
        <w:tc>
          <w:tcPr>
            <w:tcW w:w="1078" w:type="dxa"/>
          </w:tcPr>
          <w:p w:rsidR="00A02F9E" w:rsidRPr="007322DF" w:rsidRDefault="00A02F9E" w:rsidP="00E62CB9">
            <w:pPr>
              <w:pStyle w:val="NoSpacing"/>
            </w:pPr>
            <w:r w:rsidRPr="007322DF">
              <w:t>1206</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Age, BMI</w:t>
            </w:r>
          </w:p>
        </w:tc>
        <w:tc>
          <w:tcPr>
            <w:tcW w:w="1989" w:type="dxa"/>
          </w:tcPr>
          <w:p w:rsidR="00A02F9E" w:rsidRPr="007322DF" w:rsidRDefault="00A02F9E" w:rsidP="00E62CB9">
            <w:pPr>
              <w:pStyle w:val="NoSpacing"/>
            </w:pP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Saksvik-Lehouiller</w:t>
            </w:r>
            <w:proofErr w:type="spellEnd"/>
            <w:r w:rsidRPr="007322DF">
              <w:t xml:space="preserve"> et al. 2012</w:t>
            </w:r>
          </w:p>
        </w:tc>
        <w:tc>
          <w:tcPr>
            <w:tcW w:w="1078" w:type="dxa"/>
          </w:tcPr>
          <w:p w:rsidR="00A02F9E" w:rsidRPr="007322DF" w:rsidRDefault="00A02F9E" w:rsidP="00E62CB9">
            <w:pPr>
              <w:pStyle w:val="NoSpacing"/>
            </w:pPr>
            <w:r w:rsidRPr="007322DF">
              <w:t>2059</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r w:rsidRPr="007322DF">
              <w:t xml:space="preserve">Hours Worked Per Week, Age </w:t>
            </w:r>
          </w:p>
        </w:tc>
        <w:tc>
          <w:tcPr>
            <w:tcW w:w="1989" w:type="dxa"/>
          </w:tcPr>
          <w:p w:rsidR="00A02F9E" w:rsidRPr="007322DF" w:rsidRDefault="00A02F9E" w:rsidP="00E62CB9">
            <w:pPr>
              <w:pStyle w:val="NoSpacing"/>
            </w:pPr>
            <w:r w:rsidRPr="007322DF">
              <w:t>Anxiety, Chronic Fatigue, Depression</w:t>
            </w:r>
          </w:p>
        </w:tc>
      </w:tr>
      <w:tr w:rsidR="00A02F9E" w:rsidRPr="007322DF" w:rsidTr="00264723">
        <w:trPr>
          <w:trHeight w:val="1548"/>
        </w:trPr>
        <w:tc>
          <w:tcPr>
            <w:tcW w:w="2358" w:type="dxa"/>
            <w:noWrap/>
          </w:tcPr>
          <w:p w:rsidR="00A02F9E" w:rsidRPr="007322DF" w:rsidRDefault="00A02F9E" w:rsidP="00E62CB9">
            <w:pPr>
              <w:pStyle w:val="NoSpacing"/>
            </w:pPr>
            <w:r w:rsidRPr="007322DF">
              <w:t>Schmidt et al. 2012</w:t>
            </w:r>
          </w:p>
        </w:tc>
        <w:tc>
          <w:tcPr>
            <w:tcW w:w="1078" w:type="dxa"/>
          </w:tcPr>
          <w:p w:rsidR="00A02F9E" w:rsidRPr="007322DF" w:rsidRDefault="00A02F9E" w:rsidP="00E62CB9">
            <w:pPr>
              <w:pStyle w:val="NoSpacing"/>
            </w:pPr>
            <w:r w:rsidRPr="007322DF">
              <w:t>249</w:t>
            </w:r>
          </w:p>
        </w:tc>
        <w:tc>
          <w:tcPr>
            <w:tcW w:w="1270" w:type="dxa"/>
          </w:tcPr>
          <w:p w:rsidR="00A02F9E" w:rsidRPr="007322DF" w:rsidRDefault="00A02F9E" w:rsidP="00E62CB9">
            <w:pPr>
              <w:pStyle w:val="NoSpacing"/>
            </w:pPr>
            <w:r w:rsidRPr="007322DF">
              <w:t>Sleepiness</w:t>
            </w:r>
          </w:p>
        </w:tc>
        <w:tc>
          <w:tcPr>
            <w:tcW w:w="2017" w:type="dxa"/>
          </w:tcPr>
          <w:p w:rsidR="00A02F9E" w:rsidRPr="007322DF" w:rsidRDefault="00A02F9E" w:rsidP="00E62CB9">
            <w:pPr>
              <w:pStyle w:val="NoSpacing"/>
            </w:pPr>
            <w:r w:rsidRPr="007322DF">
              <w:t xml:space="preserve">General Job Demands, Hours Worked Per Week, Age, Gender </w:t>
            </w:r>
          </w:p>
        </w:tc>
        <w:tc>
          <w:tcPr>
            <w:tcW w:w="1989" w:type="dxa"/>
          </w:tcPr>
          <w:p w:rsidR="00A02F9E" w:rsidRPr="007322DF" w:rsidRDefault="00A02F9E" w:rsidP="00E62CB9">
            <w:pPr>
              <w:pStyle w:val="NoSpacing"/>
            </w:pPr>
            <w:r w:rsidRPr="007322DF">
              <w:t>Back Pain, Depression, Emotional Exhaustion</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Barnes et al. 2013A </w:t>
            </w:r>
          </w:p>
        </w:tc>
        <w:tc>
          <w:tcPr>
            <w:tcW w:w="1078" w:type="dxa"/>
          </w:tcPr>
          <w:p w:rsidR="00A02F9E" w:rsidRPr="007322DF" w:rsidRDefault="00A02F9E" w:rsidP="00E62CB9">
            <w:pPr>
              <w:pStyle w:val="NoSpacing"/>
            </w:pPr>
            <w:r w:rsidRPr="007322DF">
              <w:t>87</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r w:rsidRPr="007322DF">
              <w:t xml:space="preserve">Age, Caffeine Use </w:t>
            </w:r>
          </w:p>
        </w:tc>
        <w:tc>
          <w:tcPr>
            <w:tcW w:w="1989" w:type="dxa"/>
          </w:tcPr>
          <w:p w:rsidR="00A02F9E" w:rsidRPr="007322DF" w:rsidRDefault="00A02F9E" w:rsidP="00E62CB9">
            <w:pPr>
              <w:pStyle w:val="NoSpacing"/>
            </w:pPr>
            <w:r w:rsidRPr="007322DF">
              <w:t>OCB, Job Satisfaction</w:t>
            </w:r>
          </w:p>
        </w:tc>
      </w:tr>
      <w:tr w:rsidR="00A02F9E" w:rsidRPr="007322DF" w:rsidTr="00264723">
        <w:trPr>
          <w:trHeight w:val="300"/>
        </w:trPr>
        <w:tc>
          <w:tcPr>
            <w:tcW w:w="2358" w:type="dxa"/>
            <w:noWrap/>
          </w:tcPr>
          <w:p w:rsidR="00A02F9E" w:rsidRPr="007322DF" w:rsidRDefault="00A02F9E" w:rsidP="00E62CB9">
            <w:pPr>
              <w:pStyle w:val="NoSpacing"/>
            </w:pPr>
            <w:r w:rsidRPr="007322DF">
              <w:t xml:space="preserve">Barnes et al. 2013B </w:t>
            </w:r>
          </w:p>
        </w:tc>
        <w:tc>
          <w:tcPr>
            <w:tcW w:w="1078" w:type="dxa"/>
          </w:tcPr>
          <w:p w:rsidR="00A02F9E" w:rsidRPr="007322DF" w:rsidRDefault="00A02F9E" w:rsidP="00E62CB9">
            <w:pPr>
              <w:pStyle w:val="NoSpacing"/>
            </w:pPr>
            <w:r w:rsidRPr="007322DF">
              <w:t>85</w:t>
            </w:r>
          </w:p>
        </w:tc>
        <w:tc>
          <w:tcPr>
            <w:tcW w:w="1270" w:type="dxa"/>
          </w:tcPr>
          <w:p w:rsidR="00A02F9E" w:rsidRPr="007322DF" w:rsidRDefault="00A02F9E" w:rsidP="00E62CB9">
            <w:pPr>
              <w:pStyle w:val="NoSpacing"/>
            </w:pPr>
            <w:r w:rsidRPr="007322DF">
              <w:t>Sleep Quantity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OCB, Job Satisfaction</w:t>
            </w:r>
          </w:p>
        </w:tc>
      </w:tr>
      <w:tr w:rsidR="00A02F9E" w:rsidRPr="007322DF" w:rsidTr="00264723">
        <w:trPr>
          <w:trHeight w:val="300"/>
        </w:trPr>
        <w:tc>
          <w:tcPr>
            <w:tcW w:w="2358" w:type="dxa"/>
            <w:noWrap/>
          </w:tcPr>
          <w:p w:rsidR="00A02F9E" w:rsidRPr="007322DF" w:rsidRDefault="00A02F9E" w:rsidP="00E62CB9">
            <w:pPr>
              <w:pStyle w:val="NoSpacing"/>
            </w:pPr>
            <w:r w:rsidRPr="007322DF">
              <w:t>de Barros</w:t>
            </w:r>
            <w:r>
              <w:t xml:space="preserve"> et al. 2013</w:t>
            </w:r>
          </w:p>
        </w:tc>
        <w:tc>
          <w:tcPr>
            <w:tcW w:w="1078" w:type="dxa"/>
          </w:tcPr>
          <w:p w:rsidR="00A02F9E" w:rsidRPr="007322DF" w:rsidRDefault="00A02F9E" w:rsidP="00E62CB9">
            <w:pPr>
              <w:pStyle w:val="NoSpacing"/>
            </w:pPr>
            <w:r w:rsidRPr="007322DF">
              <w:t>303</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 xml:space="preserve">Alcohol Consumption </w:t>
            </w:r>
          </w:p>
        </w:tc>
        <w:tc>
          <w:tcPr>
            <w:tcW w:w="1989" w:type="dxa"/>
          </w:tcPr>
          <w:p w:rsidR="00A02F9E" w:rsidRPr="007322DF" w:rsidRDefault="00A02F9E" w:rsidP="00E62CB9">
            <w:pPr>
              <w:pStyle w:val="NoSpacing"/>
            </w:pPr>
            <w:r w:rsidRPr="007322DF">
              <w:t>Anxiety, Depression, Job Strain</w:t>
            </w:r>
          </w:p>
        </w:tc>
      </w:tr>
      <w:tr w:rsidR="00A02F9E" w:rsidRPr="007322DF" w:rsidTr="00264723">
        <w:trPr>
          <w:trHeight w:val="300"/>
        </w:trPr>
        <w:tc>
          <w:tcPr>
            <w:tcW w:w="2358" w:type="dxa"/>
            <w:noWrap/>
          </w:tcPr>
          <w:p w:rsidR="00A02F9E" w:rsidRPr="007322DF" w:rsidRDefault="00A02F9E" w:rsidP="00E62CB9">
            <w:pPr>
              <w:pStyle w:val="NoSpacing"/>
            </w:pPr>
            <w:proofErr w:type="spellStart"/>
            <w:r w:rsidRPr="007322DF">
              <w:t>Hietapakka</w:t>
            </w:r>
            <w:proofErr w:type="spellEnd"/>
            <w:r w:rsidRPr="007322DF">
              <w:t xml:space="preserve"> et al. 2013</w:t>
            </w:r>
          </w:p>
        </w:tc>
        <w:tc>
          <w:tcPr>
            <w:tcW w:w="1078" w:type="dxa"/>
          </w:tcPr>
          <w:p w:rsidR="00A02F9E" w:rsidRPr="007322DF" w:rsidRDefault="00A02F9E" w:rsidP="00E62CB9">
            <w:pPr>
              <w:pStyle w:val="NoSpacing"/>
            </w:pPr>
            <w:r w:rsidRPr="007322DF">
              <w:t>2152</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r w:rsidRPr="007322DF">
              <w:t>General Job Demands, Hours Worked Per Week, General Job Control, Age, Marital Status, Number of Children</w:t>
            </w:r>
          </w:p>
        </w:tc>
        <w:tc>
          <w:tcPr>
            <w:tcW w:w="1989" w:type="dxa"/>
          </w:tcPr>
          <w:p w:rsidR="00A02F9E" w:rsidRPr="007322DF" w:rsidRDefault="00A02F9E" w:rsidP="00E62CB9">
            <w:pPr>
              <w:pStyle w:val="NoSpacing"/>
            </w:pPr>
            <w:r w:rsidRPr="007322DF">
              <w:t xml:space="preserve">Task Performance, Anxiety, Psychological Strain, Engagement, </w:t>
            </w:r>
            <w:r>
              <w:t>Work-Family</w:t>
            </w:r>
            <w:r w:rsidRPr="007322DF">
              <w:t xml:space="preserve"> Conflict</w:t>
            </w:r>
          </w:p>
        </w:tc>
      </w:tr>
      <w:tr w:rsidR="00A02F9E" w:rsidRPr="007322DF" w:rsidTr="00264723">
        <w:trPr>
          <w:trHeight w:val="300"/>
        </w:trPr>
        <w:tc>
          <w:tcPr>
            <w:tcW w:w="2358" w:type="dxa"/>
            <w:noWrap/>
          </w:tcPr>
          <w:p w:rsidR="00A02F9E" w:rsidRPr="007322DF" w:rsidRDefault="00A02F9E" w:rsidP="00E62CB9">
            <w:pPr>
              <w:pStyle w:val="NoSpacing"/>
            </w:pPr>
            <w:r w:rsidRPr="007322DF">
              <w:t>Irish et al. 2013</w:t>
            </w:r>
          </w:p>
        </w:tc>
        <w:tc>
          <w:tcPr>
            <w:tcW w:w="1078" w:type="dxa"/>
          </w:tcPr>
          <w:p w:rsidR="00A02F9E" w:rsidRPr="007322DF" w:rsidRDefault="00A02F9E" w:rsidP="00E62CB9">
            <w:pPr>
              <w:pStyle w:val="NoSpacing"/>
            </w:pPr>
            <w:r w:rsidRPr="007322DF">
              <w:t>128</w:t>
            </w:r>
          </w:p>
        </w:tc>
        <w:tc>
          <w:tcPr>
            <w:tcW w:w="1270" w:type="dxa"/>
          </w:tcPr>
          <w:p w:rsidR="00A02F9E" w:rsidRPr="007322DF" w:rsidRDefault="00A02F9E" w:rsidP="00E62CB9">
            <w:pPr>
              <w:pStyle w:val="NoSpacing"/>
            </w:pPr>
            <w:r w:rsidRPr="007322DF">
              <w:t>Sleep Quality</w:t>
            </w:r>
          </w:p>
        </w:tc>
        <w:tc>
          <w:tcPr>
            <w:tcW w:w="2017" w:type="dxa"/>
          </w:tcPr>
          <w:p w:rsidR="00A02F9E" w:rsidRPr="007322DF" w:rsidRDefault="00A02F9E" w:rsidP="00E62CB9">
            <w:pPr>
              <w:pStyle w:val="NoSpacing"/>
            </w:pPr>
          </w:p>
        </w:tc>
        <w:tc>
          <w:tcPr>
            <w:tcW w:w="1989" w:type="dxa"/>
          </w:tcPr>
          <w:p w:rsidR="00A02F9E" w:rsidRPr="007322DF" w:rsidRDefault="00A02F9E" w:rsidP="00E62CB9">
            <w:pPr>
              <w:pStyle w:val="NoSpacing"/>
            </w:pPr>
            <w:r w:rsidRPr="007322DF">
              <w:t>Job Strain</w:t>
            </w:r>
          </w:p>
        </w:tc>
      </w:tr>
      <w:tr w:rsidR="00A02F9E" w:rsidRPr="007322DF" w:rsidTr="00264723">
        <w:trPr>
          <w:trHeight w:val="300"/>
        </w:trPr>
        <w:tc>
          <w:tcPr>
            <w:tcW w:w="2358" w:type="dxa"/>
            <w:tcBorders>
              <w:bottom w:val="single" w:sz="4" w:space="0" w:color="auto"/>
            </w:tcBorders>
            <w:noWrap/>
          </w:tcPr>
          <w:p w:rsidR="00A02F9E" w:rsidRPr="007322DF" w:rsidRDefault="00A02F9E" w:rsidP="00E62CB9">
            <w:pPr>
              <w:pStyle w:val="NoSpacing"/>
            </w:pPr>
            <w:proofErr w:type="spellStart"/>
            <w:r w:rsidRPr="007322DF">
              <w:t>Sonnentag</w:t>
            </w:r>
            <w:proofErr w:type="spellEnd"/>
            <w:r w:rsidRPr="007322DF">
              <w:t xml:space="preserve"> &amp; </w:t>
            </w:r>
            <w:proofErr w:type="spellStart"/>
            <w:r w:rsidRPr="007322DF">
              <w:t>Binnewies</w:t>
            </w:r>
            <w:proofErr w:type="spellEnd"/>
            <w:r w:rsidRPr="007322DF">
              <w:t xml:space="preserve"> 2013</w:t>
            </w:r>
          </w:p>
        </w:tc>
        <w:tc>
          <w:tcPr>
            <w:tcW w:w="1078" w:type="dxa"/>
            <w:tcBorders>
              <w:bottom w:val="single" w:sz="4" w:space="0" w:color="auto"/>
            </w:tcBorders>
          </w:tcPr>
          <w:p w:rsidR="00A02F9E" w:rsidRPr="007322DF" w:rsidRDefault="00A02F9E" w:rsidP="00E62CB9">
            <w:pPr>
              <w:pStyle w:val="NoSpacing"/>
            </w:pPr>
            <w:r w:rsidRPr="007322DF">
              <w:t>96</w:t>
            </w:r>
          </w:p>
        </w:tc>
        <w:tc>
          <w:tcPr>
            <w:tcW w:w="1270" w:type="dxa"/>
            <w:tcBorders>
              <w:bottom w:val="single" w:sz="4" w:space="0" w:color="auto"/>
            </w:tcBorders>
          </w:tcPr>
          <w:p w:rsidR="00A02F9E" w:rsidRPr="007322DF" w:rsidRDefault="00A02F9E" w:rsidP="00E62CB9">
            <w:pPr>
              <w:pStyle w:val="NoSpacing"/>
            </w:pPr>
            <w:r w:rsidRPr="007322DF">
              <w:t>Sleep Quality</w:t>
            </w:r>
          </w:p>
        </w:tc>
        <w:tc>
          <w:tcPr>
            <w:tcW w:w="2017" w:type="dxa"/>
            <w:tcBorders>
              <w:bottom w:val="single" w:sz="4" w:space="0" w:color="auto"/>
            </w:tcBorders>
          </w:tcPr>
          <w:p w:rsidR="00A02F9E" w:rsidRPr="007322DF" w:rsidRDefault="00A02F9E" w:rsidP="00E62CB9">
            <w:pPr>
              <w:pStyle w:val="NoSpacing"/>
            </w:pPr>
          </w:p>
        </w:tc>
        <w:tc>
          <w:tcPr>
            <w:tcW w:w="1989" w:type="dxa"/>
            <w:tcBorders>
              <w:bottom w:val="single" w:sz="4" w:space="0" w:color="auto"/>
            </w:tcBorders>
          </w:tcPr>
          <w:p w:rsidR="00A02F9E" w:rsidRPr="007322DF" w:rsidRDefault="00A02F9E" w:rsidP="00E62CB9">
            <w:pPr>
              <w:pStyle w:val="NoSpacing"/>
            </w:pPr>
            <w:r w:rsidRPr="007322DF">
              <w:t>State NA. State PA, Detachment</w:t>
            </w:r>
          </w:p>
        </w:tc>
      </w:tr>
    </w:tbl>
    <w:p w:rsidR="00A02F9E" w:rsidRDefault="00A02F9E" w:rsidP="00AA0B13"/>
    <w:p w:rsidR="00A02F9E" w:rsidRDefault="00A02F9E">
      <w:pPr>
        <w:spacing w:line="240" w:lineRule="auto"/>
      </w:pPr>
      <w:r>
        <w:br w:type="page"/>
      </w:r>
    </w:p>
    <w:p w:rsidR="00FE74BF" w:rsidRDefault="00FE74BF" w:rsidP="00FE74BF">
      <w:pPr>
        <w:pStyle w:val="Caption"/>
        <w:keepNext/>
      </w:pPr>
    </w:p>
    <w:tbl>
      <w:tblPr>
        <w:tblW w:w="8295" w:type="dxa"/>
        <w:tblInd w:w="93" w:type="dxa"/>
        <w:tblLayout w:type="fixed"/>
        <w:tblLook w:val="04A0"/>
      </w:tblPr>
      <w:tblGrid>
        <w:gridCol w:w="2085"/>
        <w:gridCol w:w="3060"/>
        <w:gridCol w:w="3060"/>
        <w:gridCol w:w="90"/>
      </w:tblGrid>
      <w:tr w:rsidR="00A02F9E" w:rsidRPr="00102C42" w:rsidTr="009F3CE1">
        <w:trPr>
          <w:gridAfter w:val="1"/>
          <w:wAfter w:w="90" w:type="dxa"/>
          <w:trHeight w:val="315"/>
        </w:trPr>
        <w:tc>
          <w:tcPr>
            <w:tcW w:w="5145" w:type="dxa"/>
            <w:gridSpan w:val="2"/>
            <w:tcBorders>
              <w:bottom w:val="single" w:sz="4" w:space="0" w:color="auto"/>
            </w:tcBorders>
            <w:shd w:val="clear" w:color="auto" w:fill="auto"/>
            <w:noWrap/>
            <w:vAlign w:val="bottom"/>
            <w:hideMark/>
          </w:tcPr>
          <w:p w:rsidR="00A02F9E" w:rsidRPr="00FE74BF" w:rsidRDefault="00FE74BF" w:rsidP="009F3CE1">
            <w:pPr>
              <w:spacing w:line="240" w:lineRule="auto"/>
              <w:rPr>
                <w:rFonts w:ascii="Times New Roman" w:hAnsi="Times New Roman"/>
                <w:b/>
                <w:iCs/>
              </w:rPr>
            </w:pPr>
            <w:bookmarkStart w:id="36" w:name="_Toc387405190"/>
            <w:r w:rsidRPr="00FE74BF">
              <w:rPr>
                <w:b/>
              </w:rPr>
              <w:t xml:space="preserve">Table </w:t>
            </w:r>
            <w:r w:rsidR="003B12E4" w:rsidRPr="00FE74BF">
              <w:rPr>
                <w:b/>
              </w:rPr>
              <w:fldChar w:fldCharType="begin"/>
            </w:r>
            <w:r w:rsidRPr="00FE74BF">
              <w:rPr>
                <w:b/>
              </w:rPr>
              <w:instrText xml:space="preserve"> SEQ Table \* ARABIC </w:instrText>
            </w:r>
            <w:r w:rsidR="003B12E4" w:rsidRPr="00FE74BF">
              <w:rPr>
                <w:b/>
              </w:rPr>
              <w:fldChar w:fldCharType="separate"/>
            </w:r>
            <w:r w:rsidR="00111BD9">
              <w:rPr>
                <w:b/>
                <w:noProof/>
              </w:rPr>
              <w:t>2</w:t>
            </w:r>
            <w:r w:rsidR="003B12E4" w:rsidRPr="00FE74BF">
              <w:rPr>
                <w:b/>
              </w:rPr>
              <w:fldChar w:fldCharType="end"/>
            </w:r>
            <w:r w:rsidR="0094444D">
              <w:rPr>
                <w:b/>
              </w:rPr>
              <w:t>: Variables Coded in the Meta-A</w:t>
            </w:r>
            <w:r w:rsidRPr="00FE74BF">
              <w:rPr>
                <w:b/>
              </w:rPr>
              <w:t>nalysis</w:t>
            </w:r>
            <w:bookmarkEnd w:id="36"/>
          </w:p>
        </w:tc>
        <w:tc>
          <w:tcPr>
            <w:tcW w:w="3060" w:type="dxa"/>
            <w:tcBorders>
              <w:bottom w:val="single" w:sz="4" w:space="0" w:color="auto"/>
            </w:tcBorders>
            <w:shd w:val="clear" w:color="auto" w:fill="auto"/>
            <w:noWrap/>
            <w:vAlign w:val="bottom"/>
            <w:hideMark/>
          </w:tcPr>
          <w:p w:rsidR="00A02F9E" w:rsidRPr="001371D5" w:rsidRDefault="00A02F9E" w:rsidP="009F3CE1">
            <w:pPr>
              <w:spacing w:line="240" w:lineRule="auto"/>
              <w:rPr>
                <w:rFonts w:ascii="Times New Roman" w:hAnsi="Times New Roman"/>
              </w:rPr>
            </w:pPr>
            <w:r w:rsidRPr="001371D5">
              <w:rPr>
                <w:rFonts w:ascii="Times New Roman" w:hAnsi="Times New Roman"/>
              </w:rPr>
              <w:t> </w:t>
            </w:r>
          </w:p>
        </w:tc>
      </w:tr>
      <w:tr w:rsidR="00A02F9E" w:rsidRPr="00102C42" w:rsidTr="009F3CE1">
        <w:trPr>
          <w:gridAfter w:val="1"/>
          <w:wAfter w:w="90" w:type="dxa"/>
          <w:trHeight w:val="315"/>
        </w:trPr>
        <w:tc>
          <w:tcPr>
            <w:tcW w:w="2085" w:type="dxa"/>
            <w:tcBorders>
              <w:top w:val="single" w:sz="4" w:space="0" w:color="auto"/>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r>
              <w:rPr>
                <w:rFonts w:ascii="Times New Roman" w:hAnsi="Times New Roman"/>
                <w:b/>
                <w:bCs/>
              </w:rPr>
              <w:t>Sleep Measures</w:t>
            </w:r>
          </w:p>
        </w:tc>
        <w:tc>
          <w:tcPr>
            <w:tcW w:w="3060" w:type="dxa"/>
            <w:tcBorders>
              <w:top w:val="single" w:sz="4" w:space="0" w:color="auto"/>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Sleepiness</w:t>
            </w:r>
          </w:p>
        </w:tc>
        <w:tc>
          <w:tcPr>
            <w:tcW w:w="3060" w:type="dxa"/>
            <w:tcBorders>
              <w:top w:val="single" w:sz="4" w:space="0" w:color="auto"/>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Sleep Quantity</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Sleep Quality</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p>
        </w:tc>
      </w:tr>
      <w:tr w:rsidR="00A02F9E" w:rsidRPr="00102C42" w:rsidTr="009F3CE1">
        <w:trPr>
          <w:gridAfter w:val="1"/>
          <w:wAfter w:w="90" w:type="dxa"/>
          <w:trHeight w:val="315"/>
        </w:trPr>
        <w:tc>
          <w:tcPr>
            <w:tcW w:w="2085" w:type="dxa"/>
            <w:tcBorders>
              <w:top w:val="single" w:sz="4" w:space="0" w:color="auto"/>
              <w:bottom w:val="single" w:sz="4" w:space="0" w:color="FFFFFF" w:themeColor="background1"/>
            </w:tcBorders>
            <w:shd w:val="clear" w:color="auto" w:fill="auto"/>
            <w:vAlign w:val="center"/>
            <w:hideMark/>
          </w:tcPr>
          <w:p w:rsidR="00A02F9E" w:rsidRPr="00102C42" w:rsidRDefault="00A02F9E" w:rsidP="009F3CE1">
            <w:pPr>
              <w:spacing w:line="240" w:lineRule="auto"/>
              <w:ind w:right="-108"/>
              <w:rPr>
                <w:rFonts w:ascii="Times New Roman" w:hAnsi="Times New Roman"/>
                <w:b/>
                <w:bCs/>
              </w:rPr>
            </w:pPr>
            <w:r w:rsidRPr="00102C42">
              <w:rPr>
                <w:rFonts w:ascii="Times New Roman" w:hAnsi="Times New Roman"/>
                <w:b/>
                <w:bCs/>
              </w:rPr>
              <w:t>Job Demands</w:t>
            </w:r>
          </w:p>
        </w:tc>
        <w:tc>
          <w:tcPr>
            <w:tcW w:w="3060" w:type="dxa"/>
            <w:tcBorders>
              <w:top w:val="single" w:sz="4" w:space="0" w:color="auto"/>
              <w:bottom w:val="single" w:sz="4" w:space="0" w:color="FFFFFF" w:themeColor="background1"/>
            </w:tcBorders>
            <w:shd w:val="clear" w:color="auto" w:fill="auto"/>
            <w:noWrap/>
            <w:vAlign w:val="bottom"/>
            <w:hideMark/>
          </w:tcPr>
          <w:p w:rsidR="00A02F9E" w:rsidRPr="00102C42" w:rsidRDefault="00A02F9E" w:rsidP="009F3CE1">
            <w:pPr>
              <w:spacing w:line="240" w:lineRule="auto"/>
              <w:ind w:left="-108" w:right="-108"/>
              <w:rPr>
                <w:rFonts w:ascii="Times New Roman" w:hAnsi="Times New Roman"/>
              </w:rPr>
            </w:pPr>
            <w:r>
              <w:rPr>
                <w:rFonts w:ascii="Times New Roman" w:hAnsi="Times New Roman"/>
              </w:rPr>
              <w:t>Cognitive Demands</w:t>
            </w:r>
          </w:p>
        </w:tc>
        <w:tc>
          <w:tcPr>
            <w:tcW w:w="3060" w:type="dxa"/>
            <w:tcBorders>
              <w:top w:val="single" w:sz="4" w:space="0" w:color="auto"/>
              <w:bottom w:val="single" w:sz="4" w:space="0" w:color="FFFFFF" w:themeColor="background1"/>
            </w:tcBorders>
            <w:shd w:val="clear" w:color="auto" w:fill="auto"/>
            <w:noWrap/>
            <w:vAlign w:val="bottom"/>
            <w:hideMark/>
          </w:tcPr>
          <w:p w:rsidR="00A02F9E" w:rsidRPr="00102C42" w:rsidRDefault="00A02F9E" w:rsidP="009F3CE1">
            <w:pPr>
              <w:spacing w:line="240" w:lineRule="auto"/>
              <w:ind w:left="-108"/>
              <w:rPr>
                <w:rFonts w:ascii="Times New Roman" w:hAnsi="Times New Roman"/>
              </w:rPr>
            </w:pPr>
            <w:r>
              <w:rPr>
                <w:rFonts w:ascii="Times New Roman" w:hAnsi="Times New Roman"/>
              </w:rPr>
              <w:t>Role Ambiguity</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Emotional Demands</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Role Conflict</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General Job Demands</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Shift/Non-Shift</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Hours Worked Per Week</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Workload</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Hours Worked Variability</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Work Pace</w:t>
            </w:r>
          </w:p>
        </w:tc>
      </w:tr>
      <w:tr w:rsidR="00A02F9E" w:rsidRPr="00102C42" w:rsidTr="009F3CE1">
        <w:trPr>
          <w:gridAfter w:val="1"/>
          <w:wAfter w:w="90" w:type="dxa"/>
          <w:trHeight w:val="315"/>
        </w:trPr>
        <w:tc>
          <w:tcPr>
            <w:tcW w:w="2085" w:type="dxa"/>
            <w:tcBorders>
              <w:top w:val="single" w:sz="4" w:space="0" w:color="FFFFFF" w:themeColor="background1"/>
              <w:right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Night Shift/ Day Shift</w:t>
            </w: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Workplace Bullying</w:t>
            </w:r>
          </w:p>
        </w:tc>
      </w:tr>
      <w:tr w:rsidR="00A02F9E" w:rsidRPr="00102C42" w:rsidTr="009F3CE1">
        <w:trPr>
          <w:gridAfter w:val="1"/>
          <w:wAfter w:w="90" w:type="dxa"/>
          <w:trHeight w:val="315"/>
        </w:trPr>
        <w:tc>
          <w:tcPr>
            <w:tcW w:w="2085" w:type="dxa"/>
            <w:tcBorders>
              <w:top w:val="single" w:sz="4" w:space="0" w:color="FFFFFF" w:themeColor="background1"/>
              <w:right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Perceived Job Risk</w:t>
            </w:r>
          </w:p>
        </w:tc>
        <w:tc>
          <w:tcPr>
            <w:tcW w:w="3060" w:type="dxa"/>
            <w:tcBorders>
              <w:top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Workplace Violence</w:t>
            </w:r>
          </w:p>
        </w:tc>
      </w:tr>
      <w:tr w:rsidR="00A02F9E" w:rsidRPr="00102C42" w:rsidTr="009F3CE1">
        <w:trPr>
          <w:gridAfter w:val="1"/>
          <w:wAfter w:w="90" w:type="dxa"/>
          <w:trHeight w:val="315"/>
        </w:trPr>
        <w:tc>
          <w:tcPr>
            <w:tcW w:w="2085" w:type="dxa"/>
            <w:tcBorders>
              <w:top w:val="single" w:sz="4" w:space="0" w:color="FFFFFF" w:themeColor="background1"/>
              <w:right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Physical Demands</w:t>
            </w: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p>
        </w:tc>
      </w:tr>
      <w:tr w:rsidR="00A02F9E" w:rsidRPr="00102C42" w:rsidTr="009F3CE1">
        <w:trPr>
          <w:gridAfter w:val="1"/>
          <w:wAfter w:w="90" w:type="dxa"/>
          <w:trHeight w:val="315"/>
        </w:trPr>
        <w:tc>
          <w:tcPr>
            <w:tcW w:w="2085" w:type="dxa"/>
            <w:tcBorders>
              <w:top w:val="single" w:sz="4" w:space="0" w:color="auto"/>
              <w:bottom w:val="single" w:sz="4" w:space="0" w:color="FFFFFF" w:themeColor="background1"/>
              <w:right w:val="single" w:sz="4" w:space="0" w:color="FFFFFF" w:themeColor="background1"/>
            </w:tcBorders>
            <w:shd w:val="clear" w:color="auto" w:fill="auto"/>
            <w:vAlign w:val="center"/>
            <w:hideMark/>
          </w:tcPr>
          <w:p w:rsidR="00A02F9E" w:rsidRPr="00102C42" w:rsidRDefault="00A02F9E" w:rsidP="009F3CE1">
            <w:pPr>
              <w:spacing w:line="240" w:lineRule="auto"/>
              <w:ind w:right="-108"/>
              <w:rPr>
                <w:rFonts w:ascii="Times New Roman" w:hAnsi="Times New Roman"/>
                <w:b/>
                <w:bCs/>
              </w:rPr>
            </w:pPr>
            <w:r w:rsidRPr="00102C42">
              <w:rPr>
                <w:rFonts w:ascii="Times New Roman" w:hAnsi="Times New Roman"/>
                <w:b/>
                <w:bCs/>
              </w:rPr>
              <w:t>Job Control</w:t>
            </w:r>
          </w:p>
        </w:tc>
        <w:tc>
          <w:tcPr>
            <w:tcW w:w="3060" w:type="dxa"/>
            <w:tcBorders>
              <w:top w:val="single" w:sz="4" w:space="0" w:color="auto"/>
              <w:left w:val="single" w:sz="4" w:space="0" w:color="FFFFFF" w:themeColor="background1"/>
              <w:bottom w:val="single" w:sz="4" w:space="0" w:color="FFFFFF" w:themeColor="background1"/>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Pr>
                <w:rFonts w:ascii="Times New Roman" w:hAnsi="Times New Roman"/>
              </w:rPr>
              <w:t>Autonomy/Flexibility</w:t>
            </w:r>
          </w:p>
        </w:tc>
        <w:tc>
          <w:tcPr>
            <w:tcW w:w="3060" w:type="dxa"/>
            <w:tcBorders>
              <w:top w:val="single" w:sz="4" w:space="0" w:color="auto"/>
              <w:bottom w:val="single" w:sz="4" w:space="0" w:color="FFFFFF" w:themeColor="background1"/>
            </w:tcBorders>
            <w:shd w:val="clear" w:color="auto" w:fill="auto"/>
            <w:noWrap/>
            <w:vAlign w:val="bottom"/>
            <w:hideMark/>
          </w:tcPr>
          <w:p w:rsidR="00A02F9E" w:rsidRPr="00102C42" w:rsidRDefault="00A02F9E" w:rsidP="009F3CE1">
            <w:pPr>
              <w:spacing w:line="240" w:lineRule="auto"/>
              <w:ind w:left="-108"/>
              <w:rPr>
                <w:rFonts w:ascii="Times New Roman" w:hAnsi="Times New Roman"/>
              </w:rPr>
            </w:pPr>
            <w:r>
              <w:rPr>
                <w:rFonts w:ascii="Times New Roman" w:hAnsi="Times New Roman"/>
              </w:rPr>
              <w:t>General Job Control</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sidRPr="001371D5">
              <w:rPr>
                <w:rFonts w:ascii="Times New Roman" w:hAnsi="Times New Roman"/>
              </w:rPr>
              <w:t>Decision Authority</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sidRPr="001371D5">
              <w:rPr>
                <w:rFonts w:ascii="Times New Roman" w:hAnsi="Times New Roman"/>
              </w:rPr>
              <w:t>Skill Discretion</w:t>
            </w:r>
          </w:p>
        </w:tc>
      </w:tr>
      <w:tr w:rsidR="00A02F9E" w:rsidRPr="00102C42" w:rsidTr="009F3CE1">
        <w:trPr>
          <w:gridAfter w:val="1"/>
          <w:wAfter w:w="90" w:type="dxa"/>
          <w:trHeight w:val="315"/>
        </w:trPr>
        <w:tc>
          <w:tcPr>
            <w:tcW w:w="2085" w:type="dxa"/>
            <w:tcBorders>
              <w:top w:val="single" w:sz="4" w:space="0" w:color="auto"/>
              <w:bottom w:val="single" w:sz="4" w:space="0" w:color="FFFFFF" w:themeColor="background1"/>
            </w:tcBorders>
            <w:shd w:val="clear" w:color="auto" w:fill="auto"/>
            <w:vAlign w:val="center"/>
            <w:hideMark/>
          </w:tcPr>
          <w:p w:rsidR="00A02F9E" w:rsidRPr="00102C42" w:rsidRDefault="00A02F9E" w:rsidP="009F3CE1">
            <w:pPr>
              <w:spacing w:line="240" w:lineRule="auto"/>
              <w:ind w:right="-108"/>
              <w:rPr>
                <w:rFonts w:ascii="Times New Roman" w:hAnsi="Times New Roman"/>
                <w:b/>
                <w:bCs/>
              </w:rPr>
            </w:pPr>
            <w:r w:rsidRPr="00102C42">
              <w:rPr>
                <w:rFonts w:ascii="Times New Roman" w:hAnsi="Times New Roman"/>
                <w:b/>
                <w:bCs/>
              </w:rPr>
              <w:t>Job Support</w:t>
            </w:r>
          </w:p>
        </w:tc>
        <w:tc>
          <w:tcPr>
            <w:tcW w:w="3060" w:type="dxa"/>
            <w:tcBorders>
              <w:top w:val="single" w:sz="4" w:space="0" w:color="auto"/>
              <w:bottom w:val="single" w:sz="4" w:space="0" w:color="FFFFFF" w:themeColor="background1"/>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sidRPr="001371D5">
              <w:rPr>
                <w:rFonts w:ascii="Times New Roman" w:hAnsi="Times New Roman"/>
              </w:rPr>
              <w:t>Co-Worker Support</w:t>
            </w:r>
          </w:p>
        </w:tc>
        <w:tc>
          <w:tcPr>
            <w:tcW w:w="3060" w:type="dxa"/>
            <w:tcBorders>
              <w:top w:val="single" w:sz="4" w:space="0" w:color="auto"/>
              <w:bottom w:val="single" w:sz="4" w:space="0" w:color="FFFFFF" w:themeColor="background1"/>
            </w:tcBorders>
            <w:shd w:val="clear" w:color="auto" w:fill="auto"/>
            <w:noWrap/>
            <w:vAlign w:val="bottom"/>
            <w:hideMark/>
          </w:tcPr>
          <w:p w:rsidR="00A02F9E" w:rsidRPr="001371D5" w:rsidRDefault="00A02F9E" w:rsidP="009F3CE1">
            <w:pPr>
              <w:spacing w:line="240" w:lineRule="auto"/>
              <w:ind w:left="-108"/>
              <w:rPr>
                <w:rFonts w:ascii="Times New Roman" w:hAnsi="Times New Roman"/>
              </w:rPr>
            </w:pPr>
            <w:r>
              <w:rPr>
                <w:rFonts w:ascii="Times New Roman" w:hAnsi="Times New Roman"/>
              </w:rPr>
              <w:t>Safety Climate</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sidRPr="001371D5">
              <w:rPr>
                <w:rFonts w:ascii="Times New Roman" w:hAnsi="Times New Roman"/>
              </w:rPr>
              <w:t>Organizational Support</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Supervisor Support</w:t>
            </w:r>
          </w:p>
        </w:tc>
      </w:tr>
      <w:tr w:rsidR="00A02F9E" w:rsidRPr="00102C42" w:rsidTr="009F3CE1">
        <w:trPr>
          <w:gridAfter w:val="1"/>
          <w:wAfter w:w="90" w:type="dxa"/>
          <w:trHeight w:val="315"/>
        </w:trPr>
        <w:tc>
          <w:tcPr>
            <w:tcW w:w="2085" w:type="dxa"/>
            <w:tcBorders>
              <w:top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Recovery Opportunities</w:t>
            </w: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Training</w:t>
            </w:r>
          </w:p>
        </w:tc>
      </w:tr>
      <w:tr w:rsidR="00A02F9E" w:rsidRPr="00102C42" w:rsidTr="009F3CE1">
        <w:trPr>
          <w:gridAfter w:val="1"/>
          <w:wAfter w:w="90" w:type="dxa"/>
          <w:trHeight w:val="315"/>
        </w:trPr>
        <w:tc>
          <w:tcPr>
            <w:tcW w:w="2085" w:type="dxa"/>
            <w:tcBorders>
              <w:top w:val="single" w:sz="4" w:space="0" w:color="auto"/>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r w:rsidRPr="00102C42">
              <w:rPr>
                <w:rFonts w:ascii="Times New Roman" w:hAnsi="Times New Roman"/>
                <w:b/>
                <w:bCs/>
              </w:rPr>
              <w:t>Individual Antecedents</w:t>
            </w:r>
          </w:p>
        </w:tc>
        <w:tc>
          <w:tcPr>
            <w:tcW w:w="3060" w:type="dxa"/>
            <w:tcBorders>
              <w:top w:val="single" w:sz="4" w:space="0" w:color="auto"/>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Age</w:t>
            </w:r>
          </w:p>
        </w:tc>
        <w:tc>
          <w:tcPr>
            <w:tcW w:w="3060" w:type="dxa"/>
            <w:tcBorders>
              <w:top w:val="single" w:sz="4" w:space="0" w:color="auto"/>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Job Tenure</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Agreeableness</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Marital Status</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Alcohol Consumption</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Number of Children</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Body Mass Index (BMI)</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Pr>
                <w:rFonts w:ascii="Times New Roman" w:hAnsi="Times New Roman"/>
              </w:rPr>
              <w:t>Openness</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Caffeine Use</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Organizational Tenure</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Conscientiousness</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Salaried/Hourly</w:t>
            </w:r>
          </w:p>
        </w:tc>
      </w:tr>
      <w:tr w:rsidR="00A02F9E" w:rsidRPr="00102C42" w:rsidTr="009F3CE1">
        <w:trPr>
          <w:gridAfter w:val="1"/>
          <w:wAfter w:w="90" w:type="dxa"/>
          <w:trHeight w:val="315"/>
        </w:trPr>
        <w:tc>
          <w:tcPr>
            <w:tcW w:w="2085" w:type="dxa"/>
            <w:tcBorders>
              <w:top w:val="single" w:sz="4" w:space="0" w:color="FFFFFF" w:themeColor="background1"/>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Exercise</w:t>
            </w:r>
          </w:p>
        </w:tc>
        <w:tc>
          <w:tcPr>
            <w:tcW w:w="3060" w:type="dxa"/>
            <w:tcBorders>
              <w:top w:val="single" w:sz="4" w:space="0" w:color="FFFFFF" w:themeColor="background1"/>
              <w:bottom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Negative Affectivity (NA)</w:t>
            </w:r>
          </w:p>
        </w:tc>
      </w:tr>
      <w:tr w:rsidR="00A02F9E" w:rsidRPr="00102C42" w:rsidTr="009F3CE1">
        <w:trPr>
          <w:gridAfter w:val="1"/>
          <w:wAfter w:w="90" w:type="dxa"/>
          <w:trHeight w:val="315"/>
        </w:trPr>
        <w:tc>
          <w:tcPr>
            <w:tcW w:w="2085" w:type="dxa"/>
            <w:tcBorders>
              <w:top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Family Time</w:t>
            </w:r>
          </w:p>
        </w:tc>
        <w:tc>
          <w:tcPr>
            <w:tcW w:w="3060" w:type="dxa"/>
            <w:tcBorders>
              <w:top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Positive Affectivity (PA)</w:t>
            </w:r>
          </w:p>
        </w:tc>
      </w:tr>
      <w:tr w:rsidR="00A02F9E" w:rsidRPr="00102C42" w:rsidTr="009F3CE1">
        <w:trPr>
          <w:gridAfter w:val="1"/>
          <w:wAfter w:w="90" w:type="dxa"/>
          <w:trHeight w:val="315"/>
        </w:trPr>
        <w:tc>
          <w:tcPr>
            <w:tcW w:w="2085" w:type="dxa"/>
            <w:tcBorders>
              <w:top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Gender</w:t>
            </w:r>
          </w:p>
        </w:tc>
        <w:tc>
          <w:tcPr>
            <w:tcW w:w="3060" w:type="dxa"/>
            <w:tcBorders>
              <w:top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Tobacco Use</w:t>
            </w:r>
          </w:p>
        </w:tc>
      </w:tr>
      <w:tr w:rsidR="00A02F9E" w:rsidRPr="00102C42" w:rsidTr="009F3CE1">
        <w:trPr>
          <w:gridAfter w:val="1"/>
          <w:wAfter w:w="90" w:type="dxa"/>
          <w:trHeight w:val="315"/>
        </w:trPr>
        <w:tc>
          <w:tcPr>
            <w:tcW w:w="2085" w:type="dxa"/>
            <w:tcBorders>
              <w:top w:val="single" w:sz="4" w:space="0" w:color="auto"/>
              <w:bottom w:val="single" w:sz="4" w:space="0" w:color="auto"/>
            </w:tcBorders>
            <w:shd w:val="clear" w:color="auto" w:fill="auto"/>
            <w:vAlign w:val="center"/>
            <w:hideMark/>
          </w:tcPr>
          <w:p w:rsidR="00A02F9E" w:rsidRPr="00102C42" w:rsidRDefault="00A02F9E" w:rsidP="009F3CE1">
            <w:pPr>
              <w:spacing w:line="240" w:lineRule="auto"/>
              <w:ind w:right="-108"/>
              <w:rPr>
                <w:rFonts w:ascii="Times New Roman" w:hAnsi="Times New Roman"/>
                <w:b/>
                <w:bCs/>
              </w:rPr>
            </w:pPr>
            <w:r>
              <w:rPr>
                <w:rFonts w:ascii="Times New Roman" w:hAnsi="Times New Roman"/>
                <w:b/>
                <w:bCs/>
              </w:rPr>
              <w:t>Job</w:t>
            </w:r>
            <w:r w:rsidRPr="00102C42">
              <w:rPr>
                <w:rFonts w:ascii="Times New Roman" w:hAnsi="Times New Roman"/>
                <w:b/>
                <w:bCs/>
              </w:rPr>
              <w:t xml:space="preserve"> Performance</w:t>
            </w:r>
          </w:p>
        </w:tc>
        <w:tc>
          <w:tcPr>
            <w:tcW w:w="3060" w:type="dxa"/>
            <w:tcBorders>
              <w:top w:val="single" w:sz="4" w:space="0" w:color="auto"/>
              <w:bottom w:val="single" w:sz="4" w:space="0" w:color="auto"/>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Pr>
                <w:rFonts w:ascii="Times New Roman" w:hAnsi="Times New Roman"/>
              </w:rPr>
              <w:t>Organizational Citizenship Behavior (OCB)</w:t>
            </w:r>
          </w:p>
        </w:tc>
        <w:tc>
          <w:tcPr>
            <w:tcW w:w="3060" w:type="dxa"/>
            <w:tcBorders>
              <w:top w:val="single" w:sz="4" w:space="0" w:color="auto"/>
              <w:bottom w:val="single" w:sz="4" w:space="0" w:color="auto"/>
            </w:tcBorders>
            <w:shd w:val="clear" w:color="auto" w:fill="auto"/>
            <w:noWrap/>
            <w:vAlign w:val="bottom"/>
            <w:hideMark/>
          </w:tcPr>
          <w:p w:rsidR="00A02F9E" w:rsidRPr="00102C42" w:rsidRDefault="00A02F9E" w:rsidP="009F3CE1">
            <w:pPr>
              <w:spacing w:line="240" w:lineRule="auto"/>
              <w:ind w:left="-108"/>
              <w:rPr>
                <w:rFonts w:ascii="Times New Roman" w:hAnsi="Times New Roman"/>
              </w:rPr>
            </w:pPr>
            <w:r>
              <w:rPr>
                <w:rFonts w:ascii="Times New Roman" w:hAnsi="Times New Roman"/>
              </w:rPr>
              <w:t>Task Performance</w:t>
            </w:r>
          </w:p>
        </w:tc>
      </w:tr>
      <w:tr w:rsidR="00A02F9E" w:rsidRPr="00102C42" w:rsidTr="009F3CE1">
        <w:trPr>
          <w:gridAfter w:val="1"/>
          <w:wAfter w:w="90" w:type="dxa"/>
          <w:trHeight w:val="315"/>
        </w:trPr>
        <w:tc>
          <w:tcPr>
            <w:tcW w:w="2085" w:type="dxa"/>
            <w:tcBorders>
              <w:top w:val="single" w:sz="4" w:space="0" w:color="auto"/>
              <w:bottom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r w:rsidRPr="00102C42">
              <w:rPr>
                <w:rFonts w:ascii="Times New Roman" w:hAnsi="Times New Roman"/>
                <w:b/>
                <w:bCs/>
              </w:rPr>
              <w:t>Safety Outcomes</w:t>
            </w:r>
          </w:p>
        </w:tc>
        <w:tc>
          <w:tcPr>
            <w:tcW w:w="3060" w:type="dxa"/>
            <w:tcBorders>
              <w:top w:val="single" w:sz="4" w:space="0" w:color="auto"/>
              <w:bottom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sidRPr="001371D5">
              <w:rPr>
                <w:rFonts w:ascii="Times New Roman" w:hAnsi="Times New Roman"/>
              </w:rPr>
              <w:t>Accidents</w:t>
            </w:r>
          </w:p>
        </w:tc>
        <w:tc>
          <w:tcPr>
            <w:tcW w:w="3060" w:type="dxa"/>
            <w:tcBorders>
              <w:top w:val="single" w:sz="4" w:space="0" w:color="auto"/>
              <w:bottom w:val="single" w:sz="4" w:space="0" w:color="FFFFFF" w:themeColor="background1"/>
            </w:tcBorders>
            <w:shd w:val="clear" w:color="auto" w:fill="auto"/>
            <w:noWrap/>
            <w:vAlign w:val="bottom"/>
          </w:tcPr>
          <w:p w:rsidR="00A02F9E" w:rsidRPr="001371D5" w:rsidRDefault="00A02F9E" w:rsidP="009F3CE1">
            <w:pPr>
              <w:spacing w:line="240" w:lineRule="auto"/>
              <w:ind w:left="-108"/>
              <w:rPr>
                <w:rFonts w:ascii="Times New Roman" w:hAnsi="Times New Roman"/>
              </w:rPr>
            </w:pPr>
            <w:r w:rsidRPr="001371D5">
              <w:rPr>
                <w:rFonts w:ascii="Times New Roman" w:hAnsi="Times New Roman"/>
              </w:rPr>
              <w:t>Injuries</w:t>
            </w:r>
          </w:p>
        </w:tc>
      </w:tr>
      <w:tr w:rsidR="00A02F9E" w:rsidRPr="00102C42" w:rsidTr="009F3CE1">
        <w:trPr>
          <w:gridAfter w:val="1"/>
          <w:wAfter w:w="90" w:type="dxa"/>
          <w:trHeight w:val="315"/>
        </w:trPr>
        <w:tc>
          <w:tcPr>
            <w:tcW w:w="2085" w:type="dxa"/>
            <w:tcBorders>
              <w:top w:val="single" w:sz="4" w:space="0" w:color="FFFFFF" w:themeColor="background1"/>
            </w:tcBorders>
            <w:shd w:val="clear" w:color="auto" w:fill="auto"/>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Driving Safety</w:t>
            </w:r>
          </w:p>
        </w:tc>
        <w:tc>
          <w:tcPr>
            <w:tcW w:w="3060" w:type="dxa"/>
            <w:tcBorders>
              <w:top w:val="single" w:sz="4" w:space="0" w:color="FFFFFF" w:themeColor="background1"/>
            </w:tcBorders>
            <w:shd w:val="clear" w:color="auto" w:fill="auto"/>
            <w:noWrap/>
            <w:vAlign w:val="bottom"/>
          </w:tcPr>
          <w:p w:rsidR="00A02F9E" w:rsidRPr="00102C42" w:rsidRDefault="00A02F9E" w:rsidP="009F3CE1">
            <w:pPr>
              <w:spacing w:line="240" w:lineRule="auto"/>
              <w:ind w:left="-108"/>
              <w:rPr>
                <w:rFonts w:ascii="Times New Roman" w:hAnsi="Times New Roman"/>
              </w:rPr>
            </w:pPr>
            <w:r>
              <w:rPr>
                <w:rFonts w:ascii="Times New Roman" w:hAnsi="Times New Roman"/>
              </w:rPr>
              <w:t>Safety Performance</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auto"/>
              <w:left w:val="nil"/>
              <w:bottom w:val="single" w:sz="4" w:space="0" w:color="FFFFFF" w:themeColor="background1"/>
              <w:right w:val="nil"/>
            </w:tcBorders>
            <w:vAlign w:val="center"/>
            <w:hideMark/>
          </w:tcPr>
          <w:p w:rsidR="00A02F9E" w:rsidRPr="00102C42" w:rsidRDefault="00A02F9E" w:rsidP="009F3CE1">
            <w:pPr>
              <w:spacing w:line="240" w:lineRule="auto"/>
              <w:ind w:right="-108"/>
              <w:rPr>
                <w:rFonts w:ascii="Times New Roman" w:hAnsi="Times New Roman"/>
                <w:b/>
                <w:bCs/>
              </w:rPr>
            </w:pPr>
            <w:r w:rsidRPr="00102C42">
              <w:rPr>
                <w:rFonts w:ascii="Times New Roman" w:hAnsi="Times New Roman"/>
                <w:b/>
                <w:bCs/>
              </w:rPr>
              <w:t>Health Outcomes</w:t>
            </w:r>
          </w:p>
        </w:tc>
        <w:tc>
          <w:tcPr>
            <w:tcW w:w="3060" w:type="dxa"/>
            <w:tcBorders>
              <w:top w:val="single" w:sz="4" w:space="0" w:color="auto"/>
              <w:left w:val="nil"/>
              <w:bottom w:val="single" w:sz="4" w:space="0" w:color="FFFFFF" w:themeColor="background1"/>
              <w:right w:val="nil"/>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Pr>
                <w:rFonts w:ascii="Times New Roman" w:hAnsi="Times New Roman"/>
              </w:rPr>
              <w:t>Acute Fatigue</w:t>
            </w:r>
          </w:p>
        </w:tc>
        <w:tc>
          <w:tcPr>
            <w:tcW w:w="3150" w:type="dxa"/>
            <w:gridSpan w:val="2"/>
            <w:tcBorders>
              <w:top w:val="single" w:sz="4" w:space="0" w:color="auto"/>
              <w:left w:val="nil"/>
              <w:bottom w:val="single" w:sz="4" w:space="0" w:color="FFFFFF" w:themeColor="background1"/>
              <w:right w:val="nil"/>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Pr>
                <w:rFonts w:ascii="Times New Roman" w:hAnsi="Times New Roman"/>
              </w:rPr>
              <w:t>Gastrointestinal Problems</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FFFFFF" w:themeColor="background1"/>
              <w:left w:val="nil"/>
              <w:bottom w:val="single" w:sz="4" w:space="0" w:color="FFFFFF" w:themeColor="background1"/>
              <w:right w:val="nil"/>
            </w:tcBorders>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single" w:sz="4" w:space="0" w:color="FFFFFF" w:themeColor="background1"/>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Anxiety</w:t>
            </w:r>
          </w:p>
        </w:tc>
        <w:tc>
          <w:tcPr>
            <w:tcW w:w="3150"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General Job Strain</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FFFFFF" w:themeColor="background1"/>
              <w:left w:val="nil"/>
              <w:bottom w:val="single" w:sz="4" w:space="0" w:color="FFFFFF" w:themeColor="background1"/>
              <w:right w:val="nil"/>
            </w:tcBorders>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single" w:sz="4" w:space="0" w:color="FFFFFF" w:themeColor="background1"/>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Back Pain</w:t>
            </w:r>
          </w:p>
        </w:tc>
        <w:tc>
          <w:tcPr>
            <w:tcW w:w="3150"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Headaches</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FFFFFF" w:themeColor="background1"/>
              <w:left w:val="nil"/>
              <w:bottom w:val="single" w:sz="4" w:space="0" w:color="FFFFFF" w:themeColor="background1"/>
              <w:right w:val="nil"/>
            </w:tcBorders>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single" w:sz="4" w:space="0" w:color="FFFFFF" w:themeColor="background1"/>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Chronic Fatigue</w:t>
            </w:r>
          </w:p>
        </w:tc>
        <w:tc>
          <w:tcPr>
            <w:tcW w:w="3150" w:type="dxa"/>
            <w:gridSpan w:val="2"/>
            <w:tcBorders>
              <w:top w:val="single" w:sz="4" w:space="0" w:color="FFFFFF" w:themeColor="background1"/>
              <w:left w:val="nil"/>
              <w:bottom w:val="single" w:sz="4" w:space="0" w:color="FFFFFF" w:themeColor="background1"/>
              <w:right w:val="nil"/>
            </w:tcBorders>
            <w:shd w:val="clear" w:color="auto" w:fill="auto"/>
            <w:noWrap/>
            <w:vAlign w:val="bottom"/>
          </w:tcPr>
          <w:p w:rsidR="00A02F9E" w:rsidRPr="00102C42" w:rsidRDefault="00A02F9E" w:rsidP="009F3CE1">
            <w:pPr>
              <w:spacing w:line="240" w:lineRule="auto"/>
              <w:ind w:left="-108" w:right="-108"/>
              <w:rPr>
                <w:rFonts w:ascii="Times New Roman" w:hAnsi="Times New Roman"/>
              </w:rPr>
            </w:pPr>
            <w:r>
              <w:rPr>
                <w:rFonts w:ascii="Times New Roman" w:hAnsi="Times New Roman"/>
              </w:rPr>
              <w:t>Other Health Problems</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FFFFFF" w:themeColor="background1"/>
              <w:left w:val="nil"/>
              <w:bottom w:val="nil"/>
              <w:right w:val="nil"/>
            </w:tcBorders>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Depersonalization</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Pr="00102C42" w:rsidRDefault="00A02F9E" w:rsidP="009F3CE1">
            <w:pPr>
              <w:spacing w:line="240" w:lineRule="auto"/>
              <w:ind w:left="-108" w:right="-108"/>
              <w:rPr>
                <w:rFonts w:ascii="Times New Roman" w:hAnsi="Times New Roman"/>
              </w:rPr>
            </w:pPr>
            <w:r>
              <w:rPr>
                <w:rFonts w:ascii="Times New Roman" w:hAnsi="Times New Roman"/>
              </w:rPr>
              <w:t>Physiological Arousal</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FFFFFF" w:themeColor="background1"/>
              <w:left w:val="nil"/>
              <w:bottom w:val="nil"/>
              <w:right w:val="nil"/>
            </w:tcBorders>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Depression</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Pr="00102C42" w:rsidRDefault="00A02F9E" w:rsidP="009F3CE1">
            <w:pPr>
              <w:spacing w:line="240" w:lineRule="auto"/>
              <w:ind w:left="-108" w:right="-108"/>
              <w:rPr>
                <w:rFonts w:ascii="Times New Roman" w:hAnsi="Times New Roman"/>
              </w:rPr>
            </w:pPr>
            <w:r>
              <w:rPr>
                <w:rFonts w:ascii="Times New Roman" w:hAnsi="Times New Roman"/>
              </w:rPr>
              <w:t>Respiratory Infections</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FFFFFF" w:themeColor="background1"/>
              <w:left w:val="nil"/>
              <w:bottom w:val="nil"/>
              <w:right w:val="nil"/>
            </w:tcBorders>
            <w:vAlign w:val="center"/>
          </w:tcPr>
          <w:p w:rsidR="00A02F9E" w:rsidRPr="00102C42"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Pr="001371D5" w:rsidRDefault="00A02F9E" w:rsidP="009F3CE1">
            <w:pPr>
              <w:spacing w:line="240" w:lineRule="auto"/>
              <w:ind w:left="-108" w:right="-108"/>
              <w:rPr>
                <w:rFonts w:ascii="Times New Roman" w:hAnsi="Times New Roman"/>
              </w:rPr>
            </w:pPr>
            <w:r>
              <w:rPr>
                <w:rFonts w:ascii="Times New Roman" w:hAnsi="Times New Roman"/>
              </w:rPr>
              <w:t>Emotional Exhaustion</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Pr="00102C42" w:rsidRDefault="00A02F9E" w:rsidP="009F3CE1">
            <w:pPr>
              <w:spacing w:line="240" w:lineRule="auto"/>
              <w:ind w:left="-108" w:right="-108"/>
              <w:rPr>
                <w:rFonts w:ascii="Times New Roman" w:hAnsi="Times New Roman"/>
              </w:rPr>
            </w:pPr>
            <w:r>
              <w:rPr>
                <w:rFonts w:ascii="Times New Roman" w:hAnsi="Times New Roman"/>
              </w:rPr>
              <w:t>Weight Gain</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vMerge w:val="restart"/>
            <w:tcBorders>
              <w:left w:val="nil"/>
              <w:bottom w:val="nil"/>
              <w:right w:val="nil"/>
            </w:tcBorders>
            <w:shd w:val="clear" w:color="auto" w:fill="auto"/>
            <w:vAlign w:val="center"/>
            <w:hideMark/>
          </w:tcPr>
          <w:p w:rsidR="00A02F9E" w:rsidRPr="00102C42" w:rsidRDefault="00A02F9E" w:rsidP="009F3CE1">
            <w:pPr>
              <w:spacing w:line="240" w:lineRule="auto"/>
              <w:ind w:right="-108"/>
              <w:rPr>
                <w:rFonts w:ascii="Times New Roman" w:hAnsi="Times New Roman"/>
                <w:b/>
                <w:bCs/>
              </w:rPr>
            </w:pPr>
            <w:r>
              <w:rPr>
                <w:rFonts w:ascii="Times New Roman" w:hAnsi="Times New Roman"/>
                <w:b/>
                <w:bCs/>
              </w:rPr>
              <w:t>Affective Outcomes</w:t>
            </w:r>
          </w:p>
        </w:tc>
        <w:tc>
          <w:tcPr>
            <w:tcW w:w="3060" w:type="dxa"/>
            <w:tcBorders>
              <w:left w:val="nil"/>
              <w:bottom w:val="single" w:sz="4" w:space="0" w:color="FFFFFF" w:themeColor="background1"/>
              <w:right w:val="nil"/>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Pr>
                <w:rFonts w:ascii="Times New Roman" w:hAnsi="Times New Roman"/>
              </w:rPr>
              <w:t>Hostility</w:t>
            </w:r>
          </w:p>
        </w:tc>
        <w:tc>
          <w:tcPr>
            <w:tcW w:w="3150" w:type="dxa"/>
            <w:gridSpan w:val="2"/>
            <w:tcBorders>
              <w:left w:val="nil"/>
              <w:bottom w:val="single" w:sz="4" w:space="0" w:color="FFFFFF" w:themeColor="background1"/>
              <w:right w:val="nil"/>
            </w:tcBorders>
            <w:shd w:val="clear" w:color="auto" w:fill="auto"/>
            <w:noWrap/>
            <w:vAlign w:val="bottom"/>
            <w:hideMark/>
          </w:tcPr>
          <w:p w:rsidR="00A02F9E" w:rsidRPr="001371D5" w:rsidRDefault="00A02F9E" w:rsidP="009F3CE1">
            <w:pPr>
              <w:spacing w:line="240" w:lineRule="auto"/>
              <w:ind w:left="-108" w:right="-108"/>
              <w:rPr>
                <w:rFonts w:ascii="Times New Roman" w:hAnsi="Times New Roman"/>
              </w:rPr>
            </w:pPr>
            <w:r>
              <w:rPr>
                <w:rFonts w:ascii="Times New Roman" w:hAnsi="Times New Roman"/>
              </w:rPr>
              <w:t>State Negative Affect (NA)</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2085" w:type="dxa"/>
            <w:vMerge/>
            <w:tcBorders>
              <w:left w:val="nil"/>
              <w:bottom w:val="single" w:sz="4" w:space="0" w:color="auto"/>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single" w:sz="4" w:space="0" w:color="auto"/>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Joviality</w:t>
            </w:r>
          </w:p>
        </w:tc>
        <w:tc>
          <w:tcPr>
            <w:tcW w:w="3150" w:type="dxa"/>
            <w:gridSpan w:val="2"/>
            <w:tcBorders>
              <w:top w:val="single" w:sz="4" w:space="0" w:color="FFFFFF" w:themeColor="background1"/>
              <w:left w:val="nil"/>
              <w:bottom w:val="single" w:sz="4" w:space="0" w:color="auto"/>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State Positive Affect (PA)</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2085" w:type="dxa"/>
            <w:tcBorders>
              <w:top w:val="single" w:sz="4" w:space="0" w:color="auto"/>
              <w:left w:val="nil"/>
              <w:bottom w:val="single" w:sz="4" w:space="0" w:color="FFFFFF" w:themeColor="background1"/>
              <w:right w:val="nil"/>
            </w:tcBorders>
            <w:shd w:val="clear" w:color="auto" w:fill="auto"/>
            <w:vAlign w:val="center"/>
          </w:tcPr>
          <w:p w:rsidR="00A02F9E" w:rsidRDefault="00A02F9E" w:rsidP="009F3CE1">
            <w:pPr>
              <w:spacing w:line="240" w:lineRule="auto"/>
              <w:ind w:right="-108"/>
              <w:rPr>
                <w:rFonts w:ascii="Times New Roman" w:hAnsi="Times New Roman"/>
                <w:b/>
                <w:bCs/>
              </w:rPr>
            </w:pPr>
            <w:r>
              <w:rPr>
                <w:rFonts w:ascii="Times New Roman" w:hAnsi="Times New Roman"/>
                <w:b/>
                <w:bCs/>
              </w:rPr>
              <w:lastRenderedPageBreak/>
              <w:t>Attitudinal Outcomes</w:t>
            </w:r>
          </w:p>
        </w:tc>
        <w:tc>
          <w:tcPr>
            <w:tcW w:w="3060" w:type="dxa"/>
            <w:tcBorders>
              <w:top w:val="single" w:sz="4" w:space="0" w:color="auto"/>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 xml:space="preserve">Actual Turnover </w:t>
            </w:r>
          </w:p>
        </w:tc>
        <w:tc>
          <w:tcPr>
            <w:tcW w:w="3150" w:type="dxa"/>
            <w:gridSpan w:val="2"/>
            <w:tcBorders>
              <w:top w:val="single" w:sz="4" w:space="0" w:color="auto"/>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Organizational Commitment</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2085" w:type="dxa"/>
            <w:tcBorders>
              <w:top w:val="single" w:sz="4" w:space="0" w:color="FFFFFF" w:themeColor="background1"/>
              <w:left w:val="nil"/>
              <w:bottom w:val="single" w:sz="4" w:space="0" w:color="FFFFFF" w:themeColor="background1"/>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Counter Productive Work Behavior (CWB)</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Relaxation</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085" w:type="dxa"/>
            <w:tcBorders>
              <w:top w:val="single" w:sz="4" w:space="0" w:color="FFFFFF" w:themeColor="background1"/>
              <w:left w:val="nil"/>
              <w:bottom w:val="single" w:sz="4" w:space="0" w:color="FFFFFF" w:themeColor="background1"/>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Detachment</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Turnover Cognition</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2085" w:type="dxa"/>
            <w:tcBorders>
              <w:top w:val="single" w:sz="4" w:space="0" w:color="FFFFFF" w:themeColor="background1"/>
              <w:left w:val="nil"/>
              <w:bottom w:val="single" w:sz="4" w:space="0" w:color="FFFFFF" w:themeColor="background1"/>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Engagement</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Withdrawal</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085" w:type="dxa"/>
            <w:tcBorders>
              <w:top w:val="single" w:sz="4" w:space="0" w:color="FFFFFF" w:themeColor="background1"/>
              <w:left w:val="nil"/>
              <w:bottom w:val="single" w:sz="4" w:space="0" w:color="FFFFFF" w:themeColor="background1"/>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Family-Work Conflict</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Work-Family Conflict</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085" w:type="dxa"/>
            <w:tcBorders>
              <w:top w:val="single" w:sz="4" w:space="0" w:color="FFFFFF" w:themeColor="background1"/>
              <w:left w:val="nil"/>
              <w:bottom w:val="single" w:sz="4" w:space="0" w:color="FFFFFF" w:themeColor="background1"/>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Family-Work Facilitation</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Work-Family Facilitation</w:t>
            </w: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2085" w:type="dxa"/>
            <w:tcBorders>
              <w:top w:val="single" w:sz="4" w:space="0" w:color="FFFFFF" w:themeColor="background1"/>
              <w:left w:val="nil"/>
              <w:bottom w:val="nil"/>
              <w:right w:val="nil"/>
            </w:tcBorders>
            <w:shd w:val="clear" w:color="auto" w:fill="auto"/>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r>
              <w:rPr>
                <w:rFonts w:ascii="Times New Roman" w:hAnsi="Times New Roman"/>
              </w:rPr>
              <w:t>Job Satisfaction</w:t>
            </w:r>
          </w:p>
        </w:tc>
        <w:tc>
          <w:tcPr>
            <w:tcW w:w="3150" w:type="dxa"/>
            <w:gridSpan w:val="2"/>
            <w:tcBorders>
              <w:top w:val="single" w:sz="4" w:space="0" w:color="FFFFFF" w:themeColor="background1"/>
              <w:left w:val="nil"/>
              <w:bottom w:val="nil"/>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p>
        </w:tc>
      </w:tr>
      <w:tr w:rsidR="00A02F9E" w:rsidRPr="00102C42" w:rsidTr="009F3C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2085" w:type="dxa"/>
            <w:tcBorders>
              <w:top w:val="single" w:sz="4" w:space="0" w:color="auto"/>
              <w:left w:val="nil"/>
              <w:bottom w:val="single" w:sz="4" w:space="0" w:color="FFFFFF" w:themeColor="background1"/>
              <w:right w:val="nil"/>
            </w:tcBorders>
            <w:vAlign w:val="center"/>
          </w:tcPr>
          <w:p w:rsidR="00A02F9E" w:rsidRDefault="00A02F9E" w:rsidP="009F3CE1">
            <w:pPr>
              <w:spacing w:line="240" w:lineRule="auto"/>
              <w:ind w:right="-108"/>
              <w:rPr>
                <w:rFonts w:ascii="Times New Roman" w:hAnsi="Times New Roman"/>
                <w:b/>
                <w:bCs/>
              </w:rPr>
            </w:pPr>
          </w:p>
        </w:tc>
        <w:tc>
          <w:tcPr>
            <w:tcW w:w="3060" w:type="dxa"/>
            <w:tcBorders>
              <w:top w:val="single" w:sz="4" w:space="0" w:color="auto"/>
              <w:left w:val="nil"/>
              <w:bottom w:val="single" w:sz="4" w:space="0" w:color="FFFFFF" w:themeColor="background1"/>
              <w:right w:val="nil"/>
            </w:tcBorders>
            <w:shd w:val="clear" w:color="auto" w:fill="auto"/>
            <w:noWrap/>
            <w:vAlign w:val="bottom"/>
          </w:tcPr>
          <w:p w:rsidR="00A02F9E" w:rsidRDefault="00A02F9E" w:rsidP="009F3CE1">
            <w:pPr>
              <w:spacing w:line="240" w:lineRule="auto"/>
              <w:ind w:left="-108" w:right="-108"/>
              <w:rPr>
                <w:rFonts w:ascii="Times New Roman" w:hAnsi="Times New Roman"/>
              </w:rPr>
            </w:pPr>
          </w:p>
        </w:tc>
        <w:tc>
          <w:tcPr>
            <w:tcW w:w="3150" w:type="dxa"/>
            <w:gridSpan w:val="2"/>
            <w:tcBorders>
              <w:top w:val="single" w:sz="4" w:space="0" w:color="auto"/>
              <w:left w:val="nil"/>
              <w:bottom w:val="single" w:sz="4" w:space="0" w:color="FFFFFF" w:themeColor="background1"/>
              <w:right w:val="nil"/>
            </w:tcBorders>
            <w:shd w:val="clear" w:color="auto" w:fill="auto"/>
            <w:noWrap/>
            <w:vAlign w:val="bottom"/>
          </w:tcPr>
          <w:p w:rsidR="00A02F9E" w:rsidRPr="00102C42" w:rsidRDefault="00A02F9E" w:rsidP="009F3CE1">
            <w:pPr>
              <w:spacing w:line="240" w:lineRule="auto"/>
              <w:ind w:right="-108"/>
              <w:rPr>
                <w:rFonts w:ascii="Times New Roman" w:hAnsi="Times New Roman"/>
              </w:rPr>
            </w:pPr>
          </w:p>
        </w:tc>
      </w:tr>
    </w:tbl>
    <w:p w:rsidR="00A02F9E" w:rsidRDefault="00A02F9E" w:rsidP="00AA0B13"/>
    <w:p w:rsidR="00A02F9E" w:rsidRDefault="00A02F9E">
      <w:pPr>
        <w:spacing w:line="240" w:lineRule="auto"/>
      </w:pPr>
      <w:r>
        <w:br w:type="page"/>
      </w:r>
    </w:p>
    <w:p w:rsidR="00D330A6" w:rsidRDefault="00D330A6" w:rsidP="00D330A6">
      <w:pPr>
        <w:pStyle w:val="Caption"/>
        <w:keepNext/>
      </w:pPr>
      <w:bookmarkStart w:id="37" w:name="_Toc387405191"/>
      <w:r>
        <w:lastRenderedPageBreak/>
        <w:t xml:space="preserve">Table </w:t>
      </w:r>
      <w:fldSimple w:instr=" SEQ Table \* ARABIC ">
        <w:r w:rsidR="00111BD9">
          <w:rPr>
            <w:noProof/>
          </w:rPr>
          <w:t>3</w:t>
        </w:r>
      </w:fldSimple>
      <w:r>
        <w:t>: Measurement Characteristics of Subjective Measure of Sleep Constructs</w:t>
      </w:r>
      <w:bookmarkEnd w:id="37"/>
    </w:p>
    <w:tbl>
      <w:tblPr>
        <w:tblStyle w:val="TableGrid2"/>
        <w:tblW w:w="0" w:type="auto"/>
        <w:tblInd w:w="-315" w:type="dxa"/>
        <w:tblLook w:val="04A0"/>
      </w:tblPr>
      <w:tblGrid>
        <w:gridCol w:w="299"/>
        <w:gridCol w:w="2464"/>
        <w:gridCol w:w="2161"/>
        <w:gridCol w:w="2136"/>
        <w:gridCol w:w="1967"/>
      </w:tblGrid>
      <w:tr w:rsidR="00A02F9E" w:rsidRPr="00A02F9E" w:rsidTr="00D330A6">
        <w:tc>
          <w:tcPr>
            <w:tcW w:w="299" w:type="dxa"/>
            <w:vMerge w:val="restart"/>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p>
        </w:tc>
        <w:tc>
          <w:tcPr>
            <w:tcW w:w="2161" w:type="dxa"/>
            <w:tcBorders>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u w:val="single"/>
                <w:lang w:bidi="ar-SA"/>
              </w:rPr>
            </w:pPr>
            <w:r w:rsidRPr="00A02F9E">
              <w:rPr>
                <w:rFonts w:ascii="Times New Roman" w:hAnsi="Times New Roman"/>
                <w:u w:val="single"/>
                <w:lang w:bidi="ar-SA"/>
              </w:rPr>
              <w:t>Sleepiness</w:t>
            </w:r>
          </w:p>
        </w:tc>
        <w:tc>
          <w:tcPr>
            <w:tcW w:w="2136" w:type="dxa"/>
            <w:tcBorders>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u w:val="single"/>
                <w:lang w:bidi="ar-SA"/>
              </w:rPr>
            </w:pPr>
            <w:r w:rsidRPr="00A02F9E">
              <w:rPr>
                <w:rFonts w:ascii="Times New Roman" w:hAnsi="Times New Roman"/>
                <w:u w:val="single"/>
                <w:lang w:bidi="ar-SA"/>
              </w:rPr>
              <w:t>Sleep Quality</w:t>
            </w:r>
          </w:p>
        </w:tc>
        <w:tc>
          <w:tcPr>
            <w:tcW w:w="1967" w:type="dxa"/>
            <w:tcBorders>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u w:val="single"/>
                <w:lang w:bidi="ar-SA"/>
              </w:rPr>
            </w:pPr>
            <w:r w:rsidRPr="00A02F9E">
              <w:rPr>
                <w:rFonts w:ascii="Times New Roman" w:hAnsi="Times New Roman"/>
                <w:u w:val="single"/>
                <w:lang w:bidi="ar-SA"/>
              </w:rPr>
              <w:t>Sleep Quantity</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Mean # of Items</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5.78 (</w:t>
            </w:r>
            <w:r w:rsidRPr="00A02F9E">
              <w:rPr>
                <w:rFonts w:ascii="Times New Roman" w:hAnsi="Times New Roman"/>
                <w:i/>
                <w:lang w:bidi="ar-SA"/>
              </w:rPr>
              <w:t>N</w:t>
            </w:r>
            <w:r w:rsidRPr="00A02F9E">
              <w:rPr>
                <w:rFonts w:ascii="Times New Roman" w:hAnsi="Times New Roman"/>
                <w:lang w:bidi="ar-SA"/>
              </w:rPr>
              <w:t xml:space="preserve"> = 14)</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6.01 (</w:t>
            </w:r>
            <w:r w:rsidRPr="00A02F9E">
              <w:rPr>
                <w:rFonts w:ascii="Times New Roman" w:hAnsi="Times New Roman"/>
                <w:i/>
                <w:lang w:bidi="ar-SA"/>
              </w:rPr>
              <w:t>N</w:t>
            </w:r>
            <w:r w:rsidRPr="00A02F9E">
              <w:rPr>
                <w:rFonts w:ascii="Times New Roman" w:hAnsi="Times New Roman"/>
                <w:lang w:bidi="ar-SA"/>
              </w:rPr>
              <w:t xml:space="preserve"> = 61)</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5.21 (</w:t>
            </w:r>
            <w:r w:rsidRPr="00A02F9E">
              <w:rPr>
                <w:rFonts w:ascii="Times New Roman" w:hAnsi="Times New Roman"/>
                <w:i/>
                <w:lang w:bidi="ar-SA"/>
              </w:rPr>
              <w:t>N</w:t>
            </w:r>
            <w:r w:rsidRPr="00A02F9E">
              <w:rPr>
                <w:rFonts w:ascii="Times New Roman" w:hAnsi="Times New Roman"/>
                <w:lang w:bidi="ar-SA"/>
              </w:rPr>
              <w:t xml:space="preserve"> = 33)</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 xml:space="preserve">Median </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6.5</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4.0</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1.0</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proofErr w:type="spellStart"/>
            <w:r w:rsidRPr="00A02F9E">
              <w:rPr>
                <w:rFonts w:ascii="Times New Roman" w:hAnsi="Times New Roman"/>
                <w:lang w:bidi="ar-SA"/>
              </w:rPr>
              <w:t>Skewness</w:t>
            </w:r>
            <w:proofErr w:type="spellEnd"/>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3.03</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6.07</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4.42</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Mean # of Time Points</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1.18 (</w:t>
            </w:r>
            <w:r w:rsidRPr="00A02F9E">
              <w:rPr>
                <w:rFonts w:ascii="Times New Roman" w:hAnsi="Times New Roman"/>
                <w:i/>
                <w:lang w:bidi="ar-SA"/>
              </w:rPr>
              <w:t>N</w:t>
            </w:r>
            <w:r w:rsidRPr="00A02F9E">
              <w:rPr>
                <w:rFonts w:ascii="Times New Roman" w:hAnsi="Times New Roman"/>
                <w:lang w:bidi="ar-SA"/>
              </w:rPr>
              <w:t xml:space="preserve"> =15)</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3.13 (</w:t>
            </w:r>
            <w:r w:rsidRPr="00A02F9E">
              <w:rPr>
                <w:rFonts w:ascii="Times New Roman" w:hAnsi="Times New Roman"/>
                <w:i/>
                <w:lang w:bidi="ar-SA"/>
              </w:rPr>
              <w:t>N</w:t>
            </w:r>
            <w:r w:rsidRPr="00A02F9E">
              <w:rPr>
                <w:rFonts w:ascii="Times New Roman" w:hAnsi="Times New Roman"/>
                <w:lang w:bidi="ar-SA"/>
              </w:rPr>
              <w:t xml:space="preserve"> = 62)</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5.41 (</w:t>
            </w:r>
            <w:r w:rsidRPr="00A02F9E">
              <w:rPr>
                <w:rFonts w:ascii="Times New Roman" w:hAnsi="Times New Roman"/>
                <w:i/>
                <w:lang w:bidi="ar-SA"/>
              </w:rPr>
              <w:t xml:space="preserve">N </w:t>
            </w:r>
            <w:r w:rsidRPr="00A02F9E">
              <w:rPr>
                <w:rFonts w:ascii="Times New Roman" w:hAnsi="Times New Roman"/>
                <w:lang w:bidi="ar-SA"/>
              </w:rPr>
              <w:t>= 28)</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Median</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1.0</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1.0</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1.0</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proofErr w:type="spellStart"/>
            <w:r w:rsidRPr="00A02F9E">
              <w:rPr>
                <w:rFonts w:ascii="Times New Roman" w:hAnsi="Times New Roman"/>
                <w:lang w:bidi="ar-SA"/>
              </w:rPr>
              <w:t>Skewness</w:t>
            </w:r>
            <w:proofErr w:type="spellEnd"/>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.77</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1.60</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2.89</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 xml:space="preserve">Mean Days Measured </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43.44 (</w:t>
            </w:r>
            <w:r w:rsidRPr="00A02F9E">
              <w:rPr>
                <w:rFonts w:ascii="Times New Roman" w:hAnsi="Times New Roman"/>
                <w:i/>
                <w:lang w:bidi="ar-SA"/>
              </w:rPr>
              <w:t>N</w:t>
            </w:r>
            <w:r w:rsidRPr="00A02F9E">
              <w:rPr>
                <w:rFonts w:ascii="Times New Roman" w:hAnsi="Times New Roman"/>
                <w:lang w:bidi="ar-SA"/>
              </w:rPr>
              <w:t xml:space="preserve"> = 6)</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7.50 (</w:t>
            </w:r>
            <w:r w:rsidRPr="00A02F9E">
              <w:rPr>
                <w:rFonts w:ascii="Times New Roman" w:hAnsi="Times New Roman"/>
                <w:i/>
                <w:lang w:bidi="ar-SA"/>
              </w:rPr>
              <w:t>N</w:t>
            </w:r>
            <w:r w:rsidRPr="00A02F9E">
              <w:rPr>
                <w:rFonts w:ascii="Times New Roman" w:hAnsi="Times New Roman"/>
                <w:lang w:bidi="ar-SA"/>
              </w:rPr>
              <w:t xml:space="preserve"> = 22)</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9.75 (</w:t>
            </w:r>
            <w:r w:rsidRPr="00A02F9E">
              <w:rPr>
                <w:rFonts w:ascii="Times New Roman" w:hAnsi="Times New Roman"/>
                <w:i/>
                <w:lang w:bidi="ar-SA"/>
              </w:rPr>
              <w:t xml:space="preserve">N </w:t>
            </w:r>
            <w:r w:rsidRPr="00A02F9E">
              <w:rPr>
                <w:rFonts w:ascii="Times New Roman" w:hAnsi="Times New Roman"/>
                <w:lang w:bidi="ar-SA"/>
              </w:rPr>
              <w:t>= 16)</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 xml:space="preserve">Median </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22.0</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7.50</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4.0</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proofErr w:type="spellStart"/>
            <w:r w:rsidRPr="00A02F9E">
              <w:rPr>
                <w:rFonts w:ascii="Times New Roman" w:hAnsi="Times New Roman"/>
                <w:lang w:bidi="ar-SA"/>
              </w:rPr>
              <w:t>Skewness</w:t>
            </w:r>
            <w:proofErr w:type="spellEnd"/>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2.27</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4.02</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1.34</w:t>
            </w:r>
          </w:p>
        </w:tc>
      </w:tr>
      <w:tr w:rsidR="00A02F9E" w:rsidRPr="00A02F9E" w:rsidTr="00D330A6">
        <w:tc>
          <w:tcPr>
            <w:tcW w:w="299" w:type="dxa"/>
            <w:vMerge/>
            <w:tcBorders>
              <w:left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Mean Response Rate</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.60 (</w:t>
            </w:r>
            <w:r w:rsidRPr="00A02F9E">
              <w:rPr>
                <w:rFonts w:ascii="Times New Roman" w:hAnsi="Times New Roman"/>
                <w:i/>
                <w:lang w:bidi="ar-SA"/>
              </w:rPr>
              <w:t>N</w:t>
            </w:r>
            <w:r w:rsidRPr="00A02F9E">
              <w:rPr>
                <w:rFonts w:ascii="Times New Roman" w:hAnsi="Times New Roman"/>
                <w:lang w:bidi="ar-SA"/>
              </w:rPr>
              <w:t xml:space="preserve"> =11)</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.62 (</w:t>
            </w:r>
            <w:r w:rsidRPr="00A02F9E">
              <w:rPr>
                <w:rFonts w:ascii="Times New Roman" w:hAnsi="Times New Roman"/>
                <w:i/>
                <w:lang w:bidi="ar-SA"/>
              </w:rPr>
              <w:t xml:space="preserve">N </w:t>
            </w:r>
            <w:r w:rsidRPr="00A02F9E">
              <w:rPr>
                <w:rFonts w:ascii="Times New Roman" w:hAnsi="Times New Roman"/>
                <w:lang w:bidi="ar-SA"/>
              </w:rPr>
              <w:t>= 48)</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.59 (</w:t>
            </w:r>
            <w:r w:rsidRPr="00A02F9E">
              <w:rPr>
                <w:rFonts w:ascii="Times New Roman" w:hAnsi="Times New Roman"/>
                <w:i/>
                <w:lang w:bidi="ar-SA"/>
              </w:rPr>
              <w:t>N</w:t>
            </w:r>
            <w:r w:rsidRPr="00A02F9E">
              <w:rPr>
                <w:rFonts w:ascii="Times New Roman" w:hAnsi="Times New Roman"/>
                <w:lang w:bidi="ar-SA"/>
              </w:rPr>
              <w:t xml:space="preserve"> = 18)</w:t>
            </w:r>
          </w:p>
        </w:tc>
      </w:tr>
      <w:tr w:rsidR="00A02F9E" w:rsidRPr="00A02F9E" w:rsidTr="00D330A6">
        <w:tc>
          <w:tcPr>
            <w:tcW w:w="299" w:type="dxa"/>
            <w:vMerge/>
            <w:tcBorders>
              <w:left w:val="single" w:sz="4" w:space="0" w:color="FFFFFF" w:themeColor="background1"/>
              <w:bottom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 xml:space="preserve">Median </w:t>
            </w:r>
          </w:p>
        </w:tc>
        <w:tc>
          <w:tcPr>
            <w:tcW w:w="21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.71</w:t>
            </w:r>
          </w:p>
        </w:tc>
        <w:tc>
          <w:tcPr>
            <w:tcW w:w="21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.60</w:t>
            </w:r>
          </w:p>
        </w:tc>
        <w:tc>
          <w:tcPr>
            <w:tcW w:w="19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.66</w:t>
            </w:r>
          </w:p>
        </w:tc>
      </w:tr>
      <w:tr w:rsidR="00A02F9E" w:rsidRPr="00A02F9E" w:rsidTr="00D330A6">
        <w:tc>
          <w:tcPr>
            <w:tcW w:w="2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A02F9E" w:rsidRPr="00A02F9E" w:rsidRDefault="00A02F9E" w:rsidP="00A02F9E">
            <w:pPr>
              <w:spacing w:line="240" w:lineRule="auto"/>
              <w:rPr>
                <w:rFonts w:ascii="Times New Roman" w:hAnsi="Times New Roman"/>
                <w:lang w:bidi="ar-SA"/>
              </w:rPr>
            </w:pPr>
          </w:p>
        </w:tc>
        <w:tc>
          <w:tcPr>
            <w:tcW w:w="2464" w:type="dxa"/>
            <w:tcBorders>
              <w:top w:val="single" w:sz="4" w:space="0" w:color="FFFFFF" w:themeColor="background1"/>
              <w:left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proofErr w:type="spellStart"/>
            <w:r w:rsidRPr="00A02F9E">
              <w:rPr>
                <w:rFonts w:ascii="Times New Roman" w:hAnsi="Times New Roman"/>
                <w:lang w:bidi="ar-SA"/>
              </w:rPr>
              <w:t>Skewness</w:t>
            </w:r>
            <w:proofErr w:type="spellEnd"/>
          </w:p>
        </w:tc>
        <w:tc>
          <w:tcPr>
            <w:tcW w:w="2161" w:type="dxa"/>
            <w:tcBorders>
              <w:top w:val="single" w:sz="4" w:space="0" w:color="FFFFFF" w:themeColor="background1"/>
              <w:left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-.45</w:t>
            </w:r>
          </w:p>
        </w:tc>
        <w:tc>
          <w:tcPr>
            <w:tcW w:w="2136" w:type="dxa"/>
            <w:tcBorders>
              <w:top w:val="single" w:sz="4" w:space="0" w:color="FFFFFF" w:themeColor="background1"/>
              <w:left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-.09</w:t>
            </w:r>
          </w:p>
        </w:tc>
        <w:tc>
          <w:tcPr>
            <w:tcW w:w="1967" w:type="dxa"/>
            <w:tcBorders>
              <w:top w:val="single" w:sz="4" w:space="0" w:color="FFFFFF" w:themeColor="background1"/>
              <w:left w:val="single" w:sz="4" w:space="0" w:color="FFFFFF" w:themeColor="background1"/>
              <w:right w:val="single" w:sz="4" w:space="0" w:color="FFFFFF" w:themeColor="background1"/>
            </w:tcBorders>
          </w:tcPr>
          <w:p w:rsidR="00A02F9E" w:rsidRPr="00A02F9E" w:rsidRDefault="00A02F9E" w:rsidP="00A02F9E">
            <w:pPr>
              <w:spacing w:line="240" w:lineRule="auto"/>
              <w:rPr>
                <w:rFonts w:ascii="Times New Roman" w:hAnsi="Times New Roman"/>
                <w:lang w:bidi="ar-SA"/>
              </w:rPr>
            </w:pPr>
            <w:r w:rsidRPr="00A02F9E">
              <w:rPr>
                <w:rFonts w:ascii="Times New Roman" w:hAnsi="Times New Roman"/>
                <w:lang w:bidi="ar-SA"/>
              </w:rPr>
              <w:t>-.16</w:t>
            </w:r>
          </w:p>
        </w:tc>
      </w:tr>
    </w:tbl>
    <w:p w:rsidR="00A02F9E" w:rsidRDefault="00A02F9E" w:rsidP="00AA0B13"/>
    <w:p w:rsidR="00A02F9E" w:rsidRDefault="00A02F9E">
      <w:pPr>
        <w:spacing w:line="240" w:lineRule="auto"/>
      </w:pPr>
      <w:r>
        <w:br w:type="page"/>
      </w:r>
    </w:p>
    <w:p w:rsidR="00D330A6" w:rsidRDefault="00D330A6" w:rsidP="00D330A6">
      <w:pPr>
        <w:pStyle w:val="Caption"/>
        <w:keepNext/>
      </w:pPr>
    </w:p>
    <w:tbl>
      <w:tblPr>
        <w:tblpPr w:leftFromText="180" w:rightFromText="180" w:vertAnchor="page" w:horzAnchor="margin" w:tblpY="1917"/>
        <w:tblW w:w="0" w:type="auto"/>
        <w:tblBorders>
          <w:insideV w:val="single" w:sz="4" w:space="0" w:color="auto"/>
        </w:tblBorders>
        <w:tblLook w:val="04A0"/>
      </w:tblPr>
      <w:tblGrid>
        <w:gridCol w:w="2750"/>
        <w:gridCol w:w="362"/>
        <w:gridCol w:w="816"/>
        <w:gridCol w:w="461"/>
        <w:gridCol w:w="461"/>
        <w:gridCol w:w="524"/>
        <w:gridCol w:w="742"/>
        <w:gridCol w:w="614"/>
        <w:gridCol w:w="597"/>
        <w:gridCol w:w="640"/>
        <w:gridCol w:w="523"/>
        <w:gridCol w:w="222"/>
      </w:tblGrid>
      <w:tr w:rsidR="00A02F9E" w:rsidRPr="00660643" w:rsidTr="00660643">
        <w:trPr>
          <w:gridAfter w:val="1"/>
          <w:trHeight w:val="144"/>
        </w:trPr>
        <w:tc>
          <w:tcPr>
            <w:tcW w:w="0" w:type="auto"/>
            <w:gridSpan w:val="11"/>
            <w:tcBorders>
              <w:bottom w:val="single" w:sz="4" w:space="0" w:color="auto"/>
            </w:tcBorders>
            <w:shd w:val="clear" w:color="auto" w:fill="auto"/>
          </w:tcPr>
          <w:p w:rsidR="00A02F9E" w:rsidRPr="00660643" w:rsidRDefault="00D330A6" w:rsidP="00D330A6">
            <w:pPr>
              <w:spacing w:line="240" w:lineRule="auto"/>
              <w:rPr>
                <w:rFonts w:ascii="Times New Roman" w:eastAsia="Calibri" w:hAnsi="Times New Roman"/>
                <w:b/>
                <w:i/>
                <w:sz w:val="20"/>
                <w:szCs w:val="20"/>
              </w:rPr>
            </w:pPr>
            <w:bookmarkStart w:id="38" w:name="_Toc387405192"/>
            <w:r w:rsidRPr="00660643">
              <w:rPr>
                <w:b/>
                <w:sz w:val="20"/>
                <w:szCs w:val="20"/>
              </w:rPr>
              <w:t xml:space="preserve">Table </w:t>
            </w:r>
            <w:r w:rsidR="003B12E4" w:rsidRPr="00660643">
              <w:rPr>
                <w:b/>
                <w:sz w:val="20"/>
                <w:szCs w:val="20"/>
              </w:rPr>
              <w:fldChar w:fldCharType="begin"/>
            </w:r>
            <w:r w:rsidRPr="00660643">
              <w:rPr>
                <w:b/>
                <w:sz w:val="20"/>
                <w:szCs w:val="20"/>
              </w:rPr>
              <w:instrText xml:space="preserve"> SEQ Table \* ARABIC </w:instrText>
            </w:r>
            <w:r w:rsidR="003B12E4" w:rsidRPr="00660643">
              <w:rPr>
                <w:b/>
                <w:sz w:val="20"/>
                <w:szCs w:val="20"/>
              </w:rPr>
              <w:fldChar w:fldCharType="separate"/>
            </w:r>
            <w:r w:rsidR="00111BD9">
              <w:rPr>
                <w:b/>
                <w:noProof/>
                <w:sz w:val="20"/>
                <w:szCs w:val="20"/>
              </w:rPr>
              <w:t>4</w:t>
            </w:r>
            <w:r w:rsidR="003B12E4" w:rsidRPr="00660643">
              <w:rPr>
                <w:b/>
                <w:sz w:val="20"/>
                <w:szCs w:val="20"/>
              </w:rPr>
              <w:fldChar w:fldCharType="end"/>
            </w:r>
            <w:r w:rsidRPr="00660643">
              <w:rPr>
                <w:b/>
                <w:sz w:val="20"/>
                <w:szCs w:val="20"/>
              </w:rPr>
              <w:t>: Meta-Analytic Correlations for Sleepiness</w:t>
            </w:r>
            <w:bookmarkEnd w:id="38"/>
          </w:p>
        </w:tc>
      </w:tr>
      <w:tr w:rsidR="00A02F9E" w:rsidRPr="00660643" w:rsidTr="00660643">
        <w:trPr>
          <w:gridAfter w:val="1"/>
          <w:trHeight w:val="144"/>
        </w:trPr>
        <w:tc>
          <w:tcPr>
            <w:tcW w:w="0" w:type="auto"/>
            <w:tcBorders>
              <w:top w:val="single" w:sz="4" w:space="0" w:color="auto"/>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gridSpan w:val="2"/>
            <w:tcBorders>
              <w:top w:val="single" w:sz="4" w:space="0" w:color="auto"/>
              <w:left w:val="nil"/>
              <w:bottom w:val="single" w:sz="4" w:space="0" w:color="auto"/>
              <w:right w:val="nil"/>
            </w:tcBorders>
            <w:shd w:val="clear" w:color="auto" w:fill="auto"/>
          </w:tcPr>
          <w:p w:rsidR="00A02F9E" w:rsidRPr="00660643" w:rsidRDefault="00A02F9E" w:rsidP="00A02F9E">
            <w:pPr>
              <w:spacing w:line="240" w:lineRule="auto"/>
              <w:jc w:val="center"/>
              <w:rPr>
                <w:rFonts w:ascii="Times New Roman" w:eastAsia="Calibri" w:hAnsi="Times New Roman"/>
                <w:sz w:val="20"/>
                <w:szCs w:val="20"/>
              </w:rPr>
            </w:pPr>
            <w:r w:rsidRPr="00660643">
              <w:rPr>
                <w:rFonts w:ascii="Times New Roman" w:eastAsia="Calibri" w:hAnsi="Times New Roman"/>
                <w:sz w:val="20"/>
                <w:szCs w:val="20"/>
              </w:rPr>
              <w:t>90% CV</w:t>
            </w:r>
          </w:p>
        </w:tc>
        <w:tc>
          <w:tcPr>
            <w:tcW w:w="0" w:type="auto"/>
            <w:gridSpan w:val="2"/>
            <w:tcBorders>
              <w:top w:val="single" w:sz="4" w:space="0" w:color="auto"/>
              <w:left w:val="nil"/>
              <w:bottom w:val="single" w:sz="4" w:space="0" w:color="auto"/>
            </w:tcBorders>
            <w:shd w:val="clear" w:color="auto" w:fill="auto"/>
          </w:tcPr>
          <w:p w:rsidR="00A02F9E" w:rsidRPr="00660643" w:rsidRDefault="00A02F9E" w:rsidP="00A02F9E">
            <w:pPr>
              <w:spacing w:line="240" w:lineRule="auto"/>
              <w:jc w:val="center"/>
              <w:rPr>
                <w:rFonts w:ascii="Times New Roman" w:eastAsia="Calibri" w:hAnsi="Times New Roman"/>
                <w:sz w:val="20"/>
                <w:szCs w:val="20"/>
              </w:rPr>
            </w:pPr>
            <w:r w:rsidRPr="00660643">
              <w:rPr>
                <w:rFonts w:ascii="Times New Roman" w:eastAsia="Calibri" w:hAnsi="Times New Roman"/>
                <w:sz w:val="20"/>
                <w:szCs w:val="20"/>
              </w:rPr>
              <w:t>95% CI</w:t>
            </w:r>
          </w:p>
        </w:tc>
      </w:tr>
      <w:tr w:rsidR="00A02F9E" w:rsidRPr="00660643" w:rsidTr="00660643">
        <w:trPr>
          <w:gridAfter w:val="1"/>
          <w:trHeight w:val="144"/>
        </w:trPr>
        <w:tc>
          <w:tcPr>
            <w:tcW w:w="0" w:type="auto"/>
            <w:tcBorders>
              <w:bottom w:val="single" w:sz="4" w:space="0" w:color="auto"/>
              <w:right w:val="nil"/>
            </w:tcBorders>
            <w:shd w:val="clear" w:color="auto" w:fill="auto"/>
          </w:tcPr>
          <w:p w:rsidR="00A02F9E" w:rsidRPr="00660643" w:rsidRDefault="00A02F9E" w:rsidP="00A02F9E">
            <w:pPr>
              <w:spacing w:line="240" w:lineRule="auto"/>
              <w:rPr>
                <w:rFonts w:ascii="Times New Roman" w:eastAsia="Calibri" w:hAnsi="Times New Roman"/>
                <w:sz w:val="20"/>
                <w:szCs w:val="20"/>
              </w:rPr>
            </w:pPr>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108" w:right="-142"/>
              <w:jc w:val="center"/>
              <w:rPr>
                <w:rFonts w:ascii="Times New Roman" w:eastAsia="Calibri" w:hAnsi="Times New Roman"/>
                <w:i/>
                <w:sz w:val="20"/>
                <w:szCs w:val="20"/>
              </w:rPr>
            </w:pPr>
            <w:r w:rsidRPr="00660643">
              <w:rPr>
                <w:rFonts w:ascii="Times New Roman" w:eastAsia="Calibri" w:hAnsi="Times New Roman"/>
                <w:i/>
                <w:sz w:val="20"/>
                <w:szCs w:val="20"/>
              </w:rPr>
              <w:t>k</w:t>
            </w:r>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N</w:t>
            </w:r>
          </w:p>
        </w:tc>
        <w:tc>
          <w:tcPr>
            <w:tcW w:w="0" w:type="auto"/>
            <w:tcBorders>
              <w:left w:val="nil"/>
              <w:bottom w:val="single" w:sz="4" w:space="0" w:color="auto"/>
              <w:right w:val="nil"/>
            </w:tcBorders>
            <w:shd w:val="clear" w:color="auto" w:fill="auto"/>
            <w:vAlign w:val="bottom"/>
          </w:tcPr>
          <w:p w:rsidR="00A02F9E" w:rsidRPr="00660643" w:rsidRDefault="003B12E4" w:rsidP="00A02F9E">
            <w:pPr>
              <w:spacing w:line="240" w:lineRule="auto"/>
              <w:ind w:left="-74" w:right="-142"/>
              <w:jc w:val="center"/>
              <w:rPr>
                <w:rFonts w:ascii="Times New Roman" w:eastAsia="Calibri" w:hAnsi="Times New Roman"/>
                <w:sz w:val="20"/>
                <w:szCs w:val="20"/>
              </w:rPr>
            </w:pPr>
            <m:oMathPara>
              <m:oMath>
                <m:acc>
                  <m:accPr>
                    <m:chr m:val="̅"/>
                    <m:ctrlPr>
                      <w:rPr>
                        <w:rFonts w:ascii="Cambria Math" w:hAnsi="Cambria Math"/>
                        <w:i/>
                        <w:sz w:val="20"/>
                        <w:szCs w:val="20"/>
                      </w:rPr>
                    </m:ctrlPr>
                  </m:accPr>
                  <m:e>
                    <m:r>
                      <w:rPr>
                        <w:rFonts w:ascii="Cambria Math" w:hAnsi="Cambria Math"/>
                        <w:sz w:val="20"/>
                        <w:szCs w:val="20"/>
                      </w:rPr>
                      <m:t>r</m:t>
                    </m:r>
                  </m:e>
                </m:acc>
              </m:oMath>
            </m:oMathPara>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 xml:space="preserve">  ρ</w:t>
            </w:r>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sz w:val="20"/>
                <w:szCs w:val="20"/>
                <w:vertAlign w:val="subscript"/>
              </w:rPr>
            </w:pPr>
            <w:proofErr w:type="spellStart"/>
            <w:r w:rsidRPr="00660643">
              <w:rPr>
                <w:rFonts w:ascii="Times New Roman" w:eastAsia="Calibri" w:hAnsi="Times New Roman"/>
                <w:sz w:val="20"/>
                <w:szCs w:val="20"/>
              </w:rPr>
              <w:t>SD</w:t>
            </w:r>
            <w:r w:rsidRPr="00660643">
              <w:rPr>
                <w:rFonts w:ascii="Times New Roman" w:eastAsia="Calibri" w:hAnsi="Times New Roman"/>
                <w:sz w:val="20"/>
                <w:szCs w:val="20"/>
                <w:vertAlign w:val="subscript"/>
              </w:rPr>
              <w:t>ρ</w:t>
            </w:r>
            <w:proofErr w:type="spellEnd"/>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 Var.</w:t>
            </w:r>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L</w:t>
            </w:r>
          </w:p>
        </w:tc>
        <w:tc>
          <w:tcPr>
            <w:tcW w:w="0" w:type="auto"/>
            <w:tcBorders>
              <w:left w:val="nil"/>
              <w:bottom w:val="single" w:sz="4" w:space="0" w:color="auto"/>
              <w:right w:val="nil"/>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U</w:t>
            </w:r>
          </w:p>
        </w:tc>
        <w:tc>
          <w:tcPr>
            <w:tcW w:w="0" w:type="auto"/>
            <w:tcBorders>
              <w:left w:val="nil"/>
              <w:bottom w:val="single" w:sz="4" w:space="0" w:color="auto"/>
              <w:right w:val="nil"/>
            </w:tcBorders>
            <w:shd w:val="clear" w:color="auto" w:fill="auto"/>
            <w:vAlign w:val="bottom"/>
          </w:tcPr>
          <w:p w:rsidR="00A02F9E" w:rsidRPr="00660643" w:rsidRDefault="00A02F9E" w:rsidP="00A02F9E">
            <w:pPr>
              <w:tabs>
                <w:tab w:val="left" w:pos="556"/>
              </w:tabs>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L</w:t>
            </w:r>
          </w:p>
        </w:tc>
        <w:tc>
          <w:tcPr>
            <w:tcW w:w="0" w:type="auto"/>
            <w:tcBorders>
              <w:left w:val="nil"/>
              <w:bottom w:val="single" w:sz="4" w:space="0" w:color="auto"/>
            </w:tcBorders>
            <w:shd w:val="clear" w:color="auto" w:fill="auto"/>
            <w:vAlign w:val="bottom"/>
          </w:tcPr>
          <w:p w:rsidR="00A02F9E" w:rsidRPr="00660643" w:rsidRDefault="00A02F9E" w:rsidP="00A02F9E">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U</w:t>
            </w:r>
          </w:p>
        </w:tc>
      </w:tr>
      <w:tr w:rsidR="00A02F9E" w:rsidRPr="00660643" w:rsidTr="00660643">
        <w:trPr>
          <w:gridAfter w:val="1"/>
          <w:trHeight w:val="144"/>
        </w:trPr>
        <w:tc>
          <w:tcPr>
            <w:tcW w:w="0" w:type="auto"/>
            <w:tcBorders>
              <w:top w:val="single" w:sz="4" w:space="0" w:color="auto"/>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Sleep Measures</w:t>
            </w: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tcBorders>
            <w:shd w:val="clear" w:color="auto" w:fill="auto"/>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top w:val="nil"/>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Sleep Quality</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2211</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-.44</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top w:val="nil"/>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top w:val="nil"/>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r>
      <w:tr w:rsidR="00A02F9E" w:rsidRPr="00660643" w:rsidTr="00660643">
        <w:trPr>
          <w:gridAfter w:val="1"/>
          <w:trHeight w:val="144"/>
        </w:trPr>
        <w:tc>
          <w:tcPr>
            <w:tcW w:w="0" w:type="auto"/>
            <w:tcBorders>
              <w:top w:val="nil"/>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Sleep Quantity</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1273</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top w:val="nil"/>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top w:val="nil"/>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r>
      <w:tr w:rsidR="00A02F9E" w:rsidRPr="00660643" w:rsidTr="00660643">
        <w:trPr>
          <w:gridAfter w:val="1"/>
          <w:trHeight w:val="144"/>
        </w:trPr>
        <w:tc>
          <w:tcPr>
            <w:tcW w:w="0" w:type="auto"/>
            <w:tcBorders>
              <w:top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Demands</w:t>
            </w: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top w:val="nil"/>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General Job Demands</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1173</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.41</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.35</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Hours Worked Per Week</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10913</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Hours Worked Variability</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Physical Demands</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856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.43</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.42</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Workload</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391</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Control</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trHeight w:val="144"/>
        </w:trPr>
        <w:tc>
          <w:tcPr>
            <w:tcW w:w="0" w:type="auto"/>
            <w:tcBorders>
              <w:right w:val="nil"/>
            </w:tcBorders>
            <w:shd w:val="clear" w:color="auto" w:fill="auto"/>
          </w:tcPr>
          <w:p w:rsidR="00A02F9E" w:rsidRPr="00660643" w:rsidRDefault="00A02F9E" w:rsidP="00A02F9E">
            <w:pPr>
              <w:tabs>
                <w:tab w:val="left" w:pos="465"/>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General Job Control</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367</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right w:val="single" w:sz="4" w:space="0" w:color="FFFFFF"/>
            </w:tcBorders>
            <w:shd w:val="clear" w:color="auto" w:fill="auto"/>
            <w:vAlign w:val="center"/>
          </w:tcPr>
          <w:p w:rsidR="00A02F9E" w:rsidRPr="00660643" w:rsidRDefault="00A02F9E" w:rsidP="00A02F9E">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single" w:sz="4" w:space="0" w:color="FFFFFF"/>
            </w:tcBorders>
            <w:shd w:val="clear" w:color="auto" w:fill="auto"/>
          </w:tcPr>
          <w:p w:rsidR="00A02F9E" w:rsidRPr="00660643" w:rsidRDefault="00A02F9E" w:rsidP="00A02F9E">
            <w:pPr>
              <w:spacing w:line="240" w:lineRule="auto"/>
              <w:ind w:left="-108" w:right="-108"/>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Support</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Co-Worker Support</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Individual Antecedents</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Age</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3954</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 xml:space="preserve">Gender </w:t>
            </w:r>
            <w:r w:rsidRPr="00660643">
              <w:rPr>
                <w:rFonts w:ascii="Times New Roman" w:eastAsia="Calibri" w:hAnsi="Times New Roman"/>
                <w:sz w:val="20"/>
                <w:szCs w:val="20"/>
                <w:vertAlign w:val="superscript"/>
              </w:rPr>
              <w:t>a</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7827</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A02F9E">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Job Tenure</w:t>
            </w:r>
          </w:p>
        </w:tc>
        <w:tc>
          <w:tcPr>
            <w:tcW w:w="0" w:type="auto"/>
            <w:tcBorders>
              <w:left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8131</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.003</w:t>
            </w:r>
          </w:p>
        </w:tc>
        <w:tc>
          <w:tcPr>
            <w:tcW w:w="0" w:type="auto"/>
            <w:tcBorders>
              <w:lef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Health Outcomes</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Acute Fatigue</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1748</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.46</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.86</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.54</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.60</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Anxiety</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3094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.45</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Back Pain</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524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.40</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.40</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Chronic Fatigue</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3145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.38</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.48</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.33</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Depression</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3435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.57</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General Job Strain</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9960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.45</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Other Health Problems</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.51</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.62</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.54</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.69</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Attitudinal Outcomes</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40"/>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Engagement</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836</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-.73</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-.49</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-.69</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-.61</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Job Satisfaction</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7710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r>
      <w:tr w:rsidR="00A02F9E" w:rsidRPr="00660643" w:rsidTr="00660643">
        <w:trPr>
          <w:gridAfter w:val="1"/>
          <w:trHeight w:val="270"/>
        </w:trPr>
        <w:tc>
          <w:tcPr>
            <w:tcW w:w="0" w:type="auto"/>
            <w:tcBorders>
              <w:bottom w:val="nil"/>
              <w:right w:val="nil"/>
            </w:tcBorders>
            <w:shd w:val="clear" w:color="auto" w:fill="auto"/>
          </w:tcPr>
          <w:p w:rsidR="00A02F9E" w:rsidRPr="00660643" w:rsidRDefault="00A02F9E" w:rsidP="00A02F9E">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Work-Family Conflict</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7833</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bottom w:val="nil"/>
              <w:right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right w:val="nil"/>
            </w:tcBorders>
            <w:shd w:val="clear" w:color="auto" w:fill="auto"/>
            <w:vAlign w:val="center"/>
          </w:tcPr>
          <w:p w:rsidR="00A02F9E" w:rsidRPr="00660643" w:rsidRDefault="00A02F9E" w:rsidP="00A02F9E">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.32</w:t>
            </w:r>
          </w:p>
        </w:tc>
        <w:tc>
          <w:tcPr>
            <w:tcW w:w="0" w:type="auto"/>
            <w:tcBorders>
              <w:left w:val="nil"/>
              <w:bottom w:val="nil"/>
            </w:tcBorders>
            <w:shd w:val="clear" w:color="auto" w:fill="auto"/>
            <w:vAlign w:val="center"/>
          </w:tcPr>
          <w:p w:rsidR="00A02F9E" w:rsidRPr="00660643" w:rsidRDefault="00A02F9E" w:rsidP="00A02F9E">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w:t>
            </w:r>
          </w:p>
        </w:tc>
      </w:tr>
      <w:tr w:rsidR="00A02F9E" w:rsidRPr="00660643" w:rsidTr="00660643">
        <w:trPr>
          <w:gridAfter w:val="1"/>
          <w:trHeight w:val="1517"/>
        </w:trPr>
        <w:tc>
          <w:tcPr>
            <w:tcW w:w="0" w:type="auto"/>
            <w:gridSpan w:val="11"/>
            <w:tcBorders>
              <w:top w:val="single" w:sz="4" w:space="0" w:color="auto"/>
            </w:tcBorders>
            <w:shd w:val="clear" w:color="auto" w:fill="auto"/>
          </w:tcPr>
          <w:p w:rsidR="00A02F9E" w:rsidRPr="00660643" w:rsidRDefault="00A02F9E" w:rsidP="00A02F9E">
            <w:pPr>
              <w:spacing w:line="240" w:lineRule="auto"/>
              <w:rPr>
                <w:rFonts w:ascii="Times New Roman" w:eastAsia="Calibri" w:hAnsi="Times New Roman"/>
                <w:sz w:val="20"/>
                <w:szCs w:val="20"/>
              </w:rPr>
            </w:pPr>
            <w:proofErr w:type="spellStart"/>
            <w:r w:rsidRPr="00660643">
              <w:rPr>
                <w:rFonts w:ascii="Times New Roman" w:eastAsia="Calibri" w:hAnsi="Times New Roman"/>
                <w:i/>
                <w:sz w:val="20"/>
                <w:szCs w:val="20"/>
              </w:rPr>
              <w:t>Note.k</w:t>
            </w:r>
            <w:proofErr w:type="spellEnd"/>
            <w:r w:rsidRPr="00660643">
              <w:rPr>
                <w:rFonts w:ascii="Times New Roman" w:eastAsia="Calibri" w:hAnsi="Times New Roman"/>
                <w:i/>
                <w:sz w:val="20"/>
                <w:szCs w:val="20"/>
              </w:rPr>
              <w:t xml:space="preserve"> = </w:t>
            </w:r>
            <w:r w:rsidRPr="00660643">
              <w:rPr>
                <w:rFonts w:ascii="Times New Roman" w:eastAsia="Calibri" w:hAnsi="Times New Roman"/>
                <w:sz w:val="20"/>
                <w:szCs w:val="20"/>
              </w:rPr>
              <w:t>number of studies.</w:t>
            </w:r>
            <w:r w:rsidRPr="00660643">
              <w:rPr>
                <w:rFonts w:ascii="Times New Roman" w:eastAsia="Calibri" w:hAnsi="Times New Roman"/>
                <w:i/>
                <w:sz w:val="20"/>
                <w:szCs w:val="20"/>
              </w:rPr>
              <w:t xml:space="preserve"> N</w:t>
            </w:r>
            <w:r w:rsidRPr="00660643">
              <w:rPr>
                <w:rFonts w:ascii="Times New Roman" w:eastAsia="Calibri" w:hAnsi="Times New Roman"/>
                <w:sz w:val="20"/>
                <w:szCs w:val="20"/>
              </w:rPr>
              <w:t xml:space="preserve"> = number of participants. </w:t>
            </w:r>
            <m:oMath>
              <m:acc>
                <m:accPr>
                  <m:chr m:val="̅"/>
                  <m:ctrlPr>
                    <w:rPr>
                      <w:rFonts w:ascii="Cambria Math" w:hAnsi="Cambria Math"/>
                      <w:i/>
                      <w:sz w:val="20"/>
                      <w:szCs w:val="20"/>
                    </w:rPr>
                  </m:ctrlPr>
                </m:accPr>
                <m:e>
                  <m:r>
                    <w:rPr>
                      <w:rFonts w:ascii="Cambria Math" w:hAnsi="Cambria Math"/>
                      <w:sz w:val="20"/>
                      <w:szCs w:val="20"/>
                    </w:rPr>
                    <m:t>r</m:t>
                  </m:r>
                </m:e>
              </m:acc>
            </m:oMath>
            <w:r w:rsidRPr="00660643">
              <w:rPr>
                <w:rFonts w:ascii="Times New Roman" w:hAnsi="Times New Roman"/>
                <w:sz w:val="20"/>
                <w:szCs w:val="20"/>
              </w:rPr>
              <w:t xml:space="preserve"> = sample−weighted mean correlation. </w:t>
            </w:r>
            <w:r w:rsidRPr="00660643">
              <w:rPr>
                <w:rFonts w:ascii="Times New Roman" w:eastAsia="Calibri" w:hAnsi="Times New Roman"/>
                <w:sz w:val="20"/>
                <w:szCs w:val="20"/>
              </w:rPr>
              <w:t xml:space="preserve"> ρ = estimate of population correlation corrected for unreliability in the predictor and </w:t>
            </w:r>
            <w:proofErr w:type="spellStart"/>
            <w:r w:rsidRPr="00660643">
              <w:rPr>
                <w:rFonts w:ascii="Times New Roman" w:eastAsia="Calibri" w:hAnsi="Times New Roman"/>
                <w:sz w:val="20"/>
                <w:szCs w:val="20"/>
              </w:rPr>
              <w:t>criterion.SD</w:t>
            </w:r>
            <w:r w:rsidRPr="00660643">
              <w:rPr>
                <w:rFonts w:ascii="Times New Roman" w:eastAsia="Calibri" w:hAnsi="Times New Roman"/>
                <w:sz w:val="20"/>
                <w:szCs w:val="20"/>
                <w:vertAlign w:val="subscript"/>
              </w:rPr>
              <w:t>ρ</w:t>
            </w:r>
            <w:proofErr w:type="spellEnd"/>
            <w:r w:rsidRPr="00660643">
              <w:rPr>
                <w:rFonts w:ascii="Times New Roman" w:eastAsia="Calibri" w:hAnsi="Times New Roman"/>
                <w:sz w:val="20"/>
                <w:szCs w:val="20"/>
              </w:rPr>
              <w:t xml:space="preserve"> = standard deviation of corrected correlation. % Var. = percentage of variance explained by artifacts. 90% CV = 90% credibility value (L = Lower, U = Upper). 95% CI = 95% confidence interval (L = lower, U = upper).</w:t>
            </w:r>
          </w:p>
          <w:p w:rsidR="00A02F9E" w:rsidRPr="00660643" w:rsidRDefault="00A02F9E" w:rsidP="00A02F9E">
            <w:pPr>
              <w:pStyle w:val="ListParagraph"/>
              <w:numPr>
                <w:ilvl w:val="0"/>
                <w:numId w:val="22"/>
              </w:numPr>
              <w:spacing w:line="240" w:lineRule="auto"/>
              <w:rPr>
                <w:rFonts w:ascii="Times New Roman" w:hAnsi="Times New Roman"/>
                <w:sz w:val="20"/>
                <w:szCs w:val="20"/>
              </w:rPr>
            </w:pPr>
            <w:r w:rsidRPr="00660643">
              <w:rPr>
                <w:rFonts w:ascii="Times New Roman" w:hAnsi="Times New Roman"/>
                <w:sz w:val="20"/>
                <w:szCs w:val="20"/>
              </w:rPr>
              <w:t>Men = 0, Women = 1.</w:t>
            </w:r>
          </w:p>
        </w:tc>
      </w:tr>
    </w:tbl>
    <w:p w:rsidR="00D330A6" w:rsidRDefault="00A02F9E" w:rsidP="00660643">
      <w:pPr>
        <w:spacing w:line="240" w:lineRule="auto"/>
      </w:pPr>
      <w:r>
        <w:br w:type="page"/>
      </w:r>
    </w:p>
    <w:tbl>
      <w:tblPr>
        <w:tblpPr w:leftFromText="180" w:rightFromText="180" w:vertAnchor="page" w:horzAnchor="margin" w:tblpY="2236"/>
        <w:tblW w:w="0" w:type="auto"/>
        <w:tblBorders>
          <w:insideV w:val="single" w:sz="4" w:space="0" w:color="auto"/>
        </w:tblBorders>
        <w:tblLook w:val="04A0"/>
      </w:tblPr>
      <w:tblGrid>
        <w:gridCol w:w="3216"/>
        <w:gridCol w:w="336"/>
        <w:gridCol w:w="758"/>
        <w:gridCol w:w="422"/>
        <w:gridCol w:w="455"/>
        <w:gridCol w:w="487"/>
        <w:gridCol w:w="671"/>
        <w:gridCol w:w="558"/>
        <w:gridCol w:w="540"/>
        <w:gridCol w:w="532"/>
        <w:gridCol w:w="515"/>
        <w:gridCol w:w="222"/>
      </w:tblGrid>
      <w:tr w:rsidR="00A02F9E" w:rsidRPr="00660643" w:rsidTr="00660643">
        <w:trPr>
          <w:gridAfter w:val="1"/>
          <w:trHeight w:val="144"/>
        </w:trPr>
        <w:tc>
          <w:tcPr>
            <w:tcW w:w="0" w:type="auto"/>
            <w:gridSpan w:val="11"/>
            <w:tcBorders>
              <w:bottom w:val="single" w:sz="4" w:space="0" w:color="auto"/>
            </w:tcBorders>
            <w:shd w:val="clear" w:color="auto" w:fill="auto"/>
          </w:tcPr>
          <w:p w:rsidR="00A02F9E" w:rsidRPr="00660643" w:rsidRDefault="00D330A6" w:rsidP="00D330A6">
            <w:pPr>
              <w:spacing w:line="240" w:lineRule="auto"/>
              <w:rPr>
                <w:rFonts w:ascii="Times New Roman" w:eastAsia="Calibri" w:hAnsi="Times New Roman"/>
                <w:b/>
                <w:i/>
                <w:sz w:val="20"/>
                <w:szCs w:val="20"/>
              </w:rPr>
            </w:pPr>
            <w:bookmarkStart w:id="39" w:name="_Toc387405193"/>
            <w:r w:rsidRPr="00660643">
              <w:rPr>
                <w:b/>
                <w:sz w:val="20"/>
                <w:szCs w:val="20"/>
              </w:rPr>
              <w:lastRenderedPageBreak/>
              <w:t xml:space="preserve">Table </w:t>
            </w:r>
            <w:r w:rsidR="003B12E4" w:rsidRPr="00660643">
              <w:rPr>
                <w:b/>
                <w:sz w:val="20"/>
                <w:szCs w:val="20"/>
              </w:rPr>
              <w:fldChar w:fldCharType="begin"/>
            </w:r>
            <w:r w:rsidRPr="00660643">
              <w:rPr>
                <w:b/>
                <w:sz w:val="20"/>
                <w:szCs w:val="20"/>
              </w:rPr>
              <w:instrText xml:space="preserve"> SEQ Table \* ARABIC </w:instrText>
            </w:r>
            <w:r w:rsidR="003B12E4" w:rsidRPr="00660643">
              <w:rPr>
                <w:b/>
                <w:sz w:val="20"/>
                <w:szCs w:val="20"/>
              </w:rPr>
              <w:fldChar w:fldCharType="separate"/>
            </w:r>
            <w:r w:rsidR="00111BD9">
              <w:rPr>
                <w:b/>
                <w:noProof/>
                <w:sz w:val="20"/>
                <w:szCs w:val="20"/>
              </w:rPr>
              <w:t>5</w:t>
            </w:r>
            <w:r w:rsidR="003B12E4" w:rsidRPr="00660643">
              <w:rPr>
                <w:b/>
                <w:sz w:val="20"/>
                <w:szCs w:val="20"/>
              </w:rPr>
              <w:fldChar w:fldCharType="end"/>
            </w:r>
            <w:r w:rsidRPr="00660643">
              <w:rPr>
                <w:b/>
                <w:sz w:val="20"/>
                <w:szCs w:val="20"/>
              </w:rPr>
              <w:t>: Meta-Analytic Correlations for Sleep Quality</w:t>
            </w:r>
            <w:bookmarkEnd w:id="39"/>
          </w:p>
        </w:tc>
      </w:tr>
      <w:tr w:rsidR="00A02F9E" w:rsidRPr="00660643" w:rsidTr="00660643">
        <w:trPr>
          <w:gridAfter w:val="1"/>
          <w:trHeight w:val="144"/>
        </w:trPr>
        <w:tc>
          <w:tcPr>
            <w:tcW w:w="0" w:type="auto"/>
            <w:tcBorders>
              <w:top w:val="single" w:sz="4" w:space="0" w:color="auto"/>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top w:val="single" w:sz="4" w:space="0" w:color="auto"/>
              <w:left w:val="nil"/>
              <w:bottom w:val="nil"/>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gridSpan w:val="2"/>
            <w:tcBorders>
              <w:top w:val="single" w:sz="4" w:space="0" w:color="auto"/>
              <w:left w:val="nil"/>
              <w:bottom w:val="single" w:sz="4" w:space="0" w:color="auto"/>
              <w:right w:val="nil"/>
            </w:tcBorders>
            <w:shd w:val="clear" w:color="auto" w:fill="auto"/>
          </w:tcPr>
          <w:p w:rsidR="00A02F9E" w:rsidRPr="00660643" w:rsidRDefault="00A02F9E" w:rsidP="009F3CE1">
            <w:pPr>
              <w:spacing w:line="240" w:lineRule="auto"/>
              <w:jc w:val="center"/>
              <w:rPr>
                <w:rFonts w:ascii="Times New Roman" w:eastAsia="Calibri" w:hAnsi="Times New Roman"/>
                <w:sz w:val="20"/>
                <w:szCs w:val="20"/>
              </w:rPr>
            </w:pPr>
            <w:r w:rsidRPr="00660643">
              <w:rPr>
                <w:rFonts w:ascii="Times New Roman" w:eastAsia="Calibri" w:hAnsi="Times New Roman"/>
                <w:sz w:val="20"/>
                <w:szCs w:val="20"/>
              </w:rPr>
              <w:t>90% CV</w:t>
            </w:r>
          </w:p>
        </w:tc>
        <w:tc>
          <w:tcPr>
            <w:tcW w:w="0" w:type="auto"/>
            <w:gridSpan w:val="2"/>
            <w:tcBorders>
              <w:top w:val="single" w:sz="4" w:space="0" w:color="auto"/>
              <w:left w:val="nil"/>
              <w:bottom w:val="single" w:sz="4" w:space="0" w:color="auto"/>
            </w:tcBorders>
            <w:shd w:val="clear" w:color="auto" w:fill="auto"/>
          </w:tcPr>
          <w:p w:rsidR="00A02F9E" w:rsidRPr="00660643" w:rsidRDefault="00A02F9E" w:rsidP="009F3CE1">
            <w:pPr>
              <w:spacing w:line="240" w:lineRule="auto"/>
              <w:jc w:val="center"/>
              <w:rPr>
                <w:rFonts w:ascii="Times New Roman" w:eastAsia="Calibri" w:hAnsi="Times New Roman"/>
                <w:sz w:val="20"/>
                <w:szCs w:val="20"/>
              </w:rPr>
            </w:pPr>
            <w:r w:rsidRPr="00660643">
              <w:rPr>
                <w:rFonts w:ascii="Times New Roman" w:eastAsia="Calibri" w:hAnsi="Times New Roman"/>
                <w:sz w:val="20"/>
                <w:szCs w:val="20"/>
              </w:rPr>
              <w:t>95% CI</w:t>
            </w:r>
          </w:p>
        </w:tc>
      </w:tr>
      <w:tr w:rsidR="00A02F9E" w:rsidRPr="00660643" w:rsidTr="00660643">
        <w:trPr>
          <w:gridAfter w:val="1"/>
          <w:trHeight w:val="144"/>
        </w:trPr>
        <w:tc>
          <w:tcPr>
            <w:tcW w:w="0" w:type="auto"/>
            <w:tcBorders>
              <w:bottom w:val="single" w:sz="4" w:space="0" w:color="auto"/>
              <w:right w:val="nil"/>
            </w:tcBorders>
            <w:shd w:val="clear" w:color="auto" w:fill="auto"/>
          </w:tcPr>
          <w:p w:rsidR="00A02F9E" w:rsidRPr="00660643" w:rsidRDefault="00A02F9E" w:rsidP="009F3CE1">
            <w:pPr>
              <w:spacing w:line="240" w:lineRule="auto"/>
              <w:rPr>
                <w:rFonts w:ascii="Times New Roman" w:eastAsia="Calibri" w:hAnsi="Times New Roman"/>
                <w:sz w:val="20"/>
                <w:szCs w:val="20"/>
              </w:rPr>
            </w:pPr>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108" w:right="-142"/>
              <w:jc w:val="center"/>
              <w:rPr>
                <w:rFonts w:ascii="Times New Roman" w:eastAsia="Calibri" w:hAnsi="Times New Roman"/>
                <w:i/>
                <w:sz w:val="20"/>
                <w:szCs w:val="20"/>
              </w:rPr>
            </w:pPr>
            <w:r w:rsidRPr="00660643">
              <w:rPr>
                <w:rFonts w:ascii="Times New Roman" w:eastAsia="Calibri" w:hAnsi="Times New Roman"/>
                <w:i/>
                <w:sz w:val="20"/>
                <w:szCs w:val="20"/>
              </w:rPr>
              <w:t>k</w:t>
            </w:r>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N</w:t>
            </w:r>
          </w:p>
        </w:tc>
        <w:tc>
          <w:tcPr>
            <w:tcW w:w="0" w:type="auto"/>
            <w:tcBorders>
              <w:left w:val="nil"/>
              <w:bottom w:val="single" w:sz="4" w:space="0" w:color="auto"/>
              <w:right w:val="nil"/>
            </w:tcBorders>
            <w:shd w:val="clear" w:color="auto" w:fill="auto"/>
            <w:vAlign w:val="bottom"/>
          </w:tcPr>
          <w:p w:rsidR="00A02F9E" w:rsidRPr="00660643" w:rsidRDefault="003B12E4" w:rsidP="009F3CE1">
            <w:pPr>
              <w:spacing w:line="240" w:lineRule="auto"/>
              <w:ind w:left="-74" w:right="-142"/>
              <w:jc w:val="center"/>
              <w:rPr>
                <w:rFonts w:ascii="Times New Roman" w:eastAsia="Calibri" w:hAnsi="Times New Roman"/>
                <w:sz w:val="20"/>
                <w:szCs w:val="20"/>
              </w:rPr>
            </w:pPr>
            <m:oMathPara>
              <m:oMath>
                <m:acc>
                  <m:accPr>
                    <m:chr m:val="̅"/>
                    <m:ctrlPr>
                      <w:rPr>
                        <w:rFonts w:ascii="Cambria Math" w:hAnsi="Cambria Math"/>
                        <w:i/>
                        <w:sz w:val="20"/>
                        <w:szCs w:val="20"/>
                      </w:rPr>
                    </m:ctrlPr>
                  </m:accPr>
                  <m:e>
                    <m:r>
                      <w:rPr>
                        <w:rFonts w:ascii="Cambria Math" w:hAnsi="Cambria Math"/>
                        <w:sz w:val="20"/>
                        <w:szCs w:val="20"/>
                      </w:rPr>
                      <m:t>r</m:t>
                    </m:r>
                  </m:e>
                </m:acc>
              </m:oMath>
            </m:oMathPara>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 xml:space="preserve">  ρ</w:t>
            </w:r>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sz w:val="20"/>
                <w:szCs w:val="20"/>
                <w:vertAlign w:val="subscript"/>
              </w:rPr>
            </w:pPr>
            <w:proofErr w:type="spellStart"/>
            <w:r w:rsidRPr="00660643">
              <w:rPr>
                <w:rFonts w:ascii="Times New Roman" w:eastAsia="Calibri" w:hAnsi="Times New Roman"/>
                <w:sz w:val="20"/>
                <w:szCs w:val="20"/>
              </w:rPr>
              <w:t>SD</w:t>
            </w:r>
            <w:r w:rsidRPr="00660643">
              <w:rPr>
                <w:rFonts w:ascii="Times New Roman" w:eastAsia="Calibri" w:hAnsi="Times New Roman"/>
                <w:sz w:val="20"/>
                <w:szCs w:val="20"/>
                <w:vertAlign w:val="subscript"/>
              </w:rPr>
              <w:t>ρ</w:t>
            </w:r>
            <w:proofErr w:type="spellEnd"/>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 Var.</w:t>
            </w:r>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L</w:t>
            </w:r>
          </w:p>
        </w:tc>
        <w:tc>
          <w:tcPr>
            <w:tcW w:w="0" w:type="auto"/>
            <w:tcBorders>
              <w:left w:val="nil"/>
              <w:bottom w:val="single" w:sz="4" w:space="0" w:color="auto"/>
              <w:right w:val="nil"/>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U</w:t>
            </w:r>
          </w:p>
        </w:tc>
        <w:tc>
          <w:tcPr>
            <w:tcW w:w="0" w:type="auto"/>
            <w:tcBorders>
              <w:left w:val="nil"/>
              <w:bottom w:val="single" w:sz="4" w:space="0" w:color="auto"/>
              <w:right w:val="nil"/>
            </w:tcBorders>
            <w:shd w:val="clear" w:color="auto" w:fill="auto"/>
            <w:vAlign w:val="bottom"/>
          </w:tcPr>
          <w:p w:rsidR="00A02F9E" w:rsidRPr="00660643" w:rsidRDefault="00A02F9E" w:rsidP="009F3CE1">
            <w:pPr>
              <w:tabs>
                <w:tab w:val="left" w:pos="556"/>
              </w:tabs>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L</w:t>
            </w:r>
          </w:p>
        </w:tc>
        <w:tc>
          <w:tcPr>
            <w:tcW w:w="0" w:type="auto"/>
            <w:tcBorders>
              <w:left w:val="nil"/>
              <w:bottom w:val="single" w:sz="4" w:space="0" w:color="auto"/>
            </w:tcBorders>
            <w:shd w:val="clear" w:color="auto" w:fill="auto"/>
            <w:vAlign w:val="bottom"/>
          </w:tcPr>
          <w:p w:rsidR="00A02F9E" w:rsidRPr="00660643" w:rsidRDefault="00A02F9E" w:rsidP="009F3CE1">
            <w:pPr>
              <w:spacing w:line="240" w:lineRule="auto"/>
              <w:ind w:left="-74" w:right="-142"/>
              <w:jc w:val="center"/>
              <w:rPr>
                <w:rFonts w:ascii="Times New Roman" w:eastAsia="Calibri" w:hAnsi="Times New Roman"/>
                <w:i/>
                <w:sz w:val="20"/>
                <w:szCs w:val="20"/>
              </w:rPr>
            </w:pPr>
            <w:r w:rsidRPr="00660643">
              <w:rPr>
                <w:rFonts w:ascii="Times New Roman" w:eastAsia="Calibri" w:hAnsi="Times New Roman"/>
                <w:i/>
                <w:sz w:val="20"/>
                <w:szCs w:val="20"/>
              </w:rPr>
              <w:t xml:space="preserve">  U</w:t>
            </w:r>
          </w:p>
        </w:tc>
      </w:tr>
      <w:tr w:rsidR="00A02F9E" w:rsidRPr="00660643" w:rsidTr="00660643">
        <w:trPr>
          <w:gridAfter w:val="1"/>
          <w:trHeight w:val="144"/>
        </w:trPr>
        <w:tc>
          <w:tcPr>
            <w:tcW w:w="0" w:type="auto"/>
            <w:tcBorders>
              <w:top w:val="single" w:sz="4" w:space="0" w:color="auto"/>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Sleep Measures</w:t>
            </w: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right w:val="nil"/>
            </w:tcBorders>
            <w:shd w:val="clear" w:color="auto" w:fill="auto"/>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top w:val="single" w:sz="4" w:space="0" w:color="auto"/>
              <w:left w:val="nil"/>
            </w:tcBorders>
            <w:shd w:val="clear" w:color="auto" w:fill="auto"/>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top w:val="nil"/>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Sleepiness</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2211</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-.44</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top w:val="nil"/>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top w:val="nil"/>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r>
      <w:tr w:rsidR="00A02F9E" w:rsidRPr="00660643" w:rsidTr="00660643">
        <w:trPr>
          <w:gridAfter w:val="1"/>
          <w:trHeight w:val="144"/>
        </w:trPr>
        <w:tc>
          <w:tcPr>
            <w:tcW w:w="0" w:type="auto"/>
            <w:tcBorders>
              <w:top w:val="nil"/>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Sleep Quantity</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7875</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.38</w:t>
            </w:r>
          </w:p>
        </w:tc>
        <w:tc>
          <w:tcPr>
            <w:tcW w:w="0" w:type="auto"/>
            <w:tcBorders>
              <w:top w:val="nil"/>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top w:val="nil"/>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r>
      <w:tr w:rsidR="00A02F9E" w:rsidRPr="00660643" w:rsidTr="00660643">
        <w:trPr>
          <w:gridAfter w:val="1"/>
          <w:trHeight w:val="144"/>
        </w:trPr>
        <w:tc>
          <w:tcPr>
            <w:tcW w:w="0" w:type="auto"/>
            <w:tcBorders>
              <w:top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Demands</w:t>
            </w: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top w:val="nil"/>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top w:val="nil"/>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Cognitive Demands</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1212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-.43</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General Job Demands</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7790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Hours Worked Per Week</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9285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Hours Worked Variability</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1092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 xml:space="preserve">Night Shift/ Day Shift </w:t>
            </w:r>
            <w:r w:rsidRPr="00660643">
              <w:rPr>
                <w:rFonts w:ascii="Times New Roman" w:eastAsia="Calibri" w:hAnsi="Times New Roman"/>
                <w:sz w:val="20"/>
                <w:szCs w:val="20"/>
                <w:vertAlign w:val="superscript"/>
              </w:rPr>
              <w:t>a</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1968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-.01</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Perceived Job Risk</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10480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-.33</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Physical Demands</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2121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Role Ambiguity</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632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-.38</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 xml:space="preserve">Shift/Non-Shift </w:t>
            </w:r>
            <w:r w:rsidRPr="00660643">
              <w:rPr>
                <w:rFonts w:ascii="Times New Roman" w:eastAsia="Calibri" w:hAnsi="Times New Roman"/>
                <w:sz w:val="20"/>
                <w:szCs w:val="20"/>
                <w:vertAlign w:val="superscript"/>
              </w:rPr>
              <w:t>b</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7356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-.01</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Workload</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2840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Work Pace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3202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Workplace Bullying</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749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Workplace Violence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921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Control</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trHeight w:val="144"/>
        </w:trPr>
        <w:tc>
          <w:tcPr>
            <w:tcW w:w="0" w:type="auto"/>
            <w:tcBorders>
              <w:right w:val="nil"/>
            </w:tcBorders>
            <w:shd w:val="clear" w:color="auto" w:fill="auto"/>
          </w:tcPr>
          <w:p w:rsidR="00A02F9E" w:rsidRPr="00660643" w:rsidRDefault="00A02F9E" w:rsidP="009F3CE1">
            <w:pPr>
              <w:tabs>
                <w:tab w:val="left" w:pos="465"/>
                <w:tab w:val="left" w:pos="3330"/>
              </w:tabs>
              <w:spacing w:line="240" w:lineRule="auto"/>
              <w:ind w:right="-108"/>
              <w:rPr>
                <w:rFonts w:ascii="Times New Roman" w:eastAsia="Calibri" w:hAnsi="Times New Roman"/>
                <w:sz w:val="20"/>
                <w:szCs w:val="20"/>
                <w:vertAlign w:val="superscript"/>
              </w:rPr>
            </w:pPr>
            <w:r w:rsidRPr="00660643">
              <w:rPr>
                <w:rFonts w:ascii="Times New Roman" w:eastAsia="Calibri" w:hAnsi="Times New Roman"/>
                <w:sz w:val="20"/>
                <w:szCs w:val="20"/>
              </w:rPr>
              <w:t xml:space="preserve">       Autonomy/Flexibility</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2680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65</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single" w:sz="4" w:space="0" w:color="FFFFFF"/>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single" w:sz="4" w:space="0" w:color="FFFFFF"/>
            </w:tcBorders>
            <w:shd w:val="clear" w:color="auto" w:fill="auto"/>
          </w:tcPr>
          <w:p w:rsidR="00A02F9E" w:rsidRPr="00660643" w:rsidRDefault="00A02F9E" w:rsidP="009F3CE1">
            <w:pPr>
              <w:spacing w:line="240" w:lineRule="auto"/>
              <w:ind w:left="-108" w:right="-108"/>
              <w:jc w:val="center"/>
              <w:rPr>
                <w:rFonts w:ascii="Times New Roman" w:eastAsia="Calibri" w:hAnsi="Times New Roman"/>
                <w:sz w:val="20"/>
                <w:szCs w:val="20"/>
              </w:rPr>
            </w:pPr>
          </w:p>
        </w:tc>
      </w:tr>
      <w:tr w:rsidR="00A02F9E" w:rsidRPr="00660643" w:rsidTr="00660643">
        <w:trPr>
          <w:trHeight w:val="144"/>
        </w:trPr>
        <w:tc>
          <w:tcPr>
            <w:tcW w:w="0" w:type="auto"/>
            <w:tcBorders>
              <w:right w:val="nil"/>
            </w:tcBorders>
            <w:shd w:val="clear" w:color="auto" w:fill="auto"/>
          </w:tcPr>
          <w:p w:rsidR="00A02F9E" w:rsidRPr="00660643" w:rsidRDefault="00A02F9E" w:rsidP="009F3CE1">
            <w:pPr>
              <w:tabs>
                <w:tab w:val="left" w:pos="465"/>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Decision Authority</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270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single" w:sz="4" w:space="0" w:color="FFFFFF"/>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single" w:sz="4" w:space="0" w:color="FFFFFF"/>
            </w:tcBorders>
            <w:shd w:val="clear" w:color="auto" w:fill="auto"/>
          </w:tcPr>
          <w:p w:rsidR="00A02F9E" w:rsidRPr="00660643" w:rsidRDefault="00A02F9E" w:rsidP="009F3CE1">
            <w:pPr>
              <w:spacing w:line="240" w:lineRule="auto"/>
              <w:ind w:left="-108" w:right="-108"/>
              <w:jc w:val="center"/>
              <w:rPr>
                <w:rFonts w:ascii="Times New Roman" w:eastAsia="Calibri" w:hAnsi="Times New Roman"/>
                <w:sz w:val="20"/>
                <w:szCs w:val="20"/>
              </w:rPr>
            </w:pPr>
          </w:p>
        </w:tc>
      </w:tr>
      <w:tr w:rsidR="00A02F9E" w:rsidRPr="00660643" w:rsidTr="00660643">
        <w:trPr>
          <w:trHeight w:val="144"/>
        </w:trPr>
        <w:tc>
          <w:tcPr>
            <w:tcW w:w="0" w:type="auto"/>
            <w:tcBorders>
              <w:right w:val="nil"/>
            </w:tcBorders>
            <w:shd w:val="clear" w:color="auto" w:fill="auto"/>
          </w:tcPr>
          <w:p w:rsidR="00A02F9E" w:rsidRPr="00660643" w:rsidRDefault="00A02F9E" w:rsidP="009F3CE1">
            <w:pPr>
              <w:tabs>
                <w:tab w:val="left" w:pos="465"/>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General Job Control</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8</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9232</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45</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single" w:sz="4" w:space="0" w:color="FFFFFF"/>
            </w:tcBorders>
            <w:shd w:val="clear" w:color="auto" w:fill="auto"/>
            <w:vAlign w:val="center"/>
          </w:tcPr>
          <w:p w:rsidR="00A02F9E" w:rsidRPr="00660643" w:rsidRDefault="00A02F9E" w:rsidP="009F3CE1">
            <w:pPr>
              <w:spacing w:line="240" w:lineRule="auto"/>
              <w:ind w:left="-108" w:right="-108"/>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single" w:sz="4" w:space="0" w:color="FFFFFF"/>
            </w:tcBorders>
            <w:shd w:val="clear" w:color="auto" w:fill="auto"/>
          </w:tcPr>
          <w:p w:rsidR="00A02F9E" w:rsidRPr="00660643" w:rsidRDefault="00A02F9E" w:rsidP="009F3CE1">
            <w:pPr>
              <w:spacing w:line="240" w:lineRule="auto"/>
              <w:ind w:left="-108" w:right="-108"/>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Support</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Co-Worker Support</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3137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.48</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Organizational Support</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2269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Supervisor Support</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2445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Individual Antecedents</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Age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23181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Alcohol Consumption</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15746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BMI</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8180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97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Family Time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2257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 xml:space="preserve">Gender </w:t>
            </w:r>
            <w:r w:rsidRPr="00660643">
              <w:rPr>
                <w:rFonts w:ascii="Times New Roman" w:eastAsia="Calibri" w:hAnsi="Times New Roman"/>
                <w:sz w:val="20"/>
                <w:szCs w:val="20"/>
                <w:vertAlign w:val="superscript"/>
              </w:rPr>
              <w:t>c</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18215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Job Tenure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1782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vertAlign w:val="superscript"/>
              </w:rPr>
            </w:pPr>
            <w:r w:rsidRPr="00660643">
              <w:rPr>
                <w:rFonts w:ascii="Times New Roman" w:eastAsia="Calibri" w:hAnsi="Times New Roman"/>
                <w:sz w:val="20"/>
                <w:szCs w:val="20"/>
              </w:rPr>
              <w:t xml:space="preserve">Marital Status </w:t>
            </w:r>
            <w:r w:rsidRPr="00660643">
              <w:rPr>
                <w:rFonts w:ascii="Times New Roman" w:eastAsia="Calibri" w:hAnsi="Times New Roman"/>
                <w:sz w:val="20"/>
                <w:szCs w:val="20"/>
                <w:vertAlign w:val="superscript"/>
              </w:rPr>
              <w:t>d</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7499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Trait NA</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4</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Number of Children</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6410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r>
      <w:tr w:rsidR="003E62BF" w:rsidRPr="00660643" w:rsidTr="00660643">
        <w:trPr>
          <w:gridAfter w:val="1"/>
          <w:trHeight w:val="144"/>
        </w:trPr>
        <w:tc>
          <w:tcPr>
            <w:tcW w:w="0" w:type="auto"/>
            <w:tcBorders>
              <w:right w:val="nil"/>
            </w:tcBorders>
            <w:shd w:val="clear" w:color="auto" w:fill="auto"/>
          </w:tcPr>
          <w:p w:rsidR="003E62BF" w:rsidRPr="00660643" w:rsidRDefault="003E62BF" w:rsidP="009F3CE1">
            <w:pPr>
              <w:tabs>
                <w:tab w:val="left" w:pos="3330"/>
              </w:tabs>
              <w:spacing w:line="240" w:lineRule="auto"/>
              <w:ind w:right="-108" w:firstLine="360"/>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3E62BF" w:rsidRPr="00660643" w:rsidRDefault="003E62BF"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3E62BF" w:rsidRPr="00660643" w:rsidRDefault="003E62BF"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firstLine="360"/>
              <w:rPr>
                <w:rFonts w:ascii="Times New Roman" w:eastAsia="Calibri" w:hAnsi="Times New Roman"/>
                <w:sz w:val="20"/>
                <w:szCs w:val="20"/>
              </w:rPr>
            </w:pPr>
            <w:r w:rsidRPr="00660643">
              <w:rPr>
                <w:rFonts w:ascii="Times New Roman" w:eastAsia="Calibri" w:hAnsi="Times New Roman"/>
                <w:sz w:val="20"/>
                <w:szCs w:val="20"/>
              </w:rPr>
              <w:t>Tobacco Use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12219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46</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r>
      <w:tr w:rsidR="00A02F9E" w:rsidRPr="00660643" w:rsidTr="00660643">
        <w:trPr>
          <w:gridAfter w:val="1"/>
          <w:trHeight w:val="144"/>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Job Performance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55"/>
        </w:trPr>
        <w:tc>
          <w:tcPr>
            <w:tcW w:w="0" w:type="auto"/>
            <w:tcBorders>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Task Performance</w:t>
            </w:r>
          </w:p>
        </w:tc>
        <w:tc>
          <w:tcPr>
            <w:tcW w:w="0" w:type="auto"/>
            <w:tcBorders>
              <w:left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2783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-.01</w:t>
            </w:r>
          </w:p>
        </w:tc>
        <w:tc>
          <w:tcPr>
            <w:tcW w:w="0" w:type="auto"/>
            <w:tcBorders>
              <w:left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c>
          <w:tcPr>
            <w:tcW w:w="0" w:type="auto"/>
            <w:tcBorders>
              <w:left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Health Outcomes</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Acute Fatigue</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3741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-.61</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-.46</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Anxiety</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10504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-.52</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-.49</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Back Pain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8481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-.22</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Chronic Fatigue</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15880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-.99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.01</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-.59</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-.56</w:t>
            </w:r>
          </w:p>
        </w:tc>
      </w:tr>
      <w:tr w:rsidR="00A02F9E" w:rsidRPr="00660643" w:rsidTr="00660643">
        <w:trPr>
          <w:gridAfter w:val="1"/>
          <w:trHeight w:val="240"/>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Depersonalization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2148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.35</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Depression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21827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-.45</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-.42</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Emotional Exhaustion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8717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-.54</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-.51</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Gastrointestinal Problems</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3106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r>
      <w:tr w:rsidR="00111BD9" w:rsidRPr="00660643" w:rsidTr="00660643">
        <w:trPr>
          <w:gridAfter w:val="1"/>
          <w:trHeight w:val="255"/>
        </w:trPr>
        <w:tc>
          <w:tcPr>
            <w:tcW w:w="0" w:type="auto"/>
            <w:tcBorders>
              <w:bottom w:val="nil"/>
              <w:right w:val="nil"/>
            </w:tcBorders>
            <w:shd w:val="clear" w:color="auto" w:fill="auto"/>
          </w:tcPr>
          <w:p w:rsidR="00111BD9" w:rsidRPr="00660643" w:rsidRDefault="00111BD9" w:rsidP="009F3CE1">
            <w:pPr>
              <w:tabs>
                <w:tab w:val="left" w:pos="3330"/>
              </w:tabs>
              <w:spacing w:line="240" w:lineRule="auto"/>
              <w:ind w:right="-108"/>
              <w:rPr>
                <w:rFonts w:ascii="Times New Roman" w:eastAsia="Calibri" w:hAnsi="Times New Roman"/>
                <w:b/>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r>
      <w:tr w:rsidR="00111BD9" w:rsidRPr="00660643" w:rsidTr="00660643">
        <w:trPr>
          <w:gridAfter w:val="1"/>
          <w:trHeight w:val="255"/>
        </w:trPr>
        <w:tc>
          <w:tcPr>
            <w:tcW w:w="0" w:type="auto"/>
            <w:tcBorders>
              <w:bottom w:val="nil"/>
              <w:right w:val="nil"/>
            </w:tcBorders>
            <w:shd w:val="clear" w:color="auto" w:fill="auto"/>
          </w:tcPr>
          <w:p w:rsidR="00111BD9" w:rsidRPr="00660643" w:rsidRDefault="00111BD9" w:rsidP="009F3CE1">
            <w:pPr>
              <w:tabs>
                <w:tab w:val="left" w:pos="3330"/>
              </w:tabs>
              <w:spacing w:line="240" w:lineRule="auto"/>
              <w:ind w:right="-108"/>
              <w:rPr>
                <w:rFonts w:ascii="Times New Roman" w:eastAsia="Calibri" w:hAnsi="Times New Roman"/>
                <w:b/>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r>
      <w:tr w:rsidR="00111BD9" w:rsidRPr="00660643" w:rsidTr="00660643">
        <w:trPr>
          <w:gridAfter w:val="1"/>
          <w:trHeight w:val="255"/>
        </w:trPr>
        <w:tc>
          <w:tcPr>
            <w:tcW w:w="0" w:type="auto"/>
            <w:tcBorders>
              <w:bottom w:val="nil"/>
              <w:right w:val="nil"/>
            </w:tcBorders>
            <w:shd w:val="clear" w:color="auto" w:fill="auto"/>
          </w:tcPr>
          <w:p w:rsidR="00111BD9" w:rsidRPr="00660643" w:rsidRDefault="00111BD9" w:rsidP="009F3CE1">
            <w:pPr>
              <w:tabs>
                <w:tab w:val="left" w:pos="3330"/>
              </w:tabs>
              <w:spacing w:line="240" w:lineRule="auto"/>
              <w:ind w:right="-108"/>
              <w:rPr>
                <w:rFonts w:ascii="Times New Roman" w:eastAsia="Calibri" w:hAnsi="Times New Roman"/>
                <w:b/>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111BD9" w:rsidRPr="00660643" w:rsidRDefault="00111BD9"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111BD9" w:rsidRPr="00660643" w:rsidRDefault="00111BD9"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General</w:t>
            </w:r>
            <w:r w:rsidRPr="00660643">
              <w:rPr>
                <w:rFonts w:ascii="Times New Roman" w:eastAsia="Calibri" w:hAnsi="Times New Roman"/>
                <w:b/>
                <w:sz w:val="20"/>
                <w:szCs w:val="20"/>
              </w:rPr>
              <w:t xml:space="preserve"> </w:t>
            </w:r>
            <w:r w:rsidRPr="00660643">
              <w:rPr>
                <w:rFonts w:ascii="Times New Roman" w:eastAsia="Calibri" w:hAnsi="Times New Roman"/>
                <w:sz w:val="20"/>
                <w:szCs w:val="20"/>
              </w:rPr>
              <w:t>Job Strain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26009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-.40</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-.38</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Headaches</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1399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-.33</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-.42</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Other Health Problems</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8500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.55</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lastRenderedPageBreak/>
              <w:t xml:space="preserve">      </w:t>
            </w:r>
            <w:r w:rsidRPr="00660643">
              <w:rPr>
                <w:rFonts w:ascii="Times New Roman" w:eastAsia="Calibri" w:hAnsi="Times New Roman"/>
                <w:sz w:val="20"/>
                <w:szCs w:val="20"/>
              </w:rPr>
              <w:t>Physiological Arousal</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4113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.06</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Affective Outcomes</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Joviality</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.72</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.35</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.58</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Hostility</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5484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-.13</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State NA</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2714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-.60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-.51</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-.44</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State PA</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1174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.04</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.19</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b/>
                <w:sz w:val="20"/>
                <w:szCs w:val="20"/>
              </w:rPr>
            </w:pPr>
            <w:r w:rsidRPr="00660643">
              <w:rPr>
                <w:rFonts w:ascii="Times New Roman" w:eastAsia="Calibri" w:hAnsi="Times New Roman"/>
                <w:b/>
                <w:sz w:val="20"/>
                <w:szCs w:val="20"/>
              </w:rPr>
              <w:t>Attitudinal Outcomes</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p>
        </w:tc>
      </w:tr>
      <w:tr w:rsidR="00A02F9E" w:rsidRPr="00660643" w:rsidTr="00660643">
        <w:trPr>
          <w:gridAfter w:val="1"/>
          <w:trHeight w:val="240"/>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b/>
                <w:sz w:val="20"/>
                <w:szCs w:val="20"/>
              </w:rPr>
              <w:t xml:space="preserve">      </w:t>
            </w:r>
            <w:r w:rsidRPr="00660643">
              <w:rPr>
                <w:rFonts w:ascii="Times New Roman" w:eastAsia="Calibri" w:hAnsi="Times New Roman"/>
                <w:sz w:val="20"/>
                <w:szCs w:val="20"/>
              </w:rPr>
              <w:t>Engagement</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5067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Family-Work Conflict</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4761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-.32</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r>
      <w:tr w:rsidR="00A02F9E" w:rsidRPr="00660643" w:rsidTr="00660643">
        <w:trPr>
          <w:gridAfter w:val="1"/>
          <w:trHeight w:val="255"/>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Family-Work Facilitation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441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.31</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.12</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r>
      <w:tr w:rsidR="00A02F9E" w:rsidRPr="00660643" w:rsidTr="00660643">
        <w:trPr>
          <w:gridAfter w:val="1"/>
          <w:trHeight w:val="288"/>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Job Satisfaction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4352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51</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.32</w:t>
            </w:r>
          </w:p>
        </w:tc>
      </w:tr>
      <w:tr w:rsidR="00A02F9E" w:rsidRPr="00660643" w:rsidTr="00660643">
        <w:trPr>
          <w:gridAfter w:val="1"/>
          <w:trHeight w:val="270"/>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Relaxation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1421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.43</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.25</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.34</w:t>
            </w:r>
          </w:p>
        </w:tc>
      </w:tr>
      <w:tr w:rsidR="00A02F9E" w:rsidRPr="00660643" w:rsidTr="00660643">
        <w:trPr>
          <w:gridAfter w:val="1"/>
          <w:trHeight w:val="270"/>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Turnover Cognition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3548</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-.20</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-.30</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-.24</w:t>
            </w:r>
          </w:p>
        </w:tc>
      </w:tr>
      <w:tr w:rsidR="00A02F9E" w:rsidRPr="00660643" w:rsidTr="00660643">
        <w:trPr>
          <w:gridAfter w:val="1"/>
          <w:trHeight w:val="270"/>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Work-Family Conflict</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11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10921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-.33</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.09</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10</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-.46</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-.37</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-.28</w:t>
            </w:r>
          </w:p>
        </w:tc>
      </w:tr>
      <w:tr w:rsidR="00A02F9E" w:rsidRPr="00660643" w:rsidTr="00660643">
        <w:trPr>
          <w:gridAfter w:val="1"/>
          <w:trHeight w:val="270"/>
        </w:trPr>
        <w:tc>
          <w:tcPr>
            <w:tcW w:w="0" w:type="auto"/>
            <w:tcBorders>
              <w:bottom w:val="nil"/>
              <w:right w:val="nil"/>
            </w:tcBorders>
            <w:shd w:val="clear" w:color="auto" w:fill="auto"/>
          </w:tcPr>
          <w:p w:rsidR="00A02F9E" w:rsidRPr="00660643" w:rsidRDefault="00A02F9E" w:rsidP="009F3CE1">
            <w:pPr>
              <w:tabs>
                <w:tab w:val="left" w:pos="3330"/>
              </w:tabs>
              <w:spacing w:line="240" w:lineRule="auto"/>
              <w:ind w:right="-108"/>
              <w:rPr>
                <w:rFonts w:ascii="Times New Roman" w:eastAsia="Calibri" w:hAnsi="Times New Roman"/>
                <w:sz w:val="20"/>
                <w:szCs w:val="20"/>
              </w:rPr>
            </w:pPr>
            <w:r w:rsidRPr="00660643">
              <w:rPr>
                <w:rFonts w:ascii="Times New Roman" w:eastAsia="Calibri" w:hAnsi="Times New Roman"/>
                <w:sz w:val="20"/>
                <w:szCs w:val="20"/>
              </w:rPr>
              <w:t xml:space="preserve">      Work-Family Facilitation</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108" w:right="-142"/>
              <w:jc w:val="center"/>
              <w:rPr>
                <w:rFonts w:ascii="Times New Roman" w:eastAsia="Calibri" w:hAnsi="Times New Roman"/>
                <w:sz w:val="20"/>
                <w:szCs w:val="20"/>
              </w:rPr>
            </w:pPr>
            <w:r w:rsidRPr="00660643">
              <w:rPr>
                <w:rFonts w:ascii="Times New Roman" w:eastAsia="Calibri" w:hAnsi="Times New Roman"/>
                <w:sz w:val="20"/>
                <w:szCs w:val="20"/>
              </w:rPr>
              <w:t>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441</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.07</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75</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bottom w:val="nil"/>
              <w:right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.14</w:t>
            </w:r>
          </w:p>
        </w:tc>
        <w:tc>
          <w:tcPr>
            <w:tcW w:w="0" w:type="auto"/>
            <w:tcBorders>
              <w:left w:val="nil"/>
              <w:bottom w:val="nil"/>
              <w:right w:val="nil"/>
            </w:tcBorders>
            <w:shd w:val="clear" w:color="auto" w:fill="auto"/>
            <w:vAlign w:val="center"/>
          </w:tcPr>
          <w:p w:rsidR="00A02F9E" w:rsidRPr="00660643" w:rsidRDefault="00A02F9E" w:rsidP="009F3CE1">
            <w:pPr>
              <w:tabs>
                <w:tab w:val="left" w:pos="556"/>
              </w:tabs>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-.02</w:t>
            </w:r>
          </w:p>
        </w:tc>
        <w:tc>
          <w:tcPr>
            <w:tcW w:w="0" w:type="auto"/>
            <w:tcBorders>
              <w:left w:val="nil"/>
              <w:bottom w:val="nil"/>
            </w:tcBorders>
            <w:shd w:val="clear" w:color="auto" w:fill="auto"/>
            <w:vAlign w:val="center"/>
          </w:tcPr>
          <w:p w:rsidR="00A02F9E" w:rsidRPr="00660643" w:rsidRDefault="00A02F9E" w:rsidP="009F3CE1">
            <w:pPr>
              <w:spacing w:line="240" w:lineRule="auto"/>
              <w:ind w:left="-74" w:right="-142"/>
              <w:jc w:val="center"/>
              <w:rPr>
                <w:rFonts w:ascii="Times New Roman" w:eastAsia="Calibri" w:hAnsi="Times New Roman"/>
                <w:sz w:val="20"/>
                <w:szCs w:val="20"/>
              </w:rPr>
            </w:pPr>
            <w:r w:rsidRPr="00660643">
              <w:rPr>
                <w:rFonts w:ascii="Times New Roman" w:eastAsia="Calibri" w:hAnsi="Times New Roman"/>
                <w:sz w:val="20"/>
                <w:szCs w:val="20"/>
              </w:rPr>
              <w:t>.16</w:t>
            </w:r>
          </w:p>
        </w:tc>
      </w:tr>
      <w:tr w:rsidR="00A02F9E" w:rsidRPr="00660643" w:rsidTr="00660643">
        <w:trPr>
          <w:gridAfter w:val="1"/>
          <w:trHeight w:val="1517"/>
        </w:trPr>
        <w:tc>
          <w:tcPr>
            <w:tcW w:w="0" w:type="auto"/>
            <w:gridSpan w:val="11"/>
            <w:tcBorders>
              <w:top w:val="single" w:sz="4" w:space="0" w:color="auto"/>
            </w:tcBorders>
            <w:shd w:val="clear" w:color="auto" w:fill="auto"/>
          </w:tcPr>
          <w:p w:rsidR="00A02F9E" w:rsidRPr="00660643" w:rsidRDefault="00A02F9E" w:rsidP="009F3CE1">
            <w:pPr>
              <w:spacing w:line="240" w:lineRule="auto"/>
              <w:rPr>
                <w:rFonts w:ascii="Times New Roman" w:eastAsia="Calibri" w:hAnsi="Times New Roman"/>
                <w:sz w:val="20"/>
                <w:szCs w:val="20"/>
              </w:rPr>
            </w:pPr>
            <w:proofErr w:type="spellStart"/>
            <w:r w:rsidRPr="00660643">
              <w:rPr>
                <w:rFonts w:ascii="Times New Roman" w:eastAsia="Calibri" w:hAnsi="Times New Roman"/>
                <w:i/>
                <w:sz w:val="20"/>
                <w:szCs w:val="20"/>
              </w:rPr>
              <w:t>Note.k</w:t>
            </w:r>
            <w:proofErr w:type="spellEnd"/>
            <w:r w:rsidRPr="00660643">
              <w:rPr>
                <w:rFonts w:ascii="Times New Roman" w:eastAsia="Calibri" w:hAnsi="Times New Roman"/>
                <w:i/>
                <w:sz w:val="20"/>
                <w:szCs w:val="20"/>
              </w:rPr>
              <w:t xml:space="preserve"> = </w:t>
            </w:r>
            <w:r w:rsidRPr="00660643">
              <w:rPr>
                <w:rFonts w:ascii="Times New Roman" w:eastAsia="Calibri" w:hAnsi="Times New Roman"/>
                <w:sz w:val="20"/>
                <w:szCs w:val="20"/>
              </w:rPr>
              <w:t>number of studies.</w:t>
            </w:r>
            <w:r w:rsidRPr="00660643">
              <w:rPr>
                <w:rFonts w:ascii="Times New Roman" w:eastAsia="Calibri" w:hAnsi="Times New Roman"/>
                <w:i/>
                <w:sz w:val="20"/>
                <w:szCs w:val="20"/>
              </w:rPr>
              <w:t xml:space="preserve"> N</w:t>
            </w:r>
            <w:r w:rsidRPr="00660643">
              <w:rPr>
                <w:rFonts w:ascii="Times New Roman" w:eastAsia="Calibri" w:hAnsi="Times New Roman"/>
                <w:sz w:val="20"/>
                <w:szCs w:val="20"/>
              </w:rPr>
              <w:t xml:space="preserve"> = number of participants. </w:t>
            </w:r>
            <m:oMath>
              <m:acc>
                <m:accPr>
                  <m:chr m:val="̅"/>
                  <m:ctrlPr>
                    <w:rPr>
                      <w:rFonts w:ascii="Cambria Math" w:hAnsi="Cambria Math"/>
                      <w:i/>
                      <w:sz w:val="20"/>
                      <w:szCs w:val="20"/>
                    </w:rPr>
                  </m:ctrlPr>
                </m:accPr>
                <m:e>
                  <m:r>
                    <w:rPr>
                      <w:rFonts w:ascii="Cambria Math" w:hAnsi="Cambria Math"/>
                      <w:sz w:val="20"/>
                      <w:szCs w:val="20"/>
                    </w:rPr>
                    <m:t>r</m:t>
                  </m:r>
                </m:e>
              </m:acc>
            </m:oMath>
            <w:r w:rsidRPr="00660643">
              <w:rPr>
                <w:rFonts w:ascii="Times New Roman" w:hAnsi="Times New Roman"/>
                <w:sz w:val="20"/>
                <w:szCs w:val="20"/>
              </w:rPr>
              <w:t xml:space="preserve"> = sample−weighted mean correlation. </w:t>
            </w:r>
            <w:r w:rsidRPr="00660643">
              <w:rPr>
                <w:rFonts w:ascii="Times New Roman" w:eastAsia="Calibri" w:hAnsi="Times New Roman"/>
                <w:sz w:val="20"/>
                <w:szCs w:val="20"/>
              </w:rPr>
              <w:t xml:space="preserve"> ρ = estimate of population correlation corrected for unreliability in the predictor and </w:t>
            </w:r>
            <w:proofErr w:type="spellStart"/>
            <w:r w:rsidRPr="00660643">
              <w:rPr>
                <w:rFonts w:ascii="Times New Roman" w:eastAsia="Calibri" w:hAnsi="Times New Roman"/>
                <w:sz w:val="20"/>
                <w:szCs w:val="20"/>
              </w:rPr>
              <w:t>criterion.SD</w:t>
            </w:r>
            <w:r w:rsidRPr="00660643">
              <w:rPr>
                <w:rFonts w:ascii="Times New Roman" w:eastAsia="Calibri" w:hAnsi="Times New Roman"/>
                <w:sz w:val="20"/>
                <w:szCs w:val="20"/>
                <w:vertAlign w:val="subscript"/>
              </w:rPr>
              <w:t>ρ</w:t>
            </w:r>
            <w:proofErr w:type="spellEnd"/>
            <w:r w:rsidRPr="00660643">
              <w:rPr>
                <w:rFonts w:ascii="Times New Roman" w:eastAsia="Calibri" w:hAnsi="Times New Roman"/>
                <w:sz w:val="20"/>
                <w:szCs w:val="20"/>
              </w:rPr>
              <w:t xml:space="preserve"> = standard deviation of corrected correlation. % Var. = percentage of variance explained by artifacts. 90% CV = 90% credibility value (L = Lower, U = Upper). 95% CI = 95% confidence interval (L = lower, U = upper).</w:t>
            </w:r>
          </w:p>
          <w:p w:rsidR="00A02F9E" w:rsidRPr="00660643" w:rsidRDefault="00A02F9E" w:rsidP="009F3CE1">
            <w:pPr>
              <w:spacing w:line="240" w:lineRule="auto"/>
              <w:rPr>
                <w:rFonts w:ascii="Times New Roman" w:hAnsi="Times New Roman"/>
                <w:sz w:val="20"/>
                <w:szCs w:val="20"/>
              </w:rPr>
            </w:pPr>
            <w:r w:rsidRPr="00660643">
              <w:rPr>
                <w:rFonts w:ascii="Times New Roman" w:hAnsi="Times New Roman"/>
                <w:sz w:val="20"/>
                <w:szCs w:val="20"/>
                <w:vertAlign w:val="superscript"/>
              </w:rPr>
              <w:t>a</w:t>
            </w:r>
            <w:r w:rsidRPr="00660643">
              <w:rPr>
                <w:rFonts w:ascii="Times New Roman" w:hAnsi="Times New Roman"/>
                <w:sz w:val="20"/>
                <w:szCs w:val="20"/>
              </w:rPr>
              <w:t>. Day Shift = 0, Night Shift = 1.</w:t>
            </w:r>
          </w:p>
          <w:p w:rsidR="00A02F9E" w:rsidRPr="00660643" w:rsidRDefault="00A02F9E" w:rsidP="009F3CE1">
            <w:pPr>
              <w:spacing w:line="240" w:lineRule="auto"/>
              <w:rPr>
                <w:rFonts w:ascii="Times New Roman" w:hAnsi="Times New Roman"/>
                <w:sz w:val="20"/>
                <w:szCs w:val="20"/>
              </w:rPr>
            </w:pPr>
            <w:r w:rsidRPr="00660643">
              <w:rPr>
                <w:rFonts w:ascii="Times New Roman" w:hAnsi="Times New Roman"/>
                <w:sz w:val="20"/>
                <w:szCs w:val="20"/>
                <w:vertAlign w:val="superscript"/>
              </w:rPr>
              <w:t>b</w:t>
            </w:r>
            <w:r w:rsidRPr="00660643">
              <w:rPr>
                <w:rFonts w:ascii="Times New Roman" w:hAnsi="Times New Roman"/>
                <w:sz w:val="20"/>
                <w:szCs w:val="20"/>
              </w:rPr>
              <w:t>. Non-Shift = 0, Shift = 1.</w:t>
            </w:r>
          </w:p>
          <w:p w:rsidR="00A02F9E" w:rsidRPr="00660643" w:rsidRDefault="00A02F9E" w:rsidP="009F3CE1">
            <w:pPr>
              <w:spacing w:line="240" w:lineRule="auto"/>
              <w:rPr>
                <w:rFonts w:ascii="Times New Roman" w:hAnsi="Times New Roman"/>
                <w:sz w:val="20"/>
                <w:szCs w:val="20"/>
              </w:rPr>
            </w:pPr>
            <w:r w:rsidRPr="00660643">
              <w:rPr>
                <w:rFonts w:ascii="Times New Roman" w:hAnsi="Times New Roman"/>
                <w:sz w:val="20"/>
                <w:szCs w:val="20"/>
                <w:vertAlign w:val="superscript"/>
              </w:rPr>
              <w:t>c</w:t>
            </w:r>
            <w:r w:rsidRPr="00660643">
              <w:rPr>
                <w:rFonts w:ascii="Times New Roman" w:hAnsi="Times New Roman"/>
                <w:sz w:val="20"/>
                <w:szCs w:val="20"/>
              </w:rPr>
              <w:t>. Men = 0, Women = 1.</w:t>
            </w:r>
          </w:p>
          <w:p w:rsidR="00A02F9E" w:rsidRPr="00660643" w:rsidRDefault="00A02F9E" w:rsidP="00A02F9E">
            <w:pPr>
              <w:rPr>
                <w:rFonts w:ascii="Times New Roman" w:hAnsi="Times New Roman"/>
                <w:sz w:val="20"/>
                <w:szCs w:val="20"/>
              </w:rPr>
            </w:pPr>
            <w:r w:rsidRPr="00660643">
              <w:rPr>
                <w:rFonts w:ascii="Times New Roman" w:hAnsi="Times New Roman"/>
                <w:sz w:val="20"/>
                <w:szCs w:val="20"/>
                <w:vertAlign w:val="superscript"/>
              </w:rPr>
              <w:t>d</w:t>
            </w:r>
            <w:r w:rsidRPr="00660643">
              <w:rPr>
                <w:rFonts w:ascii="Times New Roman" w:hAnsi="Times New Roman"/>
                <w:sz w:val="20"/>
                <w:szCs w:val="20"/>
              </w:rPr>
              <w:t>. Not Married = 0, Married = 1.</w:t>
            </w:r>
          </w:p>
          <w:p w:rsidR="00A02F9E" w:rsidRPr="00660643" w:rsidRDefault="00A02F9E" w:rsidP="009F3CE1">
            <w:pPr>
              <w:spacing w:line="240" w:lineRule="auto"/>
              <w:rPr>
                <w:rFonts w:ascii="Times New Roman" w:eastAsia="Calibri" w:hAnsi="Times New Roman"/>
                <w:sz w:val="20"/>
                <w:szCs w:val="20"/>
              </w:rPr>
            </w:pPr>
          </w:p>
        </w:tc>
      </w:tr>
    </w:tbl>
    <w:p w:rsidR="00A02F9E" w:rsidRDefault="00A02F9E">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402890" w:rsidRDefault="00402890">
      <w:pPr>
        <w:spacing w:line="240" w:lineRule="auto"/>
      </w:pPr>
    </w:p>
    <w:p w:rsidR="00660643" w:rsidRDefault="00660643" w:rsidP="0075037F">
      <w:pPr>
        <w:pStyle w:val="Caption"/>
        <w:rPr>
          <w:sz w:val="20"/>
          <w:szCs w:val="20"/>
        </w:rPr>
      </w:pPr>
      <w:bookmarkStart w:id="40" w:name="_Toc387405194"/>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660643" w:rsidRDefault="00660643" w:rsidP="0075037F">
      <w:pPr>
        <w:pStyle w:val="Caption"/>
        <w:rPr>
          <w:sz w:val="20"/>
          <w:szCs w:val="20"/>
        </w:rPr>
      </w:pPr>
    </w:p>
    <w:p w:rsidR="00D330A6" w:rsidRPr="0075037F" w:rsidRDefault="0075037F" w:rsidP="0075037F">
      <w:pPr>
        <w:pStyle w:val="Caption"/>
        <w:rPr>
          <w:sz w:val="20"/>
          <w:szCs w:val="20"/>
        </w:rPr>
      </w:pPr>
      <w:bookmarkStart w:id="41" w:name="_GoBack"/>
      <w:bookmarkEnd w:id="41"/>
      <w:r w:rsidRPr="0075037F">
        <w:rPr>
          <w:sz w:val="20"/>
          <w:szCs w:val="20"/>
        </w:rPr>
        <w:lastRenderedPageBreak/>
        <w:t xml:space="preserve">Table </w:t>
      </w:r>
      <w:r w:rsidR="003B12E4" w:rsidRPr="0075037F">
        <w:rPr>
          <w:sz w:val="20"/>
          <w:szCs w:val="20"/>
        </w:rPr>
        <w:fldChar w:fldCharType="begin"/>
      </w:r>
      <w:r w:rsidRPr="0075037F">
        <w:rPr>
          <w:sz w:val="20"/>
          <w:szCs w:val="20"/>
        </w:rPr>
        <w:instrText xml:space="preserve"> SEQ Table \* ARABIC </w:instrText>
      </w:r>
      <w:r w:rsidR="003B12E4" w:rsidRPr="0075037F">
        <w:rPr>
          <w:sz w:val="20"/>
          <w:szCs w:val="20"/>
        </w:rPr>
        <w:fldChar w:fldCharType="separate"/>
      </w:r>
      <w:r w:rsidR="00111BD9">
        <w:rPr>
          <w:noProof/>
          <w:sz w:val="20"/>
          <w:szCs w:val="20"/>
        </w:rPr>
        <w:t>6</w:t>
      </w:r>
      <w:r w:rsidR="003B12E4" w:rsidRPr="0075037F">
        <w:rPr>
          <w:sz w:val="20"/>
          <w:szCs w:val="20"/>
        </w:rPr>
        <w:fldChar w:fldCharType="end"/>
      </w:r>
      <w:r w:rsidRPr="0075037F">
        <w:rPr>
          <w:sz w:val="20"/>
          <w:szCs w:val="20"/>
        </w:rPr>
        <w:t>: Meta-Analytic Correlations for Sleep Quantity</w:t>
      </w:r>
      <w:bookmarkEnd w:id="40"/>
    </w:p>
    <w:p w:rsidR="002C6694" w:rsidRPr="002C6694" w:rsidRDefault="0075037F" w:rsidP="002C6694">
      <w:r>
        <w:rPr>
          <w:noProof/>
          <w:lang w:bidi="ar-SA"/>
        </w:rPr>
        <w:drawing>
          <wp:inline distT="0" distB="0" distL="0" distR="0">
            <wp:extent cx="4781550" cy="64805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t="2376"/>
                    <a:stretch/>
                  </pic:blipFill>
                  <pic:spPr bwMode="auto">
                    <a:xfrm>
                      <a:off x="0" y="0"/>
                      <a:ext cx="4781550" cy="64805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C6694" w:rsidRPr="002C6694" w:rsidRDefault="002C6694" w:rsidP="002C6694"/>
    <w:p w:rsidR="000F7C41" w:rsidRDefault="000F7C41" w:rsidP="002C6694">
      <w:pPr>
        <w:sectPr w:rsidR="000F7C41" w:rsidSect="007B09DE">
          <w:footerReference w:type="default" r:id="rId11"/>
          <w:pgSz w:w="12240" w:h="15840" w:code="1"/>
          <w:pgMar w:top="1440" w:right="1440" w:bottom="1440" w:left="2304" w:header="720" w:footer="720" w:gutter="0"/>
          <w:pgNumType w:start="1"/>
          <w:cols w:space="720"/>
          <w:docGrid w:linePitch="360"/>
        </w:sectPr>
      </w:pPr>
    </w:p>
    <w:p w:rsidR="000F7C41" w:rsidRDefault="003B12E4">
      <w:pPr>
        <w:spacing w:line="240" w:lineRule="auto"/>
      </w:pPr>
      <w:r>
        <w:rPr>
          <w:noProof/>
          <w:lang w:bidi="ar-SA"/>
        </w:rPr>
        <w:lastRenderedPageBreak/>
        <w:pict>
          <v:shapetype id="_x0000_t202" coordsize="21600,21600" o:spt="202" path="m,l,21600r21600,l21600,xe">
            <v:stroke joinstyle="miter"/>
            <v:path gradientshapeok="t" o:connecttype="rect"/>
          </v:shapetype>
          <v:shape id="Text Box 3" o:spid="_x0000_s1026" type="#_x0000_t202" style="position:absolute;margin-left:13.05pt;margin-top:538.5pt;width:339pt;height:2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PEeQIAAP8EAAAOAAAAZHJzL2Uyb0RvYy54bWysVG1v2yAQ/j5p/wHxPfVLnDa24lRNO0+T&#10;uhep3Q8ggGM0GxiQ2F21/74Dx2nXbdI0zR/wAcfD3T3PsbocuhYduLFCyRInZzFGXFLFhNyV+PN9&#10;NVtiZB2RjLRK8hI/cIsv169frXpd8FQ1qmXcIACRtuh1iRvndBFFlja8I/ZMaS5hs1amIw6mZhcx&#10;Q3pA79oojePzqFeGaaMotxZWb8ZNvA74dc2p+1jXljvUlhhic2E0Ydz6MVqvSLEzRDeCHsMg/xBF&#10;R4SES09QN8QRtDfiF6hOUKOsqt0ZVV2k6lpQHnKAbJL4RTZ3DdE85ALFsfpUJvv/YOmHwyeDBCtx&#10;ipEkHVB0zweHNmpAc1+dXtsCnO40uLkBloHlkKnVt4p+sUiq64bIHb8yRvUNJwyiS/zJ6NnREcd6&#10;kG3/XjG4huydCkBDbTpfOigGAnRg6eHEjA+FwmI2jxfzGLYo7M0X8SIN1EWkmE5rY91brjrkjRIb&#10;YD6gk8OtdT4aUkwu/jKrWsEq0bZhYnbb69agAwGVVOELCbxwa6V3lsofGxHHFQgS7vB7PtzA+mOe&#10;pFm8SfNZdb68mGVVtpjlF/FyFif5Jj+Pszy7qb77AJOsaARjXN4KyScFJtnfMXzshVE7QYOoL3G+&#10;SBcjRX9MMg7f75LshIOGbEVX4uXJiRSe2DeSQdqkcES0ox39HH6oMtRg+oeqBBl45kcNuGE7AIrX&#10;xlaxBxCEUcAXUAuvCBiNMt8w6qEjS2y/7onhGLXvJIjKt+9kmMnYTgaRFI6W2GE0mtdubPO9NmLX&#10;APIk2ysQXiWCJp6iOMoVuiwEf3wRfBs/nwevp3dr/QMAAP//AwBQSwMEFAAGAAgAAAAhAOS8cZXh&#10;AAAADAEAAA8AAABkcnMvZG93bnJldi54bWxMj8FOwzAQRO9I/IO1SFwQtZNGCQpxqqqCA1wqQi/c&#10;3NiNA/E6ip02/D3LCY47O5p5U20WN7CzmULvUUKyEsAMtl732Ek4vD/fPwALUaFWg0cj4dsE2NTX&#10;V5Uqtb/gmzk3sWMUgqFUEmyMY8l5aK1xKqz8aJB+Jz85FemcOq4ndaFwN/BUiJw71SM1WDWanTXt&#10;VzM7CfvsY2/v5tPT6zZbTy+HeZd/do2UtzfL9hFYNEv8M8MvPqFDTUxHP6MObJCQ5gk5SRdFQaPI&#10;UYiMpCNJyTpNgdcV/z+i/gEAAP//AwBQSwECLQAUAAYACAAAACEAtoM4kv4AAADhAQAAEwAAAAAA&#10;AAAAAAAAAAAAAAAAW0NvbnRlbnRfVHlwZXNdLnhtbFBLAQItABQABgAIAAAAIQA4/SH/1gAAAJQB&#10;AAALAAAAAAAAAAAAAAAAAC8BAABfcmVscy8ucmVsc1BLAQItABQABgAIAAAAIQAeccPEeQIAAP8E&#10;AAAOAAAAAAAAAAAAAAAAAC4CAABkcnMvZTJvRG9jLnhtbFBLAQItABQABgAIAAAAIQDkvHGV4QAA&#10;AAwBAAAPAAAAAAAAAAAAAAAAANMEAABkcnMvZG93bnJldi54bWxQSwUGAAAAAAQABADzAAAA4QUA&#10;AAAA&#10;" stroked="f">
            <v:textbox style="mso-fit-shape-to-text:t" inset="0,0,0,0">
              <w:txbxContent>
                <w:p w:rsidR="00661A08" w:rsidRPr="002C529B" w:rsidRDefault="00661A08" w:rsidP="001660EF">
                  <w:pPr>
                    <w:pStyle w:val="Caption"/>
                    <w:rPr>
                      <w:noProof/>
                      <w:color w:val="FFFFFF" w:themeColor="background1"/>
                      <w:szCs w:val="24"/>
                    </w:rPr>
                  </w:pPr>
                  <w:bookmarkStart w:id="42" w:name="_Toc387405195"/>
                  <w:r w:rsidRPr="002C529B">
                    <w:rPr>
                      <w:color w:val="FFFFFF" w:themeColor="background1"/>
                    </w:rPr>
                    <w:t xml:space="preserve">Table </w:t>
                  </w:r>
                  <w:r w:rsidR="003B12E4" w:rsidRPr="002C529B">
                    <w:rPr>
                      <w:color w:val="FFFFFF" w:themeColor="background1"/>
                    </w:rPr>
                    <w:fldChar w:fldCharType="begin"/>
                  </w:r>
                  <w:r w:rsidRPr="002C529B">
                    <w:rPr>
                      <w:color w:val="FFFFFF" w:themeColor="background1"/>
                    </w:rPr>
                    <w:instrText xml:space="preserve"> SEQ Table \* ARABIC </w:instrText>
                  </w:r>
                  <w:r w:rsidR="003B12E4" w:rsidRPr="002C529B">
                    <w:rPr>
                      <w:color w:val="FFFFFF" w:themeColor="background1"/>
                    </w:rPr>
                    <w:fldChar w:fldCharType="separate"/>
                  </w:r>
                  <w:r w:rsidR="00111BD9">
                    <w:rPr>
                      <w:noProof/>
                      <w:color w:val="FFFFFF" w:themeColor="background1"/>
                    </w:rPr>
                    <w:t>7</w:t>
                  </w:r>
                  <w:r w:rsidR="003B12E4" w:rsidRPr="002C529B">
                    <w:rPr>
                      <w:color w:val="FFFFFF" w:themeColor="background1"/>
                    </w:rPr>
                    <w:fldChar w:fldCharType="end"/>
                  </w:r>
                  <w:r w:rsidRPr="002C529B">
                    <w:rPr>
                      <w:noProof/>
                      <w:color w:val="FFFFFF" w:themeColor="background1"/>
                    </w:rPr>
                    <w:t>: Meta-Analytic Population Correlations Corrected for Unreliability</w:t>
                  </w:r>
                  <w:bookmarkEnd w:id="42"/>
                </w:p>
              </w:txbxContent>
            </v:textbox>
          </v:shape>
        </w:pict>
      </w:r>
      <w:r w:rsidR="000F7C41">
        <w:rPr>
          <w:noProof/>
          <w:lang w:bidi="ar-SA"/>
        </w:rPr>
        <w:drawing>
          <wp:inline distT="0" distB="0" distL="0" distR="0">
            <wp:extent cx="3343275" cy="66129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7087" cy="6620523"/>
                    </a:xfrm>
                    <a:prstGeom prst="rect">
                      <a:avLst/>
                    </a:prstGeom>
                    <a:noFill/>
                  </pic:spPr>
                </pic:pic>
              </a:graphicData>
            </a:graphic>
          </wp:inline>
        </w:drawing>
      </w:r>
      <w:r w:rsidR="000F7C41">
        <w:br w:type="page"/>
      </w:r>
    </w:p>
    <w:p w:rsidR="000F7C41" w:rsidRDefault="000F7C41" w:rsidP="002C6694">
      <w:pPr>
        <w:sectPr w:rsidR="000F7C41" w:rsidSect="000F7C41">
          <w:footerReference w:type="default" r:id="rId13"/>
          <w:pgSz w:w="12240" w:h="15840" w:code="1"/>
          <w:pgMar w:top="1440" w:right="1440" w:bottom="1440" w:left="2304" w:header="720" w:footer="720" w:gutter="0"/>
          <w:cols w:space="720"/>
          <w:docGrid w:linePitch="360"/>
        </w:sectPr>
      </w:pPr>
    </w:p>
    <w:tbl>
      <w:tblPr>
        <w:tblStyle w:val="TableGrid3"/>
        <w:tblW w:w="0" w:type="auto"/>
        <w:tblLook w:val="04A0"/>
      </w:tblPr>
      <w:tblGrid>
        <w:gridCol w:w="1766"/>
        <w:gridCol w:w="1505"/>
        <w:gridCol w:w="1294"/>
        <w:gridCol w:w="1421"/>
        <w:gridCol w:w="1353"/>
        <w:gridCol w:w="1155"/>
      </w:tblGrid>
      <w:tr w:rsidR="000F7C41" w:rsidRPr="000F7C41" w:rsidTr="009F3CE1">
        <w:tc>
          <w:tcPr>
            <w:tcW w:w="849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1F5CD7" w:rsidRDefault="001F5CD7" w:rsidP="001F5CD7">
            <w:pPr>
              <w:pStyle w:val="Caption"/>
            </w:pPr>
            <w:bookmarkStart w:id="43" w:name="_Toc387405196"/>
            <w:r>
              <w:lastRenderedPageBreak/>
              <w:t xml:space="preserve">Table </w:t>
            </w:r>
            <w:fldSimple w:instr=" SEQ Table \* ARABIC ">
              <w:r w:rsidR="00111BD9">
                <w:rPr>
                  <w:noProof/>
                </w:rPr>
                <w:t>8</w:t>
              </w:r>
            </w:fldSimple>
            <w:r>
              <w:t>: Comparison Among Fit Indices for Tested Meta-Analytic Path Models</w:t>
            </w:r>
            <w:bookmarkEnd w:id="43"/>
          </w:p>
        </w:tc>
      </w:tr>
      <w:tr w:rsidR="000F7C41" w:rsidRPr="000F7C41" w:rsidTr="009F3CE1">
        <w:tc>
          <w:tcPr>
            <w:tcW w:w="1766" w:type="dxa"/>
            <w:tcBorders>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p>
        </w:tc>
        <w:tc>
          <w:tcPr>
            <w:tcW w:w="1505" w:type="dxa"/>
            <w:tcBorders>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Model A</w:t>
            </w:r>
          </w:p>
        </w:tc>
        <w:tc>
          <w:tcPr>
            <w:tcW w:w="1294" w:type="dxa"/>
            <w:tcBorders>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Model B</w:t>
            </w:r>
          </w:p>
        </w:tc>
        <w:tc>
          <w:tcPr>
            <w:tcW w:w="1421" w:type="dxa"/>
            <w:tcBorders>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Model C</w:t>
            </w:r>
          </w:p>
        </w:tc>
        <w:tc>
          <w:tcPr>
            <w:tcW w:w="1353" w:type="dxa"/>
            <w:tcBorders>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Model D</w:t>
            </w:r>
          </w:p>
        </w:tc>
        <w:tc>
          <w:tcPr>
            <w:tcW w:w="1155" w:type="dxa"/>
            <w:tcBorders>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Model E</w:t>
            </w:r>
          </w:p>
        </w:tc>
      </w:tr>
      <w:tr w:rsidR="000F7C41" w:rsidRPr="000F7C41" w:rsidTr="009F3CE1">
        <w:tc>
          <w:tcPr>
            <w:tcW w:w="17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χ</w:t>
            </w:r>
            <w:r w:rsidRPr="000F7C41">
              <w:rPr>
                <w:rFonts w:ascii="Times New Roman" w:hAnsi="Times New Roman"/>
                <w:u w:val="single"/>
                <w:vertAlign w:val="superscript"/>
                <w:lang w:bidi="ar-SA"/>
              </w:rPr>
              <w:t>2</w:t>
            </w:r>
          </w:p>
        </w:tc>
        <w:tc>
          <w:tcPr>
            <w:tcW w:w="1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2025.78</w:t>
            </w: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423.65</w:t>
            </w:r>
          </w:p>
        </w:tc>
        <w:tc>
          <w:tcPr>
            <w:tcW w:w="1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102.05</w:t>
            </w:r>
          </w:p>
        </w:tc>
        <w:tc>
          <w:tcPr>
            <w:tcW w:w="1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80.91</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74.89</w:t>
            </w:r>
          </w:p>
        </w:tc>
      </w:tr>
      <w:tr w:rsidR="000F7C41" w:rsidRPr="000F7C41" w:rsidTr="009F3CE1">
        <w:tc>
          <w:tcPr>
            <w:tcW w:w="17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χ</w:t>
            </w:r>
            <w:r w:rsidRPr="000F7C41">
              <w:rPr>
                <w:rFonts w:ascii="Times New Roman" w:hAnsi="Times New Roman"/>
                <w:u w:val="single"/>
                <w:vertAlign w:val="superscript"/>
                <w:lang w:bidi="ar-SA"/>
              </w:rPr>
              <w:t>2</w:t>
            </w:r>
            <w:r w:rsidRPr="000F7C41">
              <w:rPr>
                <w:rFonts w:ascii="Times New Roman" w:hAnsi="Times New Roman"/>
                <w:i/>
                <w:u w:val="single"/>
                <w:lang w:bidi="ar-SA"/>
              </w:rPr>
              <w:t>df</w:t>
            </w:r>
          </w:p>
        </w:tc>
        <w:tc>
          <w:tcPr>
            <w:tcW w:w="1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19</w:t>
            </w: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13</w:t>
            </w:r>
          </w:p>
        </w:tc>
        <w:tc>
          <w:tcPr>
            <w:tcW w:w="1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8</w:t>
            </w:r>
          </w:p>
        </w:tc>
        <w:tc>
          <w:tcPr>
            <w:tcW w:w="1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8</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10</w:t>
            </w:r>
          </w:p>
        </w:tc>
      </w:tr>
      <w:tr w:rsidR="000F7C41" w:rsidRPr="000F7C41" w:rsidTr="009F3CE1">
        <w:tc>
          <w:tcPr>
            <w:tcW w:w="17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GFI</w:t>
            </w:r>
          </w:p>
        </w:tc>
        <w:tc>
          <w:tcPr>
            <w:tcW w:w="1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.892</w:t>
            </w: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.971</w:t>
            </w:r>
          </w:p>
        </w:tc>
        <w:tc>
          <w:tcPr>
            <w:tcW w:w="1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.992</w:t>
            </w:r>
          </w:p>
        </w:tc>
        <w:tc>
          <w:tcPr>
            <w:tcW w:w="1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.994</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.995</w:t>
            </w:r>
          </w:p>
        </w:tc>
      </w:tr>
      <w:tr w:rsidR="000F7C41" w:rsidRPr="000F7C41" w:rsidTr="009F3CE1">
        <w:tc>
          <w:tcPr>
            <w:tcW w:w="17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AGFI</w:t>
            </w:r>
          </w:p>
        </w:tc>
        <w:tc>
          <w:tcPr>
            <w:tcW w:w="1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.308</w:t>
            </w:r>
          </w:p>
        </w:tc>
        <w:tc>
          <w:tcPr>
            <w:tcW w:w="12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.854</w:t>
            </w:r>
          </w:p>
        </w:tc>
        <w:tc>
          <w:tcPr>
            <w:tcW w:w="1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.934</w:t>
            </w:r>
          </w:p>
        </w:tc>
        <w:tc>
          <w:tcPr>
            <w:tcW w:w="13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.951</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.964</w:t>
            </w:r>
          </w:p>
        </w:tc>
      </w:tr>
      <w:tr w:rsidR="000F7C41" w:rsidRPr="000F7C41" w:rsidTr="009F3CE1">
        <w:tc>
          <w:tcPr>
            <w:tcW w:w="176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0F7C41" w:rsidRPr="000F7C41" w:rsidRDefault="000F7C41" w:rsidP="000F7C41">
            <w:pPr>
              <w:spacing w:line="240" w:lineRule="auto"/>
              <w:rPr>
                <w:rFonts w:ascii="Times New Roman" w:hAnsi="Times New Roman"/>
                <w:u w:val="single"/>
                <w:lang w:bidi="ar-SA"/>
              </w:rPr>
            </w:pPr>
            <w:r w:rsidRPr="000F7C41">
              <w:rPr>
                <w:rFonts w:ascii="Times New Roman" w:hAnsi="Times New Roman"/>
                <w:u w:val="single"/>
                <w:lang w:bidi="ar-SA"/>
              </w:rPr>
              <w:t>RMSEA</w:t>
            </w:r>
          </w:p>
        </w:tc>
        <w:tc>
          <w:tcPr>
            <w:tcW w:w="150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.208</w:t>
            </w:r>
          </w:p>
        </w:tc>
        <w:tc>
          <w:tcPr>
            <w:tcW w:w="129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.114</w:t>
            </w:r>
          </w:p>
        </w:tc>
        <w:tc>
          <w:tcPr>
            <w:tcW w:w="1421"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.069</w:t>
            </w:r>
          </w:p>
        </w:tc>
        <w:tc>
          <w:tcPr>
            <w:tcW w:w="1353"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0F7C41" w:rsidRPr="000F7C41" w:rsidRDefault="000F7C41" w:rsidP="000F7C41">
            <w:pPr>
              <w:spacing w:line="240" w:lineRule="auto"/>
              <w:rPr>
                <w:rFonts w:ascii="Times New Roman" w:hAnsi="Times New Roman"/>
                <w:lang w:bidi="ar-SA"/>
              </w:rPr>
            </w:pPr>
            <w:r w:rsidRPr="000F7C41">
              <w:rPr>
                <w:rFonts w:ascii="Times New Roman" w:hAnsi="Times New Roman"/>
                <w:lang w:bidi="ar-SA"/>
              </w:rPr>
              <w:t>.061</w:t>
            </w:r>
          </w:p>
        </w:tc>
        <w:tc>
          <w:tcPr>
            <w:tcW w:w="115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0F7C41" w:rsidRPr="000F7C41" w:rsidRDefault="000F7C41" w:rsidP="001F5CD7">
            <w:pPr>
              <w:keepNext/>
              <w:spacing w:line="240" w:lineRule="auto"/>
              <w:rPr>
                <w:rFonts w:ascii="Times New Roman" w:hAnsi="Times New Roman"/>
                <w:lang w:bidi="ar-SA"/>
              </w:rPr>
            </w:pPr>
            <w:r w:rsidRPr="000F7C41">
              <w:rPr>
                <w:rFonts w:ascii="Times New Roman" w:hAnsi="Times New Roman"/>
                <w:lang w:bidi="ar-SA"/>
              </w:rPr>
              <w:t>.051</w:t>
            </w:r>
          </w:p>
        </w:tc>
      </w:tr>
    </w:tbl>
    <w:p w:rsidR="00D607E0" w:rsidRDefault="00D607E0">
      <w:pPr>
        <w:spacing w:line="240" w:lineRule="auto"/>
      </w:pPr>
      <w:r>
        <w:br w:type="page"/>
      </w:r>
    </w:p>
    <w:p w:rsidR="00423BA2" w:rsidRDefault="00423BA2" w:rsidP="00423BA2">
      <w:pPr>
        <w:pStyle w:val="Caption"/>
        <w:keepNext/>
      </w:pPr>
      <w:bookmarkStart w:id="44" w:name="_Toc387405200"/>
      <w:r>
        <w:lastRenderedPageBreak/>
        <w:t xml:space="preserve">Figure </w:t>
      </w:r>
      <w:fldSimple w:instr=" SEQ Figure \* ARABIC ">
        <w:r w:rsidR="00111BD9">
          <w:rPr>
            <w:noProof/>
          </w:rPr>
          <w:t>1</w:t>
        </w:r>
      </w:fldSimple>
      <w:r>
        <w:t>: Workplace Antecedents and Consequences of Sleep</w:t>
      </w:r>
      <w:bookmarkEnd w:id="44"/>
      <w:r>
        <w:t xml:space="preserve"> </w:t>
      </w:r>
    </w:p>
    <w:p w:rsidR="00FC3C6C" w:rsidRDefault="002A7C09" w:rsidP="002C6694">
      <w:r>
        <w:rPr>
          <w:noProof/>
          <w:lang w:bidi="ar-SA"/>
        </w:rPr>
        <w:drawing>
          <wp:inline distT="0" distB="0" distL="0" distR="0">
            <wp:extent cx="4866972" cy="4905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t="6210"/>
                    <a:stretch/>
                  </pic:blipFill>
                  <pic:spPr bwMode="auto">
                    <a:xfrm>
                      <a:off x="0" y="0"/>
                      <a:ext cx="4881117" cy="491963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C3C6C" w:rsidRDefault="00FC3C6C" w:rsidP="00FC3C6C"/>
    <w:p w:rsidR="00FC3C6C" w:rsidRDefault="00FC3C6C">
      <w:pPr>
        <w:spacing w:line="240" w:lineRule="auto"/>
      </w:pPr>
      <w:r>
        <w:br w:type="page"/>
      </w:r>
    </w:p>
    <w:p w:rsidR="00423BA2" w:rsidRDefault="00423BA2" w:rsidP="00423BA2">
      <w:pPr>
        <w:pStyle w:val="Caption"/>
        <w:keepNext/>
      </w:pPr>
      <w:bookmarkStart w:id="45" w:name="_Toc387405201"/>
      <w:r>
        <w:lastRenderedPageBreak/>
        <w:t xml:space="preserve">Figure </w:t>
      </w:r>
      <w:fldSimple w:instr=" SEQ Figure \* ARABIC ">
        <w:r w:rsidR="00111BD9">
          <w:rPr>
            <w:noProof/>
          </w:rPr>
          <w:t>2</w:t>
        </w:r>
      </w:fldSimple>
      <w:r>
        <w:t>: Maximum Likelihood Parameter Estimates for the Hypothesized Model</w:t>
      </w:r>
      <w:bookmarkEnd w:id="45"/>
    </w:p>
    <w:p w:rsidR="00FC3C6C" w:rsidRDefault="00FC3C6C" w:rsidP="00FC3C6C">
      <w:r>
        <w:rPr>
          <w:noProof/>
          <w:lang w:bidi="ar-SA"/>
        </w:rPr>
        <w:drawing>
          <wp:inline distT="0" distB="0" distL="0" distR="0">
            <wp:extent cx="5310416" cy="25050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t="16107" b="-98"/>
                    <a:stretch/>
                  </pic:blipFill>
                  <pic:spPr bwMode="auto">
                    <a:xfrm>
                      <a:off x="0" y="0"/>
                      <a:ext cx="5310416" cy="25050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C3C6C" w:rsidRPr="00FC3C6C" w:rsidRDefault="00FC3C6C" w:rsidP="00FC3C6C"/>
    <w:p w:rsidR="00FC3C6C" w:rsidRPr="00FC3C6C" w:rsidRDefault="00FC3C6C" w:rsidP="00FC3C6C"/>
    <w:p w:rsidR="00FC3C6C" w:rsidRPr="00FC3C6C" w:rsidRDefault="00FC3C6C" w:rsidP="00FC3C6C"/>
    <w:p w:rsidR="00FC3C6C" w:rsidRPr="00FC3C6C" w:rsidRDefault="00FC3C6C" w:rsidP="00FC3C6C"/>
    <w:p w:rsidR="00FC3C6C" w:rsidRPr="00FC3C6C" w:rsidRDefault="00FC3C6C" w:rsidP="00FC3C6C"/>
    <w:p w:rsidR="00FC3C6C" w:rsidRDefault="00FC3C6C" w:rsidP="00FC3C6C"/>
    <w:p w:rsidR="00AA0B13" w:rsidRPr="00FC3C6C" w:rsidRDefault="00AA0B13" w:rsidP="00FC3C6C">
      <w:pPr>
        <w:ind w:firstLine="720"/>
      </w:pPr>
    </w:p>
    <w:sectPr w:rsidR="00AA0B13" w:rsidRPr="00FC3C6C" w:rsidSect="000F7C41">
      <w:headerReference w:type="default" r:id="rId16"/>
      <w:pgSz w:w="12240" w:h="15840" w:code="1"/>
      <w:pgMar w:top="1440" w:right="1440" w:bottom="1440"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A08" w:rsidRDefault="00661A08" w:rsidP="008E1C26">
      <w:pPr>
        <w:spacing w:line="240" w:lineRule="auto"/>
      </w:pPr>
      <w:r>
        <w:separator/>
      </w:r>
    </w:p>
  </w:endnote>
  <w:endnote w:type="continuationSeparator" w:id="0">
    <w:p w:rsidR="00661A08" w:rsidRDefault="00661A08"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08" w:rsidRDefault="003B12E4" w:rsidP="008E1C26">
    <w:pPr>
      <w:pStyle w:val="Footer"/>
      <w:jc w:val="center"/>
    </w:pPr>
    <w:r>
      <w:fldChar w:fldCharType="begin"/>
    </w:r>
    <w:r w:rsidR="00661A08">
      <w:instrText xml:space="preserve"> PAGE   \* MERGEFORMAT </w:instrText>
    </w:r>
    <w:r>
      <w:fldChar w:fldCharType="separate"/>
    </w:r>
    <w:r w:rsidR="00111BD9">
      <w:rPr>
        <w:noProof/>
      </w:rPr>
      <w:t>viii</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08" w:rsidRDefault="003B12E4" w:rsidP="005D40A9">
    <w:pPr>
      <w:pStyle w:val="Footer"/>
      <w:jc w:val="center"/>
    </w:pPr>
    <w:r>
      <w:fldChar w:fldCharType="begin"/>
    </w:r>
    <w:r w:rsidR="00661A08">
      <w:instrText xml:space="preserve"> PAGE   \* MERGEFORMAT </w:instrText>
    </w:r>
    <w:r>
      <w:fldChar w:fldCharType="separate"/>
    </w:r>
    <w:r w:rsidR="00111BD9">
      <w:rPr>
        <w:noProof/>
      </w:rPr>
      <w:t>74</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08" w:rsidRDefault="003B12E4" w:rsidP="008E1C26">
    <w:pPr>
      <w:pStyle w:val="Footer"/>
      <w:jc w:val="center"/>
    </w:pPr>
    <w:r>
      <w:fldChar w:fldCharType="begin"/>
    </w:r>
    <w:r w:rsidR="00661A08">
      <w:instrText xml:space="preserve"> PAGE   \* MERGEFORMAT </w:instrText>
    </w:r>
    <w:r>
      <w:fldChar w:fldCharType="separate"/>
    </w:r>
    <w:r w:rsidR="00111BD9">
      <w:rPr>
        <w:noProof/>
      </w:rPr>
      <w:t>76</w:t>
    </w:r>
    <w:r>
      <w:rPr>
        <w:noProof/>
      </w:rPr>
      <w:fldChar w:fldCharType="end"/>
    </w:r>
  </w:p>
  <w:p w:rsidR="00661A08" w:rsidRDefault="00661A08"/>
  <w:p w:rsidR="00661A08" w:rsidRDefault="00661A08"/>
  <w:p w:rsidR="00661A08" w:rsidRDefault="00661A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A08" w:rsidRDefault="00661A08" w:rsidP="008E1C26">
      <w:pPr>
        <w:spacing w:line="240" w:lineRule="auto"/>
      </w:pPr>
      <w:r>
        <w:separator/>
      </w:r>
    </w:p>
  </w:footnote>
  <w:footnote w:type="continuationSeparator" w:id="0">
    <w:p w:rsidR="00661A08" w:rsidRDefault="00661A08" w:rsidP="008E1C2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08" w:rsidRDefault="00661A08">
    <w:pPr>
      <w:pStyle w:val="Header"/>
      <w:jc w:val="right"/>
    </w:pPr>
  </w:p>
  <w:p w:rsidR="00661A08" w:rsidRDefault="00661A08">
    <w:pPr>
      <w:pStyle w:val="Header"/>
    </w:pPr>
  </w:p>
  <w:p w:rsidR="00661A08" w:rsidRDefault="00661A0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D567E"/>
    <w:multiLevelType w:val="hybridMultilevel"/>
    <w:tmpl w:val="119862D2"/>
    <w:lvl w:ilvl="0" w:tplc="1D546E68">
      <w:start w:val="2012"/>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3978C3"/>
    <w:multiLevelType w:val="hybridMultilevel"/>
    <w:tmpl w:val="6460509C"/>
    <w:lvl w:ilvl="0" w:tplc="DE2CF862">
      <w:start w:val="201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C0958"/>
    <w:multiLevelType w:val="hybridMultilevel"/>
    <w:tmpl w:val="5184AB84"/>
    <w:lvl w:ilvl="0" w:tplc="58CA9F56">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9116BA"/>
    <w:multiLevelType w:val="hybridMultilevel"/>
    <w:tmpl w:val="7EE4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9F0500"/>
    <w:multiLevelType w:val="hybridMultilevel"/>
    <w:tmpl w:val="E760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92304"/>
    <w:multiLevelType w:val="hybridMultilevel"/>
    <w:tmpl w:val="29D0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9659A"/>
    <w:multiLevelType w:val="hybridMultilevel"/>
    <w:tmpl w:val="8CD0AD6E"/>
    <w:lvl w:ilvl="0" w:tplc="3AA2A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B4343"/>
    <w:multiLevelType w:val="hybridMultilevel"/>
    <w:tmpl w:val="A4A8591C"/>
    <w:lvl w:ilvl="0" w:tplc="047EA5F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F55631"/>
    <w:multiLevelType w:val="hybridMultilevel"/>
    <w:tmpl w:val="232A5380"/>
    <w:lvl w:ilvl="0" w:tplc="57549614">
      <w:start w:val="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307437"/>
    <w:multiLevelType w:val="hybridMultilevel"/>
    <w:tmpl w:val="878C6A24"/>
    <w:lvl w:ilvl="0" w:tplc="71880EEA">
      <w:start w:val="1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162E97"/>
    <w:multiLevelType w:val="hybridMultilevel"/>
    <w:tmpl w:val="553A03A6"/>
    <w:lvl w:ilvl="0" w:tplc="1FC2BFB0">
      <w:start w:val="201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843E52"/>
    <w:multiLevelType w:val="hybridMultilevel"/>
    <w:tmpl w:val="11A65B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13862"/>
    <w:multiLevelType w:val="hybridMultilevel"/>
    <w:tmpl w:val="50121A14"/>
    <w:lvl w:ilvl="0" w:tplc="219A83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F86182"/>
    <w:multiLevelType w:val="hybridMultilevel"/>
    <w:tmpl w:val="13BA13DC"/>
    <w:lvl w:ilvl="0" w:tplc="A25E75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EB6913"/>
    <w:multiLevelType w:val="hybridMultilevel"/>
    <w:tmpl w:val="1C1006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0"/>
  </w:num>
  <w:num w:numId="4">
    <w:abstractNumId w:val="5"/>
  </w:num>
  <w:num w:numId="5">
    <w:abstractNumId w:val="12"/>
  </w:num>
  <w:num w:numId="6">
    <w:abstractNumId w:val="14"/>
  </w:num>
  <w:num w:numId="7">
    <w:abstractNumId w:val="15"/>
  </w:num>
  <w:num w:numId="8">
    <w:abstractNumId w:val="4"/>
  </w:num>
  <w:num w:numId="9">
    <w:abstractNumId w:val="3"/>
  </w:num>
  <w:num w:numId="10">
    <w:abstractNumId w:val="9"/>
  </w:num>
  <w:num w:numId="11">
    <w:abstractNumId w:val="0"/>
  </w:num>
  <w:num w:numId="12">
    <w:abstractNumId w:val="1"/>
  </w:num>
  <w:num w:numId="13">
    <w:abstractNumId w:val="2"/>
  </w:num>
  <w:num w:numId="14">
    <w:abstractNumId w:val="11"/>
  </w:num>
  <w:num w:numId="15">
    <w:abstractNumId w:val="6"/>
  </w:num>
  <w:num w:numId="16">
    <w:abstractNumId w:val="8"/>
  </w:num>
  <w:num w:numId="17">
    <w:abstractNumId w:val="18"/>
  </w:num>
  <w:num w:numId="18">
    <w:abstractNumId w:val="17"/>
  </w:num>
  <w:num w:numId="19">
    <w:abstractNumId w:val="19"/>
  </w:num>
  <w:num w:numId="20">
    <w:abstractNumId w:val="7"/>
  </w:num>
  <w:num w:numId="21">
    <w:abstractNumId w:val="13"/>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E11D2F"/>
    <w:rsid w:val="00015B5C"/>
    <w:rsid w:val="00025A12"/>
    <w:rsid w:val="00041B04"/>
    <w:rsid w:val="00044558"/>
    <w:rsid w:val="0005374D"/>
    <w:rsid w:val="00076B36"/>
    <w:rsid w:val="00077A99"/>
    <w:rsid w:val="00077F0A"/>
    <w:rsid w:val="0008176F"/>
    <w:rsid w:val="000B6FBF"/>
    <w:rsid w:val="000C18E6"/>
    <w:rsid w:val="000C24B8"/>
    <w:rsid w:val="000F56FF"/>
    <w:rsid w:val="000F7C41"/>
    <w:rsid w:val="00105BBB"/>
    <w:rsid w:val="00111915"/>
    <w:rsid w:val="00111BD9"/>
    <w:rsid w:val="001504BE"/>
    <w:rsid w:val="00162BAA"/>
    <w:rsid w:val="001660EF"/>
    <w:rsid w:val="00172240"/>
    <w:rsid w:val="00186ECE"/>
    <w:rsid w:val="00187691"/>
    <w:rsid w:val="001A3DDE"/>
    <w:rsid w:val="001B12EF"/>
    <w:rsid w:val="001B521A"/>
    <w:rsid w:val="001C10A0"/>
    <w:rsid w:val="001C3B63"/>
    <w:rsid w:val="001D1C76"/>
    <w:rsid w:val="001F5CD7"/>
    <w:rsid w:val="002147D8"/>
    <w:rsid w:val="00227893"/>
    <w:rsid w:val="00244C26"/>
    <w:rsid w:val="00257382"/>
    <w:rsid w:val="0025754A"/>
    <w:rsid w:val="00260F9A"/>
    <w:rsid w:val="00264723"/>
    <w:rsid w:val="00271ED6"/>
    <w:rsid w:val="00274E2C"/>
    <w:rsid w:val="00283BCE"/>
    <w:rsid w:val="002A0FFA"/>
    <w:rsid w:val="002A7C09"/>
    <w:rsid w:val="002B38BC"/>
    <w:rsid w:val="002C256C"/>
    <w:rsid w:val="002C529B"/>
    <w:rsid w:val="002C6694"/>
    <w:rsid w:val="002D6E20"/>
    <w:rsid w:val="002E157F"/>
    <w:rsid w:val="00304FD6"/>
    <w:rsid w:val="0030767B"/>
    <w:rsid w:val="00314F3F"/>
    <w:rsid w:val="003218D0"/>
    <w:rsid w:val="003240AA"/>
    <w:rsid w:val="00343673"/>
    <w:rsid w:val="003450B1"/>
    <w:rsid w:val="00363117"/>
    <w:rsid w:val="003635D6"/>
    <w:rsid w:val="00385E9D"/>
    <w:rsid w:val="00386E26"/>
    <w:rsid w:val="00393159"/>
    <w:rsid w:val="00396207"/>
    <w:rsid w:val="003A060D"/>
    <w:rsid w:val="003B0A2F"/>
    <w:rsid w:val="003B12E4"/>
    <w:rsid w:val="003B73A8"/>
    <w:rsid w:val="003D34F2"/>
    <w:rsid w:val="003E22B5"/>
    <w:rsid w:val="003E4001"/>
    <w:rsid w:val="003E62BF"/>
    <w:rsid w:val="00402890"/>
    <w:rsid w:val="00423BA2"/>
    <w:rsid w:val="0042624C"/>
    <w:rsid w:val="004308BE"/>
    <w:rsid w:val="004431F8"/>
    <w:rsid w:val="00451587"/>
    <w:rsid w:val="00461AA9"/>
    <w:rsid w:val="00472B7F"/>
    <w:rsid w:val="004800CA"/>
    <w:rsid w:val="004852BF"/>
    <w:rsid w:val="004A52B4"/>
    <w:rsid w:val="004A7222"/>
    <w:rsid w:val="004A7262"/>
    <w:rsid w:val="004E41F4"/>
    <w:rsid w:val="00503B7E"/>
    <w:rsid w:val="0053028C"/>
    <w:rsid w:val="005354E8"/>
    <w:rsid w:val="0056034B"/>
    <w:rsid w:val="00567DAB"/>
    <w:rsid w:val="00576995"/>
    <w:rsid w:val="0057775C"/>
    <w:rsid w:val="00582EBC"/>
    <w:rsid w:val="00583C7E"/>
    <w:rsid w:val="00587D3A"/>
    <w:rsid w:val="00592B93"/>
    <w:rsid w:val="005938E7"/>
    <w:rsid w:val="005A2B79"/>
    <w:rsid w:val="005B0705"/>
    <w:rsid w:val="005B16E2"/>
    <w:rsid w:val="005B3326"/>
    <w:rsid w:val="005C1DB7"/>
    <w:rsid w:val="005C5232"/>
    <w:rsid w:val="005C67D8"/>
    <w:rsid w:val="005D40A9"/>
    <w:rsid w:val="005E64CF"/>
    <w:rsid w:val="006010A2"/>
    <w:rsid w:val="00610419"/>
    <w:rsid w:val="00624854"/>
    <w:rsid w:val="006255F7"/>
    <w:rsid w:val="006273C0"/>
    <w:rsid w:val="00633C74"/>
    <w:rsid w:val="00645A8F"/>
    <w:rsid w:val="00647814"/>
    <w:rsid w:val="00652ABC"/>
    <w:rsid w:val="00653C73"/>
    <w:rsid w:val="00660643"/>
    <w:rsid w:val="00661A08"/>
    <w:rsid w:val="00661C13"/>
    <w:rsid w:val="0069549B"/>
    <w:rsid w:val="006A6340"/>
    <w:rsid w:val="006B1D41"/>
    <w:rsid w:val="006B4721"/>
    <w:rsid w:val="006D1B98"/>
    <w:rsid w:val="006F10CE"/>
    <w:rsid w:val="006F401C"/>
    <w:rsid w:val="0070017B"/>
    <w:rsid w:val="00705086"/>
    <w:rsid w:val="007247B0"/>
    <w:rsid w:val="0073034E"/>
    <w:rsid w:val="00730F0A"/>
    <w:rsid w:val="0073239C"/>
    <w:rsid w:val="00746E16"/>
    <w:rsid w:val="0075037F"/>
    <w:rsid w:val="007559B1"/>
    <w:rsid w:val="00761FDB"/>
    <w:rsid w:val="007739FB"/>
    <w:rsid w:val="00775701"/>
    <w:rsid w:val="00784171"/>
    <w:rsid w:val="007864D2"/>
    <w:rsid w:val="0078679A"/>
    <w:rsid w:val="007B09DE"/>
    <w:rsid w:val="007D0F21"/>
    <w:rsid w:val="007F2648"/>
    <w:rsid w:val="008060A6"/>
    <w:rsid w:val="008253D8"/>
    <w:rsid w:val="0082601C"/>
    <w:rsid w:val="008264BE"/>
    <w:rsid w:val="008342DE"/>
    <w:rsid w:val="00841129"/>
    <w:rsid w:val="008430EB"/>
    <w:rsid w:val="008643D0"/>
    <w:rsid w:val="00865B99"/>
    <w:rsid w:val="008A1EE9"/>
    <w:rsid w:val="008A4F22"/>
    <w:rsid w:val="008B3630"/>
    <w:rsid w:val="008C27FE"/>
    <w:rsid w:val="008E1C26"/>
    <w:rsid w:val="008E7FA1"/>
    <w:rsid w:val="008F1822"/>
    <w:rsid w:val="00917D6C"/>
    <w:rsid w:val="009245C5"/>
    <w:rsid w:val="00931BB1"/>
    <w:rsid w:val="0094444D"/>
    <w:rsid w:val="00952BBC"/>
    <w:rsid w:val="009671ED"/>
    <w:rsid w:val="00976BD6"/>
    <w:rsid w:val="00986060"/>
    <w:rsid w:val="009862F4"/>
    <w:rsid w:val="00992C28"/>
    <w:rsid w:val="009A1894"/>
    <w:rsid w:val="009B49FC"/>
    <w:rsid w:val="009F3CE1"/>
    <w:rsid w:val="00A0094B"/>
    <w:rsid w:val="00A02F9E"/>
    <w:rsid w:val="00A04629"/>
    <w:rsid w:val="00A460F3"/>
    <w:rsid w:val="00A50007"/>
    <w:rsid w:val="00A523B9"/>
    <w:rsid w:val="00A5626C"/>
    <w:rsid w:val="00A634F6"/>
    <w:rsid w:val="00A77093"/>
    <w:rsid w:val="00A82147"/>
    <w:rsid w:val="00AA0B13"/>
    <w:rsid w:val="00AA1B3B"/>
    <w:rsid w:val="00AC5E50"/>
    <w:rsid w:val="00AF0BB2"/>
    <w:rsid w:val="00AF78FE"/>
    <w:rsid w:val="00B04064"/>
    <w:rsid w:val="00B224CD"/>
    <w:rsid w:val="00B26394"/>
    <w:rsid w:val="00B270FE"/>
    <w:rsid w:val="00B36426"/>
    <w:rsid w:val="00B56DBF"/>
    <w:rsid w:val="00B905E2"/>
    <w:rsid w:val="00BA1A3A"/>
    <w:rsid w:val="00BB3F72"/>
    <w:rsid w:val="00BB50E5"/>
    <w:rsid w:val="00BB678C"/>
    <w:rsid w:val="00BC13A8"/>
    <w:rsid w:val="00BC7057"/>
    <w:rsid w:val="00BD1142"/>
    <w:rsid w:val="00BD45C8"/>
    <w:rsid w:val="00C16C66"/>
    <w:rsid w:val="00C20A7B"/>
    <w:rsid w:val="00C3745C"/>
    <w:rsid w:val="00C4062A"/>
    <w:rsid w:val="00C40A60"/>
    <w:rsid w:val="00C54100"/>
    <w:rsid w:val="00C63C23"/>
    <w:rsid w:val="00C8326D"/>
    <w:rsid w:val="00C92079"/>
    <w:rsid w:val="00CA498F"/>
    <w:rsid w:val="00CC7E26"/>
    <w:rsid w:val="00CF06BF"/>
    <w:rsid w:val="00CF2FCB"/>
    <w:rsid w:val="00D323D6"/>
    <w:rsid w:val="00D330A6"/>
    <w:rsid w:val="00D54F29"/>
    <w:rsid w:val="00D607E0"/>
    <w:rsid w:val="00D65384"/>
    <w:rsid w:val="00D75B66"/>
    <w:rsid w:val="00D75C42"/>
    <w:rsid w:val="00D97CFA"/>
    <w:rsid w:val="00DA02BF"/>
    <w:rsid w:val="00DA1614"/>
    <w:rsid w:val="00DA1971"/>
    <w:rsid w:val="00DB57AB"/>
    <w:rsid w:val="00DB664C"/>
    <w:rsid w:val="00DC268C"/>
    <w:rsid w:val="00DC6749"/>
    <w:rsid w:val="00DD1213"/>
    <w:rsid w:val="00DD484C"/>
    <w:rsid w:val="00DE1EF7"/>
    <w:rsid w:val="00DE50F8"/>
    <w:rsid w:val="00DF4B88"/>
    <w:rsid w:val="00E0501B"/>
    <w:rsid w:val="00E11D2F"/>
    <w:rsid w:val="00E20B9A"/>
    <w:rsid w:val="00E252B0"/>
    <w:rsid w:val="00E30DA2"/>
    <w:rsid w:val="00E453E8"/>
    <w:rsid w:val="00E53D7E"/>
    <w:rsid w:val="00E62CB9"/>
    <w:rsid w:val="00E77477"/>
    <w:rsid w:val="00E81601"/>
    <w:rsid w:val="00E93D2D"/>
    <w:rsid w:val="00EA13D9"/>
    <w:rsid w:val="00EA7E4F"/>
    <w:rsid w:val="00ED6F0B"/>
    <w:rsid w:val="00EE1461"/>
    <w:rsid w:val="00EE15D6"/>
    <w:rsid w:val="00EE3797"/>
    <w:rsid w:val="00F27248"/>
    <w:rsid w:val="00F37F46"/>
    <w:rsid w:val="00F46A49"/>
    <w:rsid w:val="00F62EFB"/>
    <w:rsid w:val="00F64AD9"/>
    <w:rsid w:val="00F7122D"/>
    <w:rsid w:val="00F93475"/>
    <w:rsid w:val="00FA2425"/>
    <w:rsid w:val="00FB5287"/>
    <w:rsid w:val="00FC3C6C"/>
    <w:rsid w:val="00FC6A58"/>
    <w:rsid w:val="00FE74BF"/>
    <w:rsid w:val="00FF0F0F"/>
    <w:rsid w:val="00FF3ABC"/>
    <w:rsid w:val="00FF6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F3CE1"/>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986060"/>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CE1"/>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986060"/>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186ECE"/>
  </w:style>
  <w:style w:type="paragraph" w:styleId="CommentText">
    <w:name w:val="annotation text"/>
    <w:basedOn w:val="Normal"/>
    <w:link w:val="CommentTextChar"/>
    <w:uiPriority w:val="99"/>
    <w:unhideWhenUsed/>
    <w:rsid w:val="00186ECE"/>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186ECE"/>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sid w:val="00186ECE"/>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186ECE"/>
    <w:rPr>
      <w:b/>
      <w:bCs/>
    </w:rPr>
  </w:style>
  <w:style w:type="character" w:customStyle="1" w:styleId="medium-font">
    <w:name w:val="medium-font"/>
    <w:basedOn w:val="DefaultParagraphFont"/>
    <w:rsid w:val="00186ECE"/>
  </w:style>
  <w:style w:type="character" w:styleId="CommentReference">
    <w:name w:val="annotation reference"/>
    <w:basedOn w:val="DefaultParagraphFont"/>
    <w:uiPriority w:val="99"/>
    <w:semiHidden/>
    <w:unhideWhenUsed/>
    <w:rsid w:val="006255F7"/>
    <w:rPr>
      <w:sz w:val="16"/>
      <w:szCs w:val="16"/>
    </w:rPr>
  </w:style>
  <w:style w:type="paragraph" w:styleId="Revision">
    <w:name w:val="Revision"/>
    <w:hidden/>
    <w:uiPriority w:val="99"/>
    <w:semiHidden/>
    <w:rsid w:val="006255F7"/>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6255F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02F9E"/>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F7C4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7C4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AF78FE"/>
    <w:pPr>
      <w:spacing w:after="120" w:line="276" w:lineRule="auto"/>
    </w:pPr>
    <w:rPr>
      <w:rFonts w:ascii="Calibri" w:hAnsi="Calibri"/>
      <w:sz w:val="22"/>
      <w:szCs w:val="22"/>
      <w:lang w:eastAsia="zh-CN" w:bidi="ar-SA"/>
    </w:rPr>
  </w:style>
  <w:style w:type="character" w:customStyle="1" w:styleId="BodyTextChar">
    <w:name w:val="Body Text Char"/>
    <w:basedOn w:val="DefaultParagraphFont"/>
    <w:link w:val="BodyText"/>
    <w:uiPriority w:val="99"/>
    <w:rsid w:val="00AF78FE"/>
    <w:rPr>
      <w:rFonts w:ascii="Calibri" w:hAnsi="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F3CE1"/>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986060"/>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CE1"/>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986060"/>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pple-converted-space">
    <w:name w:val="apple-converted-space"/>
    <w:basedOn w:val="DefaultParagraphFont"/>
    <w:rsid w:val="00186ECE"/>
  </w:style>
  <w:style w:type="paragraph" w:styleId="CommentText">
    <w:name w:val="annotation text"/>
    <w:basedOn w:val="Normal"/>
    <w:link w:val="CommentTextChar"/>
    <w:uiPriority w:val="99"/>
    <w:unhideWhenUsed/>
    <w:rsid w:val="00186ECE"/>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186ECE"/>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sid w:val="00186ECE"/>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186ECE"/>
    <w:rPr>
      <w:b/>
      <w:bCs/>
    </w:rPr>
  </w:style>
  <w:style w:type="character" w:customStyle="1" w:styleId="medium-font">
    <w:name w:val="medium-font"/>
    <w:basedOn w:val="DefaultParagraphFont"/>
    <w:rsid w:val="00186ECE"/>
  </w:style>
  <w:style w:type="character" w:styleId="CommentReference">
    <w:name w:val="annotation reference"/>
    <w:basedOn w:val="DefaultParagraphFont"/>
    <w:uiPriority w:val="99"/>
    <w:semiHidden/>
    <w:unhideWhenUsed/>
    <w:rsid w:val="006255F7"/>
    <w:rPr>
      <w:sz w:val="16"/>
      <w:szCs w:val="16"/>
    </w:rPr>
  </w:style>
  <w:style w:type="paragraph" w:styleId="Revision">
    <w:name w:val="Revision"/>
    <w:hidden/>
    <w:uiPriority w:val="99"/>
    <w:semiHidden/>
    <w:rsid w:val="006255F7"/>
    <w:rPr>
      <w:rFonts w:asciiTheme="minorHAnsi" w:eastAsiaTheme="minorHAnsi" w:hAnsiTheme="minorHAnsi" w:cstheme="minorBidi"/>
      <w:sz w:val="22"/>
      <w:szCs w:val="22"/>
    </w:rPr>
  </w:style>
  <w:style w:type="table" w:customStyle="1" w:styleId="TableGrid1">
    <w:name w:val="Table Grid1"/>
    <w:basedOn w:val="TableNormal"/>
    <w:next w:val="TableGrid"/>
    <w:uiPriority w:val="59"/>
    <w:rsid w:val="006255F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02F9E"/>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F7C4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7C4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AF78FE"/>
    <w:pPr>
      <w:spacing w:after="120" w:line="276" w:lineRule="auto"/>
    </w:pPr>
    <w:rPr>
      <w:rFonts w:ascii="Calibri" w:hAnsi="Calibri"/>
      <w:sz w:val="22"/>
      <w:szCs w:val="22"/>
      <w:lang w:eastAsia="zh-CN" w:bidi="ar-SA"/>
    </w:rPr>
  </w:style>
  <w:style w:type="character" w:customStyle="1" w:styleId="BodyTextChar">
    <w:name w:val="Body Text Char"/>
    <w:basedOn w:val="DefaultParagraphFont"/>
    <w:link w:val="BodyText"/>
    <w:uiPriority w:val="99"/>
    <w:rsid w:val="00AF78FE"/>
    <w:rPr>
      <w:rFonts w:ascii="Calibri" w:hAnsi="Calibri"/>
      <w:sz w:val="22"/>
      <w:szCs w:val="22"/>
      <w:lang w:eastAsia="zh-CN"/>
    </w:rPr>
  </w:style>
</w:styles>
</file>

<file path=word/webSettings.xml><?xml version="1.0" encoding="utf-8"?>
<w:webSettings xmlns:r="http://schemas.openxmlformats.org/officeDocument/2006/relationships" xmlns:w="http://schemas.openxmlformats.org/wordprocessingml/2006/main">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Brett\Desktop\DissertationFormattedDraft.docx"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496B"/>
    <w:rsid w:val="0005181B"/>
    <w:rsid w:val="0015246B"/>
    <w:rsid w:val="00190672"/>
    <w:rsid w:val="001B2B89"/>
    <w:rsid w:val="001E1A0C"/>
    <w:rsid w:val="00276951"/>
    <w:rsid w:val="00293081"/>
    <w:rsid w:val="004950C2"/>
    <w:rsid w:val="00572AB3"/>
    <w:rsid w:val="005844EF"/>
    <w:rsid w:val="005902A4"/>
    <w:rsid w:val="006B53FA"/>
    <w:rsid w:val="00787914"/>
    <w:rsid w:val="007A04BC"/>
    <w:rsid w:val="008759D1"/>
    <w:rsid w:val="00875ABD"/>
    <w:rsid w:val="008F3E4A"/>
    <w:rsid w:val="009B6005"/>
    <w:rsid w:val="00A343F1"/>
    <w:rsid w:val="00B46CD3"/>
    <w:rsid w:val="00C738D6"/>
    <w:rsid w:val="00CA39D2"/>
    <w:rsid w:val="00DD6093"/>
    <w:rsid w:val="00E144A3"/>
    <w:rsid w:val="00EF14E5"/>
    <w:rsid w:val="00F156BA"/>
    <w:rsid w:val="00F80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6B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C2E0652CA72F4FE187ABC39140508944">
    <w:name w:val="C2E0652CA72F4FE187ABC39140508944"/>
    <w:rsid w:val="00F156BA"/>
  </w:style>
  <w:style w:type="paragraph" w:customStyle="1" w:styleId="4CAE6C1C5C8941F591DA3734532463EE">
    <w:name w:val="4CAE6C1C5C8941F591DA3734532463EE"/>
    <w:rsid w:val="00F156B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8A900-8256-473D-9FE8-62AB1FFE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88</Pages>
  <Words>21043</Words>
  <Characters>119946</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140708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Meyers, Kristin J.</dc:creator>
  <cp:lastModifiedBy>wagg8181</cp:lastModifiedBy>
  <cp:revision>3</cp:revision>
  <cp:lastPrinted>2014-05-09T20:28:00Z</cp:lastPrinted>
  <dcterms:created xsi:type="dcterms:W3CDTF">2014-05-09T20:23:00Z</dcterms:created>
  <dcterms:modified xsi:type="dcterms:W3CDTF">2014-05-09T20:28:00Z</dcterms:modified>
</cp:coreProperties>
</file>