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0ED" w:rsidRDefault="007D7C19" w:rsidP="007D7C19">
      <w:pPr>
        <w:spacing w:line="480" w:lineRule="auto"/>
        <w:jc w:val="center"/>
      </w:pPr>
      <w:r>
        <w:t>UNIVERSITY OF OKLAHOMA</w:t>
      </w:r>
    </w:p>
    <w:p w:rsidR="007D7C19" w:rsidRDefault="007D7C19" w:rsidP="007D7C19">
      <w:pPr>
        <w:spacing w:line="480" w:lineRule="auto"/>
        <w:jc w:val="center"/>
      </w:pPr>
      <w:r>
        <w:t>GRADUATE COLLEGE</w:t>
      </w:r>
    </w:p>
    <w:p w:rsidR="007D7C19" w:rsidRDefault="007D7C19" w:rsidP="007D7C19">
      <w:pPr>
        <w:spacing w:line="480" w:lineRule="auto"/>
        <w:jc w:val="center"/>
      </w:pPr>
    </w:p>
    <w:p w:rsidR="007D7C19" w:rsidRDefault="007D7C19" w:rsidP="007D7C19">
      <w:pPr>
        <w:spacing w:line="480" w:lineRule="auto"/>
        <w:jc w:val="center"/>
      </w:pPr>
    </w:p>
    <w:p w:rsidR="007D7C19" w:rsidRDefault="007D7C19" w:rsidP="007D7C19">
      <w:pPr>
        <w:spacing w:line="480" w:lineRule="auto"/>
        <w:jc w:val="center"/>
      </w:pPr>
    </w:p>
    <w:p w:rsidR="007D7C19" w:rsidRDefault="007D7C19" w:rsidP="000516F0">
      <w:pPr>
        <w:spacing w:line="480" w:lineRule="auto"/>
        <w:jc w:val="center"/>
      </w:pPr>
      <w:r>
        <w:t>AN OUTCOME</w:t>
      </w:r>
      <w:r w:rsidR="00BA172C">
        <w:t>-</w:t>
      </w:r>
      <w:r>
        <w:t>BASED EVALUATION OF AN INNER-CITY</w:t>
      </w:r>
      <w:r w:rsidR="00BA172C">
        <w:t xml:space="preserve"> COLLEGE PREPARATORY</w:t>
      </w:r>
      <w:r>
        <w:t xml:space="preserve"> PUBLIC CHARTER HIGH</w:t>
      </w:r>
      <w:r w:rsidR="00BA172C">
        <w:t xml:space="preserve"> </w:t>
      </w:r>
      <w:r>
        <w:t>SCHOOL</w:t>
      </w:r>
    </w:p>
    <w:p w:rsidR="007D7C19" w:rsidRDefault="007D7C19" w:rsidP="007D7C19">
      <w:pPr>
        <w:spacing w:line="480" w:lineRule="auto"/>
        <w:jc w:val="center"/>
      </w:pPr>
    </w:p>
    <w:p w:rsidR="007D7C19" w:rsidRDefault="007D7C19" w:rsidP="007D7C19">
      <w:pPr>
        <w:spacing w:line="480" w:lineRule="auto"/>
        <w:jc w:val="center"/>
      </w:pPr>
    </w:p>
    <w:p w:rsidR="007D7C19" w:rsidRDefault="007D7C19" w:rsidP="007D7C19">
      <w:pPr>
        <w:spacing w:line="480" w:lineRule="auto"/>
        <w:jc w:val="center"/>
      </w:pPr>
    </w:p>
    <w:p w:rsidR="007D7C19" w:rsidRDefault="007D7C19" w:rsidP="007D7C19">
      <w:pPr>
        <w:spacing w:line="480" w:lineRule="auto"/>
        <w:jc w:val="center"/>
      </w:pPr>
    </w:p>
    <w:p w:rsidR="007D7C19" w:rsidRDefault="007D7C19" w:rsidP="007D7C19">
      <w:pPr>
        <w:spacing w:line="480" w:lineRule="auto"/>
        <w:jc w:val="center"/>
      </w:pPr>
      <w:r>
        <w:t>A DISSERTATION</w:t>
      </w:r>
    </w:p>
    <w:p w:rsidR="007D7C19" w:rsidRDefault="007D7C19" w:rsidP="007D7C19">
      <w:pPr>
        <w:spacing w:line="480" w:lineRule="auto"/>
        <w:jc w:val="center"/>
      </w:pPr>
      <w:r>
        <w:t>SUBMITTED TO THE GRADUATE FACULTY</w:t>
      </w:r>
    </w:p>
    <w:p w:rsidR="007D7C19" w:rsidRDefault="007D7C19" w:rsidP="007D7C19">
      <w:pPr>
        <w:spacing w:line="480" w:lineRule="auto"/>
        <w:jc w:val="center"/>
      </w:pPr>
      <w:proofErr w:type="gramStart"/>
      <w:r>
        <w:t>in</w:t>
      </w:r>
      <w:proofErr w:type="gramEnd"/>
      <w:r>
        <w:t xml:space="preserve"> partial fulfillment of the requirements for the</w:t>
      </w:r>
    </w:p>
    <w:p w:rsidR="007D7C19" w:rsidRDefault="007D7C19" w:rsidP="007D7C19">
      <w:pPr>
        <w:spacing w:line="480" w:lineRule="auto"/>
        <w:jc w:val="center"/>
      </w:pPr>
      <w:r>
        <w:t xml:space="preserve">Degree of </w:t>
      </w:r>
    </w:p>
    <w:p w:rsidR="007D7C19" w:rsidRDefault="00BA172C" w:rsidP="007D7C19">
      <w:pPr>
        <w:spacing w:line="480" w:lineRule="auto"/>
        <w:jc w:val="center"/>
      </w:pPr>
      <w:r>
        <w:t>DOCTOR OF EDUCATION</w:t>
      </w:r>
    </w:p>
    <w:p w:rsidR="007D7C19" w:rsidRDefault="007D7C19" w:rsidP="007D7C19">
      <w:pPr>
        <w:spacing w:line="480" w:lineRule="auto"/>
        <w:jc w:val="center"/>
      </w:pPr>
    </w:p>
    <w:p w:rsidR="007D7C19" w:rsidRDefault="007D7C19" w:rsidP="007D7C19">
      <w:pPr>
        <w:spacing w:line="480" w:lineRule="auto"/>
        <w:jc w:val="center"/>
      </w:pPr>
    </w:p>
    <w:p w:rsidR="007D7C19" w:rsidRDefault="007D7C19" w:rsidP="007D7C19">
      <w:pPr>
        <w:spacing w:line="480" w:lineRule="auto"/>
        <w:jc w:val="center"/>
      </w:pPr>
    </w:p>
    <w:p w:rsidR="007D7C19" w:rsidRDefault="007D7C19" w:rsidP="007D7C19">
      <w:pPr>
        <w:spacing w:line="480" w:lineRule="auto"/>
        <w:jc w:val="center"/>
      </w:pPr>
    </w:p>
    <w:p w:rsidR="007D7C19" w:rsidRDefault="007D7C19" w:rsidP="007D7C19">
      <w:pPr>
        <w:spacing w:line="480" w:lineRule="auto"/>
        <w:jc w:val="center"/>
      </w:pPr>
      <w:r>
        <w:t>By</w:t>
      </w:r>
    </w:p>
    <w:p w:rsidR="007D7C19" w:rsidRDefault="007D7C19" w:rsidP="007D7C19">
      <w:pPr>
        <w:jc w:val="center"/>
      </w:pPr>
      <w:r>
        <w:t>M</w:t>
      </w:r>
      <w:r w:rsidR="00F76B9B">
        <w:t>YLO JAMES MILLER</w:t>
      </w:r>
    </w:p>
    <w:p w:rsidR="007D7C19" w:rsidRDefault="007D7C19" w:rsidP="007D7C19">
      <w:pPr>
        <w:jc w:val="center"/>
      </w:pPr>
      <w:r>
        <w:t>Norman, Oklahoma</w:t>
      </w:r>
    </w:p>
    <w:p w:rsidR="007D7C19" w:rsidRDefault="007D7C19" w:rsidP="007D7C19">
      <w:pPr>
        <w:jc w:val="center"/>
      </w:pPr>
      <w:r>
        <w:t>201</w:t>
      </w:r>
      <w:r w:rsidR="00BB005C">
        <w:t>4</w:t>
      </w:r>
    </w:p>
    <w:p w:rsidR="007D7C19" w:rsidRDefault="007D7C19" w:rsidP="007D7C19">
      <w:pPr>
        <w:spacing w:line="480" w:lineRule="auto"/>
        <w:jc w:val="center"/>
      </w:pPr>
    </w:p>
    <w:p w:rsidR="007D7C19" w:rsidRDefault="007D7C19" w:rsidP="00EE7AB1">
      <w:pPr>
        <w:jc w:val="center"/>
      </w:pPr>
      <w:r w:rsidRPr="007D7C19">
        <w:lastRenderedPageBreak/>
        <w:t>AN OUTCOME</w:t>
      </w:r>
      <w:r w:rsidR="00BA172C">
        <w:t>-</w:t>
      </w:r>
      <w:r w:rsidRPr="007D7C19">
        <w:t xml:space="preserve">BASED EVALUATION OF AN INNER-CITY </w:t>
      </w:r>
      <w:r w:rsidR="00BA172C">
        <w:t xml:space="preserve">COLLEGE PREPARATORY </w:t>
      </w:r>
      <w:r w:rsidRPr="007D7C19">
        <w:t>PUBLIC CHARTER HIGH</w:t>
      </w:r>
      <w:r w:rsidR="00BA172C">
        <w:t xml:space="preserve"> </w:t>
      </w:r>
      <w:r w:rsidRPr="007D7C19">
        <w:t>SCHOOL</w:t>
      </w:r>
    </w:p>
    <w:p w:rsidR="00EE7AB1" w:rsidRDefault="00EE7AB1" w:rsidP="00EE7AB1">
      <w:pPr>
        <w:jc w:val="center"/>
      </w:pPr>
    </w:p>
    <w:p w:rsidR="00EE7AB1" w:rsidRDefault="00EE7AB1" w:rsidP="00EE7AB1">
      <w:pPr>
        <w:jc w:val="center"/>
      </w:pPr>
    </w:p>
    <w:p w:rsidR="00EE7AB1" w:rsidRDefault="00EE7AB1" w:rsidP="00EE7AB1">
      <w:pPr>
        <w:jc w:val="center"/>
      </w:pPr>
    </w:p>
    <w:p w:rsidR="00F76B9B" w:rsidRDefault="00EE7AB1" w:rsidP="00EE7AB1">
      <w:pPr>
        <w:jc w:val="center"/>
      </w:pPr>
      <w:r>
        <w:t xml:space="preserve">A DISSERTATOIN APPROVED FOR THE DEPARTMENT OF </w:t>
      </w:r>
    </w:p>
    <w:p w:rsidR="00EE7AB1" w:rsidRDefault="00EE7AB1" w:rsidP="00EE7AB1">
      <w:pPr>
        <w:jc w:val="center"/>
      </w:pPr>
      <w:r>
        <w:t>EDUCATIONAL LEADERSHIP AND POLICY STUDIES</w:t>
      </w:r>
    </w:p>
    <w:p w:rsidR="00EE7AB1" w:rsidRDefault="00EE7AB1" w:rsidP="00EE7AB1">
      <w:pPr>
        <w:jc w:val="center"/>
      </w:pPr>
    </w:p>
    <w:p w:rsidR="00EE7AB1" w:rsidRDefault="00EE7AB1" w:rsidP="00EE7AB1">
      <w:pPr>
        <w:jc w:val="center"/>
      </w:pPr>
    </w:p>
    <w:p w:rsidR="00EE7AB1" w:rsidRDefault="00EE7AB1" w:rsidP="00EE7AB1">
      <w:pPr>
        <w:jc w:val="center"/>
      </w:pPr>
    </w:p>
    <w:p w:rsidR="00EE7AB1" w:rsidRDefault="00EE7AB1" w:rsidP="00EE7AB1">
      <w:pPr>
        <w:jc w:val="center"/>
      </w:pPr>
    </w:p>
    <w:p w:rsidR="00EE7AB1" w:rsidRDefault="00EE7AB1" w:rsidP="00EE7AB1">
      <w:pPr>
        <w:jc w:val="center"/>
      </w:pPr>
    </w:p>
    <w:p w:rsidR="00EE7AB1" w:rsidRDefault="00EE7AB1" w:rsidP="00EE7AB1">
      <w:pPr>
        <w:jc w:val="center"/>
      </w:pPr>
    </w:p>
    <w:p w:rsidR="00EE7AB1" w:rsidRDefault="00EE7AB1" w:rsidP="00EE7AB1">
      <w:pPr>
        <w:jc w:val="center"/>
      </w:pPr>
    </w:p>
    <w:p w:rsidR="00EE7AB1" w:rsidRDefault="00EE7AB1" w:rsidP="00EE7AB1">
      <w:pPr>
        <w:jc w:val="center"/>
      </w:pPr>
    </w:p>
    <w:p w:rsidR="00EE7AB1" w:rsidRDefault="00EE7AB1" w:rsidP="00EE7AB1">
      <w:pPr>
        <w:jc w:val="center"/>
      </w:pPr>
    </w:p>
    <w:p w:rsidR="00EE7AB1" w:rsidRDefault="00EE7AB1" w:rsidP="00EE7AB1">
      <w:pPr>
        <w:jc w:val="center"/>
      </w:pPr>
    </w:p>
    <w:p w:rsidR="00EE7AB1" w:rsidRDefault="00EE7AB1" w:rsidP="00EE7AB1">
      <w:pPr>
        <w:jc w:val="center"/>
      </w:pPr>
      <w:r>
        <w:t>BY</w:t>
      </w:r>
    </w:p>
    <w:p w:rsidR="00EE7AB1" w:rsidRDefault="00EE7AB1" w:rsidP="00EE7AB1">
      <w:pPr>
        <w:jc w:val="center"/>
      </w:pPr>
    </w:p>
    <w:p w:rsidR="00EE7AB1" w:rsidRDefault="00EE7AB1" w:rsidP="00EE7AB1">
      <w:pPr>
        <w:jc w:val="center"/>
      </w:pPr>
    </w:p>
    <w:p w:rsidR="00EE7AB1" w:rsidRDefault="00EE7AB1" w:rsidP="00EE7AB1">
      <w:pPr>
        <w:jc w:val="center"/>
      </w:pPr>
    </w:p>
    <w:p w:rsidR="00EE7AB1" w:rsidRDefault="00EE7AB1" w:rsidP="00EE7AB1">
      <w:pPr>
        <w:jc w:val="center"/>
      </w:pPr>
    </w:p>
    <w:p w:rsidR="00EE7AB1" w:rsidRDefault="00EE7AB1" w:rsidP="00EE7AB1">
      <w:pPr>
        <w:jc w:val="center"/>
      </w:pPr>
    </w:p>
    <w:p w:rsidR="00EE7AB1" w:rsidRDefault="00EE7AB1" w:rsidP="00EE7AB1">
      <w:pPr>
        <w:jc w:val="right"/>
      </w:pPr>
      <w:r>
        <w:t>_________________________________</w:t>
      </w:r>
    </w:p>
    <w:p w:rsidR="00EE7AB1" w:rsidRDefault="00EE7AB1" w:rsidP="00EE7AB1">
      <w:pPr>
        <w:jc w:val="right"/>
      </w:pPr>
      <w:r>
        <w:t>Dr. William Frick, Chair</w:t>
      </w:r>
    </w:p>
    <w:p w:rsidR="00EE7AB1" w:rsidRDefault="00EE7AB1" w:rsidP="00EE7AB1">
      <w:pPr>
        <w:jc w:val="right"/>
      </w:pPr>
    </w:p>
    <w:p w:rsidR="00EE7AB1" w:rsidRDefault="00EE7AB1" w:rsidP="00EE7AB1">
      <w:pPr>
        <w:jc w:val="right"/>
      </w:pPr>
    </w:p>
    <w:p w:rsidR="00EE7AB1" w:rsidRDefault="00EE7AB1" w:rsidP="00EE7AB1">
      <w:pPr>
        <w:jc w:val="right"/>
      </w:pPr>
      <w:r>
        <w:t>_________________________________</w:t>
      </w:r>
    </w:p>
    <w:p w:rsidR="00EE7AB1" w:rsidRDefault="00EE7AB1" w:rsidP="00EE7AB1">
      <w:pPr>
        <w:jc w:val="right"/>
      </w:pPr>
      <w:r>
        <w:t xml:space="preserve">Dr. </w:t>
      </w:r>
      <w:r w:rsidR="00A3388B">
        <w:t>Neil Houser</w:t>
      </w:r>
    </w:p>
    <w:p w:rsidR="007D64A0" w:rsidRDefault="007D64A0" w:rsidP="00EE7AB1">
      <w:pPr>
        <w:jc w:val="right"/>
      </w:pPr>
    </w:p>
    <w:p w:rsidR="007D64A0" w:rsidRDefault="007D64A0" w:rsidP="007D64A0">
      <w:pPr>
        <w:jc w:val="right"/>
      </w:pPr>
    </w:p>
    <w:p w:rsidR="007D64A0" w:rsidRDefault="007D64A0" w:rsidP="007D64A0">
      <w:pPr>
        <w:jc w:val="right"/>
      </w:pPr>
      <w:r>
        <w:t>_________________________________</w:t>
      </w:r>
    </w:p>
    <w:p w:rsidR="007D64A0" w:rsidRDefault="007D64A0" w:rsidP="007D64A0">
      <w:pPr>
        <w:jc w:val="right"/>
      </w:pPr>
      <w:r>
        <w:t>Dr. John Covaleskie</w:t>
      </w:r>
    </w:p>
    <w:p w:rsidR="007D64A0" w:rsidRDefault="007D64A0" w:rsidP="007D64A0">
      <w:pPr>
        <w:jc w:val="right"/>
      </w:pPr>
    </w:p>
    <w:p w:rsidR="007D64A0" w:rsidRDefault="007D64A0" w:rsidP="007D64A0">
      <w:pPr>
        <w:jc w:val="right"/>
      </w:pPr>
    </w:p>
    <w:p w:rsidR="007D64A0" w:rsidRDefault="007D64A0" w:rsidP="007D64A0">
      <w:pPr>
        <w:jc w:val="right"/>
      </w:pPr>
      <w:r>
        <w:t>_________________________________</w:t>
      </w:r>
    </w:p>
    <w:p w:rsidR="007D64A0" w:rsidRDefault="007D64A0" w:rsidP="007D64A0">
      <w:pPr>
        <w:jc w:val="right"/>
      </w:pPr>
      <w:r>
        <w:t>Dr. Greg</w:t>
      </w:r>
      <w:r w:rsidR="00FF24CC">
        <w:t>g</w:t>
      </w:r>
      <w:r>
        <w:t xml:space="preserve"> Garn</w:t>
      </w:r>
    </w:p>
    <w:p w:rsidR="007D64A0" w:rsidRDefault="007D64A0" w:rsidP="007D64A0">
      <w:pPr>
        <w:jc w:val="right"/>
      </w:pPr>
    </w:p>
    <w:p w:rsidR="007D64A0" w:rsidRDefault="007D64A0" w:rsidP="007D64A0">
      <w:pPr>
        <w:jc w:val="right"/>
      </w:pPr>
    </w:p>
    <w:p w:rsidR="007D64A0" w:rsidRDefault="007D64A0" w:rsidP="007D64A0">
      <w:pPr>
        <w:jc w:val="right"/>
      </w:pPr>
      <w:r>
        <w:t>_________________________________</w:t>
      </w:r>
    </w:p>
    <w:p w:rsidR="007D64A0" w:rsidRDefault="0070072B" w:rsidP="007D64A0">
      <w:pPr>
        <w:jc w:val="right"/>
      </w:pPr>
      <w:r>
        <w:t>Dr. Jeffre</w:t>
      </w:r>
      <w:r w:rsidR="007D64A0">
        <w:t>y Maiden</w:t>
      </w:r>
    </w:p>
    <w:p w:rsidR="007D64A0" w:rsidRDefault="007D64A0" w:rsidP="00EE7AB1">
      <w:pPr>
        <w:jc w:val="right"/>
      </w:pPr>
    </w:p>
    <w:p w:rsidR="007D64A0" w:rsidRDefault="007D64A0" w:rsidP="00EE7AB1">
      <w:pPr>
        <w:jc w:val="right"/>
      </w:pPr>
    </w:p>
    <w:p w:rsidR="007D64A0" w:rsidRDefault="007D64A0" w:rsidP="00EE7AB1">
      <w:pPr>
        <w:jc w:val="right"/>
      </w:pPr>
    </w:p>
    <w:p w:rsidR="00EE7AB1" w:rsidRDefault="00EE7AB1" w:rsidP="00EE7AB1">
      <w:pPr>
        <w:jc w:val="center"/>
      </w:pPr>
    </w:p>
    <w:p w:rsidR="007D7C19" w:rsidRDefault="007D7C19" w:rsidP="007D7C19">
      <w:pPr>
        <w:spacing w:line="480" w:lineRule="auto"/>
        <w:jc w:val="center"/>
      </w:pPr>
    </w:p>
    <w:p w:rsidR="007D7C19" w:rsidRDefault="007D7C19"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7D64A0" w:rsidRDefault="0047647E" w:rsidP="0047647E">
      <w:pPr>
        <w:jc w:val="center"/>
      </w:pPr>
      <w:r w:rsidRPr="0047647E">
        <w:t>©</w:t>
      </w:r>
      <w:r>
        <w:t xml:space="preserve"> Copyright by MYLO </w:t>
      </w:r>
      <w:r w:rsidR="00FF24CC">
        <w:t xml:space="preserve">JAMES </w:t>
      </w:r>
      <w:r>
        <w:t>MILLER 201</w:t>
      </w:r>
      <w:r w:rsidR="00E46647">
        <w:t>4</w:t>
      </w:r>
    </w:p>
    <w:p w:rsidR="0047647E" w:rsidRDefault="0047647E" w:rsidP="0047647E">
      <w:pPr>
        <w:jc w:val="center"/>
      </w:pPr>
      <w:r>
        <w:t>All Rights Reserved.</w:t>
      </w:r>
    </w:p>
    <w:p w:rsidR="0047647E" w:rsidRDefault="0047647E" w:rsidP="0047647E">
      <w:pPr>
        <w:jc w:val="center"/>
      </w:pPr>
    </w:p>
    <w:p w:rsidR="0047647E" w:rsidRDefault="0047647E" w:rsidP="0047647E">
      <w:pPr>
        <w:jc w:val="center"/>
      </w:pPr>
    </w:p>
    <w:p w:rsidR="0047647E" w:rsidRDefault="0047647E" w:rsidP="005650BD">
      <w:pPr>
        <w:spacing w:line="480" w:lineRule="auto"/>
        <w:jc w:val="center"/>
      </w:pPr>
      <w:r>
        <w:lastRenderedPageBreak/>
        <w:t>DEDICATION PAGE</w:t>
      </w:r>
    </w:p>
    <w:p w:rsidR="006629B3" w:rsidRDefault="00D277D8" w:rsidP="00D277D8">
      <w:pPr>
        <w:spacing w:line="480" w:lineRule="auto"/>
        <w:ind w:firstLine="720"/>
        <w:sectPr w:rsidR="006629B3" w:rsidSect="00AE5A26">
          <w:footerReference w:type="default" r:id="rId9"/>
          <w:footerReference w:type="first" r:id="rId10"/>
          <w:pgSz w:w="12240" w:h="15840"/>
          <w:pgMar w:top="1440" w:right="1440" w:bottom="1440" w:left="2304" w:header="720" w:footer="720" w:gutter="0"/>
          <w:pgNumType w:fmt="lowerRoman" w:start="4"/>
          <w:cols w:space="720"/>
          <w:titlePg/>
          <w:docGrid w:linePitch="360"/>
        </w:sectPr>
      </w:pPr>
      <w:r>
        <w:t xml:space="preserve">This dissertation is dedicated to my loving wife. Thank you for your support, encouragement and sacrifice. Additionally, this dissertation is dedicated in memory of my grandfather. His unique curiosity and passion to learn inspired me when I was </w:t>
      </w:r>
      <w:r w:rsidR="00F42E4D">
        <w:t xml:space="preserve">a </w:t>
      </w:r>
      <w:r>
        <w:t>kid. Somewhere your spirit is in these pages! Finally, this work is dedicated in memory of Dr. Jeff Mills. His life remind</w:t>
      </w:r>
      <w:r w:rsidR="00F42E4D">
        <w:t>s</w:t>
      </w:r>
      <w:r>
        <w:t xml:space="preserve"> me </w:t>
      </w:r>
      <w:r w:rsidR="00F42E4D">
        <w:t xml:space="preserve">of </w:t>
      </w:r>
      <w:r>
        <w:t xml:space="preserve">the importance of </w:t>
      </w:r>
      <w:r w:rsidR="00F42E4D">
        <w:t>faith, family, friends, and work</w:t>
      </w:r>
      <w:r>
        <w:t>.</w:t>
      </w:r>
    </w:p>
    <w:p w:rsidR="002A20D7" w:rsidRDefault="002A20D7" w:rsidP="00D277D8">
      <w:pPr>
        <w:spacing w:line="480" w:lineRule="auto"/>
        <w:ind w:firstLine="720"/>
        <w:sectPr w:rsidR="002A20D7" w:rsidSect="00BA425C">
          <w:type w:val="continuous"/>
          <w:pgSz w:w="12240" w:h="15840"/>
          <w:pgMar w:top="1440" w:right="1440" w:bottom="1440" w:left="2304" w:header="720" w:footer="720" w:gutter="0"/>
          <w:pgNumType w:fmt="lowerRoman" w:start="4"/>
          <w:cols w:space="720"/>
          <w:titlePg/>
          <w:docGrid w:linePitch="360"/>
        </w:sectPr>
      </w:pPr>
    </w:p>
    <w:p w:rsidR="00745EBE" w:rsidRDefault="002A20D7" w:rsidP="00745EBE">
      <w:pPr>
        <w:spacing w:line="480" w:lineRule="auto"/>
        <w:jc w:val="center"/>
      </w:pPr>
      <w:r>
        <w:lastRenderedPageBreak/>
        <w:t>A</w:t>
      </w:r>
      <w:r w:rsidR="0098103F">
        <w:t>CKNOWLEDGEMENTS</w:t>
      </w:r>
    </w:p>
    <w:p w:rsidR="00C631EE" w:rsidRDefault="00C631EE" w:rsidP="00F42E4D">
      <w:pPr>
        <w:spacing w:line="480" w:lineRule="auto"/>
      </w:pPr>
      <w:r>
        <w:tab/>
        <w:t>I would like to acknowledge my wife, thank you again for your support, encouragement and sacrifice throughout this process. I am forever thankful to my family. Thank you for always supporting and encouraging me through everything. Specifically, I would like to thank my brother for his support. Thank you to my wife’s family for their support as well.</w:t>
      </w:r>
      <w:r w:rsidR="000631F6">
        <w:t xml:space="preserve"> Thank you to Dr. Sharp for encouraging me to further my education.</w:t>
      </w:r>
    </w:p>
    <w:p w:rsidR="00B451C0" w:rsidRDefault="00C631EE" w:rsidP="00F42E4D">
      <w:pPr>
        <w:spacing w:line="480" w:lineRule="auto"/>
      </w:pPr>
      <w:r>
        <w:tab/>
        <w:t xml:space="preserve">I would like to acknowledge my dissertation committee chair Dr. Frick. I could not have accomplished this without your timely advice, direction, and your persistent attention to detail. Your work is inspiring and so is your work ethic, thank you! </w:t>
      </w:r>
      <w:r w:rsidR="00B451C0">
        <w:t xml:space="preserve">Thank you to my </w:t>
      </w:r>
      <w:r w:rsidR="005E2179">
        <w:t>remarkable</w:t>
      </w:r>
      <w:r w:rsidR="00B451C0">
        <w:t xml:space="preserve"> dissertation committee. The direction and advice I received throughout my general exams, prospective meetings, and various other correspondences shaped this dissertation. Thank you to Dr. Maiden for his acute guidance and time concerning the statistics in this dissertation. </w:t>
      </w:r>
      <w:r w:rsidR="00355EB0">
        <w:t>Thank you to all of my peers</w:t>
      </w:r>
      <w:r w:rsidR="000631F6">
        <w:t xml:space="preserve"> in this program specifically Jon and Teresa for their continued backing and willingness to succeed in this program. </w:t>
      </w:r>
      <w:r w:rsidR="00B451C0">
        <w:t xml:space="preserve">Thank you to the University of Oklahoma as a whole for the assistance I received throughout these four and </w:t>
      </w:r>
      <w:r w:rsidR="00082841">
        <w:t xml:space="preserve">a </w:t>
      </w:r>
      <w:r w:rsidR="00B451C0">
        <w:t xml:space="preserve">half years. </w:t>
      </w:r>
    </w:p>
    <w:p w:rsidR="00C631EE" w:rsidRDefault="00B451C0" w:rsidP="00F42E4D">
      <w:pPr>
        <w:spacing w:line="480" w:lineRule="auto"/>
      </w:pPr>
      <w:r>
        <w:tab/>
        <w:t xml:space="preserve">Thank you to the staff and students of the college preparatory charter high school in this evaluation study. Your hard work and dedication to students is inspiring, continue the great work!  </w:t>
      </w:r>
      <w:r w:rsidR="00C631EE">
        <w:t xml:space="preserve"> </w:t>
      </w:r>
    </w:p>
    <w:p w:rsidR="00F42E4D" w:rsidRDefault="00C631EE" w:rsidP="00F42E4D">
      <w:pPr>
        <w:spacing w:line="480" w:lineRule="auto"/>
      </w:pPr>
      <w:r>
        <w:tab/>
        <w:t xml:space="preserve"> </w:t>
      </w:r>
    </w:p>
    <w:p w:rsidR="0047647E" w:rsidRDefault="0047647E" w:rsidP="0047647E">
      <w:pPr>
        <w:jc w:val="center"/>
      </w:pPr>
    </w:p>
    <w:p w:rsidR="0047647E" w:rsidRDefault="0047647E" w:rsidP="007D7C19">
      <w:pPr>
        <w:spacing w:line="480" w:lineRule="auto"/>
        <w:jc w:val="center"/>
      </w:pPr>
    </w:p>
    <w:p w:rsidR="007D64A0" w:rsidRDefault="007D64A0" w:rsidP="007D7C19">
      <w:pPr>
        <w:spacing w:line="480" w:lineRule="auto"/>
        <w:jc w:val="center"/>
      </w:pPr>
    </w:p>
    <w:p w:rsidR="007D64A0" w:rsidRDefault="007D64A0" w:rsidP="007D7C19">
      <w:pPr>
        <w:spacing w:line="480" w:lineRule="auto"/>
        <w:jc w:val="center"/>
      </w:pPr>
    </w:p>
    <w:p w:rsidR="008F08B2" w:rsidRDefault="005D2576" w:rsidP="008F08B2">
      <w:pPr>
        <w:spacing w:line="480" w:lineRule="auto"/>
        <w:jc w:val="center"/>
      </w:pPr>
      <w:r>
        <w:lastRenderedPageBreak/>
        <w:t>TABLE OF CONTENTS</w:t>
      </w:r>
    </w:p>
    <w:p w:rsidR="00940C73" w:rsidRDefault="00940C73" w:rsidP="000B062B">
      <w:r>
        <w:t xml:space="preserve">Acknowledgements    </w:t>
      </w:r>
      <w:r>
        <w:tab/>
      </w:r>
      <w:proofErr w:type="gramStart"/>
      <w:r w:rsidR="00CE74A4" w:rsidRPr="00CE74A4">
        <w:rPr>
          <w:b/>
          <w:i/>
        </w:rPr>
        <w:t>i</w:t>
      </w:r>
      <w:r w:rsidR="00AE5A26">
        <w:rPr>
          <w:b/>
          <w:i/>
        </w:rPr>
        <w:t>v</w:t>
      </w:r>
      <w:proofErr w:type="gramEnd"/>
    </w:p>
    <w:p w:rsidR="00940C73" w:rsidRPr="00940C73" w:rsidRDefault="00940C73" w:rsidP="000B062B">
      <w:pPr>
        <w:rPr>
          <w:i/>
        </w:rPr>
      </w:pPr>
      <w:r>
        <w:t xml:space="preserve">List of Tables    </w:t>
      </w:r>
      <w:r w:rsidR="00BA1C24">
        <w:rPr>
          <w:b/>
          <w:i/>
        </w:rPr>
        <w:t>vii</w:t>
      </w:r>
      <w:r>
        <w:tab/>
      </w:r>
    </w:p>
    <w:p w:rsidR="00940C73" w:rsidRPr="00BA1C24" w:rsidRDefault="00940C73" w:rsidP="000B062B">
      <w:pPr>
        <w:rPr>
          <w:b/>
          <w:i/>
        </w:rPr>
      </w:pPr>
      <w:r>
        <w:t xml:space="preserve">List of Figures    </w:t>
      </w:r>
      <w:r w:rsidR="00BA1C24">
        <w:rPr>
          <w:b/>
          <w:i/>
        </w:rPr>
        <w:t>ix</w:t>
      </w:r>
    </w:p>
    <w:p w:rsidR="00EE5870" w:rsidRDefault="00940C73" w:rsidP="000B062B">
      <w:pPr>
        <w:rPr>
          <w:i/>
        </w:rPr>
      </w:pPr>
      <w:r>
        <w:t xml:space="preserve">Abstract    </w:t>
      </w:r>
      <w:r w:rsidRPr="00CE74A4">
        <w:rPr>
          <w:b/>
          <w:i/>
        </w:rPr>
        <w:t>x</w:t>
      </w:r>
    </w:p>
    <w:p w:rsidR="00EE5870" w:rsidRPr="006B5C8C" w:rsidRDefault="00EE5870" w:rsidP="000B062B">
      <w:pPr>
        <w:pStyle w:val="ListParagraph"/>
        <w:numPr>
          <w:ilvl w:val="0"/>
          <w:numId w:val="22"/>
        </w:numPr>
        <w:ind w:left="360"/>
        <w:rPr>
          <w:szCs w:val="24"/>
        </w:rPr>
      </w:pPr>
      <w:r w:rsidRPr="006B5C8C">
        <w:rPr>
          <w:b/>
          <w:szCs w:val="24"/>
        </w:rPr>
        <w:t>C</w:t>
      </w:r>
      <w:r w:rsidR="006B5C8C" w:rsidRPr="006B5C8C">
        <w:rPr>
          <w:b/>
          <w:szCs w:val="24"/>
        </w:rPr>
        <w:t>HAPTER ONE</w:t>
      </w:r>
      <w:r w:rsidR="00940C73" w:rsidRPr="006B5C8C">
        <w:rPr>
          <w:b/>
          <w:szCs w:val="24"/>
        </w:rPr>
        <w:t xml:space="preserve">    </w:t>
      </w:r>
      <w:r w:rsidR="00940C73" w:rsidRPr="006B5C8C">
        <w:rPr>
          <w:i/>
          <w:szCs w:val="24"/>
        </w:rPr>
        <w:t>1</w:t>
      </w:r>
    </w:p>
    <w:p w:rsidR="00940C73" w:rsidRPr="005B7406" w:rsidRDefault="00940C73" w:rsidP="000B062B">
      <w:pPr>
        <w:ind w:left="360"/>
        <w:rPr>
          <w:b/>
          <w:i/>
        </w:rPr>
      </w:pPr>
      <w:r>
        <w:t>Introduction</w:t>
      </w:r>
      <w:r w:rsidR="00D777F9">
        <w:t xml:space="preserve">    </w:t>
      </w:r>
      <w:r w:rsidR="00D777F9" w:rsidRPr="005B7406">
        <w:rPr>
          <w:b/>
          <w:i/>
        </w:rPr>
        <w:t>1</w:t>
      </w:r>
    </w:p>
    <w:p w:rsidR="00EE5870" w:rsidRDefault="00D777F9" w:rsidP="000B062B">
      <w:pPr>
        <w:ind w:left="450" w:firstLine="270"/>
      </w:pPr>
      <w:r w:rsidRPr="00D777F9">
        <w:rPr>
          <w:b/>
        </w:rPr>
        <w:t>1.01</w:t>
      </w:r>
      <w:r>
        <w:tab/>
      </w:r>
      <w:r w:rsidR="00EE5870">
        <w:t>Problem and Purpose of the Study</w:t>
      </w:r>
      <w:r>
        <w:t xml:space="preserve">    </w:t>
      </w:r>
      <w:r w:rsidR="00311CDD">
        <w:rPr>
          <w:b/>
          <w:i/>
        </w:rPr>
        <w:t>3</w:t>
      </w:r>
    </w:p>
    <w:p w:rsidR="00B61FD2" w:rsidRDefault="00091503" w:rsidP="000B062B">
      <w:pPr>
        <w:ind w:left="450" w:hanging="450"/>
      </w:pPr>
      <w:r>
        <w:tab/>
      </w:r>
      <w:r w:rsidR="00D777F9">
        <w:tab/>
      </w:r>
      <w:r w:rsidR="00D777F9">
        <w:rPr>
          <w:b/>
        </w:rPr>
        <w:t>1.02</w:t>
      </w:r>
      <w:r w:rsidR="00D777F9">
        <w:tab/>
      </w:r>
      <w:r>
        <w:t>Significance of the Study</w:t>
      </w:r>
      <w:r w:rsidR="00D777F9">
        <w:t xml:space="preserve">    </w:t>
      </w:r>
      <w:r w:rsidR="00311CDD">
        <w:rPr>
          <w:b/>
          <w:i/>
        </w:rPr>
        <w:t>5</w:t>
      </w:r>
    </w:p>
    <w:p w:rsidR="00B61FD2" w:rsidRDefault="00B61FD2" w:rsidP="000B062B">
      <w:pPr>
        <w:ind w:left="450" w:hanging="450"/>
      </w:pPr>
      <w:r>
        <w:tab/>
      </w:r>
      <w:r w:rsidR="00D777F9">
        <w:tab/>
      </w:r>
      <w:r w:rsidR="00D777F9">
        <w:rPr>
          <w:b/>
        </w:rPr>
        <w:t>1.03</w:t>
      </w:r>
      <w:r w:rsidR="00D777F9">
        <w:tab/>
      </w:r>
      <w:r>
        <w:t>Methodology</w:t>
      </w:r>
      <w:r w:rsidR="00D777F9">
        <w:t xml:space="preserve">    </w:t>
      </w:r>
      <w:r w:rsidR="00A3446C" w:rsidRPr="005B7406">
        <w:rPr>
          <w:b/>
          <w:i/>
        </w:rPr>
        <w:t>1</w:t>
      </w:r>
      <w:r w:rsidR="00CE74A4">
        <w:rPr>
          <w:b/>
          <w:i/>
        </w:rPr>
        <w:t>4</w:t>
      </w:r>
    </w:p>
    <w:p w:rsidR="00EE5870" w:rsidRDefault="00B61FD2" w:rsidP="000B062B">
      <w:pPr>
        <w:ind w:left="450" w:hanging="450"/>
      </w:pPr>
      <w:r>
        <w:tab/>
      </w:r>
      <w:r w:rsidR="00D777F9">
        <w:tab/>
      </w:r>
      <w:r w:rsidR="00D777F9">
        <w:rPr>
          <w:b/>
        </w:rPr>
        <w:t>1.04</w:t>
      </w:r>
      <w:r w:rsidR="00D777F9">
        <w:tab/>
      </w:r>
      <w:r>
        <w:t>Research Questions</w:t>
      </w:r>
      <w:r w:rsidR="00D777F9">
        <w:t xml:space="preserve">    </w:t>
      </w:r>
      <w:r w:rsidR="00B52DA1" w:rsidRPr="005B7406">
        <w:rPr>
          <w:b/>
          <w:i/>
        </w:rPr>
        <w:t>1</w:t>
      </w:r>
      <w:r w:rsidR="00227D51" w:rsidRPr="005B7406">
        <w:rPr>
          <w:b/>
          <w:i/>
        </w:rPr>
        <w:t>5</w:t>
      </w:r>
      <w:r w:rsidR="000C57AD">
        <w:t xml:space="preserve"> </w:t>
      </w:r>
    </w:p>
    <w:p w:rsidR="000C57AD" w:rsidRPr="005B7406" w:rsidRDefault="000C57AD" w:rsidP="000B062B">
      <w:pPr>
        <w:ind w:left="450" w:hanging="450"/>
        <w:rPr>
          <w:b/>
        </w:rPr>
      </w:pPr>
      <w:r>
        <w:tab/>
      </w:r>
      <w:r w:rsidR="00D777F9">
        <w:tab/>
      </w:r>
      <w:r w:rsidR="00D777F9">
        <w:rPr>
          <w:b/>
        </w:rPr>
        <w:t>1.05</w:t>
      </w:r>
      <w:r w:rsidR="00D777F9">
        <w:tab/>
      </w:r>
      <w:r>
        <w:t>Definitions</w:t>
      </w:r>
      <w:r w:rsidR="00D777F9">
        <w:t xml:space="preserve">    </w:t>
      </w:r>
      <w:r w:rsidR="00311CDD">
        <w:rPr>
          <w:b/>
          <w:i/>
        </w:rPr>
        <w:t>1</w:t>
      </w:r>
      <w:r w:rsidR="00B62F3A">
        <w:rPr>
          <w:b/>
          <w:i/>
        </w:rPr>
        <w:t>6</w:t>
      </w:r>
    </w:p>
    <w:p w:rsidR="00B01FE9" w:rsidRDefault="000C57AD" w:rsidP="000B062B">
      <w:pPr>
        <w:ind w:left="450" w:hanging="450"/>
        <w:rPr>
          <w:b/>
          <w:i/>
        </w:rPr>
      </w:pPr>
      <w:r>
        <w:tab/>
      </w:r>
      <w:r w:rsidR="00D777F9">
        <w:tab/>
      </w:r>
      <w:r w:rsidR="00D777F9">
        <w:rPr>
          <w:b/>
        </w:rPr>
        <w:t>1.06</w:t>
      </w:r>
      <w:r w:rsidR="00D777F9">
        <w:tab/>
      </w:r>
      <w:r>
        <w:t>Limitations</w:t>
      </w:r>
      <w:r w:rsidR="00D777F9">
        <w:t xml:space="preserve">    </w:t>
      </w:r>
      <w:r w:rsidR="00B52DA1" w:rsidRPr="005B7406">
        <w:rPr>
          <w:b/>
          <w:i/>
        </w:rPr>
        <w:t>1</w:t>
      </w:r>
      <w:r w:rsidR="00B62F3A">
        <w:rPr>
          <w:b/>
          <w:i/>
        </w:rPr>
        <w:t>7</w:t>
      </w:r>
    </w:p>
    <w:p w:rsidR="00BA1C24" w:rsidRPr="00BA1C24" w:rsidRDefault="00BA1C24" w:rsidP="000B062B">
      <w:pPr>
        <w:ind w:left="450" w:hanging="450"/>
        <w:rPr>
          <w:b/>
          <w:i/>
          <w:sz w:val="32"/>
          <w:szCs w:val="32"/>
        </w:rPr>
      </w:pPr>
      <w:r>
        <w:rPr>
          <w:b/>
        </w:rPr>
        <w:tab/>
      </w:r>
      <w:r>
        <w:rPr>
          <w:b/>
        </w:rPr>
        <w:tab/>
        <w:t>1.07</w:t>
      </w:r>
      <w:r>
        <w:rPr>
          <w:b/>
        </w:rPr>
        <w:tab/>
      </w:r>
      <w:proofErr w:type="gramStart"/>
      <w:r>
        <w:t xml:space="preserve">Conclusion  </w:t>
      </w:r>
      <w:r>
        <w:rPr>
          <w:b/>
          <w:i/>
        </w:rPr>
        <w:t>18</w:t>
      </w:r>
      <w:proofErr w:type="gramEnd"/>
    </w:p>
    <w:p w:rsidR="00AF64AC" w:rsidRPr="006B5C8C" w:rsidRDefault="00D777F9" w:rsidP="000B062B">
      <w:pPr>
        <w:ind w:left="446" w:hanging="446"/>
        <w:rPr>
          <w:b/>
          <w:szCs w:val="24"/>
        </w:rPr>
      </w:pPr>
      <w:r w:rsidRPr="006B5C8C">
        <w:rPr>
          <w:b/>
          <w:szCs w:val="24"/>
        </w:rPr>
        <w:t>2</w:t>
      </w:r>
      <w:r w:rsidRPr="000B062B">
        <w:rPr>
          <w:sz w:val="28"/>
          <w:szCs w:val="28"/>
        </w:rPr>
        <w:t xml:space="preserve">. </w:t>
      </w:r>
      <w:r w:rsidRPr="000B062B">
        <w:rPr>
          <w:sz w:val="28"/>
          <w:szCs w:val="28"/>
        </w:rPr>
        <w:tab/>
      </w:r>
      <w:r w:rsidRPr="006B5C8C">
        <w:rPr>
          <w:b/>
          <w:szCs w:val="24"/>
        </w:rPr>
        <w:t>C</w:t>
      </w:r>
      <w:r w:rsidR="006B5C8C" w:rsidRPr="006B5C8C">
        <w:rPr>
          <w:b/>
          <w:szCs w:val="24"/>
        </w:rPr>
        <w:t>HAPTER TWO</w:t>
      </w:r>
      <w:r w:rsidRPr="006B5C8C">
        <w:rPr>
          <w:b/>
          <w:szCs w:val="24"/>
        </w:rPr>
        <w:t xml:space="preserve">    </w:t>
      </w:r>
      <w:r w:rsidR="00B62F3A" w:rsidRPr="006B5C8C">
        <w:rPr>
          <w:b/>
          <w:i/>
          <w:szCs w:val="24"/>
        </w:rPr>
        <w:t>20</w:t>
      </w:r>
    </w:p>
    <w:p w:rsidR="00D777F9" w:rsidRPr="00D777F9" w:rsidRDefault="00D777F9" w:rsidP="000B062B">
      <w:pPr>
        <w:ind w:left="446" w:hanging="446"/>
        <w:rPr>
          <w:i/>
        </w:rPr>
      </w:pPr>
      <w:r>
        <w:tab/>
      </w:r>
      <w:r w:rsidR="00AA12C1">
        <w:t>Introduction</w:t>
      </w:r>
      <w:r>
        <w:t xml:space="preserve">    </w:t>
      </w:r>
      <w:r w:rsidR="00B62F3A" w:rsidRPr="00B62F3A">
        <w:rPr>
          <w:b/>
          <w:i/>
        </w:rPr>
        <w:t>20</w:t>
      </w:r>
    </w:p>
    <w:p w:rsidR="00601F8C" w:rsidRDefault="00B01FE9" w:rsidP="000B062B">
      <w:pPr>
        <w:ind w:left="450" w:firstLine="270"/>
      </w:pPr>
      <w:r>
        <w:rPr>
          <w:b/>
        </w:rPr>
        <w:t>2.01</w:t>
      </w:r>
      <w:r>
        <w:rPr>
          <w:b/>
        </w:rPr>
        <w:tab/>
      </w:r>
      <w:r w:rsidR="00AA12C1">
        <w:t xml:space="preserve">Empirical Literature Review </w:t>
      </w:r>
      <w:r w:rsidR="00B62F3A">
        <w:t>on</w:t>
      </w:r>
      <w:r w:rsidR="00AA12C1">
        <w:t xml:space="preserve"> Charter Schools</w:t>
      </w:r>
      <w:r>
        <w:t xml:space="preserve">    </w:t>
      </w:r>
      <w:r w:rsidR="00601F8C" w:rsidRPr="005B7406">
        <w:rPr>
          <w:b/>
          <w:i/>
        </w:rPr>
        <w:t>2</w:t>
      </w:r>
      <w:r w:rsidR="00B62F3A">
        <w:rPr>
          <w:b/>
          <w:i/>
        </w:rPr>
        <w:t>2</w:t>
      </w:r>
    </w:p>
    <w:p w:rsidR="00AF64AC" w:rsidRPr="005B7406" w:rsidRDefault="00B01FE9" w:rsidP="000B062B">
      <w:pPr>
        <w:ind w:left="450" w:firstLine="270"/>
        <w:rPr>
          <w:b/>
        </w:rPr>
      </w:pPr>
      <w:r>
        <w:rPr>
          <w:b/>
        </w:rPr>
        <w:t>2.02</w:t>
      </w:r>
      <w:r>
        <w:rPr>
          <w:b/>
        </w:rPr>
        <w:tab/>
      </w:r>
      <w:r w:rsidR="00AF64AC">
        <w:t>True Evaluation Science Studies</w:t>
      </w:r>
      <w:r>
        <w:t xml:space="preserve">    </w:t>
      </w:r>
      <w:r w:rsidR="00E37CE9">
        <w:rPr>
          <w:b/>
          <w:i/>
        </w:rPr>
        <w:t>2</w:t>
      </w:r>
      <w:r w:rsidR="00B62F3A">
        <w:rPr>
          <w:b/>
          <w:i/>
        </w:rPr>
        <w:t>6</w:t>
      </w:r>
    </w:p>
    <w:p w:rsidR="00AF64AC" w:rsidRDefault="00AF64AC" w:rsidP="000B062B">
      <w:pPr>
        <w:ind w:left="450" w:hanging="450"/>
      </w:pPr>
      <w:r>
        <w:tab/>
      </w:r>
      <w:r w:rsidR="00B01FE9">
        <w:tab/>
      </w:r>
      <w:r w:rsidR="00B01FE9">
        <w:rPr>
          <w:b/>
        </w:rPr>
        <w:t>2.03</w:t>
      </w:r>
      <w:r w:rsidR="00B01FE9">
        <w:rPr>
          <w:b/>
        </w:rPr>
        <w:tab/>
      </w:r>
      <w:r w:rsidRPr="00AF64AC">
        <w:t>Quasi Evaluation Science</w:t>
      </w:r>
      <w:r>
        <w:t xml:space="preserve"> Studies</w:t>
      </w:r>
      <w:r w:rsidR="00B01FE9">
        <w:t xml:space="preserve">    </w:t>
      </w:r>
      <w:r w:rsidRPr="005B7406">
        <w:rPr>
          <w:b/>
          <w:i/>
        </w:rPr>
        <w:t>3</w:t>
      </w:r>
      <w:r w:rsidR="00B62F3A">
        <w:rPr>
          <w:b/>
          <w:i/>
        </w:rPr>
        <w:t>1</w:t>
      </w:r>
    </w:p>
    <w:p w:rsidR="00FF3DFC" w:rsidRDefault="00AF64AC" w:rsidP="000B062B">
      <w:pPr>
        <w:ind w:left="450" w:hanging="450"/>
      </w:pPr>
      <w:r>
        <w:tab/>
      </w:r>
      <w:r w:rsidR="00B01FE9">
        <w:tab/>
      </w:r>
      <w:r w:rsidR="00B01FE9">
        <w:rPr>
          <w:b/>
        </w:rPr>
        <w:t>2.04</w:t>
      </w:r>
      <w:r w:rsidR="00B01FE9">
        <w:rPr>
          <w:b/>
        </w:rPr>
        <w:tab/>
      </w:r>
      <w:r w:rsidRPr="00AF64AC">
        <w:t>Pseudo Evaluation Science</w:t>
      </w:r>
      <w:r>
        <w:t xml:space="preserve"> S</w:t>
      </w:r>
      <w:r w:rsidR="00FF3DFC">
        <w:t>tudies</w:t>
      </w:r>
      <w:r w:rsidR="00B01FE9">
        <w:t xml:space="preserve">    </w:t>
      </w:r>
      <w:r w:rsidR="00E37CE9">
        <w:rPr>
          <w:b/>
          <w:i/>
        </w:rPr>
        <w:t>3</w:t>
      </w:r>
      <w:r w:rsidR="00B62F3A">
        <w:rPr>
          <w:b/>
          <w:i/>
        </w:rPr>
        <w:t>5</w:t>
      </w:r>
    </w:p>
    <w:p w:rsidR="00FF3DFC" w:rsidRDefault="00B01FE9" w:rsidP="000B062B">
      <w:pPr>
        <w:ind w:left="450" w:firstLine="270"/>
      </w:pPr>
      <w:r>
        <w:rPr>
          <w:b/>
        </w:rPr>
        <w:t>2.05</w:t>
      </w:r>
      <w:r>
        <w:rPr>
          <w:b/>
        </w:rPr>
        <w:tab/>
      </w:r>
      <w:r w:rsidR="00FF3DFC" w:rsidRPr="00FF3DFC">
        <w:t>The Knowledge Is Power Program</w:t>
      </w:r>
      <w:r w:rsidR="00FF3DFC">
        <w:t xml:space="preserve"> Studies</w:t>
      </w:r>
      <w:r>
        <w:t xml:space="preserve">    </w:t>
      </w:r>
      <w:r w:rsidR="00E37CE9">
        <w:rPr>
          <w:b/>
          <w:i/>
        </w:rPr>
        <w:t>3</w:t>
      </w:r>
      <w:r w:rsidR="00B62F3A">
        <w:rPr>
          <w:b/>
          <w:i/>
        </w:rPr>
        <w:t>7</w:t>
      </w:r>
    </w:p>
    <w:p w:rsidR="00B01FE9" w:rsidRDefault="00B01FE9" w:rsidP="000B062B">
      <w:pPr>
        <w:ind w:left="450" w:firstLine="270"/>
        <w:rPr>
          <w:b/>
          <w:i/>
        </w:rPr>
      </w:pPr>
      <w:r>
        <w:rPr>
          <w:b/>
        </w:rPr>
        <w:t>2.06</w:t>
      </w:r>
      <w:r>
        <w:rPr>
          <w:b/>
        </w:rPr>
        <w:tab/>
      </w:r>
      <w:r w:rsidR="00BC1D40">
        <w:t>Pre</w:t>
      </w:r>
      <w:r w:rsidR="00FF3DFC">
        <w:t>-</w:t>
      </w:r>
      <w:r w:rsidR="00FF3DFC" w:rsidRPr="00FF3DFC">
        <w:t>Colle</w:t>
      </w:r>
      <w:r w:rsidR="00FF3DFC">
        <w:t>ge Academic Preparation Program Studies</w:t>
      </w:r>
      <w:r>
        <w:t xml:space="preserve">    </w:t>
      </w:r>
      <w:r w:rsidR="00E37CE9">
        <w:rPr>
          <w:b/>
          <w:i/>
        </w:rPr>
        <w:t>3</w:t>
      </w:r>
      <w:r w:rsidR="00B62F3A">
        <w:rPr>
          <w:b/>
          <w:i/>
        </w:rPr>
        <w:t>9</w:t>
      </w:r>
    </w:p>
    <w:p w:rsidR="00BA1C24" w:rsidRPr="00BA1C24" w:rsidRDefault="00BA1C24" w:rsidP="000B062B">
      <w:pPr>
        <w:ind w:left="450" w:firstLine="270"/>
        <w:rPr>
          <w:b/>
          <w:i/>
        </w:rPr>
      </w:pPr>
      <w:r>
        <w:rPr>
          <w:b/>
        </w:rPr>
        <w:t>2.07</w:t>
      </w:r>
      <w:r>
        <w:rPr>
          <w:b/>
        </w:rPr>
        <w:tab/>
      </w:r>
      <w:proofErr w:type="gramStart"/>
      <w:r>
        <w:t xml:space="preserve">Conclusion  </w:t>
      </w:r>
      <w:r>
        <w:rPr>
          <w:b/>
          <w:i/>
        </w:rPr>
        <w:t>44</w:t>
      </w:r>
      <w:proofErr w:type="gramEnd"/>
    </w:p>
    <w:p w:rsidR="00B01FE9" w:rsidRPr="000B062B" w:rsidRDefault="00B01FE9" w:rsidP="000B062B">
      <w:pPr>
        <w:ind w:left="450" w:hanging="450"/>
        <w:rPr>
          <w:i/>
          <w:sz w:val="28"/>
          <w:szCs w:val="28"/>
        </w:rPr>
      </w:pPr>
      <w:r w:rsidRPr="006B5C8C">
        <w:rPr>
          <w:b/>
          <w:szCs w:val="24"/>
        </w:rPr>
        <w:t>3</w:t>
      </w:r>
      <w:r w:rsidRPr="000B062B">
        <w:rPr>
          <w:b/>
          <w:sz w:val="28"/>
          <w:szCs w:val="28"/>
        </w:rPr>
        <w:t>.</w:t>
      </w:r>
      <w:r w:rsidRPr="000B062B">
        <w:rPr>
          <w:b/>
          <w:sz w:val="28"/>
          <w:szCs w:val="28"/>
        </w:rPr>
        <w:tab/>
      </w:r>
      <w:r w:rsidR="004255DB" w:rsidRPr="006B5C8C">
        <w:rPr>
          <w:b/>
          <w:szCs w:val="24"/>
        </w:rPr>
        <w:t>C</w:t>
      </w:r>
      <w:r w:rsidR="006B5C8C">
        <w:rPr>
          <w:b/>
          <w:szCs w:val="24"/>
        </w:rPr>
        <w:t>HAPTER</w:t>
      </w:r>
      <w:r w:rsidR="004255DB" w:rsidRPr="006B5C8C">
        <w:rPr>
          <w:b/>
          <w:szCs w:val="24"/>
        </w:rPr>
        <w:t xml:space="preserve"> T</w:t>
      </w:r>
      <w:r w:rsidR="006B5C8C">
        <w:rPr>
          <w:b/>
          <w:szCs w:val="24"/>
        </w:rPr>
        <w:t>HREE</w:t>
      </w:r>
      <w:r w:rsidRPr="006B5C8C">
        <w:rPr>
          <w:szCs w:val="24"/>
        </w:rPr>
        <w:t xml:space="preserve">    </w:t>
      </w:r>
      <w:r w:rsidR="006679D7" w:rsidRPr="006B5C8C">
        <w:rPr>
          <w:b/>
          <w:i/>
          <w:szCs w:val="24"/>
        </w:rPr>
        <w:t>4</w:t>
      </w:r>
      <w:r w:rsidR="00B62F3A" w:rsidRPr="006B5C8C">
        <w:rPr>
          <w:b/>
          <w:i/>
          <w:szCs w:val="24"/>
        </w:rPr>
        <w:t>6</w:t>
      </w:r>
    </w:p>
    <w:p w:rsidR="004255DB" w:rsidRDefault="006679D7" w:rsidP="000B062B">
      <w:pPr>
        <w:ind w:firstLine="450"/>
      </w:pPr>
      <w:r>
        <w:t>Introduction</w:t>
      </w:r>
      <w:r w:rsidR="00265801">
        <w:t xml:space="preserve">    </w:t>
      </w:r>
      <w:r w:rsidR="003B3E1F">
        <w:rPr>
          <w:b/>
          <w:i/>
        </w:rPr>
        <w:t>4</w:t>
      </w:r>
      <w:r w:rsidR="00B62F3A">
        <w:rPr>
          <w:b/>
          <w:i/>
        </w:rPr>
        <w:t>6</w:t>
      </w:r>
    </w:p>
    <w:p w:rsidR="004255DB" w:rsidRPr="005B7406" w:rsidRDefault="00102EFB" w:rsidP="000B062B">
      <w:pPr>
        <w:ind w:left="450" w:hanging="450"/>
        <w:rPr>
          <w:b/>
        </w:rPr>
      </w:pPr>
      <w:r>
        <w:tab/>
      </w:r>
      <w:r w:rsidR="00265801">
        <w:tab/>
      </w:r>
      <w:r w:rsidR="00265801">
        <w:rPr>
          <w:b/>
        </w:rPr>
        <w:t>3.01</w:t>
      </w:r>
      <w:r w:rsidR="00265801">
        <w:rPr>
          <w:b/>
        </w:rPr>
        <w:tab/>
      </w:r>
      <w:r w:rsidR="00C813DE">
        <w:t xml:space="preserve">Social Capital and </w:t>
      </w:r>
      <w:r w:rsidR="00B823D6">
        <w:t>School Reform</w:t>
      </w:r>
      <w:r w:rsidR="00805636">
        <w:t xml:space="preserve">    </w:t>
      </w:r>
      <w:r w:rsidR="00B823D6" w:rsidRPr="00B823D6">
        <w:rPr>
          <w:b/>
          <w:i/>
        </w:rPr>
        <w:t>4</w:t>
      </w:r>
      <w:r w:rsidR="00B62F3A">
        <w:rPr>
          <w:b/>
          <w:i/>
        </w:rPr>
        <w:t>7</w:t>
      </w:r>
    </w:p>
    <w:p w:rsidR="00453F93" w:rsidRDefault="004255DB" w:rsidP="000B062B">
      <w:pPr>
        <w:ind w:left="446" w:hanging="446"/>
        <w:rPr>
          <w:b/>
          <w:i/>
        </w:rPr>
      </w:pPr>
      <w:r>
        <w:tab/>
      </w:r>
      <w:r w:rsidR="00805636">
        <w:tab/>
      </w:r>
      <w:r w:rsidR="00805636">
        <w:rPr>
          <w:b/>
        </w:rPr>
        <w:t>3.02</w:t>
      </w:r>
      <w:r w:rsidR="00805636">
        <w:rPr>
          <w:b/>
        </w:rPr>
        <w:tab/>
      </w:r>
      <w:r w:rsidR="00B62F3A">
        <w:t>T</w:t>
      </w:r>
      <w:r w:rsidR="00B823D6">
        <w:t>heoretical Literature Review</w:t>
      </w:r>
      <w:r w:rsidR="00805636">
        <w:t xml:space="preserve">    </w:t>
      </w:r>
      <w:r w:rsidR="00B62F3A" w:rsidRPr="00B62F3A">
        <w:rPr>
          <w:b/>
          <w:i/>
        </w:rPr>
        <w:t>50</w:t>
      </w:r>
    </w:p>
    <w:p w:rsidR="00B823D6" w:rsidRDefault="00B823D6" w:rsidP="000B062B">
      <w:pPr>
        <w:ind w:left="446" w:hanging="446"/>
      </w:pPr>
      <w:r>
        <w:rPr>
          <w:b/>
        </w:rPr>
        <w:tab/>
      </w:r>
      <w:r>
        <w:rPr>
          <w:b/>
        </w:rPr>
        <w:tab/>
        <w:t>3.03</w:t>
      </w:r>
      <w:r>
        <w:rPr>
          <w:b/>
        </w:rPr>
        <w:tab/>
      </w:r>
      <w:r>
        <w:t>Social Capital Variables</w:t>
      </w:r>
      <w:r w:rsidR="00B62F3A">
        <w:t xml:space="preserve"> in the Pre-College Social Capital Survey</w:t>
      </w:r>
      <w:r>
        <w:t xml:space="preserve">    </w:t>
      </w:r>
      <w:r w:rsidR="003B3E1F">
        <w:rPr>
          <w:b/>
          <w:i/>
        </w:rPr>
        <w:t>5</w:t>
      </w:r>
      <w:r w:rsidR="00B62F3A">
        <w:rPr>
          <w:b/>
          <w:i/>
        </w:rPr>
        <w:t>5</w:t>
      </w:r>
    </w:p>
    <w:p w:rsidR="00453F93" w:rsidRPr="005B7406" w:rsidRDefault="00453F93" w:rsidP="000B062B">
      <w:pPr>
        <w:ind w:left="446" w:hanging="446"/>
        <w:rPr>
          <w:b/>
        </w:rPr>
      </w:pPr>
      <w:r>
        <w:tab/>
      </w:r>
      <w:r w:rsidR="00102EFB">
        <w:t>Access</w:t>
      </w:r>
      <w:r w:rsidR="00B62F3A">
        <w:t xml:space="preserve"> </w:t>
      </w:r>
      <w:r w:rsidR="00102EFB">
        <w:t>and Equ</w:t>
      </w:r>
      <w:r w:rsidR="00B823D6">
        <w:t>ity</w:t>
      </w:r>
      <w:r w:rsidR="00B62F3A">
        <w:t xml:space="preserve"> Issues with Charter Schools</w:t>
      </w:r>
      <w:r w:rsidR="00805636">
        <w:t xml:space="preserve">    </w:t>
      </w:r>
      <w:r w:rsidR="003B3E1F">
        <w:rPr>
          <w:b/>
          <w:i/>
        </w:rPr>
        <w:t>6</w:t>
      </w:r>
      <w:r w:rsidR="00B62F3A">
        <w:rPr>
          <w:b/>
          <w:i/>
        </w:rPr>
        <w:t>8</w:t>
      </w:r>
    </w:p>
    <w:p w:rsidR="00331F62" w:rsidRPr="005B7406" w:rsidRDefault="00453F93" w:rsidP="000B062B">
      <w:pPr>
        <w:ind w:left="446" w:hanging="450"/>
        <w:rPr>
          <w:b/>
        </w:rPr>
      </w:pPr>
      <w:r>
        <w:tab/>
      </w:r>
      <w:r w:rsidR="00805636">
        <w:tab/>
      </w:r>
      <w:r w:rsidR="00805636">
        <w:rPr>
          <w:b/>
        </w:rPr>
        <w:t>3.0</w:t>
      </w:r>
      <w:r w:rsidR="00B823D6">
        <w:rPr>
          <w:b/>
        </w:rPr>
        <w:t>4</w:t>
      </w:r>
      <w:r w:rsidR="00805636">
        <w:rPr>
          <w:b/>
        </w:rPr>
        <w:tab/>
      </w:r>
      <w:r w:rsidRPr="00453F93">
        <w:t>Social Stratification and the Market Philosophy</w:t>
      </w:r>
      <w:r w:rsidR="00805636">
        <w:t xml:space="preserve">    </w:t>
      </w:r>
      <w:r w:rsidR="00B823D6" w:rsidRPr="00B823D6">
        <w:rPr>
          <w:b/>
          <w:i/>
        </w:rPr>
        <w:t>7</w:t>
      </w:r>
      <w:r w:rsidR="00B62F3A">
        <w:rPr>
          <w:b/>
          <w:i/>
        </w:rPr>
        <w:t>4</w:t>
      </w:r>
    </w:p>
    <w:p w:rsidR="00B823D6" w:rsidRPr="00B823D6" w:rsidRDefault="00B823D6" w:rsidP="000B062B">
      <w:pPr>
        <w:ind w:left="446"/>
        <w:rPr>
          <w:b/>
          <w:i/>
        </w:rPr>
      </w:pPr>
      <w:r>
        <w:tab/>
      </w:r>
      <w:r>
        <w:rPr>
          <w:b/>
        </w:rPr>
        <w:t>3.05</w:t>
      </w:r>
      <w:r>
        <w:rPr>
          <w:b/>
        </w:rPr>
        <w:tab/>
      </w:r>
      <w:r>
        <w:t>Minority Participation in Schools</w:t>
      </w:r>
      <w:r w:rsidR="003B3E1F">
        <w:t xml:space="preserve"> of Choice</w:t>
      </w:r>
      <w:r>
        <w:t xml:space="preserve">    </w:t>
      </w:r>
      <w:r w:rsidR="006669B4">
        <w:rPr>
          <w:b/>
          <w:i/>
        </w:rPr>
        <w:t>7</w:t>
      </w:r>
      <w:r w:rsidR="00B62F3A">
        <w:rPr>
          <w:b/>
          <w:i/>
        </w:rPr>
        <w:t>7</w:t>
      </w:r>
    </w:p>
    <w:p w:rsidR="00805636" w:rsidRDefault="00331F62" w:rsidP="00BA1C24">
      <w:pPr>
        <w:ind w:left="446"/>
        <w:rPr>
          <w:b/>
          <w:i/>
        </w:rPr>
      </w:pPr>
      <w:r>
        <w:t>Special Education and Charter Schools</w:t>
      </w:r>
      <w:r w:rsidR="00805636">
        <w:t xml:space="preserve">    </w:t>
      </w:r>
      <w:r w:rsidR="00B62F3A" w:rsidRPr="00B62F3A">
        <w:rPr>
          <w:b/>
          <w:i/>
        </w:rPr>
        <w:t>81</w:t>
      </w:r>
    </w:p>
    <w:p w:rsidR="00BA1C24" w:rsidRPr="00BA1C24" w:rsidRDefault="00BA1C24" w:rsidP="00BA1C24">
      <w:pPr>
        <w:ind w:left="446"/>
      </w:pPr>
      <w:r>
        <w:rPr>
          <w:b/>
        </w:rPr>
        <w:tab/>
        <w:t>3.06</w:t>
      </w:r>
      <w:r>
        <w:rPr>
          <w:b/>
        </w:rPr>
        <w:tab/>
      </w:r>
      <w:proofErr w:type="gramStart"/>
      <w:r>
        <w:t xml:space="preserve">Conclusion  </w:t>
      </w:r>
      <w:r>
        <w:rPr>
          <w:b/>
          <w:i/>
        </w:rPr>
        <w:t>84</w:t>
      </w:r>
      <w:proofErr w:type="gramEnd"/>
    </w:p>
    <w:p w:rsidR="00805636" w:rsidRPr="006B5C8C" w:rsidRDefault="00805636" w:rsidP="000B062B">
      <w:pPr>
        <w:ind w:left="446" w:hanging="450"/>
        <w:rPr>
          <w:i/>
          <w:szCs w:val="24"/>
        </w:rPr>
      </w:pPr>
      <w:r w:rsidRPr="006B5C8C">
        <w:rPr>
          <w:b/>
          <w:szCs w:val="24"/>
        </w:rPr>
        <w:t>4</w:t>
      </w:r>
      <w:r w:rsidRPr="00BA1C24">
        <w:rPr>
          <w:b/>
          <w:sz w:val="28"/>
          <w:szCs w:val="28"/>
        </w:rPr>
        <w:t>.</w:t>
      </w:r>
      <w:r w:rsidRPr="00BA1C24">
        <w:rPr>
          <w:b/>
          <w:sz w:val="28"/>
          <w:szCs w:val="28"/>
        </w:rPr>
        <w:tab/>
      </w:r>
      <w:r w:rsidR="00331F62" w:rsidRPr="006B5C8C">
        <w:rPr>
          <w:b/>
          <w:szCs w:val="24"/>
        </w:rPr>
        <w:t>C</w:t>
      </w:r>
      <w:r w:rsidR="006B5C8C">
        <w:rPr>
          <w:b/>
          <w:szCs w:val="24"/>
        </w:rPr>
        <w:t>HAPTER FOUR</w:t>
      </w:r>
      <w:r w:rsidR="009068A7" w:rsidRPr="006B5C8C">
        <w:rPr>
          <w:szCs w:val="24"/>
        </w:rPr>
        <w:t xml:space="preserve">    </w:t>
      </w:r>
      <w:r w:rsidR="009068A7" w:rsidRPr="006B5C8C">
        <w:rPr>
          <w:b/>
          <w:i/>
          <w:szCs w:val="24"/>
        </w:rPr>
        <w:t>8</w:t>
      </w:r>
      <w:r w:rsidR="00B62F3A" w:rsidRPr="006B5C8C">
        <w:rPr>
          <w:b/>
          <w:i/>
          <w:szCs w:val="24"/>
        </w:rPr>
        <w:t>6</w:t>
      </w:r>
    </w:p>
    <w:p w:rsidR="00331F62" w:rsidRDefault="00574EA6" w:rsidP="000B062B">
      <w:pPr>
        <w:ind w:left="446"/>
      </w:pPr>
      <w:r>
        <w:t xml:space="preserve">Methods and Study </w:t>
      </w:r>
      <w:r w:rsidR="00331F62">
        <w:t>Design</w:t>
      </w:r>
      <w:r w:rsidR="00805636">
        <w:t xml:space="preserve">    </w:t>
      </w:r>
      <w:r w:rsidR="005A27B0" w:rsidRPr="005B7406">
        <w:rPr>
          <w:b/>
          <w:i/>
        </w:rPr>
        <w:t>8</w:t>
      </w:r>
      <w:r w:rsidR="00B62F3A">
        <w:rPr>
          <w:b/>
          <w:i/>
        </w:rPr>
        <w:t>6</w:t>
      </w:r>
    </w:p>
    <w:p w:rsidR="00640F5F" w:rsidRDefault="002627BD" w:rsidP="000B062B">
      <w:pPr>
        <w:ind w:left="450" w:hanging="450"/>
      </w:pPr>
      <w:r>
        <w:tab/>
      </w:r>
      <w:r w:rsidR="00805636">
        <w:tab/>
      </w:r>
      <w:r w:rsidR="00805636">
        <w:rPr>
          <w:b/>
        </w:rPr>
        <w:t>4.01</w:t>
      </w:r>
      <w:r w:rsidR="00805636">
        <w:rPr>
          <w:b/>
        </w:rPr>
        <w:tab/>
      </w:r>
      <w:r w:rsidR="00640F5F">
        <w:t>Methodological Pluralism Model</w:t>
      </w:r>
      <w:r w:rsidR="00805636">
        <w:t xml:space="preserve">    </w:t>
      </w:r>
      <w:r w:rsidR="00E840E4">
        <w:rPr>
          <w:b/>
          <w:i/>
        </w:rPr>
        <w:t>8</w:t>
      </w:r>
      <w:r w:rsidR="00B62F3A">
        <w:rPr>
          <w:b/>
          <w:i/>
        </w:rPr>
        <w:t>7</w:t>
      </w:r>
      <w:r w:rsidR="00640F5F" w:rsidRPr="005B7406">
        <w:rPr>
          <w:b/>
        </w:rPr>
        <w:t xml:space="preserve"> </w:t>
      </w:r>
    </w:p>
    <w:p w:rsidR="00AD2F69" w:rsidRDefault="00805636" w:rsidP="000B062B">
      <w:pPr>
        <w:ind w:firstLine="720"/>
      </w:pPr>
      <w:r>
        <w:rPr>
          <w:b/>
        </w:rPr>
        <w:t>4.02</w:t>
      </w:r>
      <w:r>
        <w:rPr>
          <w:b/>
        </w:rPr>
        <w:tab/>
      </w:r>
      <w:r w:rsidR="00AD2F69">
        <w:t>Charter School’s Logic Model</w:t>
      </w:r>
      <w:r>
        <w:t xml:space="preserve">    </w:t>
      </w:r>
      <w:r w:rsidR="00B62F3A" w:rsidRPr="00B62F3A">
        <w:rPr>
          <w:b/>
          <w:i/>
        </w:rPr>
        <w:t>90</w:t>
      </w:r>
    </w:p>
    <w:p w:rsidR="00AD2F69" w:rsidRDefault="00805636" w:rsidP="000B062B">
      <w:pPr>
        <w:ind w:firstLine="720"/>
      </w:pPr>
      <w:r>
        <w:rPr>
          <w:b/>
        </w:rPr>
        <w:t>4.03</w:t>
      </w:r>
      <w:r>
        <w:rPr>
          <w:b/>
        </w:rPr>
        <w:tab/>
      </w:r>
      <w:r w:rsidR="00AD2F69">
        <w:t>Operationalized O</w:t>
      </w:r>
      <w:r w:rsidR="00E840E4">
        <w:t>utcome</w:t>
      </w:r>
      <w:r w:rsidR="00AD2F69">
        <w:t xml:space="preserve"> Measures</w:t>
      </w:r>
      <w:r>
        <w:t xml:space="preserve">    </w:t>
      </w:r>
      <w:r w:rsidR="00E840E4">
        <w:rPr>
          <w:b/>
          <w:i/>
        </w:rPr>
        <w:t>9</w:t>
      </w:r>
      <w:r w:rsidR="00B62F3A">
        <w:rPr>
          <w:b/>
          <w:i/>
        </w:rPr>
        <w:t>7</w:t>
      </w:r>
    </w:p>
    <w:p w:rsidR="00AD2F69" w:rsidRDefault="00805636" w:rsidP="000B062B">
      <w:pPr>
        <w:ind w:firstLine="720"/>
      </w:pPr>
      <w:r>
        <w:rPr>
          <w:b/>
        </w:rPr>
        <w:t>4.04</w:t>
      </w:r>
      <w:r>
        <w:rPr>
          <w:b/>
        </w:rPr>
        <w:tab/>
      </w:r>
      <w:r w:rsidR="00AD2F69">
        <w:t>Holistic Evaluation</w:t>
      </w:r>
      <w:r>
        <w:t xml:space="preserve">    </w:t>
      </w:r>
      <w:r w:rsidRPr="005B7406">
        <w:rPr>
          <w:b/>
          <w:i/>
        </w:rPr>
        <w:t>1</w:t>
      </w:r>
      <w:r w:rsidR="00E840E4">
        <w:rPr>
          <w:b/>
          <w:i/>
        </w:rPr>
        <w:t>0</w:t>
      </w:r>
      <w:r w:rsidR="00B62F3A">
        <w:rPr>
          <w:b/>
          <w:i/>
        </w:rPr>
        <w:t>4</w:t>
      </w:r>
    </w:p>
    <w:p w:rsidR="00640F5F" w:rsidRPr="00275B1A" w:rsidRDefault="00275B1A" w:rsidP="000B062B">
      <w:pPr>
        <w:ind w:firstLine="720"/>
        <w:rPr>
          <w:i/>
        </w:rPr>
      </w:pPr>
      <w:r>
        <w:rPr>
          <w:b/>
        </w:rPr>
        <w:t>4.05</w:t>
      </w:r>
      <w:r>
        <w:rPr>
          <w:b/>
        </w:rPr>
        <w:tab/>
      </w:r>
      <w:r w:rsidR="00640F5F" w:rsidRPr="00640F5F">
        <w:t xml:space="preserve">Organizational Performance </w:t>
      </w:r>
      <w:r w:rsidR="00B872CC">
        <w:t>Outcomes</w:t>
      </w:r>
      <w:r>
        <w:t xml:space="preserve">    </w:t>
      </w:r>
      <w:r w:rsidR="00640F5F" w:rsidRPr="005B7406">
        <w:rPr>
          <w:b/>
          <w:i/>
        </w:rPr>
        <w:t>1</w:t>
      </w:r>
      <w:r w:rsidR="00E840E4">
        <w:rPr>
          <w:b/>
          <w:i/>
        </w:rPr>
        <w:t>0</w:t>
      </w:r>
      <w:r w:rsidR="00B62F3A">
        <w:rPr>
          <w:b/>
          <w:i/>
        </w:rPr>
        <w:t>6</w:t>
      </w:r>
    </w:p>
    <w:p w:rsidR="00B872CC" w:rsidRPr="005B7406" w:rsidRDefault="00275B1A" w:rsidP="000B062B">
      <w:pPr>
        <w:ind w:firstLine="720"/>
        <w:rPr>
          <w:b/>
        </w:rPr>
      </w:pPr>
      <w:r>
        <w:rPr>
          <w:b/>
        </w:rPr>
        <w:t>4.06</w:t>
      </w:r>
      <w:r>
        <w:rPr>
          <w:b/>
        </w:rPr>
        <w:tab/>
      </w:r>
      <w:r w:rsidR="00B872CC" w:rsidRPr="00B872CC">
        <w:t>Organizational Value Outcomes</w:t>
      </w:r>
      <w:r>
        <w:t xml:space="preserve">    </w:t>
      </w:r>
      <w:r w:rsidR="00B872CC" w:rsidRPr="005B7406">
        <w:rPr>
          <w:b/>
          <w:i/>
        </w:rPr>
        <w:t>1</w:t>
      </w:r>
      <w:r w:rsidR="00E840E4">
        <w:rPr>
          <w:b/>
          <w:i/>
        </w:rPr>
        <w:t>0</w:t>
      </w:r>
      <w:r w:rsidR="00B62F3A">
        <w:rPr>
          <w:b/>
          <w:i/>
        </w:rPr>
        <w:t>7</w:t>
      </w:r>
    </w:p>
    <w:p w:rsidR="00B872CC" w:rsidRDefault="00275B1A" w:rsidP="000B062B">
      <w:pPr>
        <w:ind w:firstLine="720"/>
      </w:pPr>
      <w:r>
        <w:rPr>
          <w:b/>
        </w:rPr>
        <w:t>4.07</w:t>
      </w:r>
      <w:r>
        <w:rPr>
          <w:b/>
        </w:rPr>
        <w:tab/>
      </w:r>
      <w:r w:rsidR="00B872CC" w:rsidRPr="00B872CC">
        <w:t xml:space="preserve">Individual Performance </w:t>
      </w:r>
      <w:r w:rsidR="00B872CC">
        <w:t>Outcomes</w:t>
      </w:r>
      <w:r>
        <w:t xml:space="preserve">    </w:t>
      </w:r>
      <w:r w:rsidR="00553919" w:rsidRPr="005B7406">
        <w:rPr>
          <w:b/>
          <w:i/>
        </w:rPr>
        <w:t>1</w:t>
      </w:r>
      <w:r w:rsidR="00E840E4">
        <w:rPr>
          <w:b/>
          <w:i/>
        </w:rPr>
        <w:t>0</w:t>
      </w:r>
      <w:r w:rsidR="00B62F3A">
        <w:rPr>
          <w:b/>
          <w:i/>
        </w:rPr>
        <w:t>8</w:t>
      </w:r>
    </w:p>
    <w:p w:rsidR="00B872CC" w:rsidRDefault="00275B1A" w:rsidP="000B062B">
      <w:pPr>
        <w:ind w:firstLine="720"/>
      </w:pPr>
      <w:r>
        <w:rPr>
          <w:b/>
        </w:rPr>
        <w:t>4.08</w:t>
      </w:r>
      <w:r>
        <w:rPr>
          <w:b/>
        </w:rPr>
        <w:tab/>
      </w:r>
      <w:r w:rsidR="00B872CC" w:rsidRPr="00B872CC">
        <w:t xml:space="preserve">Individual Value </w:t>
      </w:r>
      <w:r w:rsidR="00B872CC">
        <w:t>Outcomes</w:t>
      </w:r>
      <w:r>
        <w:t xml:space="preserve">    </w:t>
      </w:r>
      <w:r w:rsidR="00B872CC" w:rsidRPr="005B7406">
        <w:rPr>
          <w:b/>
          <w:i/>
        </w:rPr>
        <w:t>1</w:t>
      </w:r>
      <w:r w:rsidR="00E840E4">
        <w:rPr>
          <w:b/>
          <w:i/>
        </w:rPr>
        <w:t>0</w:t>
      </w:r>
      <w:r w:rsidR="00BA1C24">
        <w:rPr>
          <w:b/>
          <w:i/>
        </w:rPr>
        <w:t>8</w:t>
      </w:r>
    </w:p>
    <w:p w:rsidR="009E7464" w:rsidRPr="005B7406" w:rsidRDefault="005A27B0" w:rsidP="000B062B">
      <w:pPr>
        <w:ind w:firstLine="450"/>
        <w:rPr>
          <w:b/>
        </w:rPr>
      </w:pPr>
      <w:r>
        <w:t>Additional Methodological Issues</w:t>
      </w:r>
      <w:r w:rsidR="00275B1A">
        <w:t xml:space="preserve">    </w:t>
      </w:r>
      <w:r w:rsidR="00553919" w:rsidRPr="005B7406">
        <w:rPr>
          <w:b/>
          <w:i/>
        </w:rPr>
        <w:t>1</w:t>
      </w:r>
      <w:r w:rsidR="00B62F3A">
        <w:rPr>
          <w:b/>
          <w:i/>
        </w:rPr>
        <w:t>10</w:t>
      </w:r>
    </w:p>
    <w:p w:rsidR="00CA24FF" w:rsidRDefault="00275B1A" w:rsidP="000B062B">
      <w:pPr>
        <w:ind w:firstLine="720"/>
      </w:pPr>
      <w:r>
        <w:rPr>
          <w:b/>
        </w:rPr>
        <w:t>4.09</w:t>
      </w:r>
      <w:r>
        <w:rPr>
          <w:b/>
        </w:rPr>
        <w:tab/>
      </w:r>
      <w:r w:rsidR="00CA24FF">
        <w:t>Population</w:t>
      </w:r>
      <w:r>
        <w:t xml:space="preserve">    </w:t>
      </w:r>
      <w:r w:rsidR="00CA24FF" w:rsidRPr="005B7406">
        <w:rPr>
          <w:b/>
          <w:i/>
        </w:rPr>
        <w:t>1</w:t>
      </w:r>
      <w:r w:rsidR="00E840E4">
        <w:rPr>
          <w:b/>
          <w:i/>
        </w:rPr>
        <w:t>1</w:t>
      </w:r>
      <w:r w:rsidR="00B62F3A">
        <w:rPr>
          <w:b/>
          <w:i/>
        </w:rPr>
        <w:t>4</w:t>
      </w:r>
    </w:p>
    <w:p w:rsidR="00BA1C24" w:rsidRDefault="00BA1C24" w:rsidP="00BA1C24">
      <w:pPr>
        <w:ind w:firstLine="720"/>
        <w:jc w:val="center"/>
      </w:pPr>
      <w:r>
        <w:lastRenderedPageBreak/>
        <w:t>TABLE OF CONTENTS</w:t>
      </w:r>
    </w:p>
    <w:p w:rsidR="00BA1C24" w:rsidRPr="00BA1C24" w:rsidRDefault="00BA1C24" w:rsidP="00BA1C24">
      <w:pPr>
        <w:ind w:firstLine="720"/>
        <w:jc w:val="center"/>
      </w:pPr>
    </w:p>
    <w:p w:rsidR="00F47A95" w:rsidRPr="00275B1A" w:rsidRDefault="00275B1A" w:rsidP="000B062B">
      <w:pPr>
        <w:ind w:firstLine="720"/>
        <w:rPr>
          <w:i/>
        </w:rPr>
      </w:pPr>
      <w:r>
        <w:rPr>
          <w:b/>
        </w:rPr>
        <w:t>4.10</w:t>
      </w:r>
      <w:r>
        <w:rPr>
          <w:b/>
        </w:rPr>
        <w:tab/>
      </w:r>
      <w:r w:rsidR="00F47A95">
        <w:t>Limitations</w:t>
      </w:r>
      <w:r>
        <w:t xml:space="preserve"> to Study    </w:t>
      </w:r>
      <w:r w:rsidR="00F47A95" w:rsidRPr="005B7406">
        <w:rPr>
          <w:b/>
          <w:i/>
        </w:rPr>
        <w:t>1</w:t>
      </w:r>
      <w:r w:rsidR="00E840E4">
        <w:rPr>
          <w:b/>
          <w:i/>
        </w:rPr>
        <w:t>1</w:t>
      </w:r>
      <w:r w:rsidR="005E6477">
        <w:rPr>
          <w:b/>
          <w:i/>
        </w:rPr>
        <w:t>5</w:t>
      </w:r>
    </w:p>
    <w:p w:rsidR="00A60CA2" w:rsidRDefault="00275B1A" w:rsidP="000B062B">
      <w:pPr>
        <w:ind w:firstLine="720"/>
      </w:pPr>
      <w:r>
        <w:rPr>
          <w:b/>
        </w:rPr>
        <w:t>4.11</w:t>
      </w:r>
      <w:r>
        <w:rPr>
          <w:b/>
        </w:rPr>
        <w:tab/>
      </w:r>
      <w:r w:rsidR="00A60CA2">
        <w:t>Data Gathering</w:t>
      </w:r>
      <w:r>
        <w:t xml:space="preserve">    </w:t>
      </w:r>
      <w:r w:rsidR="00A60CA2" w:rsidRPr="005B7406">
        <w:rPr>
          <w:b/>
          <w:i/>
        </w:rPr>
        <w:t>1</w:t>
      </w:r>
      <w:r w:rsidR="00E840E4">
        <w:rPr>
          <w:b/>
          <w:i/>
        </w:rPr>
        <w:t>1</w:t>
      </w:r>
      <w:r w:rsidR="005E6477">
        <w:rPr>
          <w:b/>
          <w:i/>
        </w:rPr>
        <w:t>7</w:t>
      </w:r>
    </w:p>
    <w:p w:rsidR="00A60CA2" w:rsidRDefault="00275B1A" w:rsidP="000B062B">
      <w:pPr>
        <w:ind w:firstLine="720"/>
      </w:pPr>
      <w:r>
        <w:rPr>
          <w:b/>
        </w:rPr>
        <w:t>4.12</w:t>
      </w:r>
      <w:r>
        <w:rPr>
          <w:b/>
        </w:rPr>
        <w:tab/>
      </w:r>
      <w:r w:rsidR="00A60CA2">
        <w:t>Treatment of Data</w:t>
      </w:r>
      <w:r>
        <w:t xml:space="preserve">    </w:t>
      </w:r>
      <w:r w:rsidR="00A60CA2" w:rsidRPr="005B7406">
        <w:rPr>
          <w:b/>
          <w:i/>
        </w:rPr>
        <w:t>1</w:t>
      </w:r>
      <w:r w:rsidR="00E840E4">
        <w:rPr>
          <w:b/>
          <w:i/>
        </w:rPr>
        <w:t>1</w:t>
      </w:r>
      <w:r w:rsidR="00B62F3A">
        <w:rPr>
          <w:b/>
          <w:i/>
        </w:rPr>
        <w:t>9</w:t>
      </w:r>
    </w:p>
    <w:p w:rsidR="00275B1A" w:rsidRPr="00BA1C24" w:rsidRDefault="00275B1A" w:rsidP="000B062B">
      <w:pPr>
        <w:ind w:left="446" w:hanging="450"/>
        <w:rPr>
          <w:i/>
          <w:sz w:val="28"/>
          <w:szCs w:val="28"/>
        </w:rPr>
      </w:pPr>
      <w:r w:rsidRPr="006B5C8C">
        <w:rPr>
          <w:b/>
          <w:szCs w:val="24"/>
        </w:rPr>
        <w:t>5</w:t>
      </w:r>
      <w:r w:rsidRPr="00BA1C24">
        <w:rPr>
          <w:b/>
          <w:sz w:val="28"/>
          <w:szCs w:val="28"/>
        </w:rPr>
        <w:t>.</w:t>
      </w:r>
      <w:r w:rsidRPr="00BA1C24">
        <w:rPr>
          <w:b/>
          <w:sz w:val="28"/>
          <w:szCs w:val="28"/>
        </w:rPr>
        <w:tab/>
      </w:r>
      <w:r w:rsidR="00A60CA2" w:rsidRPr="006B5C8C">
        <w:rPr>
          <w:b/>
          <w:szCs w:val="24"/>
        </w:rPr>
        <w:t>C</w:t>
      </w:r>
      <w:r w:rsidR="006B5C8C">
        <w:rPr>
          <w:b/>
          <w:szCs w:val="24"/>
        </w:rPr>
        <w:t>HAPTER FIVE</w:t>
      </w:r>
      <w:r w:rsidRPr="006B5C8C">
        <w:rPr>
          <w:szCs w:val="24"/>
        </w:rPr>
        <w:t xml:space="preserve">    </w:t>
      </w:r>
      <w:r w:rsidRPr="006B5C8C">
        <w:rPr>
          <w:b/>
          <w:i/>
          <w:szCs w:val="24"/>
        </w:rPr>
        <w:t>1</w:t>
      </w:r>
      <w:r w:rsidR="005E6477" w:rsidRPr="006B5C8C">
        <w:rPr>
          <w:b/>
          <w:i/>
          <w:szCs w:val="24"/>
        </w:rPr>
        <w:t>20</w:t>
      </w:r>
    </w:p>
    <w:p w:rsidR="00A60CA2" w:rsidRDefault="00A60CA2" w:rsidP="000B062B">
      <w:pPr>
        <w:ind w:left="446"/>
      </w:pPr>
      <w:r>
        <w:t>Results</w:t>
      </w:r>
      <w:r w:rsidR="00275B1A">
        <w:t xml:space="preserve">    </w:t>
      </w:r>
      <w:r w:rsidRPr="005B7406">
        <w:rPr>
          <w:b/>
          <w:i/>
        </w:rPr>
        <w:t>1</w:t>
      </w:r>
      <w:r w:rsidR="005E6477">
        <w:rPr>
          <w:b/>
          <w:i/>
        </w:rPr>
        <w:t>20</w:t>
      </w:r>
    </w:p>
    <w:p w:rsidR="00AD2F69" w:rsidRDefault="007C0BA9" w:rsidP="000B062B">
      <w:pPr>
        <w:ind w:firstLine="720"/>
      </w:pPr>
      <w:r>
        <w:rPr>
          <w:b/>
        </w:rPr>
        <w:t>5.01</w:t>
      </w:r>
      <w:r>
        <w:rPr>
          <w:b/>
        </w:rPr>
        <w:tab/>
      </w:r>
      <w:r w:rsidR="004A040B">
        <w:t>Organizational Performance Results</w:t>
      </w:r>
      <w:r>
        <w:t xml:space="preserve">    </w:t>
      </w:r>
      <w:r w:rsidR="00AD2F69" w:rsidRPr="005B7406">
        <w:rPr>
          <w:b/>
          <w:i/>
        </w:rPr>
        <w:t>1</w:t>
      </w:r>
      <w:r w:rsidR="00E840E4">
        <w:rPr>
          <w:b/>
          <w:i/>
        </w:rPr>
        <w:t>2</w:t>
      </w:r>
      <w:r w:rsidR="00B62F3A">
        <w:rPr>
          <w:b/>
          <w:i/>
        </w:rPr>
        <w:t>2</w:t>
      </w:r>
    </w:p>
    <w:p w:rsidR="00AD2F69" w:rsidRDefault="007C0BA9" w:rsidP="000B062B">
      <w:pPr>
        <w:ind w:firstLine="720"/>
      </w:pPr>
      <w:r>
        <w:rPr>
          <w:b/>
        </w:rPr>
        <w:t>5.02</w:t>
      </w:r>
      <w:r>
        <w:rPr>
          <w:b/>
        </w:rPr>
        <w:tab/>
      </w:r>
      <w:r w:rsidR="00AD2F69">
        <w:t>Organizational Value Results</w:t>
      </w:r>
      <w:r>
        <w:t xml:space="preserve">    </w:t>
      </w:r>
      <w:r w:rsidR="00AD2F69" w:rsidRPr="005B7406">
        <w:rPr>
          <w:b/>
          <w:i/>
        </w:rPr>
        <w:t>1</w:t>
      </w:r>
      <w:r w:rsidR="00B62F3A">
        <w:rPr>
          <w:b/>
          <w:i/>
        </w:rPr>
        <w:t>40</w:t>
      </w:r>
    </w:p>
    <w:p w:rsidR="00AD2F69" w:rsidRPr="005B7406" w:rsidRDefault="007C0BA9" w:rsidP="000B062B">
      <w:pPr>
        <w:ind w:firstLine="720"/>
        <w:rPr>
          <w:b/>
        </w:rPr>
      </w:pPr>
      <w:r>
        <w:rPr>
          <w:b/>
        </w:rPr>
        <w:t>5.03</w:t>
      </w:r>
      <w:r>
        <w:rPr>
          <w:b/>
        </w:rPr>
        <w:tab/>
      </w:r>
      <w:r w:rsidR="00AD2F69">
        <w:t>Individual Performance Results</w:t>
      </w:r>
      <w:r>
        <w:t xml:space="preserve">    </w:t>
      </w:r>
      <w:r w:rsidR="00AD2F69" w:rsidRPr="005B7406">
        <w:rPr>
          <w:b/>
          <w:i/>
        </w:rPr>
        <w:t>1</w:t>
      </w:r>
      <w:r w:rsidR="00E840E4">
        <w:rPr>
          <w:b/>
          <w:i/>
        </w:rPr>
        <w:t>4</w:t>
      </w:r>
      <w:r w:rsidR="00BA1C24">
        <w:rPr>
          <w:b/>
          <w:i/>
        </w:rPr>
        <w:t>9</w:t>
      </w:r>
    </w:p>
    <w:p w:rsidR="00AD2F69" w:rsidRDefault="007C0BA9" w:rsidP="000B062B">
      <w:pPr>
        <w:ind w:left="450" w:firstLine="270"/>
      </w:pPr>
      <w:r>
        <w:rPr>
          <w:b/>
        </w:rPr>
        <w:t>5.04</w:t>
      </w:r>
      <w:r>
        <w:rPr>
          <w:b/>
        </w:rPr>
        <w:tab/>
      </w:r>
      <w:r w:rsidR="00AD2F69">
        <w:t>Individual Value Results</w:t>
      </w:r>
      <w:r>
        <w:t xml:space="preserve">    </w:t>
      </w:r>
      <w:r w:rsidR="00AD2F69" w:rsidRPr="005B7406">
        <w:rPr>
          <w:b/>
          <w:i/>
        </w:rPr>
        <w:t>1</w:t>
      </w:r>
      <w:r w:rsidR="00E840E4">
        <w:rPr>
          <w:b/>
          <w:i/>
        </w:rPr>
        <w:t>5</w:t>
      </w:r>
      <w:r w:rsidR="000E50FD">
        <w:rPr>
          <w:b/>
          <w:i/>
        </w:rPr>
        <w:t>5</w:t>
      </w:r>
    </w:p>
    <w:p w:rsidR="00754985" w:rsidRDefault="007C0BA9" w:rsidP="00BA1C24">
      <w:pPr>
        <w:ind w:firstLine="720"/>
      </w:pPr>
      <w:r>
        <w:rPr>
          <w:b/>
        </w:rPr>
        <w:t>5.05</w:t>
      </w:r>
      <w:r>
        <w:rPr>
          <w:b/>
        </w:rPr>
        <w:tab/>
      </w:r>
      <w:r w:rsidR="00AD2F69">
        <w:t>Overall Social Capital Results</w:t>
      </w:r>
      <w:r>
        <w:t xml:space="preserve">    </w:t>
      </w:r>
      <w:r w:rsidR="00AD2F69" w:rsidRPr="005B7406">
        <w:rPr>
          <w:b/>
          <w:i/>
        </w:rPr>
        <w:t>1</w:t>
      </w:r>
      <w:r w:rsidR="00E840E4">
        <w:rPr>
          <w:b/>
          <w:i/>
        </w:rPr>
        <w:t>6</w:t>
      </w:r>
      <w:r w:rsidR="000E50FD">
        <w:rPr>
          <w:b/>
          <w:i/>
        </w:rPr>
        <w:t>4</w:t>
      </w:r>
    </w:p>
    <w:p w:rsidR="007C0BA9" w:rsidRPr="00367C02" w:rsidRDefault="007C0BA9" w:rsidP="000B062B">
      <w:pPr>
        <w:ind w:left="446" w:hanging="450"/>
        <w:rPr>
          <w:i/>
          <w:szCs w:val="24"/>
        </w:rPr>
      </w:pPr>
      <w:r w:rsidRPr="006B5C8C">
        <w:rPr>
          <w:b/>
          <w:szCs w:val="24"/>
        </w:rPr>
        <w:t>6</w:t>
      </w:r>
      <w:r w:rsidRPr="00BA1C24">
        <w:rPr>
          <w:b/>
          <w:sz w:val="28"/>
          <w:szCs w:val="28"/>
        </w:rPr>
        <w:t>.</w:t>
      </w:r>
      <w:r w:rsidRPr="00BA1C24">
        <w:rPr>
          <w:b/>
          <w:sz w:val="28"/>
          <w:szCs w:val="28"/>
        </w:rPr>
        <w:tab/>
      </w:r>
      <w:r w:rsidR="00AD2F69" w:rsidRPr="00367C02">
        <w:rPr>
          <w:b/>
          <w:szCs w:val="24"/>
        </w:rPr>
        <w:t>C</w:t>
      </w:r>
      <w:r w:rsidR="00367C02">
        <w:rPr>
          <w:b/>
          <w:szCs w:val="24"/>
        </w:rPr>
        <w:t>HAPTER SIX</w:t>
      </w:r>
      <w:bookmarkStart w:id="0" w:name="_GoBack"/>
      <w:bookmarkEnd w:id="0"/>
      <w:r w:rsidRPr="00367C02">
        <w:rPr>
          <w:szCs w:val="24"/>
        </w:rPr>
        <w:t xml:space="preserve">    </w:t>
      </w:r>
      <w:r w:rsidR="00E840E4" w:rsidRPr="00367C02">
        <w:rPr>
          <w:b/>
          <w:i/>
          <w:szCs w:val="24"/>
        </w:rPr>
        <w:t>1</w:t>
      </w:r>
      <w:r w:rsidR="000E50FD" w:rsidRPr="00367C02">
        <w:rPr>
          <w:b/>
          <w:i/>
          <w:szCs w:val="24"/>
        </w:rPr>
        <w:t>72</w:t>
      </w:r>
    </w:p>
    <w:p w:rsidR="00AD2F69" w:rsidRDefault="00E840E4" w:rsidP="000B062B">
      <w:pPr>
        <w:ind w:left="446"/>
      </w:pPr>
      <w:r>
        <w:t>Introduction</w:t>
      </w:r>
      <w:r w:rsidR="007C0BA9">
        <w:t xml:space="preserve">    </w:t>
      </w:r>
      <w:r>
        <w:rPr>
          <w:b/>
          <w:i/>
        </w:rPr>
        <w:t>1</w:t>
      </w:r>
      <w:r w:rsidR="000E50FD">
        <w:rPr>
          <w:b/>
          <w:i/>
        </w:rPr>
        <w:t>72</w:t>
      </w:r>
    </w:p>
    <w:p w:rsidR="00754985" w:rsidRDefault="007C0BA9" w:rsidP="000B062B">
      <w:pPr>
        <w:ind w:left="450" w:firstLine="270"/>
      </w:pPr>
      <w:r>
        <w:rPr>
          <w:b/>
        </w:rPr>
        <w:t>6.01</w:t>
      </w:r>
      <w:r>
        <w:rPr>
          <w:b/>
        </w:rPr>
        <w:tab/>
      </w:r>
      <w:r w:rsidR="00E840E4">
        <w:t>Organizational Performance Findings</w:t>
      </w:r>
      <w:r>
        <w:t xml:space="preserve">    </w:t>
      </w:r>
      <w:r w:rsidR="00DE5732">
        <w:rPr>
          <w:b/>
          <w:i/>
        </w:rPr>
        <w:t>17</w:t>
      </w:r>
      <w:r w:rsidR="000E50FD">
        <w:rPr>
          <w:b/>
          <w:i/>
        </w:rPr>
        <w:t>3</w:t>
      </w:r>
    </w:p>
    <w:p w:rsidR="00754985" w:rsidRPr="007C0BA9" w:rsidRDefault="007C0BA9" w:rsidP="000B062B">
      <w:pPr>
        <w:ind w:left="450" w:firstLine="270"/>
        <w:rPr>
          <w:i/>
        </w:rPr>
      </w:pPr>
      <w:r>
        <w:rPr>
          <w:b/>
        </w:rPr>
        <w:t>6.02</w:t>
      </w:r>
      <w:r>
        <w:rPr>
          <w:b/>
        </w:rPr>
        <w:tab/>
      </w:r>
      <w:r w:rsidR="00E840E4">
        <w:t>Organizational Value Findings</w:t>
      </w:r>
      <w:r>
        <w:t xml:space="preserve">    </w:t>
      </w:r>
      <w:r w:rsidR="00E840E4">
        <w:rPr>
          <w:b/>
          <w:i/>
        </w:rPr>
        <w:t>17</w:t>
      </w:r>
      <w:r w:rsidR="000E50FD">
        <w:rPr>
          <w:b/>
          <w:i/>
        </w:rPr>
        <w:t>5</w:t>
      </w:r>
    </w:p>
    <w:p w:rsidR="00E840E4" w:rsidRDefault="007C0BA9" w:rsidP="000B062B">
      <w:pPr>
        <w:ind w:left="450" w:firstLine="270"/>
        <w:rPr>
          <w:b/>
          <w:i/>
        </w:rPr>
      </w:pPr>
      <w:r>
        <w:rPr>
          <w:b/>
        </w:rPr>
        <w:t>6.03</w:t>
      </w:r>
      <w:r>
        <w:rPr>
          <w:b/>
        </w:rPr>
        <w:tab/>
      </w:r>
      <w:r w:rsidR="00E840E4">
        <w:t>Individual Performance Findings</w:t>
      </w:r>
      <w:r>
        <w:t xml:space="preserve">    </w:t>
      </w:r>
      <w:r w:rsidR="00E840E4">
        <w:rPr>
          <w:b/>
          <w:i/>
        </w:rPr>
        <w:t>17</w:t>
      </w:r>
      <w:r w:rsidR="000E50FD">
        <w:rPr>
          <w:b/>
          <w:i/>
        </w:rPr>
        <w:t>6</w:t>
      </w:r>
    </w:p>
    <w:p w:rsidR="00E840E4" w:rsidRDefault="00E840E4" w:rsidP="000B062B">
      <w:pPr>
        <w:ind w:left="450" w:firstLine="270"/>
        <w:rPr>
          <w:b/>
          <w:i/>
        </w:rPr>
      </w:pPr>
      <w:r>
        <w:rPr>
          <w:b/>
        </w:rPr>
        <w:t>6.04</w:t>
      </w:r>
      <w:r>
        <w:rPr>
          <w:b/>
        </w:rPr>
        <w:tab/>
      </w:r>
      <w:r>
        <w:t>Individual Value</w:t>
      </w:r>
      <w:r w:rsidR="00DE5732">
        <w:t xml:space="preserve"> and Social Capital</w:t>
      </w:r>
      <w:r>
        <w:t xml:space="preserve"> Findings    </w:t>
      </w:r>
      <w:r>
        <w:rPr>
          <w:b/>
          <w:i/>
        </w:rPr>
        <w:t>17</w:t>
      </w:r>
      <w:r w:rsidR="000E50FD">
        <w:rPr>
          <w:b/>
          <w:i/>
        </w:rPr>
        <w:t>7</w:t>
      </w:r>
    </w:p>
    <w:p w:rsidR="00E840E4" w:rsidRDefault="00E840E4" w:rsidP="000B062B">
      <w:pPr>
        <w:ind w:left="1440" w:hanging="720"/>
      </w:pPr>
      <w:r>
        <w:rPr>
          <w:b/>
        </w:rPr>
        <w:t>6.05</w:t>
      </w:r>
      <w:r>
        <w:tab/>
        <w:t xml:space="preserve">College Preparatory Charter Schools and Social </w:t>
      </w:r>
    </w:p>
    <w:p w:rsidR="009068A7" w:rsidRDefault="00E840E4" w:rsidP="00BA1C24">
      <w:pPr>
        <w:ind w:left="1440"/>
      </w:pPr>
      <w:r>
        <w:t xml:space="preserve">Capital Development    </w:t>
      </w:r>
      <w:r>
        <w:rPr>
          <w:b/>
          <w:i/>
        </w:rPr>
        <w:t>17</w:t>
      </w:r>
      <w:r w:rsidR="000E50FD">
        <w:rPr>
          <w:b/>
          <w:i/>
        </w:rPr>
        <w:t>8</w:t>
      </w:r>
    </w:p>
    <w:p w:rsidR="0032124C" w:rsidRPr="00E840E4" w:rsidRDefault="00574EA6" w:rsidP="000B062B">
      <w:pPr>
        <w:ind w:firstLine="450"/>
        <w:rPr>
          <w:b/>
          <w:i/>
        </w:rPr>
      </w:pPr>
      <w:r>
        <w:t>References</w:t>
      </w:r>
      <w:r w:rsidR="009068A7">
        <w:t xml:space="preserve">    </w:t>
      </w:r>
      <w:r w:rsidR="00E840E4">
        <w:rPr>
          <w:b/>
          <w:i/>
        </w:rPr>
        <w:t>1</w:t>
      </w:r>
      <w:r w:rsidR="00BA1C24">
        <w:rPr>
          <w:b/>
          <w:i/>
        </w:rPr>
        <w:t>8</w:t>
      </w:r>
      <w:r w:rsidR="00DE5732">
        <w:rPr>
          <w:b/>
          <w:i/>
        </w:rPr>
        <w:t>2</w:t>
      </w:r>
    </w:p>
    <w:p w:rsidR="00BA1C24" w:rsidRDefault="00BA1C24" w:rsidP="00BA1C24">
      <w:pPr>
        <w:ind w:left="1440" w:hanging="990"/>
      </w:pPr>
      <w:r>
        <w:t xml:space="preserve">Appendix: Pre-College Social Capital Survey (PCSCS), Family Expectations </w:t>
      </w:r>
    </w:p>
    <w:p w:rsidR="00BA1C24" w:rsidRPr="00BA1C24" w:rsidRDefault="00BA1C24" w:rsidP="00BA1C24">
      <w:pPr>
        <w:ind w:left="1440" w:hanging="990"/>
        <w:rPr>
          <w:b/>
          <w:i/>
        </w:rPr>
      </w:pPr>
      <w:r>
        <w:t xml:space="preserve">Document (FED), SPSS and Survey Questionnaire Coding    </w:t>
      </w:r>
      <w:r>
        <w:rPr>
          <w:b/>
          <w:i/>
        </w:rPr>
        <w:t>204</w:t>
      </w:r>
    </w:p>
    <w:p w:rsidR="00B872CC" w:rsidRDefault="00B872CC" w:rsidP="00BA1C24">
      <w:pPr>
        <w:tabs>
          <w:tab w:val="left" w:pos="490"/>
        </w:tabs>
      </w:pPr>
    </w:p>
    <w:p w:rsidR="00B872CC" w:rsidRDefault="00B872CC" w:rsidP="00B872CC">
      <w:pPr>
        <w:ind w:firstLine="450"/>
      </w:pPr>
    </w:p>
    <w:p w:rsidR="00640F5F" w:rsidRDefault="00640F5F" w:rsidP="00640F5F">
      <w:pPr>
        <w:ind w:firstLine="450"/>
      </w:pPr>
    </w:p>
    <w:p w:rsidR="002627BD" w:rsidRDefault="002627BD" w:rsidP="002627BD">
      <w:pPr>
        <w:ind w:left="450" w:hanging="450"/>
      </w:pPr>
      <w:r>
        <w:t xml:space="preserve"> </w:t>
      </w:r>
    </w:p>
    <w:p w:rsidR="00331F62" w:rsidRDefault="00331F62" w:rsidP="00453F93">
      <w:pPr>
        <w:ind w:left="450"/>
      </w:pPr>
    </w:p>
    <w:p w:rsidR="004255DB" w:rsidRDefault="004255DB" w:rsidP="00453F93">
      <w:pPr>
        <w:ind w:left="450"/>
      </w:pPr>
      <w:r>
        <w:tab/>
      </w:r>
      <w:r>
        <w:tab/>
      </w:r>
      <w:r>
        <w:tab/>
      </w:r>
      <w:r>
        <w:tab/>
      </w:r>
      <w:r>
        <w:tab/>
      </w:r>
      <w:r>
        <w:tab/>
      </w:r>
    </w:p>
    <w:p w:rsidR="00283E14" w:rsidRDefault="00283E14" w:rsidP="00F47A95">
      <w:pPr>
        <w:jc w:val="center"/>
      </w:pPr>
    </w:p>
    <w:p w:rsidR="004255DB" w:rsidRDefault="004255DB" w:rsidP="00F47A95">
      <w:pPr>
        <w:jc w:val="center"/>
      </w:pPr>
    </w:p>
    <w:p w:rsidR="004255DB" w:rsidRDefault="004255DB" w:rsidP="004255DB">
      <w:r>
        <w:tab/>
      </w:r>
    </w:p>
    <w:p w:rsidR="00FF3DFC" w:rsidRDefault="00FF3DFC" w:rsidP="00FF3DFC">
      <w:pPr>
        <w:ind w:left="450"/>
      </w:pPr>
    </w:p>
    <w:p w:rsidR="00AF64AC" w:rsidRDefault="00AF64AC" w:rsidP="00FF3DFC">
      <w:pPr>
        <w:ind w:left="450"/>
      </w:pPr>
      <w:r>
        <w:tab/>
      </w:r>
      <w:r>
        <w:tab/>
      </w:r>
      <w:r>
        <w:tab/>
      </w:r>
      <w:r>
        <w:tab/>
      </w:r>
      <w:r>
        <w:tab/>
      </w:r>
      <w:r>
        <w:tab/>
      </w:r>
    </w:p>
    <w:p w:rsidR="000B062B" w:rsidRDefault="000B062B" w:rsidP="00561440">
      <w:pPr>
        <w:ind w:left="450" w:hanging="450"/>
        <w:jc w:val="center"/>
      </w:pPr>
    </w:p>
    <w:p w:rsidR="000B062B" w:rsidRDefault="000B062B" w:rsidP="00561440">
      <w:pPr>
        <w:ind w:left="450" w:hanging="450"/>
        <w:jc w:val="center"/>
      </w:pPr>
    </w:p>
    <w:p w:rsidR="000B062B" w:rsidRDefault="000B062B" w:rsidP="00561440">
      <w:pPr>
        <w:ind w:left="450" w:hanging="450"/>
        <w:jc w:val="center"/>
      </w:pPr>
    </w:p>
    <w:p w:rsidR="000B062B" w:rsidRDefault="000B062B" w:rsidP="00561440">
      <w:pPr>
        <w:ind w:left="450" w:hanging="450"/>
        <w:jc w:val="center"/>
      </w:pPr>
    </w:p>
    <w:p w:rsidR="000B062B" w:rsidRDefault="000B062B" w:rsidP="00561440">
      <w:pPr>
        <w:ind w:left="450" w:hanging="450"/>
        <w:jc w:val="center"/>
      </w:pPr>
    </w:p>
    <w:p w:rsidR="000B062B" w:rsidRDefault="000B062B" w:rsidP="00561440">
      <w:pPr>
        <w:ind w:left="450" w:hanging="450"/>
        <w:jc w:val="center"/>
      </w:pPr>
    </w:p>
    <w:p w:rsidR="000B062B" w:rsidRDefault="000B062B" w:rsidP="00561440">
      <w:pPr>
        <w:ind w:left="450" w:hanging="450"/>
        <w:jc w:val="center"/>
      </w:pPr>
    </w:p>
    <w:p w:rsidR="000E50FD" w:rsidRDefault="000E50FD" w:rsidP="00561440">
      <w:pPr>
        <w:ind w:left="450" w:hanging="450"/>
        <w:jc w:val="center"/>
      </w:pPr>
    </w:p>
    <w:p w:rsidR="000E50FD" w:rsidRDefault="000E50FD" w:rsidP="00561440">
      <w:pPr>
        <w:ind w:left="450" w:hanging="450"/>
        <w:jc w:val="center"/>
      </w:pPr>
    </w:p>
    <w:p w:rsidR="000E50FD" w:rsidRDefault="000E50FD" w:rsidP="00561440">
      <w:pPr>
        <w:ind w:left="450" w:hanging="450"/>
        <w:jc w:val="center"/>
      </w:pPr>
    </w:p>
    <w:p w:rsidR="000E50FD" w:rsidRDefault="000E50FD" w:rsidP="00561440">
      <w:pPr>
        <w:ind w:left="450" w:hanging="450"/>
        <w:jc w:val="center"/>
      </w:pPr>
    </w:p>
    <w:p w:rsidR="000E50FD" w:rsidRDefault="000E50FD" w:rsidP="00561440">
      <w:pPr>
        <w:ind w:left="450" w:hanging="450"/>
        <w:jc w:val="center"/>
      </w:pPr>
    </w:p>
    <w:p w:rsidR="008F08B2" w:rsidRDefault="008C603B" w:rsidP="00561440">
      <w:pPr>
        <w:ind w:left="450" w:hanging="450"/>
        <w:jc w:val="center"/>
      </w:pPr>
      <w:r>
        <w:lastRenderedPageBreak/>
        <w:t>L</w:t>
      </w:r>
      <w:r w:rsidR="005D2576">
        <w:t>IST OF TABLES</w:t>
      </w:r>
    </w:p>
    <w:p w:rsidR="00CA6427" w:rsidRPr="00CA6427" w:rsidRDefault="00CA6427" w:rsidP="00CA6427">
      <w:pPr>
        <w:rPr>
          <w:b/>
        </w:rPr>
      </w:pPr>
      <w:r>
        <w:rPr>
          <w:b/>
        </w:rPr>
        <w:t>Tables</w:t>
      </w:r>
    </w:p>
    <w:p w:rsidR="006F5B63" w:rsidRPr="008B6862" w:rsidRDefault="006D4DA7" w:rsidP="00E840E4">
      <w:pPr>
        <w:ind w:left="1440" w:hanging="1080"/>
      </w:pPr>
      <w:r>
        <w:t xml:space="preserve">Table </w:t>
      </w:r>
      <w:r w:rsidR="00F83212">
        <w:t>4.</w:t>
      </w:r>
      <w:r>
        <w:t>1</w:t>
      </w:r>
      <w:r w:rsidR="00F83212">
        <w:tab/>
      </w:r>
      <w:r w:rsidR="00E840E4" w:rsidRPr="008B6862">
        <w:t xml:space="preserve">Racial and </w:t>
      </w:r>
      <w:r w:rsidR="00061C9E" w:rsidRPr="008B6862">
        <w:t>Ethnic</w:t>
      </w:r>
      <w:r w:rsidR="00E840E4" w:rsidRPr="008B6862">
        <w:t>, Socio-Economic, and Gender Make-Up of</w:t>
      </w:r>
      <w:r w:rsidR="006F5B63" w:rsidRPr="008B6862">
        <w:t xml:space="preserve"> </w:t>
      </w:r>
      <w:r w:rsidR="00F83212" w:rsidRPr="008B6862">
        <w:t>S</w:t>
      </w:r>
      <w:r w:rsidR="006F5B63" w:rsidRPr="008B6862">
        <w:t xml:space="preserve">enior </w:t>
      </w:r>
      <w:r w:rsidR="00F83212" w:rsidRPr="008B6862">
        <w:t>C</w:t>
      </w:r>
      <w:r w:rsidR="006F5B63" w:rsidRPr="008B6862">
        <w:t>lass</w:t>
      </w:r>
      <w:r w:rsidR="00F83212" w:rsidRPr="008B6862">
        <w:t xml:space="preserve">   </w:t>
      </w:r>
      <w:r w:rsidR="00F83212" w:rsidRPr="008B6862">
        <w:rPr>
          <w:b/>
          <w:i/>
        </w:rPr>
        <w:t>1</w:t>
      </w:r>
      <w:r w:rsidR="005E6900" w:rsidRPr="008B6862">
        <w:rPr>
          <w:b/>
          <w:i/>
        </w:rPr>
        <w:t>1</w:t>
      </w:r>
      <w:r w:rsidR="00634716" w:rsidRPr="008B6862">
        <w:rPr>
          <w:b/>
          <w:i/>
        </w:rPr>
        <w:t>5</w:t>
      </w:r>
    </w:p>
    <w:p w:rsidR="004E3212" w:rsidRPr="008B6862" w:rsidRDefault="006F5B63" w:rsidP="005E6900">
      <w:pPr>
        <w:ind w:left="1440" w:hanging="1080"/>
      </w:pPr>
      <w:r w:rsidRPr="008B6862">
        <w:t xml:space="preserve">Table </w:t>
      </w:r>
      <w:r w:rsidR="005E6900" w:rsidRPr="008B6862">
        <w:t>5</w:t>
      </w:r>
      <w:r w:rsidR="00F83212" w:rsidRPr="008B6862">
        <w:t>.</w:t>
      </w:r>
      <w:r w:rsidR="005E6900" w:rsidRPr="008B6862">
        <w:t>1</w:t>
      </w:r>
      <w:r w:rsidR="00F83212" w:rsidRPr="008B6862">
        <w:tab/>
      </w:r>
      <w:r w:rsidR="00634716" w:rsidRPr="008B6862">
        <w:t>College Matriculation results for the Inner-City College Preparatory Public Charter High School</w:t>
      </w:r>
      <w:r w:rsidR="00634716" w:rsidRPr="008B6862">
        <w:rPr>
          <w:b/>
          <w:i/>
        </w:rPr>
        <w:t xml:space="preserve"> </w:t>
      </w:r>
      <w:r w:rsidR="00F83212" w:rsidRPr="008B6862">
        <w:rPr>
          <w:b/>
          <w:i/>
        </w:rPr>
        <w:t>1</w:t>
      </w:r>
      <w:r w:rsidRPr="008B6862">
        <w:rPr>
          <w:b/>
          <w:i/>
        </w:rPr>
        <w:t>2</w:t>
      </w:r>
      <w:r w:rsidR="000E50FD">
        <w:rPr>
          <w:b/>
          <w:i/>
        </w:rPr>
        <w:t>3</w:t>
      </w:r>
    </w:p>
    <w:p w:rsidR="005E6900" w:rsidRPr="008B6862" w:rsidRDefault="005E6900" w:rsidP="005B7406">
      <w:pPr>
        <w:ind w:left="1440" w:hanging="1080"/>
        <w:rPr>
          <w:i/>
        </w:rPr>
      </w:pPr>
      <w:r w:rsidRPr="008B6862">
        <w:t>Table 5.2</w:t>
      </w:r>
      <w:r w:rsidRPr="008B6862">
        <w:tab/>
      </w:r>
      <w:r w:rsidR="008726AA" w:rsidRPr="008B6862">
        <w:t xml:space="preserve">College Matriculation Percentages of the Inner-City College Preparatory Public Charter High School by Race/Ethnicity, Gender, and Socio-Economic Status    </w:t>
      </w:r>
      <w:r w:rsidRPr="008B6862">
        <w:rPr>
          <w:b/>
          <w:i/>
        </w:rPr>
        <w:t>12</w:t>
      </w:r>
      <w:r w:rsidR="000E50FD">
        <w:rPr>
          <w:b/>
          <w:i/>
        </w:rPr>
        <w:t>4</w:t>
      </w:r>
    </w:p>
    <w:p w:rsidR="008726AA" w:rsidRPr="008B6862" w:rsidRDefault="005E6900" w:rsidP="008726AA">
      <w:pPr>
        <w:ind w:left="1440" w:hanging="1080"/>
        <w:rPr>
          <w:b/>
          <w:i/>
        </w:rPr>
      </w:pPr>
      <w:r w:rsidRPr="008B6862">
        <w:t>Table 5.3</w:t>
      </w:r>
      <w:r w:rsidRPr="008B6862">
        <w:tab/>
      </w:r>
      <w:r w:rsidR="008726AA" w:rsidRPr="008B6862">
        <w:t xml:space="preserve">Descriptive Statistics for the Number of AP Tests Taken by Gender, Race/Ethnicity, and Socio-Economic Status for the Senior Class    </w:t>
      </w:r>
      <w:r w:rsidR="008726AA" w:rsidRPr="008B6862">
        <w:rPr>
          <w:b/>
          <w:i/>
        </w:rPr>
        <w:t>128</w:t>
      </w:r>
    </w:p>
    <w:p w:rsidR="008726AA" w:rsidRPr="008B6862" w:rsidRDefault="008726AA" w:rsidP="005B7406">
      <w:pPr>
        <w:ind w:left="1440" w:hanging="1080"/>
        <w:rPr>
          <w:b/>
          <w:i/>
        </w:rPr>
      </w:pPr>
      <w:r w:rsidRPr="008B6862">
        <w:t xml:space="preserve">Table 5.4 </w:t>
      </w:r>
      <w:r w:rsidRPr="008B6862">
        <w:tab/>
        <w:t xml:space="preserve">Descriptive Statistics for A P Government Scores for the Senior Class by Race/Ethnicity, Gender, and Socio-Economic Status    </w:t>
      </w:r>
      <w:r w:rsidRPr="008B6862">
        <w:rPr>
          <w:b/>
          <w:i/>
        </w:rPr>
        <w:t>13</w:t>
      </w:r>
      <w:r w:rsidR="000E50FD">
        <w:rPr>
          <w:b/>
          <w:i/>
        </w:rPr>
        <w:t>0</w:t>
      </w:r>
    </w:p>
    <w:p w:rsidR="005E6900" w:rsidRPr="008B6862" w:rsidRDefault="005E6900" w:rsidP="005B7406">
      <w:pPr>
        <w:ind w:left="1440" w:hanging="1080"/>
        <w:rPr>
          <w:i/>
        </w:rPr>
      </w:pPr>
      <w:r w:rsidRPr="008B6862">
        <w:t>Table 5.</w:t>
      </w:r>
      <w:r w:rsidR="008726AA" w:rsidRPr="008B6862">
        <w:t>5</w:t>
      </w:r>
      <w:r w:rsidRPr="008B6862">
        <w:tab/>
        <w:t xml:space="preserve">Descriptive Statistics and ANOVA for Advanced Placement English Literature and Composition Scores by Socio-Economic Status, </w:t>
      </w:r>
      <w:r w:rsidR="00F65967" w:rsidRPr="008B6862">
        <w:t>Race/</w:t>
      </w:r>
      <w:r w:rsidRPr="008B6862">
        <w:t xml:space="preserve">Ethnicity, and Gender    </w:t>
      </w:r>
      <w:r w:rsidRPr="008B6862">
        <w:rPr>
          <w:b/>
          <w:i/>
        </w:rPr>
        <w:t>13</w:t>
      </w:r>
      <w:r w:rsidR="000E50FD">
        <w:rPr>
          <w:b/>
          <w:i/>
        </w:rPr>
        <w:t>1</w:t>
      </w:r>
    </w:p>
    <w:p w:rsidR="005E6900" w:rsidRPr="008B6862" w:rsidRDefault="005E6900" w:rsidP="005E6900">
      <w:pPr>
        <w:ind w:left="1440" w:hanging="1080"/>
        <w:rPr>
          <w:b/>
          <w:i/>
        </w:rPr>
      </w:pPr>
      <w:r w:rsidRPr="008B6862">
        <w:t>Table 5.</w:t>
      </w:r>
      <w:r w:rsidR="008726AA" w:rsidRPr="008B6862">
        <w:t>6</w:t>
      </w:r>
      <w:r w:rsidRPr="008B6862">
        <w:tab/>
        <w:t xml:space="preserve">Descriptive Statistics and ANOVA results for ACT Scores by </w:t>
      </w:r>
      <w:r w:rsidR="00F65967" w:rsidRPr="008B6862">
        <w:t>Race/</w:t>
      </w:r>
      <w:r w:rsidRPr="008B6862">
        <w:t xml:space="preserve">Ethnicity, Gender, and Socio-economic status    </w:t>
      </w:r>
      <w:r w:rsidRPr="008B6862">
        <w:rPr>
          <w:b/>
          <w:i/>
        </w:rPr>
        <w:t>13</w:t>
      </w:r>
      <w:r w:rsidR="00FE4926" w:rsidRPr="008B6862">
        <w:rPr>
          <w:b/>
          <w:i/>
        </w:rPr>
        <w:t>4</w:t>
      </w:r>
    </w:p>
    <w:p w:rsidR="005E6900" w:rsidRPr="008B6862" w:rsidRDefault="005E6900" w:rsidP="005E6900">
      <w:pPr>
        <w:ind w:left="1440" w:hanging="1080"/>
        <w:rPr>
          <w:b/>
          <w:i/>
        </w:rPr>
      </w:pPr>
      <w:r w:rsidRPr="008B6862">
        <w:t>Table 5.</w:t>
      </w:r>
      <w:r w:rsidR="008726AA" w:rsidRPr="008B6862">
        <w:t>7</w:t>
      </w:r>
      <w:r w:rsidRPr="008B6862">
        <w:tab/>
        <w:t xml:space="preserve">Descriptive Statistics and ANOVA for Grade Point Averages by </w:t>
      </w:r>
      <w:r w:rsidR="00F65967" w:rsidRPr="008B6862">
        <w:t>Race/</w:t>
      </w:r>
      <w:r w:rsidRPr="008B6862">
        <w:t xml:space="preserve">Ethnicity, Gender, and Socio-Economic Status    </w:t>
      </w:r>
      <w:r w:rsidRPr="008B6862">
        <w:rPr>
          <w:b/>
          <w:i/>
        </w:rPr>
        <w:t>13</w:t>
      </w:r>
      <w:r w:rsidR="00FE4926" w:rsidRPr="008B6862">
        <w:rPr>
          <w:b/>
          <w:i/>
        </w:rPr>
        <w:t>6</w:t>
      </w:r>
    </w:p>
    <w:p w:rsidR="005E6900" w:rsidRPr="008B6862" w:rsidRDefault="005E6900" w:rsidP="005E6900">
      <w:pPr>
        <w:ind w:left="1440" w:hanging="1080"/>
      </w:pPr>
      <w:r w:rsidRPr="008B6862">
        <w:t>Table 5.</w:t>
      </w:r>
      <w:r w:rsidR="008726AA" w:rsidRPr="008B6862">
        <w:t>8</w:t>
      </w:r>
      <w:r w:rsidRPr="008B6862">
        <w:tab/>
        <w:t xml:space="preserve">Descriptive Statistics for PCSCS Parental Involvement Subscale by Socio-Economic Status, Gender, and </w:t>
      </w:r>
      <w:r w:rsidR="00803774" w:rsidRPr="008B6862">
        <w:t>Race/</w:t>
      </w:r>
      <w:r w:rsidRPr="008B6862">
        <w:t xml:space="preserve">Ethnicity    </w:t>
      </w:r>
      <w:r w:rsidRPr="008B6862">
        <w:rPr>
          <w:b/>
          <w:i/>
        </w:rPr>
        <w:t>13</w:t>
      </w:r>
      <w:r w:rsidR="00FE4926" w:rsidRPr="008B6862">
        <w:rPr>
          <w:b/>
          <w:i/>
        </w:rPr>
        <w:t>9</w:t>
      </w:r>
    </w:p>
    <w:p w:rsidR="005E6900" w:rsidRPr="008B6862" w:rsidRDefault="005E6900" w:rsidP="005E6900">
      <w:pPr>
        <w:ind w:left="1440" w:hanging="1080"/>
        <w:rPr>
          <w:b/>
          <w:i/>
        </w:rPr>
      </w:pPr>
      <w:r w:rsidRPr="008B6862">
        <w:t>Table 5.</w:t>
      </w:r>
      <w:r w:rsidR="008726AA" w:rsidRPr="008B6862">
        <w:t>9</w:t>
      </w:r>
      <w:r w:rsidRPr="008B6862">
        <w:tab/>
        <w:t xml:space="preserve">Descriptive Statistics for Teacher Involvement by </w:t>
      </w:r>
      <w:r w:rsidR="00803774" w:rsidRPr="008B6862">
        <w:t>Race/</w:t>
      </w:r>
      <w:r w:rsidRPr="008B6862">
        <w:t xml:space="preserve">Ethnicity, Gender, and Socio-Economic Status    </w:t>
      </w:r>
      <w:r w:rsidRPr="008B6862">
        <w:rPr>
          <w:b/>
          <w:i/>
        </w:rPr>
        <w:t>1</w:t>
      </w:r>
      <w:r w:rsidR="00FE4926" w:rsidRPr="008B6862">
        <w:rPr>
          <w:b/>
          <w:i/>
        </w:rPr>
        <w:t>4</w:t>
      </w:r>
      <w:r w:rsidR="000E50FD">
        <w:rPr>
          <w:b/>
          <w:i/>
        </w:rPr>
        <w:t>1</w:t>
      </w:r>
    </w:p>
    <w:p w:rsidR="005E6900" w:rsidRPr="008B6862" w:rsidRDefault="005E6900" w:rsidP="005E6900">
      <w:pPr>
        <w:ind w:left="1440" w:hanging="1080"/>
        <w:rPr>
          <w:b/>
          <w:i/>
        </w:rPr>
      </w:pPr>
      <w:r w:rsidRPr="008B6862">
        <w:t>Table 5.</w:t>
      </w:r>
      <w:r w:rsidR="008726AA" w:rsidRPr="008B6862">
        <w:t>10</w:t>
      </w:r>
      <w:r w:rsidRPr="008B6862">
        <w:tab/>
        <w:t xml:space="preserve">Descriptive Statistics for School Counselor Involvement by Socio-Economic Status, Gender, and </w:t>
      </w:r>
      <w:r w:rsidR="00803774" w:rsidRPr="008B6862">
        <w:t>Race/</w:t>
      </w:r>
      <w:r w:rsidRPr="008B6862">
        <w:t xml:space="preserve">Ethnicity    </w:t>
      </w:r>
      <w:r w:rsidRPr="008B6862">
        <w:rPr>
          <w:b/>
          <w:i/>
        </w:rPr>
        <w:t>14</w:t>
      </w:r>
      <w:r w:rsidR="00FE4926" w:rsidRPr="008B6862">
        <w:rPr>
          <w:b/>
          <w:i/>
        </w:rPr>
        <w:t>4</w:t>
      </w:r>
    </w:p>
    <w:p w:rsidR="005E6900" w:rsidRPr="008B6862" w:rsidRDefault="005E6900" w:rsidP="005E6900">
      <w:pPr>
        <w:ind w:left="1440" w:hanging="1080"/>
        <w:rPr>
          <w:b/>
          <w:i/>
        </w:rPr>
      </w:pPr>
      <w:r w:rsidRPr="008B6862">
        <w:t>Table 5.1</w:t>
      </w:r>
      <w:r w:rsidR="008726AA" w:rsidRPr="008B6862">
        <w:t>1</w:t>
      </w:r>
      <w:r w:rsidRPr="008B6862">
        <w:tab/>
        <w:t xml:space="preserve">Descriptive Statistics for Mentoring Involvement by Gender, </w:t>
      </w:r>
      <w:r w:rsidR="00803774" w:rsidRPr="008B6862">
        <w:t>Race/</w:t>
      </w:r>
      <w:r w:rsidRPr="008B6862">
        <w:t xml:space="preserve">Ethnicity, and Socio-Economic Status    </w:t>
      </w:r>
      <w:r w:rsidRPr="008B6862">
        <w:rPr>
          <w:b/>
          <w:i/>
        </w:rPr>
        <w:t>14</w:t>
      </w:r>
      <w:r w:rsidR="000E50FD">
        <w:rPr>
          <w:b/>
          <w:i/>
        </w:rPr>
        <w:t>5</w:t>
      </w:r>
    </w:p>
    <w:p w:rsidR="005E6900" w:rsidRPr="008B6862" w:rsidRDefault="005E6900" w:rsidP="005E6900">
      <w:pPr>
        <w:ind w:left="1440" w:hanging="1080"/>
        <w:rPr>
          <w:b/>
          <w:i/>
        </w:rPr>
      </w:pPr>
      <w:r w:rsidRPr="008B6862">
        <w:t>Table 5.1</w:t>
      </w:r>
      <w:r w:rsidR="008726AA" w:rsidRPr="008B6862">
        <w:t>2</w:t>
      </w:r>
      <w:r w:rsidRPr="008B6862">
        <w:tab/>
        <w:t xml:space="preserve">Descriptive Statistics for Charter School Effectiveness by Gender, </w:t>
      </w:r>
      <w:r w:rsidR="00803774" w:rsidRPr="008B6862">
        <w:t>Race/</w:t>
      </w:r>
      <w:r w:rsidRPr="008B6862">
        <w:t xml:space="preserve">Ethnicity, and Socio-Economic Status    </w:t>
      </w:r>
      <w:r w:rsidRPr="008B6862">
        <w:rPr>
          <w:b/>
          <w:i/>
        </w:rPr>
        <w:t>14</w:t>
      </w:r>
      <w:r w:rsidR="00FE4926" w:rsidRPr="008B6862">
        <w:rPr>
          <w:b/>
          <w:i/>
        </w:rPr>
        <w:t>7</w:t>
      </w:r>
    </w:p>
    <w:p w:rsidR="005E6900" w:rsidRPr="008B6862" w:rsidRDefault="005E6900" w:rsidP="005E6900">
      <w:pPr>
        <w:ind w:left="1440" w:hanging="1080"/>
        <w:rPr>
          <w:b/>
          <w:i/>
        </w:rPr>
      </w:pPr>
      <w:r w:rsidRPr="008B6862">
        <w:t>Table 5.1</w:t>
      </w:r>
      <w:r w:rsidR="008726AA" w:rsidRPr="008B6862">
        <w:t>3</w:t>
      </w:r>
      <w:r w:rsidRPr="008B6862">
        <w:tab/>
      </w:r>
      <w:r w:rsidR="00733844" w:rsidRPr="008B6862">
        <w:t xml:space="preserve">Descriptive Statistics and </w:t>
      </w:r>
      <w:r w:rsidR="000E50FD">
        <w:t>T-test</w:t>
      </w:r>
      <w:r w:rsidR="00733844" w:rsidRPr="008B6862">
        <w:t xml:space="preserve"> for Parent Service Hours by </w:t>
      </w:r>
      <w:r w:rsidR="00803774" w:rsidRPr="008B6862">
        <w:t>Race/</w:t>
      </w:r>
      <w:r w:rsidR="00733844" w:rsidRPr="008B6862">
        <w:t xml:space="preserve">Ethnicity and Socio-Economic Status    </w:t>
      </w:r>
      <w:r w:rsidR="00733844" w:rsidRPr="008B6862">
        <w:rPr>
          <w:b/>
          <w:i/>
        </w:rPr>
        <w:t>14</w:t>
      </w:r>
      <w:r w:rsidR="00FE4926" w:rsidRPr="008B6862">
        <w:rPr>
          <w:b/>
          <w:i/>
        </w:rPr>
        <w:t>9</w:t>
      </w:r>
    </w:p>
    <w:p w:rsidR="00733844" w:rsidRPr="008B6862" w:rsidRDefault="00733844" w:rsidP="005E6900">
      <w:pPr>
        <w:ind w:left="1440" w:hanging="1080"/>
        <w:rPr>
          <w:b/>
          <w:i/>
        </w:rPr>
      </w:pPr>
      <w:r w:rsidRPr="008B6862">
        <w:t>Table 5.1</w:t>
      </w:r>
      <w:r w:rsidR="008726AA" w:rsidRPr="008B6862">
        <w:t>4</w:t>
      </w:r>
      <w:r w:rsidRPr="008B6862">
        <w:tab/>
        <w:t xml:space="preserve">Descriptive Statistics for Student Service Hours by Gender, </w:t>
      </w:r>
      <w:r w:rsidR="00803774" w:rsidRPr="008B6862">
        <w:t>Race/</w:t>
      </w:r>
      <w:r w:rsidRPr="008B6862">
        <w:t xml:space="preserve">Ethnicity, and Socio-Economic Status    </w:t>
      </w:r>
      <w:r w:rsidRPr="008B6862">
        <w:rPr>
          <w:b/>
          <w:i/>
        </w:rPr>
        <w:t>1</w:t>
      </w:r>
      <w:r w:rsidR="00FE4926" w:rsidRPr="008B6862">
        <w:rPr>
          <w:b/>
          <w:i/>
        </w:rPr>
        <w:t>5</w:t>
      </w:r>
      <w:r w:rsidR="000E50FD">
        <w:rPr>
          <w:b/>
          <w:i/>
        </w:rPr>
        <w:t>2</w:t>
      </w:r>
    </w:p>
    <w:p w:rsidR="00733844" w:rsidRPr="008B6862" w:rsidRDefault="00733844" w:rsidP="00733844">
      <w:pPr>
        <w:ind w:left="1440" w:hanging="1080"/>
        <w:rPr>
          <w:b/>
          <w:i/>
        </w:rPr>
      </w:pPr>
      <w:r w:rsidRPr="008B6862">
        <w:t>Table 5.1</w:t>
      </w:r>
      <w:r w:rsidR="008726AA" w:rsidRPr="008B6862">
        <w:t>5</w:t>
      </w:r>
      <w:r w:rsidRPr="008B6862">
        <w:tab/>
        <w:t xml:space="preserve">Descriptive Statistics Association Membership by Gender, </w:t>
      </w:r>
      <w:r w:rsidR="00803774" w:rsidRPr="008B6862">
        <w:t>Race/</w:t>
      </w:r>
      <w:r w:rsidRPr="008B6862">
        <w:t xml:space="preserve">Ethnicity, and Socio-Economic Status    </w:t>
      </w:r>
      <w:r w:rsidRPr="008B6862">
        <w:rPr>
          <w:b/>
          <w:i/>
        </w:rPr>
        <w:t>15</w:t>
      </w:r>
      <w:r w:rsidR="000E50FD">
        <w:rPr>
          <w:b/>
          <w:i/>
        </w:rPr>
        <w:t>4</w:t>
      </w:r>
    </w:p>
    <w:p w:rsidR="00733844" w:rsidRPr="008B6862" w:rsidRDefault="00733844" w:rsidP="00733844">
      <w:pPr>
        <w:ind w:left="1440" w:hanging="1080"/>
        <w:rPr>
          <w:b/>
          <w:i/>
        </w:rPr>
      </w:pPr>
      <w:r w:rsidRPr="008B6862">
        <w:t>Table 5.1</w:t>
      </w:r>
      <w:r w:rsidR="008726AA" w:rsidRPr="008B6862">
        <w:t>6</w:t>
      </w:r>
      <w:r w:rsidRPr="008B6862">
        <w:tab/>
        <w:t xml:space="preserve">Descriptive Statistics Peer Relationships by Gender, </w:t>
      </w:r>
      <w:r w:rsidR="00803774" w:rsidRPr="008B6862">
        <w:t>Race/</w:t>
      </w:r>
      <w:r w:rsidRPr="008B6862">
        <w:t xml:space="preserve">Ethnicity, and Socio-Economic Status    </w:t>
      </w:r>
      <w:r w:rsidRPr="008B6862">
        <w:rPr>
          <w:b/>
          <w:i/>
        </w:rPr>
        <w:t>15</w:t>
      </w:r>
      <w:r w:rsidR="00FE4926" w:rsidRPr="008B6862">
        <w:rPr>
          <w:b/>
          <w:i/>
        </w:rPr>
        <w:t>7</w:t>
      </w:r>
    </w:p>
    <w:p w:rsidR="00733844" w:rsidRPr="008B6862" w:rsidRDefault="00733844" w:rsidP="00733844">
      <w:pPr>
        <w:ind w:left="1440" w:hanging="1080"/>
        <w:rPr>
          <w:b/>
          <w:i/>
        </w:rPr>
      </w:pPr>
      <w:r w:rsidRPr="008B6862">
        <w:t>Table 5.1</w:t>
      </w:r>
      <w:r w:rsidR="008726AA" w:rsidRPr="008B6862">
        <w:t>7</w:t>
      </w:r>
      <w:r w:rsidRPr="008B6862">
        <w:tab/>
        <w:t xml:space="preserve">Descriptive Statistics for Media Use by Gender, </w:t>
      </w:r>
      <w:r w:rsidR="00803774" w:rsidRPr="008B6862">
        <w:t>Race/</w:t>
      </w:r>
      <w:r w:rsidRPr="008B6862">
        <w:t xml:space="preserve">Ethnicity, and Socio-Economic Status    </w:t>
      </w:r>
      <w:r w:rsidRPr="008B6862">
        <w:rPr>
          <w:b/>
          <w:i/>
        </w:rPr>
        <w:t>15</w:t>
      </w:r>
      <w:r w:rsidR="00FE4926" w:rsidRPr="008B6862">
        <w:rPr>
          <w:b/>
          <w:i/>
        </w:rPr>
        <w:t>9</w:t>
      </w:r>
    </w:p>
    <w:p w:rsidR="00733844" w:rsidRPr="008B6862" w:rsidRDefault="00733844" w:rsidP="00733844">
      <w:pPr>
        <w:ind w:left="1440" w:hanging="1080"/>
        <w:rPr>
          <w:b/>
          <w:i/>
        </w:rPr>
      </w:pPr>
      <w:r w:rsidRPr="008B6862">
        <w:t>Table 5.1</w:t>
      </w:r>
      <w:r w:rsidR="008726AA" w:rsidRPr="008B6862">
        <w:t>8</w:t>
      </w:r>
      <w:r w:rsidRPr="008B6862">
        <w:tab/>
        <w:t xml:space="preserve">Descriptive Statistics for School Environment by Gender, </w:t>
      </w:r>
      <w:r w:rsidR="00803774" w:rsidRPr="008B6862">
        <w:t>Race/</w:t>
      </w:r>
      <w:r w:rsidRPr="008B6862">
        <w:t xml:space="preserve">Ethnicity, and Socio-Economic Status    </w:t>
      </w:r>
      <w:r w:rsidRPr="008B6862">
        <w:rPr>
          <w:b/>
          <w:i/>
        </w:rPr>
        <w:t>1</w:t>
      </w:r>
      <w:r w:rsidR="00FE4926" w:rsidRPr="008B6862">
        <w:rPr>
          <w:b/>
          <w:i/>
        </w:rPr>
        <w:t>6</w:t>
      </w:r>
      <w:r w:rsidR="000E50FD">
        <w:rPr>
          <w:b/>
          <w:i/>
        </w:rPr>
        <w:t>1</w:t>
      </w:r>
    </w:p>
    <w:p w:rsidR="00733844" w:rsidRPr="008B6862" w:rsidRDefault="00733844" w:rsidP="00733844">
      <w:pPr>
        <w:ind w:left="1440" w:hanging="1080"/>
        <w:rPr>
          <w:b/>
          <w:i/>
        </w:rPr>
      </w:pPr>
      <w:r w:rsidRPr="008B6862">
        <w:t>Table 5.1</w:t>
      </w:r>
      <w:r w:rsidR="008726AA" w:rsidRPr="008B6862">
        <w:t>9</w:t>
      </w:r>
      <w:r w:rsidRPr="008B6862">
        <w:tab/>
        <w:t xml:space="preserve">Descriptive Statistics for Residential Stability by Gender, </w:t>
      </w:r>
      <w:r w:rsidR="00803774" w:rsidRPr="008B6862">
        <w:t>Race/</w:t>
      </w:r>
      <w:r w:rsidRPr="008B6862">
        <w:t xml:space="preserve">Ethnicity, and Socio-Economic Status    </w:t>
      </w:r>
      <w:r w:rsidRPr="008B6862">
        <w:rPr>
          <w:b/>
          <w:i/>
        </w:rPr>
        <w:t>1</w:t>
      </w:r>
      <w:r w:rsidR="00FE4926" w:rsidRPr="008B6862">
        <w:rPr>
          <w:b/>
          <w:i/>
        </w:rPr>
        <w:t>6</w:t>
      </w:r>
      <w:r w:rsidR="000E50FD">
        <w:rPr>
          <w:b/>
          <w:i/>
        </w:rPr>
        <w:t>3</w:t>
      </w:r>
    </w:p>
    <w:p w:rsidR="00733844" w:rsidRPr="008B6862" w:rsidRDefault="00733844" w:rsidP="00733844">
      <w:pPr>
        <w:ind w:left="1440" w:hanging="1080"/>
        <w:rPr>
          <w:b/>
          <w:i/>
        </w:rPr>
      </w:pPr>
      <w:r w:rsidRPr="008B6862">
        <w:t>Table 5.</w:t>
      </w:r>
      <w:r w:rsidR="008726AA" w:rsidRPr="008B6862">
        <w:t>20</w:t>
      </w:r>
      <w:r w:rsidRPr="008B6862">
        <w:tab/>
        <w:t xml:space="preserve">Descriptive Statistics for Total Social Capital Scores by Gender, </w:t>
      </w:r>
      <w:r w:rsidR="00803774" w:rsidRPr="008B6862">
        <w:t>Race/</w:t>
      </w:r>
      <w:r w:rsidRPr="008B6862">
        <w:t xml:space="preserve">Ethnicity, and Socio-Economic Status    </w:t>
      </w:r>
      <w:r w:rsidRPr="008B6862">
        <w:rPr>
          <w:b/>
          <w:i/>
        </w:rPr>
        <w:t>16</w:t>
      </w:r>
      <w:r w:rsidR="000E50FD">
        <w:rPr>
          <w:b/>
          <w:i/>
        </w:rPr>
        <w:t>5</w:t>
      </w:r>
    </w:p>
    <w:p w:rsidR="000E50FD" w:rsidRDefault="000E50FD" w:rsidP="000E50FD">
      <w:pPr>
        <w:ind w:left="450" w:hanging="450"/>
        <w:jc w:val="center"/>
      </w:pPr>
      <w:r>
        <w:lastRenderedPageBreak/>
        <w:t>LIST OF TABLES</w:t>
      </w:r>
    </w:p>
    <w:p w:rsidR="000E50FD" w:rsidRDefault="000E50FD" w:rsidP="00733844">
      <w:pPr>
        <w:ind w:left="1440" w:hanging="1080"/>
      </w:pPr>
    </w:p>
    <w:p w:rsidR="00733844" w:rsidRPr="008B6862" w:rsidRDefault="00733844" w:rsidP="00733844">
      <w:pPr>
        <w:ind w:left="1440" w:hanging="1080"/>
        <w:rPr>
          <w:b/>
          <w:i/>
        </w:rPr>
      </w:pPr>
      <w:r w:rsidRPr="008B6862">
        <w:t>Table 5.2</w:t>
      </w:r>
      <w:r w:rsidR="008726AA" w:rsidRPr="008B6862">
        <w:t>1</w:t>
      </w:r>
      <w:r w:rsidRPr="008B6862">
        <w:tab/>
        <w:t xml:space="preserve">Correlation Matrix within Inner-City College Preparatory Public Charter High School    </w:t>
      </w:r>
      <w:r w:rsidRPr="008B6862">
        <w:rPr>
          <w:b/>
          <w:i/>
        </w:rPr>
        <w:t>16</w:t>
      </w:r>
      <w:r w:rsidR="000E50FD">
        <w:rPr>
          <w:b/>
          <w:i/>
        </w:rPr>
        <w:t>6</w:t>
      </w:r>
    </w:p>
    <w:p w:rsidR="00CF33C9" w:rsidRPr="000858DE" w:rsidRDefault="00CF33C9" w:rsidP="00733844">
      <w:pPr>
        <w:ind w:left="1440" w:hanging="1080"/>
        <w:rPr>
          <w:b/>
          <w:i/>
        </w:rPr>
      </w:pPr>
      <w:r>
        <w:t>Table 5.22</w:t>
      </w:r>
      <w:r>
        <w:tab/>
        <w:t xml:space="preserve">Model Summary and </w:t>
      </w:r>
      <w:r w:rsidRPr="00CF33C9">
        <w:t>ANOVA Results for Regression Analysis for Predicting Students Total Social Capital Scores</w:t>
      </w:r>
      <w:r w:rsidR="000858DE">
        <w:t xml:space="preserve">    </w:t>
      </w:r>
      <w:r w:rsidR="000858DE">
        <w:rPr>
          <w:b/>
          <w:i/>
        </w:rPr>
        <w:t>166</w:t>
      </w:r>
    </w:p>
    <w:p w:rsidR="00733844" w:rsidRPr="008B6862" w:rsidRDefault="00733844" w:rsidP="00733844">
      <w:pPr>
        <w:ind w:left="1440" w:hanging="1080"/>
      </w:pPr>
      <w:r w:rsidRPr="008B6862">
        <w:t>Table 5.2</w:t>
      </w:r>
      <w:r w:rsidR="00CF33C9">
        <w:t>3</w:t>
      </w:r>
      <w:r w:rsidRPr="008B6862">
        <w:tab/>
      </w:r>
      <w:r w:rsidR="00FE4926" w:rsidRPr="008B6862">
        <w:t>Regression Analysis Summary for Predicting Students Total Social Capital Scores</w:t>
      </w:r>
      <w:r w:rsidR="00D06C34" w:rsidRPr="008B6862">
        <w:t xml:space="preserve">    </w:t>
      </w:r>
      <w:r w:rsidRPr="008B6862">
        <w:rPr>
          <w:b/>
          <w:i/>
        </w:rPr>
        <w:t>16</w:t>
      </w:r>
      <w:r w:rsidR="000858DE">
        <w:rPr>
          <w:b/>
          <w:i/>
        </w:rPr>
        <w:t>8</w:t>
      </w:r>
    </w:p>
    <w:p w:rsidR="00733844" w:rsidRPr="008B6862" w:rsidRDefault="00733844" w:rsidP="00733844">
      <w:pPr>
        <w:ind w:left="1440" w:hanging="1080"/>
        <w:rPr>
          <w:b/>
          <w:i/>
        </w:rPr>
      </w:pPr>
      <w:r w:rsidRPr="008B6862">
        <w:t>Table 5.2</w:t>
      </w:r>
      <w:r w:rsidR="000858DE">
        <w:t>4</w:t>
      </w:r>
      <w:r w:rsidRPr="008B6862">
        <w:tab/>
        <w:t xml:space="preserve">Correlation Matrix for Inner-City College Preparatory Public Charter High School for Student Service Hours, Grade Point Averages, and ACT Scores      </w:t>
      </w:r>
      <w:r w:rsidRPr="008B6862">
        <w:rPr>
          <w:b/>
          <w:i/>
        </w:rPr>
        <w:t>16</w:t>
      </w:r>
      <w:r w:rsidR="000E50FD">
        <w:rPr>
          <w:b/>
          <w:i/>
        </w:rPr>
        <w:t>9</w:t>
      </w:r>
    </w:p>
    <w:p w:rsidR="000858DE" w:rsidRPr="000858DE" w:rsidRDefault="000858DE" w:rsidP="00733844">
      <w:pPr>
        <w:ind w:left="1440" w:hanging="1080"/>
        <w:rPr>
          <w:b/>
          <w:i/>
        </w:rPr>
      </w:pPr>
      <w:r>
        <w:t>Table 5.25</w:t>
      </w:r>
      <w:r>
        <w:tab/>
      </w:r>
      <w:r w:rsidRPr="000858DE">
        <w:t>Model Summary and ANOVA Results for Regression Analysis for Predicting Parents Service Hours to the School</w:t>
      </w:r>
      <w:r>
        <w:t xml:space="preserve">    </w:t>
      </w:r>
      <w:r>
        <w:rPr>
          <w:b/>
          <w:i/>
        </w:rPr>
        <w:t>170</w:t>
      </w:r>
    </w:p>
    <w:p w:rsidR="00733844" w:rsidRPr="008B6862" w:rsidRDefault="00733844" w:rsidP="00733844">
      <w:pPr>
        <w:ind w:left="1440" w:hanging="1080"/>
        <w:rPr>
          <w:b/>
          <w:i/>
        </w:rPr>
      </w:pPr>
      <w:r w:rsidRPr="008B6862">
        <w:t>Table 5.2</w:t>
      </w:r>
      <w:r w:rsidR="000858DE">
        <w:t>6</w:t>
      </w:r>
      <w:r w:rsidRPr="008B6862">
        <w:tab/>
      </w:r>
      <w:r w:rsidR="00D06C34" w:rsidRPr="008B6862">
        <w:t>Regression Analysis Summary for Predicting Parents Service Hours to the School</w:t>
      </w:r>
      <w:r w:rsidRPr="008B6862">
        <w:rPr>
          <w:b/>
          <w:i/>
        </w:rPr>
        <w:t xml:space="preserve">   16</w:t>
      </w:r>
      <w:r w:rsidR="000E50FD">
        <w:rPr>
          <w:b/>
          <w:i/>
        </w:rPr>
        <w:t>9</w:t>
      </w:r>
    </w:p>
    <w:p w:rsidR="00733844" w:rsidRPr="008B6862" w:rsidRDefault="00733844" w:rsidP="00733844">
      <w:pPr>
        <w:ind w:left="1440" w:hanging="1080"/>
        <w:rPr>
          <w:b/>
          <w:i/>
        </w:rPr>
      </w:pPr>
      <w:r w:rsidRPr="008B6862">
        <w:t>Table 6.1</w:t>
      </w:r>
      <w:r w:rsidRPr="008B6862">
        <w:tab/>
        <w:t xml:space="preserve">Inner-City College Preparatory Public Charter High School’s Overall Effectiveness    </w:t>
      </w:r>
      <w:r w:rsidRPr="008B6862">
        <w:rPr>
          <w:b/>
          <w:i/>
        </w:rPr>
        <w:t>1</w:t>
      </w:r>
      <w:r w:rsidR="00D06C34" w:rsidRPr="008B6862">
        <w:rPr>
          <w:b/>
          <w:i/>
        </w:rPr>
        <w:t>7</w:t>
      </w:r>
      <w:r w:rsidR="000E50FD">
        <w:rPr>
          <w:b/>
          <w:i/>
        </w:rPr>
        <w:t>3</w:t>
      </w:r>
    </w:p>
    <w:p w:rsidR="003354A8" w:rsidRPr="003354A8" w:rsidRDefault="003354A8" w:rsidP="005B7406">
      <w:pPr>
        <w:ind w:left="1440" w:hanging="1080"/>
        <w:rPr>
          <w:i/>
        </w:rPr>
      </w:pPr>
      <w:r w:rsidRPr="003354A8">
        <w:rPr>
          <w:i/>
        </w:rPr>
        <w:t xml:space="preserve"> </w:t>
      </w:r>
    </w:p>
    <w:p w:rsidR="00F92297" w:rsidRPr="004E3212" w:rsidRDefault="00F92297" w:rsidP="00F92297">
      <w:pPr>
        <w:spacing w:line="480" w:lineRule="auto"/>
      </w:pPr>
    </w:p>
    <w:p w:rsidR="005D2576" w:rsidRPr="00243F24" w:rsidRDefault="005D2576" w:rsidP="006D4DA7">
      <w:pPr>
        <w:spacing w:line="480" w:lineRule="auto"/>
        <w:rPr>
          <w:i/>
        </w:rPr>
      </w:pPr>
    </w:p>
    <w:p w:rsidR="005D2576" w:rsidRDefault="005D2576" w:rsidP="008F08B2">
      <w:pPr>
        <w:spacing w:line="480" w:lineRule="auto"/>
        <w:jc w:val="center"/>
      </w:pPr>
    </w:p>
    <w:p w:rsidR="005D2576" w:rsidRDefault="005D2576" w:rsidP="008F08B2">
      <w:pPr>
        <w:spacing w:line="480" w:lineRule="auto"/>
        <w:jc w:val="center"/>
      </w:pPr>
    </w:p>
    <w:p w:rsidR="00CA6427" w:rsidRDefault="00CA6427" w:rsidP="008F08B2">
      <w:pPr>
        <w:spacing w:line="480" w:lineRule="auto"/>
        <w:jc w:val="center"/>
      </w:pPr>
    </w:p>
    <w:p w:rsidR="00CA6427" w:rsidRDefault="00CA6427" w:rsidP="008F08B2">
      <w:pPr>
        <w:spacing w:line="480" w:lineRule="auto"/>
        <w:jc w:val="center"/>
      </w:pPr>
    </w:p>
    <w:p w:rsidR="00CA6427" w:rsidRDefault="00CA6427" w:rsidP="008F08B2">
      <w:pPr>
        <w:spacing w:line="480" w:lineRule="auto"/>
        <w:jc w:val="center"/>
      </w:pPr>
    </w:p>
    <w:p w:rsidR="00CA6427" w:rsidRDefault="00CA6427" w:rsidP="008F08B2">
      <w:pPr>
        <w:spacing w:line="480" w:lineRule="auto"/>
        <w:jc w:val="center"/>
      </w:pPr>
    </w:p>
    <w:p w:rsidR="00CA6427" w:rsidRDefault="00CA6427" w:rsidP="008F08B2">
      <w:pPr>
        <w:spacing w:line="480" w:lineRule="auto"/>
        <w:jc w:val="center"/>
      </w:pPr>
    </w:p>
    <w:p w:rsidR="002B6F8B" w:rsidRDefault="002B6F8B" w:rsidP="008F08B2">
      <w:pPr>
        <w:spacing w:line="480" w:lineRule="auto"/>
        <w:jc w:val="center"/>
      </w:pPr>
    </w:p>
    <w:p w:rsidR="00AA12C1" w:rsidRDefault="00AA12C1" w:rsidP="002B6F8B">
      <w:pPr>
        <w:spacing w:line="480" w:lineRule="auto"/>
        <w:jc w:val="center"/>
      </w:pPr>
    </w:p>
    <w:p w:rsidR="00AA12C1" w:rsidRDefault="00AA12C1" w:rsidP="002B6F8B">
      <w:pPr>
        <w:spacing w:line="480" w:lineRule="auto"/>
        <w:jc w:val="center"/>
      </w:pPr>
    </w:p>
    <w:p w:rsidR="00AA12C1" w:rsidRDefault="00AA12C1" w:rsidP="002B6F8B">
      <w:pPr>
        <w:spacing w:line="480" w:lineRule="auto"/>
        <w:jc w:val="center"/>
      </w:pPr>
    </w:p>
    <w:p w:rsidR="00AA12C1" w:rsidRDefault="00AA12C1" w:rsidP="002B6F8B">
      <w:pPr>
        <w:spacing w:line="480" w:lineRule="auto"/>
        <w:jc w:val="center"/>
      </w:pPr>
    </w:p>
    <w:p w:rsidR="002B6F8B" w:rsidRDefault="00733844" w:rsidP="002B6F8B">
      <w:pPr>
        <w:spacing w:line="480" w:lineRule="auto"/>
        <w:jc w:val="center"/>
      </w:pPr>
      <w:r>
        <w:lastRenderedPageBreak/>
        <w:t>L</w:t>
      </w:r>
      <w:r w:rsidR="002B6F8B">
        <w:t>IST OF FIGURES</w:t>
      </w:r>
    </w:p>
    <w:p w:rsidR="002B6F8B" w:rsidRDefault="002B6F8B" w:rsidP="00762C75">
      <w:pPr>
        <w:rPr>
          <w:b/>
        </w:rPr>
      </w:pPr>
      <w:r>
        <w:rPr>
          <w:b/>
        </w:rPr>
        <w:t>Figures</w:t>
      </w:r>
    </w:p>
    <w:p w:rsidR="004C2482" w:rsidRPr="002B6F8B" w:rsidRDefault="00762C75" w:rsidP="002B6F8B">
      <w:pPr>
        <w:ind w:left="360"/>
      </w:pPr>
      <w:r>
        <w:t xml:space="preserve">Figure </w:t>
      </w:r>
      <w:r w:rsidR="002B6F8B">
        <w:t>4.1</w:t>
      </w:r>
      <w:r w:rsidR="002B6F8B">
        <w:tab/>
      </w:r>
      <w:r w:rsidRPr="002B6F8B">
        <w:t>Outcome-</w:t>
      </w:r>
      <w:r w:rsidR="002B6F8B">
        <w:t>B</w:t>
      </w:r>
      <w:r w:rsidRPr="002B6F8B">
        <w:t xml:space="preserve">ased Methodological Pluralism Model for the Conduct of an </w:t>
      </w:r>
    </w:p>
    <w:p w:rsidR="00762C75" w:rsidRDefault="00762C75" w:rsidP="002B6F8B">
      <w:pPr>
        <w:ind w:left="720" w:firstLine="720"/>
      </w:pPr>
      <w:r w:rsidRPr="002B6F8B">
        <w:t>Evaluation Science Study</w:t>
      </w:r>
      <w:r w:rsidR="002B6F8B">
        <w:t xml:space="preserve">    </w:t>
      </w:r>
      <w:r w:rsidR="00733844">
        <w:rPr>
          <w:b/>
          <w:i/>
        </w:rPr>
        <w:t>8</w:t>
      </w:r>
      <w:r w:rsidR="000E50FD">
        <w:rPr>
          <w:b/>
          <w:i/>
        </w:rPr>
        <w:t>6</w:t>
      </w:r>
    </w:p>
    <w:p w:rsidR="00F45D11" w:rsidRPr="002E1721" w:rsidRDefault="00762C75" w:rsidP="002B6F8B">
      <w:pPr>
        <w:ind w:left="1440" w:hanging="1080"/>
        <w:rPr>
          <w:b/>
          <w:i/>
        </w:rPr>
      </w:pPr>
      <w:r>
        <w:t xml:space="preserve">Figure </w:t>
      </w:r>
      <w:r w:rsidR="002B6F8B">
        <w:t>4.</w:t>
      </w:r>
      <w:r w:rsidRPr="002B6F8B">
        <w:t>2</w:t>
      </w:r>
      <w:r w:rsidR="002B6F8B">
        <w:tab/>
      </w:r>
      <w:r w:rsidR="005F2230" w:rsidRPr="002B6F8B">
        <w:t>Logic Model for Inner-</w:t>
      </w:r>
      <w:r w:rsidR="002B6F8B">
        <w:t>C</w:t>
      </w:r>
      <w:r w:rsidR="005F2230" w:rsidRPr="002B6F8B">
        <w:t xml:space="preserve">ity </w:t>
      </w:r>
      <w:r w:rsidR="002B6F8B">
        <w:t>C</w:t>
      </w:r>
      <w:r w:rsidR="005F2230" w:rsidRPr="002B6F8B">
        <w:t>ollege-</w:t>
      </w:r>
      <w:r w:rsidR="002B6F8B">
        <w:t>P</w:t>
      </w:r>
      <w:r w:rsidR="005F2230" w:rsidRPr="002B6F8B">
        <w:t xml:space="preserve">reparatory </w:t>
      </w:r>
      <w:r w:rsidR="002B6F8B">
        <w:t>P</w:t>
      </w:r>
      <w:r w:rsidR="005F2230" w:rsidRPr="002B6F8B">
        <w:t>ublic</w:t>
      </w:r>
      <w:r w:rsidR="0032124C" w:rsidRPr="002B6F8B">
        <w:t xml:space="preserve"> </w:t>
      </w:r>
      <w:r w:rsidR="002B6F8B">
        <w:t>C</w:t>
      </w:r>
      <w:r w:rsidR="005F2230" w:rsidRPr="002B6F8B">
        <w:t xml:space="preserve">harter </w:t>
      </w:r>
      <w:r w:rsidR="002B6F8B">
        <w:t>H</w:t>
      </w:r>
      <w:r w:rsidR="005F2230" w:rsidRPr="002B6F8B">
        <w:t>igh</w:t>
      </w:r>
      <w:r w:rsidR="002B6F8B">
        <w:t xml:space="preserve"> S</w:t>
      </w:r>
      <w:r w:rsidR="005F2230" w:rsidRPr="002B6F8B">
        <w:t>chool</w:t>
      </w:r>
      <w:r w:rsidR="002B6F8B">
        <w:t xml:space="preserve">    </w:t>
      </w:r>
      <w:r w:rsidR="002E1721">
        <w:rPr>
          <w:b/>
          <w:i/>
        </w:rPr>
        <w:t>9</w:t>
      </w:r>
      <w:r w:rsidR="0009391A">
        <w:rPr>
          <w:b/>
          <w:i/>
        </w:rPr>
        <w:t>6</w:t>
      </w:r>
    </w:p>
    <w:p w:rsidR="003239B7" w:rsidRPr="004C2482" w:rsidRDefault="002B6F8B" w:rsidP="002B6F8B">
      <w:pPr>
        <w:ind w:left="1440" w:hanging="1080"/>
      </w:pPr>
      <w:r>
        <w:t>Figure 4.3</w:t>
      </w:r>
      <w:r>
        <w:tab/>
      </w:r>
      <w:r w:rsidR="002E1721">
        <w:t>Outcome-Based Effectiveness Evaluation Outcomes</w:t>
      </w:r>
      <w:r>
        <w:t xml:space="preserve">    </w:t>
      </w:r>
      <w:r w:rsidRPr="002B6F8B">
        <w:rPr>
          <w:b/>
          <w:i/>
        </w:rPr>
        <w:t>1</w:t>
      </w:r>
      <w:r w:rsidR="000E50FD">
        <w:rPr>
          <w:b/>
          <w:i/>
        </w:rPr>
        <w:t>10</w:t>
      </w:r>
    </w:p>
    <w:p w:rsidR="004C2482" w:rsidRPr="002B6F8B" w:rsidRDefault="00922F86" w:rsidP="002B6F8B">
      <w:pPr>
        <w:ind w:firstLine="360"/>
      </w:pPr>
      <w:r>
        <w:t xml:space="preserve">Figure </w:t>
      </w:r>
      <w:r w:rsidR="002B6F8B">
        <w:t>5.1</w:t>
      </w:r>
      <w:r w:rsidR="002B6F8B">
        <w:tab/>
      </w:r>
      <w:r w:rsidRPr="002B6F8B">
        <w:t>Outcome-based Methodological Pluralism Model for the Conduct of an</w:t>
      </w:r>
    </w:p>
    <w:p w:rsidR="00BA72BF" w:rsidRDefault="00922F86" w:rsidP="002B6F8B">
      <w:pPr>
        <w:ind w:left="720" w:firstLine="720"/>
      </w:pPr>
      <w:r w:rsidRPr="002B6F8B">
        <w:t>Evaluation Science Study</w:t>
      </w:r>
      <w:r w:rsidR="002B6F8B">
        <w:t xml:space="preserve">    </w:t>
      </w:r>
      <w:r w:rsidR="002B6F8B" w:rsidRPr="002B6F8B">
        <w:rPr>
          <w:b/>
          <w:i/>
        </w:rPr>
        <w:t>1</w:t>
      </w:r>
      <w:r w:rsidR="002E1721">
        <w:rPr>
          <w:b/>
          <w:i/>
        </w:rPr>
        <w:t>2</w:t>
      </w:r>
      <w:r w:rsidR="000E50FD">
        <w:rPr>
          <w:b/>
          <w:i/>
        </w:rPr>
        <w:t>2</w:t>
      </w:r>
    </w:p>
    <w:p w:rsidR="00BA72BF" w:rsidRDefault="00BA72BF" w:rsidP="00762C75"/>
    <w:p w:rsidR="005D2576" w:rsidRDefault="005D2576" w:rsidP="008F08B2">
      <w:pPr>
        <w:spacing w:line="480" w:lineRule="auto"/>
        <w:jc w:val="center"/>
      </w:pPr>
    </w:p>
    <w:p w:rsidR="00922F86" w:rsidRDefault="00922F86" w:rsidP="008F08B2">
      <w:pPr>
        <w:spacing w:line="480" w:lineRule="auto"/>
        <w:jc w:val="center"/>
      </w:pPr>
    </w:p>
    <w:p w:rsidR="00922F86" w:rsidRDefault="00922F86" w:rsidP="00922F86">
      <w:pPr>
        <w:spacing w:line="480" w:lineRule="auto"/>
      </w:pPr>
    </w:p>
    <w:p w:rsidR="005D2576" w:rsidRDefault="005D2576" w:rsidP="008F08B2">
      <w:pPr>
        <w:spacing w:line="480" w:lineRule="auto"/>
        <w:jc w:val="center"/>
      </w:pPr>
    </w:p>
    <w:p w:rsidR="005D2576" w:rsidRDefault="005D2576" w:rsidP="008F08B2">
      <w:pPr>
        <w:spacing w:line="480" w:lineRule="auto"/>
        <w:jc w:val="center"/>
      </w:pPr>
    </w:p>
    <w:p w:rsidR="005D2576" w:rsidRDefault="005D2576" w:rsidP="008F08B2">
      <w:pPr>
        <w:spacing w:line="480" w:lineRule="auto"/>
        <w:jc w:val="center"/>
      </w:pPr>
    </w:p>
    <w:p w:rsidR="005D2576" w:rsidRDefault="005D2576" w:rsidP="008F08B2">
      <w:pPr>
        <w:spacing w:line="480" w:lineRule="auto"/>
        <w:jc w:val="center"/>
      </w:pPr>
    </w:p>
    <w:p w:rsidR="005D2576" w:rsidRDefault="005D2576" w:rsidP="008F08B2">
      <w:pPr>
        <w:spacing w:line="480" w:lineRule="auto"/>
        <w:jc w:val="center"/>
      </w:pPr>
    </w:p>
    <w:p w:rsidR="005D2576" w:rsidRDefault="005D2576" w:rsidP="008F08B2">
      <w:pPr>
        <w:spacing w:line="480" w:lineRule="auto"/>
        <w:jc w:val="center"/>
      </w:pPr>
    </w:p>
    <w:p w:rsidR="005D2576" w:rsidRDefault="005D2576" w:rsidP="008F08B2">
      <w:pPr>
        <w:spacing w:line="480" w:lineRule="auto"/>
        <w:jc w:val="center"/>
      </w:pPr>
    </w:p>
    <w:p w:rsidR="005D2576" w:rsidRDefault="005D2576" w:rsidP="008F08B2">
      <w:pPr>
        <w:spacing w:line="480" w:lineRule="auto"/>
        <w:jc w:val="center"/>
      </w:pPr>
    </w:p>
    <w:p w:rsidR="005D2576" w:rsidRDefault="005D2576" w:rsidP="008F08B2">
      <w:pPr>
        <w:spacing w:line="480" w:lineRule="auto"/>
        <w:jc w:val="center"/>
      </w:pPr>
    </w:p>
    <w:p w:rsidR="00E226E7" w:rsidRDefault="00E226E7" w:rsidP="008F08B2">
      <w:pPr>
        <w:spacing w:line="480" w:lineRule="auto"/>
        <w:jc w:val="center"/>
      </w:pPr>
    </w:p>
    <w:p w:rsidR="00E226E7" w:rsidRDefault="00E226E7" w:rsidP="008F08B2">
      <w:pPr>
        <w:spacing w:line="480" w:lineRule="auto"/>
        <w:jc w:val="center"/>
      </w:pPr>
    </w:p>
    <w:p w:rsidR="00E226E7" w:rsidRDefault="00E226E7" w:rsidP="008F08B2">
      <w:pPr>
        <w:spacing w:line="480" w:lineRule="auto"/>
        <w:jc w:val="center"/>
      </w:pPr>
    </w:p>
    <w:p w:rsidR="00E226E7" w:rsidRDefault="00E226E7" w:rsidP="008F08B2">
      <w:pPr>
        <w:spacing w:line="480" w:lineRule="auto"/>
        <w:jc w:val="center"/>
      </w:pPr>
    </w:p>
    <w:p w:rsidR="00E226E7" w:rsidRDefault="00E226E7" w:rsidP="008F08B2">
      <w:pPr>
        <w:spacing w:line="480" w:lineRule="auto"/>
        <w:jc w:val="center"/>
      </w:pPr>
    </w:p>
    <w:p w:rsidR="00D06C34" w:rsidRDefault="00D06C34" w:rsidP="008F08B2">
      <w:pPr>
        <w:spacing w:line="480" w:lineRule="auto"/>
        <w:jc w:val="center"/>
      </w:pPr>
    </w:p>
    <w:p w:rsidR="005D2576" w:rsidRDefault="00F45D11" w:rsidP="008F08B2">
      <w:pPr>
        <w:spacing w:line="480" w:lineRule="auto"/>
        <w:jc w:val="center"/>
      </w:pPr>
      <w:r>
        <w:lastRenderedPageBreak/>
        <w:t>A</w:t>
      </w:r>
      <w:r w:rsidR="005D2576">
        <w:t>BSTRACT</w:t>
      </w:r>
    </w:p>
    <w:p w:rsidR="006629B3" w:rsidRDefault="004A3620" w:rsidP="00942D50">
      <w:pPr>
        <w:spacing w:line="480" w:lineRule="auto"/>
        <w:sectPr w:rsidR="006629B3" w:rsidSect="00AE5A26">
          <w:headerReference w:type="default" r:id="rId11"/>
          <w:footerReference w:type="default" r:id="rId12"/>
          <w:footerReference w:type="first" r:id="rId13"/>
          <w:pgSz w:w="12240" w:h="15840"/>
          <w:pgMar w:top="1440" w:right="1440" w:bottom="1440" w:left="2160" w:header="720" w:footer="720" w:gutter="0"/>
          <w:pgNumType w:fmt="lowerRoman" w:start="4"/>
          <w:cols w:space="720"/>
          <w:titlePg/>
          <w:docGrid w:linePitch="360"/>
        </w:sectPr>
      </w:pPr>
      <w:r w:rsidRPr="00563251">
        <w:t>Racial and ethnic minorities are expected to</w:t>
      </w:r>
      <w:r w:rsidR="00E226E7" w:rsidRPr="00563251">
        <w:t xml:space="preserve"> </w:t>
      </w:r>
      <w:r w:rsidRPr="00563251">
        <w:t>increase in both number and percentage of the college-</w:t>
      </w:r>
      <w:r w:rsidR="00E226E7" w:rsidRPr="00563251">
        <w:t>going</w:t>
      </w:r>
      <w:r w:rsidRPr="00563251">
        <w:t xml:space="preserve"> population</w:t>
      </w:r>
      <w:r w:rsidR="00311CDD" w:rsidRPr="00563251">
        <w:t xml:space="preserve"> (</w:t>
      </w:r>
      <w:r w:rsidR="006546CF">
        <w:t>Department of Commerce</w:t>
      </w:r>
      <w:r w:rsidR="00311CDD" w:rsidRPr="00563251">
        <w:t>, 200</w:t>
      </w:r>
      <w:r w:rsidR="006546CF">
        <w:t>9</w:t>
      </w:r>
      <w:r w:rsidR="00311CDD" w:rsidRPr="00563251">
        <w:t>)</w:t>
      </w:r>
      <w:r w:rsidR="00E226E7" w:rsidRPr="00563251">
        <w:t>. Meanwhile</w:t>
      </w:r>
      <w:r w:rsidRPr="00563251">
        <w:t xml:space="preserve"> the</w:t>
      </w:r>
      <w:r w:rsidR="00E226E7" w:rsidRPr="00563251">
        <w:t xml:space="preserve"> historic</w:t>
      </w:r>
      <w:r w:rsidRPr="00563251">
        <w:t xml:space="preserve"> underrepresentation of low-income, African-American</w:t>
      </w:r>
      <w:r w:rsidR="0004432A" w:rsidRPr="00563251">
        <w:t>,</w:t>
      </w:r>
      <w:r w:rsidRPr="00563251">
        <w:t xml:space="preserve"> and Latino students in the college population </w:t>
      </w:r>
      <w:r w:rsidR="00E226E7" w:rsidRPr="00563251">
        <w:t>has</w:t>
      </w:r>
      <w:r w:rsidRPr="00563251">
        <w:t xml:space="preserve"> a substantial effect on American society and the economy</w:t>
      </w:r>
      <w:r w:rsidR="00E226E7" w:rsidRPr="00563251">
        <w:t xml:space="preserve"> (Dancy &amp; Brown, 2012)</w:t>
      </w:r>
      <w:r w:rsidRPr="00563251">
        <w:t xml:space="preserve">. Lower rates of participation in postsecondary education by a growing minority population necessitate for many policy officials the creation of free public college preparatory charter high schools. The purpose of this study is to evaluate the effectiveness of a college preparatory </w:t>
      </w:r>
      <w:r w:rsidR="00BC7255" w:rsidRPr="00563251">
        <w:t xml:space="preserve">public </w:t>
      </w:r>
      <w:r w:rsidRPr="00563251">
        <w:t xml:space="preserve">charter </w:t>
      </w:r>
      <w:r w:rsidR="00E226E7" w:rsidRPr="00563251">
        <w:t xml:space="preserve">high </w:t>
      </w:r>
      <w:r w:rsidRPr="00563251">
        <w:t>school through the the</w:t>
      </w:r>
      <w:r w:rsidR="00BC7255" w:rsidRPr="00563251">
        <w:t>oretical lens of social capital</w:t>
      </w:r>
      <w:r w:rsidRPr="00563251">
        <w:t>.</w:t>
      </w:r>
      <w:r w:rsidR="00660122" w:rsidRPr="00563251">
        <w:t xml:space="preserve"> This outcome based </w:t>
      </w:r>
      <w:r w:rsidR="00EE0514" w:rsidRPr="00563251">
        <w:t xml:space="preserve">effectiveness </w:t>
      </w:r>
      <w:r w:rsidR="00660122" w:rsidRPr="00563251">
        <w:t>evaluation</w:t>
      </w:r>
      <w:r w:rsidR="00E226E7" w:rsidRPr="00563251">
        <w:t xml:space="preserve"> study</w:t>
      </w:r>
      <w:r w:rsidR="00660122" w:rsidRPr="00563251">
        <w:t xml:space="preserve"> investigated the following: </w:t>
      </w:r>
      <w:r w:rsidR="00E226E7" w:rsidRPr="00563251">
        <w:t>an</w:t>
      </w:r>
      <w:r w:rsidR="00660122" w:rsidRPr="00563251">
        <w:t xml:space="preserve"> inner-city college preparatory public charter high school’s effectiveness in reaching its </w:t>
      </w:r>
      <w:r w:rsidR="00E226E7" w:rsidRPr="00563251">
        <w:t xml:space="preserve">pre-established, explicit </w:t>
      </w:r>
      <w:r w:rsidR="00A32B29" w:rsidRPr="00563251">
        <w:t>goals</w:t>
      </w:r>
      <w:r w:rsidR="00E226E7" w:rsidRPr="00563251">
        <w:t xml:space="preserve">: 1) </w:t>
      </w:r>
      <w:r w:rsidR="00660122" w:rsidRPr="00563251">
        <w:t>organizational performance and value</w:t>
      </w:r>
      <w:r w:rsidR="00E226E7" w:rsidRPr="00563251">
        <w:t xml:space="preserve"> goals</w:t>
      </w:r>
      <w:r w:rsidR="00660122" w:rsidRPr="00563251">
        <w:t xml:space="preserve"> and </w:t>
      </w:r>
      <w:r w:rsidR="00E226E7" w:rsidRPr="00563251">
        <w:t xml:space="preserve">2) </w:t>
      </w:r>
      <w:r w:rsidR="00660122" w:rsidRPr="00563251">
        <w:t>individual performance and value goals</w:t>
      </w:r>
      <w:r w:rsidR="00A32B29" w:rsidRPr="00563251">
        <w:t>. The evaluation determined</w:t>
      </w:r>
      <w:r w:rsidR="00E226E7" w:rsidRPr="00563251">
        <w:t xml:space="preserve"> </w:t>
      </w:r>
      <w:r w:rsidR="00660122" w:rsidRPr="00563251">
        <w:t>whether there w</w:t>
      </w:r>
      <w:r w:rsidR="005F41F6" w:rsidRPr="00563251">
        <w:t>ere</w:t>
      </w:r>
      <w:r w:rsidR="00660122" w:rsidRPr="00563251">
        <w:t xml:space="preserve"> statistically significant differences in organizational performance and value and individual performance and value results between gender, socio-economic</w:t>
      </w:r>
      <w:r w:rsidR="0004432A" w:rsidRPr="00563251">
        <w:t xml:space="preserve"> status, </w:t>
      </w:r>
      <w:r w:rsidR="00660122" w:rsidRPr="00563251">
        <w:t xml:space="preserve">and ethnic groups in the senior class and </w:t>
      </w:r>
      <w:r w:rsidR="00CD291A" w:rsidRPr="00563251">
        <w:t xml:space="preserve">if </w:t>
      </w:r>
      <w:r w:rsidR="00660122" w:rsidRPr="00563251">
        <w:t xml:space="preserve">there were any significant relationships between </w:t>
      </w:r>
      <w:r w:rsidR="00E2359F" w:rsidRPr="00563251">
        <w:t xml:space="preserve">measures of </w:t>
      </w:r>
      <w:r w:rsidR="00660122" w:rsidRPr="00563251">
        <w:t>social capital, civic engagement, and student achievement results</w:t>
      </w:r>
      <w:r w:rsidR="00CD291A" w:rsidRPr="00563251">
        <w:t xml:space="preserve">. </w:t>
      </w:r>
      <w:r w:rsidR="008518EE" w:rsidRPr="00563251">
        <w:t>This evaluation science study found</w:t>
      </w:r>
      <w:r w:rsidR="00BC7255" w:rsidRPr="00563251">
        <w:t xml:space="preserve"> th</w:t>
      </w:r>
      <w:r w:rsidR="00CE0A54" w:rsidRPr="00563251">
        <w:t>at t</w:t>
      </w:r>
      <w:r w:rsidR="008518EE" w:rsidRPr="00563251">
        <w:t>h</w:t>
      </w:r>
      <w:r w:rsidR="007B78A7" w:rsidRPr="00563251">
        <w:t xml:space="preserve">e </w:t>
      </w:r>
      <w:r w:rsidR="00BC7255" w:rsidRPr="00563251">
        <w:t>college preparat</w:t>
      </w:r>
      <w:r w:rsidR="00CE0A54" w:rsidRPr="00563251">
        <w:t>ory public charter high school was</w:t>
      </w:r>
      <w:r w:rsidR="00BC7255" w:rsidRPr="00563251">
        <w:t xml:space="preserve"> effective in terms of closing the opportunity gap through </w:t>
      </w:r>
      <w:r w:rsidR="007B78A7" w:rsidRPr="00563251">
        <w:t xml:space="preserve">its </w:t>
      </w:r>
      <w:r w:rsidR="00BC7255" w:rsidRPr="00563251">
        <w:t xml:space="preserve">social capital </w:t>
      </w:r>
      <w:r w:rsidR="007B78A7" w:rsidRPr="00563251">
        <w:t>goals</w:t>
      </w:r>
      <w:r w:rsidR="00BC7255" w:rsidRPr="00563251">
        <w:t xml:space="preserve"> to prepare poor and minority students for post-secondary education. </w:t>
      </w:r>
      <w:r w:rsidR="00A32B29" w:rsidRPr="00563251">
        <w:t>While this determination was important</w:t>
      </w:r>
      <w:r w:rsidR="008518EE" w:rsidRPr="00563251">
        <w:t>,</w:t>
      </w:r>
      <w:r w:rsidR="00BC7255" w:rsidRPr="00563251">
        <w:t xml:space="preserve"> there were significant differences in student achievement </w:t>
      </w:r>
      <w:r w:rsidR="008518EE" w:rsidRPr="00563251">
        <w:t>results</w:t>
      </w:r>
      <w:r w:rsidR="00BC7255" w:rsidRPr="00563251">
        <w:t xml:space="preserve"> for poor and minority students</w:t>
      </w:r>
      <w:r w:rsidR="00A32B29" w:rsidRPr="00563251">
        <w:t>.</w:t>
      </w:r>
      <w:r w:rsidR="00BC7255" w:rsidRPr="00563251">
        <w:t xml:space="preserve"> </w:t>
      </w:r>
      <w:r w:rsidR="00A32B29" w:rsidRPr="00563251">
        <w:t>T</w:t>
      </w:r>
      <w:r w:rsidR="00BC7255" w:rsidRPr="00563251">
        <w:t xml:space="preserve">he ascertained relationship between social capital measures and student achievement within the college preparatory </w:t>
      </w:r>
      <w:r w:rsidR="007B78A7" w:rsidRPr="00563251">
        <w:t xml:space="preserve">public </w:t>
      </w:r>
      <w:r w:rsidR="00BC7255" w:rsidRPr="00563251">
        <w:t>c</w:t>
      </w:r>
      <w:r w:rsidR="008518EE" w:rsidRPr="00563251">
        <w:t>harter</w:t>
      </w:r>
      <w:r w:rsidR="007B78A7" w:rsidRPr="00563251">
        <w:t xml:space="preserve"> high</w:t>
      </w:r>
      <w:r w:rsidR="008518EE" w:rsidRPr="00563251">
        <w:t xml:space="preserve"> </w:t>
      </w:r>
      <w:r w:rsidR="008518EE" w:rsidRPr="00563251">
        <w:lastRenderedPageBreak/>
        <w:t>school</w:t>
      </w:r>
      <w:r w:rsidR="009A7B97" w:rsidRPr="00563251">
        <w:t xml:space="preserve"> context implies </w:t>
      </w:r>
      <w:r w:rsidR="00BC7255" w:rsidRPr="00563251">
        <w:t xml:space="preserve">that the opportunity gap </w:t>
      </w:r>
      <w:r w:rsidR="009A7B97" w:rsidRPr="00563251">
        <w:t>for poor and minority students is</w:t>
      </w:r>
      <w:r w:rsidR="007B78A7" w:rsidRPr="00563251">
        <w:t xml:space="preserve"> being </w:t>
      </w:r>
      <w:r w:rsidR="00BC7255" w:rsidRPr="00563251">
        <w:t>minimized. As student grade point averages went up so did the level of student social capital</w:t>
      </w:r>
      <w:r w:rsidR="009A7B97" w:rsidRPr="00563251">
        <w:t xml:space="preserve"> measures</w:t>
      </w:r>
      <w:r w:rsidR="00BC7255" w:rsidRPr="00563251">
        <w:t xml:space="preserve"> suggesting that the social capital goals of the college preparatory </w:t>
      </w:r>
      <w:r w:rsidR="007B78A7" w:rsidRPr="00563251">
        <w:t xml:space="preserve">public </w:t>
      </w:r>
      <w:r w:rsidR="00BC7255" w:rsidRPr="00563251">
        <w:t xml:space="preserve">charter </w:t>
      </w:r>
      <w:r w:rsidR="008518EE" w:rsidRPr="00563251">
        <w:t xml:space="preserve">high </w:t>
      </w:r>
      <w:r w:rsidR="00BC7255" w:rsidRPr="00563251">
        <w:t xml:space="preserve">school made a difference in the academic outcomes of </w:t>
      </w:r>
      <w:r w:rsidR="007B78A7" w:rsidRPr="00563251">
        <w:t>the</w:t>
      </w:r>
      <w:r w:rsidR="00BC7255" w:rsidRPr="00563251">
        <w:t xml:space="preserve"> students</w:t>
      </w:r>
      <w:r w:rsidR="007B78A7" w:rsidRPr="00563251">
        <w:t xml:space="preserve"> it serves</w:t>
      </w:r>
      <w:r w:rsidR="00BC7255" w:rsidRPr="00563251">
        <w:t>. Additionally, the</w:t>
      </w:r>
      <w:r w:rsidR="007B78A7" w:rsidRPr="00563251">
        <w:t>re was an</w:t>
      </w:r>
      <w:r w:rsidR="00BC7255" w:rsidRPr="00563251">
        <w:t xml:space="preserve"> ascertained relationship between ACT scores and parent service hours </w:t>
      </w:r>
      <w:r w:rsidR="007B78A7" w:rsidRPr="00563251">
        <w:t xml:space="preserve">which </w:t>
      </w:r>
      <w:r w:rsidR="009A7B97" w:rsidRPr="00563251">
        <w:t>indicates</w:t>
      </w:r>
      <w:r w:rsidR="00A32B29" w:rsidRPr="00563251">
        <w:t xml:space="preserve"> </w:t>
      </w:r>
      <w:r w:rsidR="00BC7255" w:rsidRPr="00563251">
        <w:t>an inferred relationship between parental involvement with</w:t>
      </w:r>
      <w:r w:rsidR="00A32B29" w:rsidRPr="00563251">
        <w:t xml:space="preserve"> and in</w:t>
      </w:r>
      <w:r w:rsidR="00BC7255" w:rsidRPr="00563251">
        <w:t xml:space="preserve"> the school</w:t>
      </w:r>
      <w:r w:rsidR="009A7B97" w:rsidRPr="00563251">
        <w:t xml:space="preserve"> context</w:t>
      </w:r>
      <w:r w:rsidR="00A32B29" w:rsidRPr="00563251">
        <w:t xml:space="preserve"> positively</w:t>
      </w:r>
      <w:r w:rsidR="00BC7255" w:rsidRPr="00563251">
        <w:t xml:space="preserve"> effects student achievement. </w:t>
      </w:r>
      <w:r w:rsidR="00027DE2" w:rsidRPr="00563251">
        <w:t>The significant results linking social capital measures and parent service hours with student achievement provide</w:t>
      </w:r>
      <w:r w:rsidR="007B78A7" w:rsidRPr="00563251">
        <w:t>s</w:t>
      </w:r>
      <w:r w:rsidR="00027DE2" w:rsidRPr="00563251">
        <w:t xml:space="preserve"> theoretically-based knowledge about the potential of schools to be socially transformative rather reproductive.</w:t>
      </w:r>
    </w:p>
    <w:p w:rsidR="00662EEE" w:rsidRDefault="00DB7231" w:rsidP="00662EEE">
      <w:pPr>
        <w:spacing w:line="480" w:lineRule="auto"/>
        <w:jc w:val="center"/>
        <w:rPr>
          <w:b/>
        </w:rPr>
      </w:pPr>
      <w:r>
        <w:rPr>
          <w:b/>
        </w:rPr>
        <w:lastRenderedPageBreak/>
        <w:t>C</w:t>
      </w:r>
      <w:r w:rsidR="006D769C">
        <w:rPr>
          <w:b/>
        </w:rPr>
        <w:t>HAPTER ONE</w:t>
      </w:r>
    </w:p>
    <w:p w:rsidR="001E2B17" w:rsidRPr="00563251" w:rsidRDefault="00C25786" w:rsidP="001E2B17">
      <w:pPr>
        <w:spacing w:line="480" w:lineRule="auto"/>
        <w:ind w:firstLine="720"/>
      </w:pPr>
      <w:r w:rsidRPr="00563251">
        <w:t>For decades t</w:t>
      </w:r>
      <w:r w:rsidR="001E2B17" w:rsidRPr="00563251">
        <w:t xml:space="preserve">roubling evidence has </w:t>
      </w:r>
      <w:r w:rsidR="00A32B29" w:rsidRPr="00563251">
        <w:t>demonstrated</w:t>
      </w:r>
      <w:r w:rsidR="001E2B17" w:rsidRPr="00563251">
        <w:t xml:space="preserve"> a staggering underrepresentation of poor and minority students matriculating to college (Stoker, 2010). Particularly </w:t>
      </w:r>
      <w:r w:rsidR="00A12564" w:rsidRPr="00563251">
        <w:t>concern</w:t>
      </w:r>
      <w:r w:rsidR="001E2B17" w:rsidRPr="00563251">
        <w:t xml:space="preserve">ing are the </w:t>
      </w:r>
      <w:r w:rsidR="00A12564" w:rsidRPr="00563251">
        <w:t>very low</w:t>
      </w:r>
      <w:r w:rsidR="001E2B17" w:rsidRPr="00563251">
        <w:t xml:space="preserve"> rates of Black males matriculating to college. “Black men account for 4.3 percent of the total enrollment at four year postsecondary institutions in the United States, which is the same percentage enrolled in 1976” (Dancy &amp;Brown, 2012, p.222). Additionally, the most recent census suggests that the minority youth population in the United States will only continue to increase rapidly (U. S. Census Bureau, 2010). Compounding the college aspiration and actualization problems for poor and minority students are the projected population growth of African Americans and Latinos, and the widening chasm between the rich and poor (Stoker, 2010). This documented problem has spurred a recent phenomenon within the inner cities of the United States known as college preparatory charter high schools. Examining the literature related to this recent schooling phenomenon and considering the conceptual basis for social capital ties of adolescents in college preparatory charter high schools assists with understanding the effectiveness of such schooling options. </w:t>
      </w:r>
    </w:p>
    <w:p w:rsidR="001E2B17" w:rsidRPr="00563251" w:rsidRDefault="001E2B17" w:rsidP="001E2B17">
      <w:pPr>
        <w:spacing w:line="480" w:lineRule="auto"/>
        <w:ind w:firstLine="720"/>
      </w:pPr>
      <w:r w:rsidRPr="00563251">
        <w:t xml:space="preserve">In the year 2000 the college-going population was 26.6 million (U.S. Census Bureau, 2000). The college-age population is projected to increase to 30.3 million by 2025, with strong growth among minority groups (U. S. Census Bureau, 2010). The U. S. Bureau of the Census (2010) estimated that the White college-age population had peaked in 2010 and currently is declining; this is due to the rise in the college-age population of racial and ethnic minorities, largely the substantial increase in the number of Latinos. Given that racial and ethnic minorities are expected to increase in both number and </w:t>
      </w:r>
      <w:r w:rsidRPr="00563251">
        <w:lastRenderedPageBreak/>
        <w:t xml:space="preserve">percentage of the college-going population, the underrepresentation of low-income, African-American and Latino students in the college population is likely to have a substantial effect on American society and the economy in terms of lower lifetime earnings, increased dependence on welfare, and lower productivity (Kirp, 2010). Lower rates of participation in postsecondary education by a growing minority population necessitate for many policy officials the continuing justification for charter schooling in general and the creation of free public college preparatory </w:t>
      </w:r>
      <w:r w:rsidR="00EE0514" w:rsidRPr="00563251">
        <w:t xml:space="preserve">charter </w:t>
      </w:r>
      <w:r w:rsidRPr="00563251">
        <w:t xml:space="preserve">high schools in particular (Perna, 2000) within a broader equity and excellence reform movement within the U.S. </w:t>
      </w:r>
      <w:r w:rsidR="00EE0514" w:rsidRPr="00563251">
        <w:t xml:space="preserve">A strong argument can be made that such a broad </w:t>
      </w:r>
      <w:r w:rsidR="007E0D21" w:rsidRPr="00563251">
        <w:t>sweeping;</w:t>
      </w:r>
      <w:r w:rsidR="00EE0514" w:rsidRPr="00563251">
        <w:t xml:space="preserve"> policy-driven reform movement is</w:t>
      </w:r>
      <w:r w:rsidR="008B6862" w:rsidRPr="00563251">
        <w:t xml:space="preserve"> given impetus</w:t>
      </w:r>
      <w:r w:rsidR="00EE0514" w:rsidRPr="00563251">
        <w:t xml:space="preserve"> by a political economy framed primarily by a neoliberal orientation toward public and private life (see Dionne, 2012; Hursh, 2007, Compton &amp; We</w:t>
      </w:r>
      <w:r w:rsidR="003444E2" w:rsidRPr="00563251">
        <w:t>i</w:t>
      </w:r>
      <w:r w:rsidR="00EE0514" w:rsidRPr="00563251">
        <w:t xml:space="preserve">ner, 2008). </w:t>
      </w:r>
      <w:r w:rsidRPr="00563251">
        <w:t xml:space="preserve"> </w:t>
      </w:r>
    </w:p>
    <w:p w:rsidR="001E2B17" w:rsidRPr="007E5754" w:rsidRDefault="001E2B17" w:rsidP="001E2B17">
      <w:pPr>
        <w:spacing w:line="480" w:lineRule="auto"/>
        <w:ind w:firstLine="720"/>
      </w:pPr>
      <w:r w:rsidRPr="007E5754">
        <w:t>African-American and Latino students are less likely than White and Asian students to obtain the economic benefits, such as higher lifetime earnings, and noneconomic benefits, including a more fulfilling work environment, better health, longer life, and greater participation in the cultural life of communities associated with higher levels of education (Rothstein, 200</w:t>
      </w:r>
      <w:r w:rsidR="00CA4DDB">
        <w:t>4</w:t>
      </w:r>
      <w:r w:rsidRPr="007E5754">
        <w:t xml:space="preserve">). Society, as a whole, benefits from having more highly educated citizens, as higher levels of education are associated with higher productivity, greater civic involvement, greater volunteerism, reduced dependence on welfare, and lower crime rates (Kirp, 2011). </w:t>
      </w:r>
    </w:p>
    <w:p w:rsidR="001E2B17" w:rsidRPr="00563251" w:rsidRDefault="000E50FD" w:rsidP="001E2B17">
      <w:pPr>
        <w:spacing w:line="480" w:lineRule="auto"/>
        <w:ind w:firstLine="720"/>
      </w:pPr>
      <w:r>
        <w:t>P</w:t>
      </w:r>
      <w:r w:rsidR="001E2B17" w:rsidRPr="007E5754">
        <w:t>ublic schools have struggled with the “achievement gap problem” for poor and minority student groups for many years. Alternative forms of educating students such as charter</w:t>
      </w:r>
      <w:r w:rsidR="007761E8">
        <w:t xml:space="preserve"> </w:t>
      </w:r>
      <w:r w:rsidR="001E2B17" w:rsidRPr="007E5754">
        <w:t>schools emerged in the 1990’s. Charter</w:t>
      </w:r>
      <w:r w:rsidR="007761E8">
        <w:t xml:space="preserve"> </w:t>
      </w:r>
      <w:r w:rsidR="001E2B17" w:rsidRPr="007E5754">
        <w:t xml:space="preserve">schools have been the outcome of </w:t>
      </w:r>
      <w:r w:rsidR="001E2B17" w:rsidRPr="00563251">
        <w:t>state</w:t>
      </w:r>
      <w:r w:rsidR="007761E8" w:rsidRPr="00563251">
        <w:t xml:space="preserve"> </w:t>
      </w:r>
      <w:r w:rsidR="001E2B17" w:rsidRPr="00563251">
        <w:lastRenderedPageBreak/>
        <w:t>and national</w:t>
      </w:r>
      <w:r w:rsidR="007761E8" w:rsidRPr="00563251">
        <w:t xml:space="preserve"> </w:t>
      </w:r>
      <w:r w:rsidR="001E2B17" w:rsidRPr="00563251">
        <w:t xml:space="preserve">educational policy compromises that have also been promoted by some as </w:t>
      </w:r>
      <w:r w:rsidR="001E2B17" w:rsidRPr="00563251">
        <w:rPr>
          <w:i/>
        </w:rPr>
        <w:t>the</w:t>
      </w:r>
      <w:r w:rsidR="001E2B17" w:rsidRPr="00563251">
        <w:t xml:space="preserve"> panacea for the “achievement gap” and even the “college aspiration and actualization” problems for low-income minority youth (</w:t>
      </w:r>
      <w:proofErr w:type="gramStart"/>
      <w:r w:rsidR="007E0D21" w:rsidRPr="00563251">
        <w:t>Lake &amp;</w:t>
      </w:r>
      <w:proofErr w:type="gramEnd"/>
      <w:r w:rsidR="001E2B17" w:rsidRPr="00563251">
        <w:t xml:space="preserve"> Hernandez, 2011). This particular evaluation science study seeks to investigate the effectiveness of a nationally ranked Blue Ribbon college preparatory public charter high school. This outcome-based effectiveness evaluation study of an inner-city college preparatory public charter high school, with a</w:t>
      </w:r>
      <w:r w:rsidR="007761E8" w:rsidRPr="00563251">
        <w:t xml:space="preserve"> racially</w:t>
      </w:r>
      <w:r w:rsidR="001E2B17" w:rsidRPr="00563251">
        <w:t xml:space="preserve"> and socio-economically diverse student population, is important for informing the educational issues of college aspiration and actualization for low income and minority student groups in general and for the utility of systematic feedback to the school as an organization in particular. </w:t>
      </w:r>
    </w:p>
    <w:p w:rsidR="001E2B17" w:rsidRPr="00563251" w:rsidRDefault="001E2B17" w:rsidP="001E2B17">
      <w:pPr>
        <w:spacing w:line="480" w:lineRule="auto"/>
        <w:jc w:val="center"/>
        <w:rPr>
          <w:b/>
        </w:rPr>
      </w:pPr>
      <w:r w:rsidRPr="00563251">
        <w:rPr>
          <w:b/>
        </w:rPr>
        <w:t>Problem and Purpose of the Study</w:t>
      </w:r>
    </w:p>
    <w:p w:rsidR="001E2B17" w:rsidRPr="00563251" w:rsidRDefault="001E2B17" w:rsidP="001E2B17">
      <w:pPr>
        <w:spacing w:line="480" w:lineRule="auto"/>
        <w:ind w:firstLine="720"/>
      </w:pPr>
      <w:r w:rsidRPr="00563251">
        <w:t>High academic expectations for all ethnic and/or minority groups have not always been the accepted norm in the U.S. In the 18</w:t>
      </w:r>
      <w:r w:rsidRPr="00563251">
        <w:rPr>
          <w:vertAlign w:val="superscript"/>
        </w:rPr>
        <w:t>th</w:t>
      </w:r>
      <w:r w:rsidRPr="00563251">
        <w:t xml:space="preserve"> century there were no schools in the southern states of the U.S. that admitted black children to its free public schools (Black, 2011). However, today the U.S. has reached ‘‘near-universal college attendance” but these trends are still most evident among Whites (American Association of Colleges &amp; Universities, 2002). Many educational movements can be identified that attempt to increase college participation among under-represented racial and ethnic groups such as AVID programs, STEM programs, and charter schools. One endeavor for increasing low income and minority youth in college matriculation have been college preparatory charter high schools (publicly funded schools that typically have unique missions and/or less bureaucratic regulatory oversight)</w:t>
      </w:r>
      <w:r w:rsidR="00F31F49" w:rsidRPr="00563251">
        <w:t>,</w:t>
      </w:r>
      <w:r w:rsidRPr="00563251">
        <w:t xml:space="preserve"> but this kind of schooling is shrouded in controversy. </w:t>
      </w:r>
    </w:p>
    <w:p w:rsidR="001E2B17" w:rsidRPr="00563251" w:rsidRDefault="001E2B17" w:rsidP="001E2B17">
      <w:pPr>
        <w:spacing w:line="480" w:lineRule="auto"/>
        <w:ind w:firstLine="720"/>
      </w:pPr>
      <w:r w:rsidRPr="00563251">
        <w:lastRenderedPageBreak/>
        <w:t>The history of excluding minorities has evolved over time as th</w:t>
      </w:r>
      <w:r w:rsidR="00F31F49" w:rsidRPr="00563251">
        <w:t>e</w:t>
      </w:r>
      <w:r w:rsidRPr="00563251">
        <w:t xml:space="preserve"> “college for all” construct became popularized (Anderson, 1988). Changing demographics, new job markets, the GI Bill, and the Civil Rights Movement have allowed more diverse people groups into college. Unfortunately, low income and minority youth students still do not attend college at the same rate as their counterparts, even though literature on this topic suggests that there has always been a heightened interest in college preparation within communities of color (Anderson, 1988; Brown, 1999; Billingsley, 1992; Hochschild, 1995; McDonough, 2004; Noeth &amp; Wimberly, 2002; Noguera, 2001; Wilson &amp; Allen, 1987). </w:t>
      </w:r>
    </w:p>
    <w:p w:rsidR="001E2B17" w:rsidRPr="00563251" w:rsidRDefault="001E2B17" w:rsidP="001E2B17">
      <w:pPr>
        <w:spacing w:line="480" w:lineRule="auto"/>
        <w:ind w:firstLine="720"/>
      </w:pPr>
      <w:r w:rsidRPr="00563251">
        <w:t>This history of race and class polarization in urban communities means that urban students of color have been more likely to live in communities where very few adults have had the opportunity to attend college (Cabrera &amp; La Nasa, 2000; Wilson</w:t>
      </w:r>
      <w:r w:rsidR="00CA4DDB">
        <w:t xml:space="preserve"> &amp; Allen</w:t>
      </w:r>
      <w:r w:rsidRPr="00563251">
        <w:t>, 1987). Due to the relationship between local wealth and school quality</w:t>
      </w:r>
      <w:r w:rsidR="00F31F49" w:rsidRPr="00563251">
        <w:t xml:space="preserve"> (Cabrera &amp; La Nasa, 2000; Wilson</w:t>
      </w:r>
      <w:r w:rsidR="00CA4DDB">
        <w:t xml:space="preserve"> &amp; Allen</w:t>
      </w:r>
      <w:r w:rsidR="00F31F49" w:rsidRPr="00563251">
        <w:t>, 1987)</w:t>
      </w:r>
      <w:r w:rsidRPr="00563251">
        <w:t xml:space="preserve">, these students are also more likely to attend schools that do not have the resources to adequately prepare them for college. The </w:t>
      </w:r>
      <w:r w:rsidR="00F31F49" w:rsidRPr="00563251">
        <w:rPr>
          <w:i/>
        </w:rPr>
        <w:t xml:space="preserve">school-based </w:t>
      </w:r>
      <w:r w:rsidRPr="00563251">
        <w:t>obstacles to college preparation in most urban centers are as follows: high student-counselor ratios, fewer available resources targeted toward college planning and preparation, and a limited school-wide emphasis on college preparation (Ceja, 2000; Freeman, 1997; McDonough, 2004; Noguera, 200</w:t>
      </w:r>
      <w:r w:rsidR="00CA4DDB">
        <w:t>1</w:t>
      </w:r>
      <w:r w:rsidRPr="00563251">
        <w:t>).</w:t>
      </w:r>
    </w:p>
    <w:p w:rsidR="001E2B17" w:rsidRPr="007E5754" w:rsidRDefault="001E2B17" w:rsidP="001E2B17">
      <w:pPr>
        <w:spacing w:line="480" w:lineRule="auto"/>
        <w:rPr>
          <w:b/>
        </w:rPr>
      </w:pPr>
      <w:r w:rsidRPr="007E5754">
        <w:rPr>
          <w:b/>
        </w:rPr>
        <w:t xml:space="preserve">Oklahoma’s Educational Challenges </w:t>
      </w:r>
    </w:p>
    <w:p w:rsidR="001E2B17" w:rsidRPr="00563251" w:rsidRDefault="001E2B17" w:rsidP="001E2B17">
      <w:pPr>
        <w:spacing w:line="480" w:lineRule="auto"/>
        <w:ind w:firstLine="720"/>
      </w:pPr>
      <w:r w:rsidRPr="00563251">
        <w:t xml:space="preserve">Low income students and minority youth in Oklahoma face many of the same issues experienced nationally concerning college aspirations and actualizations. The state habitually ranks near the bottom in most criteria concerning education (OSSBA, 2012). </w:t>
      </w:r>
      <w:r w:rsidRPr="00563251">
        <w:lastRenderedPageBreak/>
        <w:t>Per-pupil expenditures and teacher pay comparisons are notoriously low to that of regional and national comparisons (OSSBA, 2012). Notwithstanding, Oklahoma’s economy has recently fared better than most states during the latest economic recession beginning in 2008. The slowing and halting of the national economic recovery has affected many state educational budgets such as Oklahoma’s which was cut by more than 10 percent (OSSBA, 2012). Oklahoma’s No Child Left Behind data reveal that low income minority youth students have suffered the most during this national economic recession (OSSBA, 2012). Student test scores for Hispanics and African Americans on federal and state tests in reading dropped below state averages and continued to decline throughout high school (NCES, 201</w:t>
      </w:r>
      <w:r w:rsidR="00863E89">
        <w:t>0</w:t>
      </w:r>
      <w:r w:rsidRPr="00563251">
        <w:t xml:space="preserve">). </w:t>
      </w:r>
    </w:p>
    <w:p w:rsidR="001E2B17" w:rsidRPr="00563251" w:rsidRDefault="001E2B17" w:rsidP="001E2B17">
      <w:pPr>
        <w:spacing w:line="480" w:lineRule="auto"/>
        <w:ind w:firstLine="720"/>
      </w:pPr>
      <w:r w:rsidRPr="00563251">
        <w:t>The National Center for Education Statistics (2010) describes this dismal situation for African American and Hispanic students in Oklahoma. By fourth grade African American students were already “three years behind grade level” and by eighth grade they remained “two or more grade levels behind.” The NCES (2010) reported that Hispanics were not achieving much better in Oklahoma. The graduation rates for Hispanics and African American youth in Oklahoma are well behind White and Asian populations. The graduation rate for the Asian population is 80 percent, and the White population is 73 percent— a striking contrast to 55 percent for African Americans and 57 percent graduation rate for Hispanics (</w:t>
      </w:r>
      <w:r w:rsidR="00863E89">
        <w:t>OSDOE</w:t>
      </w:r>
      <w:r w:rsidRPr="00563251">
        <w:t>, 201</w:t>
      </w:r>
      <w:r w:rsidR="00863E89">
        <w:t>2</w:t>
      </w:r>
      <w:r w:rsidRPr="00563251">
        <w:t xml:space="preserve">). </w:t>
      </w:r>
    </w:p>
    <w:p w:rsidR="001E2B17" w:rsidRPr="00563251" w:rsidRDefault="001E2B17" w:rsidP="001E2B17">
      <w:pPr>
        <w:spacing w:line="480" w:lineRule="auto"/>
        <w:jc w:val="center"/>
        <w:rPr>
          <w:b/>
        </w:rPr>
      </w:pPr>
      <w:r w:rsidRPr="00563251">
        <w:rPr>
          <w:b/>
        </w:rPr>
        <w:t>Significance of the Study</w:t>
      </w:r>
    </w:p>
    <w:p w:rsidR="001E2B17" w:rsidRPr="00563251" w:rsidRDefault="001E2B17" w:rsidP="001E2B17">
      <w:pPr>
        <w:spacing w:line="480" w:lineRule="auto"/>
        <w:ind w:firstLine="720"/>
      </w:pPr>
      <w:r w:rsidRPr="00563251">
        <w:t>The problem of college aspiration and actualization f</w:t>
      </w:r>
      <w:r w:rsidR="00974697" w:rsidRPr="00563251">
        <w:t>or</w:t>
      </w:r>
      <w:r w:rsidRPr="00563251">
        <w:t xml:space="preserve"> low income and minority youth </w:t>
      </w:r>
      <w:r w:rsidR="00974697" w:rsidRPr="00563251">
        <w:t>can be</w:t>
      </w:r>
      <w:r w:rsidRPr="00563251">
        <w:t xml:space="preserve"> understood by examining the </w:t>
      </w:r>
      <w:r w:rsidR="00974697" w:rsidRPr="00563251">
        <w:t>level and/or degree</w:t>
      </w:r>
      <w:r w:rsidRPr="00563251">
        <w:t xml:space="preserve"> of social capital development for these particular students. According to Bourdieu and Wacquant (1992) </w:t>
      </w:r>
      <w:r w:rsidRPr="00563251">
        <w:lastRenderedPageBreak/>
        <w:t>low-income minority youths’ actions pertaining to college aspirations and actualizations cannot be fully examined without consideration of the social context in which these actions occur. Some have tried to explain this problem based on evidence citing the genetic inferiority of minority groups. The racist remarks of Herrnstein and Murray (199</w:t>
      </w:r>
      <w:r w:rsidR="00863E89">
        <w:t>2</w:t>
      </w:r>
      <w:r w:rsidRPr="00563251">
        <w:t xml:space="preserve">) attributed genetic intellectual inferiority to that of minorities. The social context of education nationally, and specifically in Oklahoma, for low income minority youth, is a better explanation for the achievement gap (and more precisely, the opportunity gap) problem than genetic explanations (Shenk, 2010).  There </w:t>
      </w:r>
      <w:r w:rsidR="00974697" w:rsidRPr="00563251">
        <w:t>is substantial</w:t>
      </w:r>
      <w:r w:rsidRPr="00563251">
        <w:t xml:space="preserve"> sociological and social science evidence pointing to the vast differences in college preparation for Blacks and Whites that have been attributed to school quality and access to resources </w:t>
      </w:r>
      <w:r w:rsidR="00974697" w:rsidRPr="00563251">
        <w:t>including</w:t>
      </w:r>
      <w:r w:rsidRPr="00563251">
        <w:t xml:space="preserve"> personnel </w:t>
      </w:r>
      <w:r w:rsidR="00974697" w:rsidRPr="00563251">
        <w:t>who</w:t>
      </w:r>
      <w:r w:rsidRPr="00563251">
        <w:t xml:space="preserve"> promote student achievement (Card &amp; Krueger, 1992; Ferguson, 1998; Kozol, 1992; Wenglingsky, 1997</w:t>
      </w:r>
      <w:r w:rsidR="002E0F77" w:rsidRPr="00563251">
        <w:t>; Cookson &amp; Persell, 1985; Peshkin, 2001; Powell, 1996</w:t>
      </w:r>
      <w:r w:rsidRPr="00563251">
        <w:t xml:space="preserve">). </w:t>
      </w:r>
      <w:r w:rsidR="002E0F77" w:rsidRPr="00563251">
        <w:t>A</w:t>
      </w:r>
      <w:r w:rsidRPr="00563251">
        <w:t>lso</w:t>
      </w:r>
      <w:r w:rsidR="002E0F77" w:rsidRPr="00563251">
        <w:t>, there continues to be</w:t>
      </w:r>
      <w:r w:rsidRPr="00563251">
        <w:t xml:space="preserve"> biased</w:t>
      </w:r>
      <w:r w:rsidR="002E0F77" w:rsidRPr="00563251">
        <w:t xml:space="preserve"> (favored)</w:t>
      </w:r>
      <w:r w:rsidRPr="00563251">
        <w:t xml:space="preserve"> treatment toward whites</w:t>
      </w:r>
      <w:r w:rsidR="002E0F77" w:rsidRPr="00563251">
        <w:t xml:space="preserve"> and</w:t>
      </w:r>
      <w:r w:rsidRPr="00563251">
        <w:t xml:space="preserve"> referenced as one explanation for the emphasized importance of race-linked signals about ability and diligence that teachers and schools have long communicated to students, with varying degrees of discreteness (Ferguson, 2003; Oa</w:t>
      </w:r>
      <w:r w:rsidR="00423FCC">
        <w:t>t</w:t>
      </w:r>
      <w:r w:rsidRPr="00563251">
        <w:t>es, 1982; Oates, 2003).  Often times, this kind of communication can be the impetus for what is known as stereotype threat – reducing the performance of students who belong to negatively stereotyped groups (Steele, 2010).</w:t>
      </w:r>
    </w:p>
    <w:p w:rsidR="00B37471" w:rsidRPr="00563251" w:rsidRDefault="001E2B17" w:rsidP="001E2B17">
      <w:pPr>
        <w:spacing w:line="480" w:lineRule="auto"/>
        <w:ind w:firstLine="720"/>
      </w:pPr>
      <w:r w:rsidRPr="00563251">
        <w:t xml:space="preserve"> The significance of this evaluation science study is the investigation of the effectiveness of </w:t>
      </w:r>
      <w:r w:rsidR="002E0F77" w:rsidRPr="00563251">
        <w:t xml:space="preserve">a particular preparatory charter high school and whether or not the organization is meeting its pre-established educative goals. More broadly, this study is significant in that it seeks to address the larger work of </w:t>
      </w:r>
      <w:r w:rsidRPr="00563251">
        <w:t xml:space="preserve">this recent phenomenon known as </w:t>
      </w:r>
      <w:r w:rsidRPr="00563251">
        <w:lastRenderedPageBreak/>
        <w:t xml:space="preserve">college preparatory charter high schools through the theoretical lens of social capital. This study is realized in the context of the aforementioned barriers and </w:t>
      </w:r>
      <w:r w:rsidR="002E0F77" w:rsidRPr="00563251">
        <w:t>there</w:t>
      </w:r>
      <w:r w:rsidR="00B37471" w:rsidRPr="00563251">
        <w:t xml:space="preserve">fore </w:t>
      </w:r>
      <w:r w:rsidRPr="00563251">
        <w:t>a</w:t>
      </w:r>
      <w:r w:rsidR="00942D50">
        <w:t>n</w:t>
      </w:r>
      <w:r w:rsidR="00B37471" w:rsidRPr="00563251">
        <w:t xml:space="preserve"> outcome-based effectiveness</w:t>
      </w:r>
      <w:r w:rsidRPr="00563251">
        <w:t xml:space="preserve"> evaluation of a free college-preparatory public charter high school seems appropriate based on th</w:t>
      </w:r>
      <w:r w:rsidR="00B37471" w:rsidRPr="00563251">
        <w:t>e</w:t>
      </w:r>
      <w:r w:rsidRPr="00563251">
        <w:t xml:space="preserve"> problematic gap between “educational aspirations and actualizations” for low income and minority students (Stoker, 2010). The relationship between school quality and the effect of a family’s background on a child’s education</w:t>
      </w:r>
      <w:r w:rsidR="00B37471" w:rsidRPr="00563251">
        <w:t xml:space="preserve"> ultimately</w:t>
      </w:r>
      <w:r w:rsidRPr="00563251">
        <w:t xml:space="preserve"> prompted this evaluation study. </w:t>
      </w:r>
    </w:p>
    <w:p w:rsidR="001E2B17" w:rsidRPr="00563251" w:rsidRDefault="00B37471" w:rsidP="001E2B17">
      <w:pPr>
        <w:spacing w:line="480" w:lineRule="auto"/>
        <w:ind w:firstLine="720"/>
      </w:pPr>
      <w:r w:rsidRPr="00563251">
        <w:t xml:space="preserve">In addressing this aforementioned relationship, </w:t>
      </w:r>
      <w:r w:rsidR="001E2B17" w:rsidRPr="00563251">
        <w:t xml:space="preserve">Oates’s (2009) research revealed that school quality and biased treatment were the primary explanations for differentials between Black and White high-school-assessment </w:t>
      </w:r>
      <w:r w:rsidR="007E0D21" w:rsidRPr="00563251">
        <w:t>performances</w:t>
      </w:r>
      <w:r w:rsidR="001E2B17" w:rsidRPr="00563251">
        <w:t>. The lack of access to high quality schools and receipt of interpersonal cues from “gatekeepers” who were influenced by racial and socioeconomic privilege proved to be definitive in the study. Essentially, Oates’ (2009) explanation for the performance gap between Black and White students emphasized what they “brought to” high school was not as influential on performance differentials as was “what happened” to them (such as quality of education provided and race-contingent treatment received) when they arrived. Conversely, Coleman (1966) concluded that variation in school resources had very little to do with the test-score gap between black and white children. Instead, Coleman (1966) suggested that the family backgrounds of black and white students, their widely different social and economic conditions</w:t>
      </w:r>
      <w:r w:rsidRPr="00563251">
        <w:t xml:space="preserve"> (accurately understood as a distinction based on </w:t>
      </w:r>
      <w:r w:rsidRPr="00563251">
        <w:rPr>
          <w:i/>
        </w:rPr>
        <w:t>social class</w:t>
      </w:r>
      <w:r w:rsidRPr="00563251">
        <w:t>, see Rothstein, 2013),</w:t>
      </w:r>
      <w:r w:rsidR="001E2B17" w:rsidRPr="00563251">
        <w:t xml:space="preserve"> accounted for most of the difference.</w:t>
      </w:r>
    </w:p>
    <w:p w:rsidR="001E2B17" w:rsidRPr="00563251" w:rsidRDefault="001E2B17" w:rsidP="001E2B17">
      <w:pPr>
        <w:spacing w:line="480" w:lineRule="auto"/>
        <w:ind w:firstLine="720"/>
      </w:pPr>
      <w:r w:rsidRPr="00563251">
        <w:t xml:space="preserve">The combination of these related views, that of Oates (2009) and Coleman, (1966), provides a clearer picture, when taken together, of the lack of social capital </w:t>
      </w:r>
      <w:r w:rsidRPr="00563251">
        <w:lastRenderedPageBreak/>
        <w:t xml:space="preserve">investment in minority students in the U.S. while explaining away any notions of genetic inferiority. Additionally, other research </w:t>
      </w:r>
      <w:r w:rsidR="00A9522E" w:rsidRPr="00563251">
        <w:t xml:space="preserve">has </w:t>
      </w:r>
      <w:r w:rsidRPr="00563251">
        <w:t xml:space="preserve">explained that high schools with high average levels of family income (economic capital) and parental educational attainment (social and cultural capital) increase the probability of their students attending a two-year college (Perna &amp;Titus, 2005). Family background in terms of social, cultural and economic capital investments and parental involvement make a difference in the postsecondary attainment of adolescents.   </w:t>
      </w:r>
    </w:p>
    <w:p w:rsidR="001E2B17" w:rsidRPr="00563251" w:rsidRDefault="001E2B17" w:rsidP="001E2B17">
      <w:pPr>
        <w:spacing w:line="480" w:lineRule="auto"/>
        <w:ind w:firstLine="720"/>
      </w:pPr>
      <w:r w:rsidRPr="00563251">
        <w:t>A lack of social, cultural, and economic capital reinforcement in urban areas of the U.S. has contributed to a number of inner-city minorit</w:t>
      </w:r>
      <w:r w:rsidR="00A9522E" w:rsidRPr="00563251">
        <w:t>y youth attending schools with maximized</w:t>
      </w:r>
      <w:r w:rsidRPr="00563251">
        <w:t xml:space="preserve"> resources, </w:t>
      </w:r>
      <w:r w:rsidR="00A9522E" w:rsidRPr="00563251">
        <w:t>and as such</w:t>
      </w:r>
      <w:r w:rsidRPr="00563251">
        <w:t xml:space="preserve">, </w:t>
      </w:r>
      <w:r w:rsidR="00A9522E" w:rsidRPr="00563251">
        <w:t xml:space="preserve">with </w:t>
      </w:r>
      <w:r w:rsidRPr="00563251">
        <w:t>ironic</w:t>
      </w:r>
      <w:r w:rsidR="00A9522E" w:rsidRPr="00563251">
        <w:t xml:space="preserve"> meaning,</w:t>
      </w:r>
      <w:r w:rsidRPr="00563251">
        <w:t xml:space="preserve"> </w:t>
      </w:r>
      <w:r w:rsidR="00A9522E" w:rsidRPr="00563251">
        <w:t xml:space="preserve">is a manifestation of </w:t>
      </w:r>
      <w:r w:rsidRPr="00563251">
        <w:t>the historical elitism of college preparatory schools</w:t>
      </w:r>
      <w:r w:rsidR="00A9522E" w:rsidRPr="00563251">
        <w:t xml:space="preserve"> reserved primarily for those with wealth and power</w:t>
      </w:r>
      <w:r w:rsidRPr="00563251">
        <w:t xml:space="preserve"> (Powell, 1996). Historically, college preparatory schools were designed to make sure their ‘‘college prep’’ students were prepared to attend some of the oldest and most elite colleges in the U.S. These college-preparatory schools disproportionately served selectively-admitted whites, males, and/or </w:t>
      </w:r>
      <w:r w:rsidR="00A9522E" w:rsidRPr="00563251">
        <w:t xml:space="preserve">students from </w:t>
      </w:r>
      <w:r w:rsidRPr="00563251">
        <w:t xml:space="preserve">wealthy families (Powell, 1996). Due to college preparatory schools’ long association with wealth and privilege, the concept of ‘‘college preparatory’’ continues to signify schooling that is exclusionary and “beset with monocultural educational practices that reproduce social and economic power among the elite” (Cookson &amp; Persell, 1985, p. 37; Peshkin, 2001). These college preparatory schools reinforced the social, cultural, and economic capital of selectively-admitted </w:t>
      </w:r>
      <w:r w:rsidR="007A49BA" w:rsidRPr="00563251">
        <w:t xml:space="preserve">students </w:t>
      </w:r>
      <w:r w:rsidRPr="00563251">
        <w:t xml:space="preserve">(Powell, 1996). </w:t>
      </w:r>
    </w:p>
    <w:p w:rsidR="001E2B17" w:rsidRPr="00563251" w:rsidRDefault="001E2B17" w:rsidP="001E2B17">
      <w:pPr>
        <w:spacing w:line="480" w:lineRule="auto"/>
        <w:ind w:firstLine="720"/>
      </w:pPr>
      <w:proofErr w:type="gramStart"/>
      <w:r w:rsidRPr="00563251">
        <w:rPr>
          <w:b/>
        </w:rPr>
        <w:t>College preparatory charter schools (disrupting the opportunity gap).</w:t>
      </w:r>
      <w:proofErr w:type="gramEnd"/>
      <w:r w:rsidRPr="00563251">
        <w:rPr>
          <w:b/>
        </w:rPr>
        <w:t xml:space="preserve"> </w:t>
      </w:r>
      <w:r w:rsidRPr="00563251">
        <w:t xml:space="preserve">This history of exclusion and lack of social, cultural, and economic reinforcement is still </w:t>
      </w:r>
      <w:r w:rsidRPr="00563251">
        <w:lastRenderedPageBreak/>
        <w:t>influential for students of color as Tierney (2002) explains that integration into the institution’s environment and academic success can be exceedingly difficult, especially at majority white institutions. Also, much of the existing research on student retention</w:t>
      </w:r>
      <w:r w:rsidR="007A49BA" w:rsidRPr="00563251">
        <w:t xml:space="preserve"> (aspiration and actualization) was </w:t>
      </w:r>
      <w:r w:rsidRPr="00563251">
        <w:t>conducted before minority students became a “critical mass” on college campuses. Consequently, the research was</w:t>
      </w:r>
      <w:r w:rsidR="007A49BA" w:rsidRPr="00563251">
        <w:t xml:space="preserve"> often</w:t>
      </w:r>
      <w:r w:rsidRPr="00563251">
        <w:t xml:space="preserve"> based on white male students (Tierney, 2002) and hence produced a “monolithic view of students devoid of issues of race/ethnicity, culture, gender, politics, and identity” (Hurtado, 1992, p. 52).</w:t>
      </w:r>
    </w:p>
    <w:p w:rsidR="001E2B17" w:rsidRPr="00563251" w:rsidRDefault="001E2B17" w:rsidP="001E2B17">
      <w:pPr>
        <w:spacing w:line="480" w:lineRule="auto"/>
        <w:ind w:firstLine="720"/>
      </w:pPr>
      <w:r w:rsidRPr="00563251">
        <w:t xml:space="preserve">For minority youth, this historical influence of assimilation, poor school quality, and social class disenfranchisement all contribute to the infamous “college actualization problem.” This gap was enlarged by the many years that college preparatory schools helped elite families in the U.S. replicate and reinforce their social and economic power. Cookson and Persell (1985) note that college preparatory schools have ‘‘trained the children of such illustrious American families as the Rockefellers, Kennedys, and Vanderbilts, and prep schools have gained the reputation of being educational country clubs where children of wealthy families are sent to get socially polished and prepared for admission to acceptable colleges’’ (p. 4–5). Many studies of college preparatory schools report that these schools not only attract powerful and wealthy families, but also reinforce their social and economic power by maintaining a selective social climate (exclusive admissions process), offering advanced courses (Advanced Placement (AP) and International Baccalaureate (IB) courses) and guaranteeing access to elite colleges and universities (personalized college planning guidance, bartering with universities for students’ admissions) (Cookson &amp; Persell, 1985; Peshkin, 2001; Powell, 1996). </w:t>
      </w:r>
    </w:p>
    <w:p w:rsidR="001E2B17" w:rsidRPr="00563251" w:rsidRDefault="001E2B17" w:rsidP="001E2B17">
      <w:pPr>
        <w:spacing w:line="480" w:lineRule="auto"/>
        <w:ind w:firstLine="720"/>
      </w:pPr>
      <w:r w:rsidRPr="00563251">
        <w:lastRenderedPageBreak/>
        <w:t>Ironically, college preparatory charter schools once reinforced the social, cultural, and economic capital of only a select few; now, they are an attempt in many urban areas to do this for diverse racial and ethnic populations. Given the educational problems for poor and minority students at the national and state levels, college preparatory schools utilize different strategies to increase social capital networks for students. Kirp (2011) references one important social phenomenon in peer relationships by stating, “the most valuable thing that schools could offer to poor children—far significant, in terms of its impact on achievement, than smaller classes, more up to date textbooks, or well-equipped labs- is the chance to attend school with classmates from better—off families” (p. 96). This access to schooling, that is truly diverse across multiple categories of difference, attributes benefits to less well-off students through a social phenomenon known as cultural capital. Cultural capital “rubs off” in multiple ways, from academic vocabulary to more complex issues of identity formation and achievemen</w:t>
      </w:r>
      <w:r w:rsidR="00CE3789" w:rsidRPr="00563251">
        <w:t>t goal orientation (Kirp, 2011; DiMaggio &amp; Mohr, 1985; Hagedorn, 2002</w:t>
      </w:r>
      <w:r w:rsidRPr="00563251">
        <w:t xml:space="preserve">).  </w:t>
      </w:r>
    </w:p>
    <w:p w:rsidR="001E2B17" w:rsidRPr="00563251" w:rsidRDefault="001E2B17" w:rsidP="001E2B17">
      <w:pPr>
        <w:spacing w:line="480" w:lineRule="auto"/>
        <w:ind w:firstLine="720"/>
      </w:pPr>
      <w:r w:rsidRPr="00563251">
        <w:t xml:space="preserve">Another strategy to close the opportunity gap for poor and minority students that many college preparatory charter high schools utilize today is the requirement to take Advanced Placement (AP) courses. Increasing the participation in AP and the number of AP courses in high schools in less-advantaged urban school districts is widely being viewed as a solution for low-achievement among low-income and minority students (Cabrera &amp; La Nasa, 2000, 2001; McDonough, 2004). This makes sense to some in view of overwhelming research indicating that the most substantial barriers to four-year college enrollment are a lack of academic preparation, a lack of access to support and information about college enrollment, along with the numerous other barriers that prevent </w:t>
      </w:r>
      <w:r w:rsidRPr="00563251">
        <w:lastRenderedPageBreak/>
        <w:t xml:space="preserve">low-income and minority students from enrolling in four-year colleges (Cabrera &amp; La Nasa, 2000, 2001; McDonough, 2004; Perna, 2000; Freeman, 1997; Hamrick &amp; Stage, 2004; McDonough, 1997, 2004, 2005; Perna &amp; Swail, 2001). In this sense, closing an opportunity gap precedes closing an achievement gap. </w:t>
      </w:r>
    </w:p>
    <w:p w:rsidR="001E2B17" w:rsidRPr="00563251" w:rsidRDefault="001E2B17" w:rsidP="001E2B17">
      <w:pPr>
        <w:spacing w:line="480" w:lineRule="auto"/>
        <w:ind w:firstLine="720"/>
      </w:pPr>
      <w:r w:rsidRPr="00563251">
        <w:t xml:space="preserve">The justification for these new college preparatory charter schools and their methods is to prioritize the ideal of ‘‘college for all’’ by reconceptualizing the educational pathways of students who have been made academically and socioeconomically vulnerable by the generational disinvestments of educational resources in urban communities (Farmer-Hinton 2008; King 2004).  As King (2004) outlines the ‘‘college for all’’ concept, in college preparatory charter high schools, largely in school communities of color, </w:t>
      </w:r>
      <w:r w:rsidR="00CE3789" w:rsidRPr="00563251">
        <w:t xml:space="preserve">the educative process </w:t>
      </w:r>
      <w:r w:rsidRPr="00563251">
        <w:t xml:space="preserve">involves specific organizational throughputs such as consistent messages between staff and students regarding clear expectations for college preparedness. Additionally, </w:t>
      </w:r>
      <w:r w:rsidR="00CE3789" w:rsidRPr="00563251">
        <w:t xml:space="preserve">these college preparatory charter high schools emphasize </w:t>
      </w:r>
      <w:r w:rsidRPr="00563251">
        <w:t>consistent discussions about students’ college-going activities,</w:t>
      </w:r>
      <w:r w:rsidR="00CE3789" w:rsidRPr="00563251">
        <w:t xml:space="preserve"> provide</w:t>
      </w:r>
      <w:r w:rsidRPr="00563251">
        <w:t xml:space="preserve"> rigorous courses</w:t>
      </w:r>
      <w:r w:rsidR="00CE3789" w:rsidRPr="00563251">
        <w:t>,</w:t>
      </w:r>
      <w:r w:rsidRPr="00563251">
        <w:t xml:space="preserve"> and academic resources dedicated to students’ college preparation and college counseling</w:t>
      </w:r>
      <w:r w:rsidR="00CE3789" w:rsidRPr="00563251">
        <w:t>, which are central features of “college for all”,</w:t>
      </w:r>
      <w:r w:rsidRPr="00563251">
        <w:t xml:space="preserve"> where college expectations guide student advising on both instructional and non-instructional issues (Farmer-Hinton, 2006). </w:t>
      </w:r>
    </w:p>
    <w:p w:rsidR="001E2B17" w:rsidRPr="00563251" w:rsidRDefault="001E2B17" w:rsidP="001E2B17">
      <w:pPr>
        <w:spacing w:line="480" w:lineRule="auto"/>
        <w:ind w:firstLine="720"/>
      </w:pPr>
      <w:r w:rsidRPr="00563251">
        <w:t xml:space="preserve">These methods attempt to close the opportunity gap for poor and minority students by establishing organizational arrangements that combine academic rigor and school-based social support which are more likely to help underrepresented students transition to college. Martinez and Klopott (2005) found that many of these efforts are </w:t>
      </w:r>
      <w:r w:rsidR="00CE3789" w:rsidRPr="00563251">
        <w:t>bundled</w:t>
      </w:r>
      <w:r w:rsidRPr="00563251">
        <w:t xml:space="preserve"> in different ways across various college-preparatory charter schools; typically </w:t>
      </w:r>
      <w:r w:rsidRPr="00563251">
        <w:lastRenderedPageBreak/>
        <w:t xml:space="preserve">the combination of academic rigor and school-based social support exists in pre-packaged programs like AVID (Advancement </w:t>
      </w:r>
      <w:proofErr w:type="gramStart"/>
      <w:r w:rsidRPr="00563251">
        <w:t>Via</w:t>
      </w:r>
      <w:proofErr w:type="gramEnd"/>
      <w:r w:rsidRPr="00563251">
        <w:t xml:space="preserve"> Individual Determination), Gates Foundation-funded programs like Early College High Schools, or even small learning communities. While research is still emerging about these varied efforts, there is growing evidence that students of color may outpace their counterparts in </w:t>
      </w:r>
      <w:r w:rsidR="000E50FD">
        <w:t>public</w:t>
      </w:r>
      <w:r w:rsidRPr="00563251">
        <w:t xml:space="preserve"> school contexts in terms of higher educational aspirations, more rigorous courses taken, and higher college admissions rates (Alvarez &amp; Mehan, 2006; Fashola &amp; Slavin, 1998; Kahne &amp; Bailey, 1999; King, 2004). </w:t>
      </w:r>
    </w:p>
    <w:p w:rsidR="001E2B17" w:rsidRPr="00563251" w:rsidRDefault="001E2B17" w:rsidP="001E2B17">
      <w:pPr>
        <w:spacing w:line="480" w:lineRule="auto"/>
        <w:ind w:firstLine="720"/>
      </w:pPr>
      <w:r w:rsidRPr="00563251">
        <w:t xml:space="preserve">Charter schools and EMO (educational management organization) networks such as KIPP, YES!, and High Tech High, and charter management organizations such as Achievement First and Uncommon Schools and many small individual college preparatory charter schools have opened to serve local neighborhoods with sometimes poorly performing </w:t>
      </w:r>
      <w:r w:rsidR="000E50FD">
        <w:t>district</w:t>
      </w:r>
      <w:r w:rsidRPr="00563251">
        <w:t xml:space="preserve"> public schools (Bowles &amp; Gintis, 2002). Some of these schools are located in blue-collar neighborhoods and serve only local students while others are located outside the neighborhood and draw students from a wider area. Of those charter schools located outside the neighborhood, some are able to provide busing while others rely on parents and public transportation to bring students to school (Bowles &amp; Gintis, 2002). Many students who attend these schools are ethnic minorities from low-income families and many have demonstrated in some way that they are motivated and willing to make significant commitments of time and energy to school (Bowles &amp; Gintis, 2002).</w:t>
      </w:r>
    </w:p>
    <w:p w:rsidR="001E2B17" w:rsidRPr="00563251" w:rsidRDefault="001E2B17" w:rsidP="001E2B17">
      <w:pPr>
        <w:spacing w:line="480" w:lineRule="auto"/>
        <w:ind w:firstLine="720"/>
      </w:pPr>
      <w:r w:rsidRPr="00563251">
        <w:t xml:space="preserve">Charter schools continue to spread and these schooling efforts exist in almost every type of body politic, their service in extreme need districts with large concentrations of </w:t>
      </w:r>
      <w:r w:rsidR="00CC3108" w:rsidRPr="00563251">
        <w:t>poverty</w:t>
      </w:r>
      <w:r w:rsidRPr="00563251">
        <w:t xml:space="preserve"> and educationally underprivileged groups place them in a </w:t>
      </w:r>
      <w:r w:rsidRPr="00563251">
        <w:lastRenderedPageBreak/>
        <w:t xml:space="preserve">position to disrupt the educational challenges facing these groups (Adelman, 1999, 2006; SRI International, 2002). Charter schools enroll students based on family choices, rather than contiguity assignments. They are public schools, bound by the First Amendment’s disallowance against religious teaching, and typically are exempt from some of the regulations that apply to </w:t>
      </w:r>
      <w:r w:rsidR="003169D2">
        <w:t>district</w:t>
      </w:r>
      <w:r w:rsidRPr="00563251">
        <w:t xml:space="preserve"> public schools. Freed from many bureaucratic restraints, charter schools are, hypothetically at least, held accountable for performance by the threat of closure and by parental choice (Garn &amp; Cobb, 2001), although many if not all charter schools must comply with statewide academic achievement testing requirements. </w:t>
      </w:r>
    </w:p>
    <w:p w:rsidR="001E2B17" w:rsidRPr="00563251" w:rsidRDefault="001E2B17" w:rsidP="001E2B17">
      <w:pPr>
        <w:spacing w:line="480" w:lineRule="auto"/>
        <w:ind w:firstLine="720"/>
        <w:rPr>
          <w:i/>
        </w:rPr>
      </w:pPr>
      <w:r w:rsidRPr="00563251">
        <w:t xml:space="preserve">This autonomy in theory is supposed to provide room for innovative curricular and instructional approaches (Bulkley &amp; Fisler, 2003). Even though charter schools are still a relatively new schooling “innovation,” they are expanding in numbers, perceptibility, and influence—not only in Oklahoma, but also across the nation. Since the early 1990s, many states have been ratifying charter school legislation. Currently, 40 states plus the District of Columbia have charter schools. Over 5,200 charter schools are operating in the country, serving over 1.8 million students, almost double that of estimates of the homeschooling population in the U.S. The number of charter schools has increased each year, currently comprising 5.4 percent of all public schools (NAPCS, 2011). Interestingly enough, several large urban school systems are referred to as “portfolio districts”, essentially indicating the range of both private and public education service providers that are contracted through LEA governing apparatus (Hill, Jochim, &amp; Campbell, 2013).  Portfolio strategies and charter management organizations (CMOs) stem from the ideas of Osborne and Gaebler’s (1992) </w:t>
      </w:r>
      <w:r w:rsidRPr="00563251">
        <w:rPr>
          <w:i/>
        </w:rPr>
        <w:t xml:space="preserve">Reinventing Government. </w:t>
      </w:r>
      <w:r w:rsidRPr="00563251">
        <w:t xml:space="preserve">The primary principle is that government should steer—set goals, determine expenditure </w:t>
      </w:r>
      <w:r w:rsidRPr="00563251">
        <w:lastRenderedPageBreak/>
        <w:t xml:space="preserve">levels, run competitions to find the best providers, judge performances, and replace ineffective providers—but it should not be a provider itself (Osborne &amp; Gaebler, 1992). </w:t>
      </w:r>
      <w:r w:rsidRPr="00563251">
        <w:rPr>
          <w:i/>
        </w:rPr>
        <w:t xml:space="preserve"> </w:t>
      </w:r>
    </w:p>
    <w:p w:rsidR="001E2B17" w:rsidRPr="00563251" w:rsidRDefault="001E2B17" w:rsidP="001E2B17">
      <w:pPr>
        <w:spacing w:line="480" w:lineRule="auto"/>
        <w:ind w:firstLine="720"/>
      </w:pPr>
      <w:r w:rsidRPr="00563251">
        <w:t>President Obama announced his reinforcement for charter schools, by increasing funding for this reform and calling for the lifting of caps on the conception and enactment of charters (Maxwell, 2009). The Obama Administration has encouraged charter school expansion through the Race to the Top initiative</w:t>
      </w:r>
      <w:r w:rsidR="00CC3108" w:rsidRPr="00563251">
        <w:t xml:space="preserve"> that, initiated proposals </w:t>
      </w:r>
      <w:r w:rsidRPr="00563251">
        <w:t>for sizable grants to states meeting selection criteria that include advocating for the establishment of charter schools (U.S. DOE, 2009). Although there has been fleeting evidence of any action to date, the President has symbolized support of the accountability goal of the charter movement, urging states to shut down low-performing charter schools (Maxwell, 2009).</w:t>
      </w:r>
    </w:p>
    <w:p w:rsidR="001E2B17" w:rsidRPr="00563251" w:rsidRDefault="001E2B17" w:rsidP="001E2B17">
      <w:pPr>
        <w:spacing w:line="480" w:lineRule="auto"/>
        <w:jc w:val="center"/>
        <w:rPr>
          <w:b/>
        </w:rPr>
      </w:pPr>
      <w:r w:rsidRPr="00563251">
        <w:rPr>
          <w:b/>
        </w:rPr>
        <w:t>Methodology</w:t>
      </w:r>
    </w:p>
    <w:p w:rsidR="001E2B17" w:rsidRPr="00563251" w:rsidRDefault="001E2B17" w:rsidP="001E2B17">
      <w:pPr>
        <w:spacing w:line="480" w:lineRule="auto"/>
        <w:ind w:firstLine="720"/>
        <w:rPr>
          <w:b/>
        </w:rPr>
      </w:pPr>
      <w:r w:rsidRPr="00563251">
        <w:t xml:space="preserve">This outcome based </w:t>
      </w:r>
      <w:r w:rsidR="00CC3108" w:rsidRPr="00563251">
        <w:t xml:space="preserve">effectiveness evaluation </w:t>
      </w:r>
      <w:r w:rsidRPr="00563251">
        <w:t xml:space="preserve">study investigated the following: an inner-city college preparatory public charter high school’s effectiveness in reaching its pre-established, explicit </w:t>
      </w:r>
      <w:r w:rsidR="00CC3108" w:rsidRPr="00563251">
        <w:t>goals</w:t>
      </w:r>
      <w:r w:rsidRPr="00563251">
        <w:t>: 1) organizational performance and value goals and 2) individual performance and value goals</w:t>
      </w:r>
      <w:r w:rsidR="00BB0055" w:rsidRPr="00563251">
        <w:t>. The evaluation determined -</w:t>
      </w:r>
      <w:r w:rsidRPr="00563251">
        <w:t xml:space="preserve"> whether there were statistically significant differences in organizational performance and value and individual performance and value results between gender, socio-economic status, and ethnic groups in the senior class. Culminating this evaluation science study, there was an investigation of any significant relationships between measures of social capital, civic engagement, and student achievement results. This evaluation study utilized Schalock’s (200</w:t>
      </w:r>
      <w:r w:rsidR="00B57AAC">
        <w:t>2</w:t>
      </w:r>
      <w:r w:rsidRPr="00563251">
        <w:t xml:space="preserve">) methodological pluralism model (see Figure 4.1, page 85) which focused on 1) organizational performance and 2) organizational value measures, 3) individual </w:t>
      </w:r>
      <w:r w:rsidRPr="00563251">
        <w:lastRenderedPageBreak/>
        <w:t>performance and 4) individual value measures. This evaluation science study was a within-group comparison among gender, ethnicity, and students’ socio-economic status within the senior class marking the tenth year of operation in a college preparatory public charter high school context. The college preparatory public charter high school in this evaluation had many social capital goals for college preparation (association membership, parental involvement, peer relationships, teacher involvement, school counselor involvement, mentoring, media use, school environment, residential stability, and an overall evaluation of the charter school) therefore, the Pre-College Social Capital Survey (Mack, 2010, see Appendix A) was utilized as a ratings scale within Schalock’s (200</w:t>
      </w:r>
      <w:r w:rsidR="00B57AAC">
        <w:t>2</w:t>
      </w:r>
      <w:r w:rsidRPr="00563251">
        <w:t xml:space="preserve">) methodological pluralism model to assist with evaluating the school’s effectiveness in reaching many of its stated goals and objectives for all the students in the senior class. </w:t>
      </w:r>
    </w:p>
    <w:p w:rsidR="001E2B17" w:rsidRPr="00563251" w:rsidRDefault="001E2B17" w:rsidP="001E2B17">
      <w:pPr>
        <w:spacing w:line="480" w:lineRule="auto"/>
        <w:jc w:val="center"/>
        <w:rPr>
          <w:b/>
        </w:rPr>
      </w:pPr>
      <w:r w:rsidRPr="00563251">
        <w:rPr>
          <w:b/>
        </w:rPr>
        <w:t>Research Questions</w:t>
      </w:r>
    </w:p>
    <w:p w:rsidR="001E2B17" w:rsidRPr="00563251" w:rsidRDefault="001E2B17" w:rsidP="001E2B17">
      <w:pPr>
        <w:pStyle w:val="ListParagraph"/>
        <w:numPr>
          <w:ilvl w:val="0"/>
          <w:numId w:val="19"/>
        </w:numPr>
        <w:spacing w:line="480" w:lineRule="auto"/>
      </w:pPr>
      <w:r w:rsidRPr="00563251">
        <w:t>Is the inner-city college preparatory public charter high school effectively reaching its organizational performance and value and individual performance and value goals for all students?</w:t>
      </w:r>
    </w:p>
    <w:p w:rsidR="001E2B17" w:rsidRPr="00563251" w:rsidRDefault="001E2B17" w:rsidP="001E2B17">
      <w:pPr>
        <w:pStyle w:val="ListParagraph"/>
        <w:numPr>
          <w:ilvl w:val="0"/>
          <w:numId w:val="19"/>
        </w:numPr>
        <w:spacing w:line="480" w:lineRule="auto"/>
      </w:pPr>
      <w:r w:rsidRPr="00563251">
        <w:t xml:space="preserve">Are there statistically significant differences in organizational performance and value and individual performance and value results between gender, socio-economic status, and </w:t>
      </w:r>
      <w:r w:rsidR="00BB0055" w:rsidRPr="00563251">
        <w:t>racial</w:t>
      </w:r>
      <w:r w:rsidRPr="00563251">
        <w:t xml:space="preserve"> groups in the senior class?</w:t>
      </w:r>
    </w:p>
    <w:p w:rsidR="001E2B17" w:rsidRPr="00563251" w:rsidRDefault="001E2B17" w:rsidP="001E2B17">
      <w:pPr>
        <w:pStyle w:val="ListParagraph"/>
        <w:numPr>
          <w:ilvl w:val="0"/>
          <w:numId w:val="19"/>
        </w:numPr>
        <w:spacing w:line="480" w:lineRule="auto"/>
      </w:pPr>
      <w:r w:rsidRPr="00563251">
        <w:t>Are there any relationships between social capital measures, civic engagement, and student achievement results for the senior class at the inner-city college preparatory public charter high school?</w:t>
      </w:r>
    </w:p>
    <w:p w:rsidR="00C67058" w:rsidRDefault="00C67058" w:rsidP="001E2B17">
      <w:pPr>
        <w:spacing w:line="480" w:lineRule="auto"/>
        <w:jc w:val="center"/>
        <w:rPr>
          <w:b/>
        </w:rPr>
      </w:pPr>
    </w:p>
    <w:p w:rsidR="001E2B17" w:rsidRPr="00563251" w:rsidRDefault="001E2B17" w:rsidP="001E2B17">
      <w:pPr>
        <w:spacing w:line="480" w:lineRule="auto"/>
        <w:jc w:val="center"/>
        <w:rPr>
          <w:b/>
        </w:rPr>
      </w:pPr>
      <w:r w:rsidRPr="00563251">
        <w:rPr>
          <w:b/>
        </w:rPr>
        <w:lastRenderedPageBreak/>
        <w:t>Definitions</w:t>
      </w:r>
    </w:p>
    <w:p w:rsidR="001E2B17" w:rsidRPr="00563251" w:rsidRDefault="00BB0055" w:rsidP="001E2B17">
      <w:pPr>
        <w:pStyle w:val="ListParagraph"/>
        <w:numPr>
          <w:ilvl w:val="0"/>
          <w:numId w:val="1"/>
        </w:numPr>
        <w:spacing w:line="480" w:lineRule="auto"/>
      </w:pPr>
      <w:r w:rsidRPr="00563251">
        <w:t>An</w:t>
      </w:r>
      <w:r w:rsidR="001E2B17" w:rsidRPr="00563251">
        <w:t xml:space="preserve"> outcome-based</w:t>
      </w:r>
      <w:r w:rsidRPr="00563251">
        <w:t xml:space="preserve"> effectiveness</w:t>
      </w:r>
      <w:r w:rsidR="001E2B17" w:rsidRPr="00563251">
        <w:t xml:space="preserve"> evaluation is </w:t>
      </w:r>
      <w:r w:rsidRPr="00563251">
        <w:t xml:space="preserve">a particular </w:t>
      </w:r>
      <w:r w:rsidRPr="00563251">
        <w:rPr>
          <w:i/>
        </w:rPr>
        <w:t>type</w:t>
      </w:r>
      <w:r w:rsidR="00C03AF9" w:rsidRPr="00563251">
        <w:t xml:space="preserve"> of evaluation -</w:t>
      </w:r>
      <w:r w:rsidR="001E2B17" w:rsidRPr="00563251">
        <w:t>that determines the extent to which a program meets its stated goals and objectives</w:t>
      </w:r>
      <w:r w:rsidR="00C03AF9" w:rsidRPr="00563251">
        <w:t xml:space="preserve">. The study combines this </w:t>
      </w:r>
      <w:r w:rsidR="00C03AF9" w:rsidRPr="00563251">
        <w:rPr>
          <w:i/>
        </w:rPr>
        <w:t>type</w:t>
      </w:r>
      <w:r w:rsidR="00C03AF9" w:rsidRPr="00563251">
        <w:t xml:space="preserve"> of evaluation science approach with a set of</w:t>
      </w:r>
      <w:r w:rsidR="001E2B17" w:rsidRPr="00563251">
        <w:t xml:space="preserve"> specific research questions</w:t>
      </w:r>
      <w:r w:rsidR="00C03AF9" w:rsidRPr="00563251">
        <w:t xml:space="preserve"> that are theoretically driven for deriving knowledge</w:t>
      </w:r>
      <w:r w:rsidR="001E2B17" w:rsidRPr="00563251">
        <w:t>.</w:t>
      </w:r>
      <w:r w:rsidR="00C03AF9" w:rsidRPr="00563251">
        <w:t xml:space="preserve"> Evaluation science that is driven by a set of research questions and/or constitutes a form of experimental research classifies it as a quasi-evaluation as opposed to a pseudo- or true evaluation (see Madaus, Scriven, &amp; Stufflebeam, 1983).</w:t>
      </w:r>
    </w:p>
    <w:p w:rsidR="001E2B17" w:rsidRPr="00563251" w:rsidRDefault="00C03AF9" w:rsidP="001E2B17">
      <w:pPr>
        <w:pStyle w:val="ListParagraph"/>
        <w:numPr>
          <w:ilvl w:val="0"/>
          <w:numId w:val="1"/>
        </w:numPr>
        <w:spacing w:line="480" w:lineRule="auto"/>
        <w:rPr>
          <w:u w:val="single"/>
        </w:rPr>
      </w:pPr>
      <w:r w:rsidRPr="00563251">
        <w:t>The m</w:t>
      </w:r>
      <w:r w:rsidR="001E2B17" w:rsidRPr="00563251">
        <w:t xml:space="preserve">ethodological </w:t>
      </w:r>
      <w:r w:rsidRPr="00563251">
        <w:t>p</w:t>
      </w:r>
      <w:r w:rsidR="001E2B17" w:rsidRPr="00563251">
        <w:t xml:space="preserve">luralism </w:t>
      </w:r>
      <w:r w:rsidRPr="00563251">
        <w:t xml:space="preserve">evaluation science </w:t>
      </w:r>
      <w:r w:rsidR="001E2B17" w:rsidRPr="00563251">
        <w:t xml:space="preserve">model is a multiple measurement approach to program/organizational outcome </w:t>
      </w:r>
      <w:r w:rsidRPr="00563251">
        <w:t>evaluation</w:t>
      </w:r>
      <w:r w:rsidR="001E2B17" w:rsidRPr="00563251">
        <w:t xml:space="preserve"> along four domains: 1) organizational performance, 2) organizational value, 3) individual performance, and 4) individual value.</w:t>
      </w:r>
    </w:p>
    <w:p w:rsidR="001E2B17" w:rsidRPr="00563251" w:rsidRDefault="001E2B17" w:rsidP="001E2B17">
      <w:pPr>
        <w:pStyle w:val="ListParagraph"/>
        <w:numPr>
          <w:ilvl w:val="0"/>
          <w:numId w:val="1"/>
        </w:numPr>
        <w:spacing w:line="480" w:lineRule="auto"/>
      </w:pPr>
      <w:r w:rsidRPr="00563251">
        <w:t xml:space="preserve">Low income students in this study are students who qualify for free and reduced lunch and must be a resident of the state of Oklahoma. A parent or primary caregiver is </w:t>
      </w:r>
      <w:r w:rsidR="00C03AF9" w:rsidRPr="00563251">
        <w:t xml:space="preserve">one who is </w:t>
      </w:r>
      <w:r w:rsidRPr="00563251">
        <w:t xml:space="preserve">responsible for children who attend </w:t>
      </w:r>
      <w:r w:rsidR="00C03AF9" w:rsidRPr="00563251">
        <w:t xml:space="preserve">the </w:t>
      </w:r>
      <w:r w:rsidRPr="00563251">
        <w:t>high school. Those who qualify must also have an annual household income before taxes not</w:t>
      </w:r>
      <w:r w:rsidR="00C03AF9" w:rsidRPr="00563251">
        <w:t xml:space="preserve"> to</w:t>
      </w:r>
      <w:r w:rsidRPr="00563251">
        <w:t xml:space="preserve"> exceed $26,955 if two people live in the household; $33,874 if three people live in the household; $40,793 if four people live in the household; $47,712 if five people live in the household; $54,631 if six people live in the household; $61,550 if seven people live in the household; $68,469 if eight people live in the household; and $75,388 if more than eight people live in the household. For larger households, $6,919 is added for each additional person in the home.</w:t>
      </w:r>
    </w:p>
    <w:p w:rsidR="001E2B17" w:rsidRPr="00563251" w:rsidRDefault="001E2B17" w:rsidP="001E2B17">
      <w:pPr>
        <w:pStyle w:val="ListParagraph"/>
        <w:numPr>
          <w:ilvl w:val="0"/>
          <w:numId w:val="1"/>
        </w:numPr>
        <w:spacing w:line="480" w:lineRule="auto"/>
      </w:pPr>
      <w:r w:rsidRPr="00563251">
        <w:lastRenderedPageBreak/>
        <w:t xml:space="preserve">Minority students for purposes of this study are students reported either as Hispanic, African American, American Indian, Asian, and Other. </w:t>
      </w:r>
    </w:p>
    <w:p w:rsidR="001E2B17" w:rsidRPr="00563251" w:rsidRDefault="001E2B17" w:rsidP="001E2B17">
      <w:pPr>
        <w:pStyle w:val="ListParagraph"/>
        <w:numPr>
          <w:ilvl w:val="0"/>
          <w:numId w:val="1"/>
        </w:numPr>
        <w:spacing w:line="480" w:lineRule="auto"/>
      </w:pPr>
      <w:r w:rsidRPr="00563251">
        <w:t xml:space="preserve">Charter Schools are primary or secondary schools that receive public funding but do not adhere to the same rules and regulations that apply to </w:t>
      </w:r>
      <w:r w:rsidR="003169D2">
        <w:t>district</w:t>
      </w:r>
      <w:r w:rsidRPr="00563251">
        <w:t xml:space="preserve"> public schools in exchange for some type of accountability for producing specific results, delineated within the school’s charter.</w:t>
      </w:r>
    </w:p>
    <w:p w:rsidR="001E2B17" w:rsidRPr="00563251" w:rsidRDefault="001E2B17" w:rsidP="001E2B17">
      <w:pPr>
        <w:pStyle w:val="ListParagraph"/>
        <w:numPr>
          <w:ilvl w:val="0"/>
          <w:numId w:val="1"/>
        </w:numPr>
        <w:spacing w:line="480" w:lineRule="auto"/>
      </w:pPr>
      <w:r w:rsidRPr="00563251">
        <w:t>Social Capital is “the aggregate of the actual or potential resources which are linked to possession of a durable network of more or less institutionalized relationships of mutual acquaintance and recognition – or in other words, to membership in a group – which provides each of its members with the backing of the collectively-owned capital, a ‘credential’ which entitles them to credit, in the various senses of the word” (Bourdieu, 1986, p. 249).</w:t>
      </w:r>
    </w:p>
    <w:p w:rsidR="001E2B17" w:rsidRPr="00563251" w:rsidRDefault="001E2B17" w:rsidP="001E2B17">
      <w:pPr>
        <w:spacing w:line="480" w:lineRule="auto"/>
        <w:jc w:val="center"/>
        <w:rPr>
          <w:b/>
        </w:rPr>
      </w:pPr>
      <w:r w:rsidRPr="00563251">
        <w:rPr>
          <w:b/>
        </w:rPr>
        <w:t>Limitations</w:t>
      </w:r>
    </w:p>
    <w:p w:rsidR="001E2B17" w:rsidRPr="00563251" w:rsidRDefault="001E2B17" w:rsidP="001E2B17">
      <w:pPr>
        <w:spacing w:line="480" w:lineRule="auto"/>
        <w:ind w:firstLine="720"/>
      </w:pPr>
      <w:r w:rsidRPr="00563251">
        <w:t xml:space="preserve">This study was limited to the 101 students who were in the senior class of 2013 marking the tenth year anniversary for this particular inner-city college preparatory public charter high school in Oklahoma City, Oklahoma. All 101 students in the senior class participated in this evaluation science study and these students do not reflect the background characteristics, attitudes, and beliefs of all students of color who participate in college preparatory charter high schools. The population of the study was small; consequently, the findings and outcomes from this study cannot be generalized and may not be specifically applicable to other students in other settings. The study is designed to address specific, local problems of practice while generating a theoretically-driven account that can be applicable for researchers and practitioners in other contexts. This </w:t>
      </w:r>
      <w:r w:rsidRPr="00563251">
        <w:lastRenderedPageBreak/>
        <w:t>study is a quantitative research study utilizing Schalock’s (200</w:t>
      </w:r>
      <w:r w:rsidR="00B75C9A">
        <w:t>2</w:t>
      </w:r>
      <w:r w:rsidRPr="00563251">
        <w:t xml:space="preserve">) methodological pluralism model and the use of a pre-published and technically-constructed survey (see Appendix A). </w:t>
      </w:r>
    </w:p>
    <w:p w:rsidR="001E2B17" w:rsidRPr="00563251" w:rsidRDefault="001E2B17" w:rsidP="001E2B17">
      <w:pPr>
        <w:spacing w:line="480" w:lineRule="auto"/>
        <w:ind w:firstLine="720"/>
      </w:pPr>
      <w:r w:rsidRPr="00563251">
        <w:t xml:space="preserve">Gay, Mills, and Airasian (2006) </w:t>
      </w:r>
      <w:r w:rsidR="00C03AF9" w:rsidRPr="00563251">
        <w:t>indicate</w:t>
      </w:r>
      <w:r w:rsidRPr="00563251">
        <w:t xml:space="preserve"> that quantitative researchers must be aware of several validity threats to research instruments. The threats cited are as follows: “unclear test directions; confusing and ambiguous test items; vocabulary too difficult for test takers; overly difficult and complex sentence structures; inconsistent and subjective scoring methods; untaught items included on achievement tests; failure to follow standardized test administration procedures; and cheating, either by participants or by someone teaching the correct answers to the specific test items” (p. 138-139). As a result, in this evaluation science study, every effort was made to minimize the previously listed threats. Feedback from school and program officials was considered and used constructively to strengthen the collection of data through the instrument being used and the goals evaluated.</w:t>
      </w:r>
    </w:p>
    <w:p w:rsidR="001E2B17" w:rsidRPr="00563251" w:rsidRDefault="001E2B17" w:rsidP="00C03AF9">
      <w:pPr>
        <w:spacing w:line="480" w:lineRule="auto"/>
        <w:jc w:val="center"/>
        <w:rPr>
          <w:b/>
        </w:rPr>
      </w:pPr>
      <w:r w:rsidRPr="00563251">
        <w:rPr>
          <w:b/>
        </w:rPr>
        <w:t>Conclusion</w:t>
      </w:r>
    </w:p>
    <w:p w:rsidR="000C57AD" w:rsidRPr="00563251" w:rsidRDefault="001E2B17" w:rsidP="003444E2">
      <w:pPr>
        <w:spacing w:line="480" w:lineRule="auto"/>
        <w:ind w:firstLine="720"/>
      </w:pPr>
      <w:r w:rsidRPr="00563251">
        <w:t xml:space="preserve">The focus of this study is on a schooling option that is becoming increasingly popular in the U.S.—college preparatory public charter high schools serving motivated, low-income and minority urban youth. These schools (college preparatory public charter high schools) are an appealing option to many disadvantaged groups especially when juxtaposed </w:t>
      </w:r>
      <w:r w:rsidR="00C03AF9" w:rsidRPr="00563251">
        <w:t>with</w:t>
      </w:r>
      <w:r w:rsidRPr="00563251">
        <w:t xml:space="preserve"> the national history of college preparatory schools in the U.S. College-prep public charter high schools have become the most common type of current urban school reform (Bowles &amp; Gintis, 2002). This reform is often embraced by a broad and often disparate affiliation of parents, educators, scholars, and policy-makers with both </w:t>
      </w:r>
      <w:r w:rsidRPr="00563251">
        <w:lastRenderedPageBreak/>
        <w:t xml:space="preserve">conservative and liberal leanings. Urban college preparatory public charter high schools now enroll thousands of students who sign contracts agreeing to wear uniforms, follow stringent disciplinary policies, and spend more hours at school (Bowles &amp; Gintis, 2002). The problem that the U.S. faces concerning its most economically disenfranchised groups is situated in precarious historic and economic times. Charter schools, ironically </w:t>
      </w:r>
      <w:r w:rsidR="00C03AF9" w:rsidRPr="00563251">
        <w:t xml:space="preserve">the </w:t>
      </w:r>
      <w:r w:rsidRPr="00563251">
        <w:t>by-products of the unfettered capitalist intentions, are discussed either as a solution or a growing problem for social class disparities in the U.S. As philosopher and poet Gilbert Keith Chesterton wrote (Chesterton, 1880, p.5), “Education is simply the soul of any society as it passes on from one generation to the next.” The “soul” of the U.S. schooling system is clearly under the most scrutiny it has seen in its long national history.</w:t>
      </w:r>
    </w:p>
    <w:p w:rsidR="00804063" w:rsidRDefault="00804063" w:rsidP="00640E40">
      <w:pPr>
        <w:spacing w:line="480" w:lineRule="auto"/>
        <w:ind w:firstLine="360"/>
        <w:jc w:val="center"/>
        <w:rPr>
          <w:b/>
        </w:rPr>
      </w:pPr>
    </w:p>
    <w:p w:rsidR="00804063" w:rsidRDefault="00804063" w:rsidP="00640E40">
      <w:pPr>
        <w:spacing w:line="480" w:lineRule="auto"/>
        <w:ind w:firstLine="360"/>
        <w:jc w:val="center"/>
        <w:rPr>
          <w:b/>
        </w:rPr>
      </w:pPr>
    </w:p>
    <w:p w:rsidR="00804063" w:rsidRDefault="00804063" w:rsidP="00640E40">
      <w:pPr>
        <w:spacing w:line="480" w:lineRule="auto"/>
        <w:ind w:firstLine="360"/>
        <w:jc w:val="center"/>
        <w:rPr>
          <w:b/>
        </w:rPr>
      </w:pPr>
    </w:p>
    <w:p w:rsidR="00804063" w:rsidRDefault="00804063" w:rsidP="00640E40">
      <w:pPr>
        <w:spacing w:line="480" w:lineRule="auto"/>
        <w:ind w:firstLine="360"/>
        <w:jc w:val="center"/>
        <w:rPr>
          <w:b/>
        </w:rPr>
      </w:pPr>
    </w:p>
    <w:p w:rsidR="003444E2" w:rsidRDefault="003444E2" w:rsidP="00640E40">
      <w:pPr>
        <w:spacing w:line="480" w:lineRule="auto"/>
        <w:ind w:firstLine="360"/>
        <w:jc w:val="center"/>
        <w:rPr>
          <w:b/>
        </w:rPr>
      </w:pPr>
    </w:p>
    <w:p w:rsidR="003444E2" w:rsidRDefault="003444E2" w:rsidP="00640E40">
      <w:pPr>
        <w:spacing w:line="480" w:lineRule="auto"/>
        <w:ind w:firstLine="360"/>
        <w:jc w:val="center"/>
        <w:rPr>
          <w:b/>
        </w:rPr>
      </w:pPr>
    </w:p>
    <w:p w:rsidR="003444E2" w:rsidRDefault="003444E2" w:rsidP="00640E40">
      <w:pPr>
        <w:spacing w:line="480" w:lineRule="auto"/>
        <w:ind w:firstLine="360"/>
        <w:jc w:val="center"/>
        <w:rPr>
          <w:b/>
        </w:rPr>
      </w:pPr>
    </w:p>
    <w:p w:rsidR="003444E2" w:rsidRDefault="003444E2" w:rsidP="00640E40">
      <w:pPr>
        <w:spacing w:line="480" w:lineRule="auto"/>
        <w:ind w:firstLine="360"/>
        <w:jc w:val="center"/>
        <w:rPr>
          <w:b/>
        </w:rPr>
      </w:pPr>
    </w:p>
    <w:p w:rsidR="003444E2" w:rsidRDefault="003444E2" w:rsidP="00640E40">
      <w:pPr>
        <w:spacing w:line="480" w:lineRule="auto"/>
        <w:ind w:firstLine="360"/>
        <w:jc w:val="center"/>
        <w:rPr>
          <w:b/>
        </w:rPr>
      </w:pPr>
    </w:p>
    <w:p w:rsidR="003444E2" w:rsidRDefault="003444E2" w:rsidP="00640E40">
      <w:pPr>
        <w:spacing w:line="480" w:lineRule="auto"/>
        <w:ind w:firstLine="360"/>
        <w:jc w:val="center"/>
        <w:rPr>
          <w:b/>
        </w:rPr>
      </w:pPr>
    </w:p>
    <w:p w:rsidR="003444E2" w:rsidRDefault="003444E2" w:rsidP="00640E40">
      <w:pPr>
        <w:spacing w:line="480" w:lineRule="auto"/>
        <w:ind w:firstLine="360"/>
        <w:jc w:val="center"/>
        <w:rPr>
          <w:b/>
        </w:rPr>
      </w:pPr>
    </w:p>
    <w:p w:rsidR="003169D2" w:rsidRDefault="003169D2" w:rsidP="00640E40">
      <w:pPr>
        <w:spacing w:line="480" w:lineRule="auto"/>
        <w:ind w:firstLine="360"/>
        <w:jc w:val="center"/>
        <w:rPr>
          <w:b/>
        </w:rPr>
      </w:pPr>
    </w:p>
    <w:p w:rsidR="003169D2" w:rsidRDefault="003169D2" w:rsidP="00640E40">
      <w:pPr>
        <w:spacing w:line="480" w:lineRule="auto"/>
        <w:ind w:firstLine="360"/>
        <w:jc w:val="center"/>
        <w:rPr>
          <w:b/>
        </w:rPr>
      </w:pPr>
    </w:p>
    <w:p w:rsidR="002A681A" w:rsidRDefault="0023502D" w:rsidP="00640E40">
      <w:pPr>
        <w:spacing w:line="480" w:lineRule="auto"/>
        <w:ind w:firstLine="360"/>
        <w:jc w:val="center"/>
        <w:rPr>
          <w:b/>
        </w:rPr>
      </w:pPr>
      <w:r w:rsidRPr="008D7815">
        <w:rPr>
          <w:b/>
        </w:rPr>
        <w:lastRenderedPageBreak/>
        <w:t>C</w:t>
      </w:r>
      <w:r w:rsidR="006D769C">
        <w:rPr>
          <w:b/>
        </w:rPr>
        <w:t>HAPTER TWO</w:t>
      </w:r>
    </w:p>
    <w:p w:rsidR="008F715A" w:rsidRPr="00F850E0" w:rsidRDefault="00BE56D1" w:rsidP="00804063">
      <w:pPr>
        <w:spacing w:line="480" w:lineRule="auto"/>
        <w:ind w:firstLine="720"/>
      </w:pPr>
      <w:r w:rsidRPr="00F850E0">
        <w:t xml:space="preserve">Neoliberal ideology has a strong influence on the theory </w:t>
      </w:r>
      <w:r w:rsidR="003444E2" w:rsidRPr="00F850E0">
        <w:t>of action driving</w:t>
      </w:r>
      <w:r w:rsidRPr="00F850E0">
        <w:t xml:space="preserve"> </w:t>
      </w:r>
      <w:r w:rsidR="009A7B97" w:rsidRPr="00F850E0">
        <w:t xml:space="preserve">the </w:t>
      </w:r>
      <w:r w:rsidRPr="00F850E0">
        <w:t>creati</w:t>
      </w:r>
      <w:r w:rsidR="009A7B97" w:rsidRPr="00F850E0">
        <w:t>on of</w:t>
      </w:r>
      <w:r w:rsidRPr="00F850E0">
        <w:t xml:space="preserve"> charter schools</w:t>
      </w:r>
      <w:r w:rsidR="00601F8C" w:rsidRPr="00F850E0">
        <w:t xml:space="preserve"> and the </w:t>
      </w:r>
      <w:r w:rsidRPr="00F850E0">
        <w:t xml:space="preserve">types </w:t>
      </w:r>
      <w:r w:rsidR="00601F8C" w:rsidRPr="00F850E0">
        <w:t xml:space="preserve">of data </w:t>
      </w:r>
      <w:r w:rsidR="0006333E" w:rsidRPr="00F850E0">
        <w:t>utilized</w:t>
      </w:r>
      <w:r w:rsidRPr="00F850E0">
        <w:t xml:space="preserve"> by </w:t>
      </w:r>
      <w:r w:rsidR="00601F8C" w:rsidRPr="00F850E0">
        <w:t>school leaders</w:t>
      </w:r>
      <w:r w:rsidRPr="00F850E0">
        <w:t xml:space="preserve"> to determine the effectiveness of th</w:t>
      </w:r>
      <w:r w:rsidR="00B01B58" w:rsidRPr="00F850E0">
        <w:t>is</w:t>
      </w:r>
      <w:r w:rsidRPr="00F850E0">
        <w:t xml:space="preserve"> schooling option</w:t>
      </w:r>
      <w:r w:rsidR="00804063" w:rsidRPr="00F850E0">
        <w:t>.</w:t>
      </w:r>
      <w:r w:rsidR="0006333E" w:rsidRPr="00F850E0">
        <w:t xml:space="preserve"> T</w:t>
      </w:r>
      <w:r w:rsidR="00804063" w:rsidRPr="00F850E0">
        <w:t>he e</w:t>
      </w:r>
      <w:r w:rsidR="0006333E" w:rsidRPr="00F850E0">
        <w:t>ducation</w:t>
      </w:r>
      <w:r w:rsidR="00B859CD" w:rsidRPr="00F850E0">
        <w:t>al</w:t>
      </w:r>
      <w:r w:rsidR="0006333E" w:rsidRPr="00F850E0">
        <w:t xml:space="preserve"> policies of neoliberalism have been identified by some as </w:t>
      </w:r>
      <w:r w:rsidR="00B859CD" w:rsidRPr="00F850E0">
        <w:t xml:space="preserve">having the primary </w:t>
      </w:r>
      <w:r w:rsidR="0006333E" w:rsidRPr="00F850E0">
        <w:t xml:space="preserve">purpose </w:t>
      </w:r>
      <w:r w:rsidR="00B859CD" w:rsidRPr="00F850E0">
        <w:t>of creating competition among schools in order to improve educational outcomes</w:t>
      </w:r>
      <w:r w:rsidR="00A8437F" w:rsidRPr="00F850E0">
        <w:t xml:space="preserve"> for </w:t>
      </w:r>
      <w:r w:rsidR="003169D2">
        <w:t>district</w:t>
      </w:r>
      <w:r w:rsidR="00A8437F" w:rsidRPr="00F850E0">
        <w:t xml:space="preserve"> public schools</w:t>
      </w:r>
      <w:r w:rsidR="00B859CD" w:rsidRPr="00F850E0">
        <w:t xml:space="preserve"> </w:t>
      </w:r>
      <w:r w:rsidR="00804063" w:rsidRPr="00F850E0">
        <w:t>(</w:t>
      </w:r>
      <w:r w:rsidR="0006333E" w:rsidRPr="00F850E0">
        <w:t xml:space="preserve">Compton &amp; Weiner, 2008; </w:t>
      </w:r>
      <w:r w:rsidR="00804063" w:rsidRPr="00F850E0">
        <w:t>Robertson, 2000</w:t>
      </w:r>
      <w:r w:rsidR="00B859CD" w:rsidRPr="00F850E0">
        <w:t>). Conversely, many opponents to the charter school movement</w:t>
      </w:r>
      <w:r w:rsidR="008F715A" w:rsidRPr="00F850E0">
        <w:t xml:space="preserve"> and neoliberalism in general</w:t>
      </w:r>
      <w:r w:rsidR="00B859CD" w:rsidRPr="00F850E0">
        <w:t xml:space="preserve"> fear that this reform will have a negative effect on poor and minority students as it may undermine the system as a whole (Rothstein, 200</w:t>
      </w:r>
      <w:r w:rsidR="004C495B">
        <w:t>4</w:t>
      </w:r>
      <w:r w:rsidR="00B859CD" w:rsidRPr="00F850E0">
        <w:t>; Carnoy, Jacobsen, Mishel, &amp; Rothstein, 2005). S</w:t>
      </w:r>
      <w:r w:rsidR="00804063" w:rsidRPr="00F850E0">
        <w:t>keptics of neoliberal reform products such as charter schools argue that these schools exclude certain parents due to the lack of social networks and language barriers creating social stratification in certain areas of the U.S. These opponents argue that this social stratification is exacerbated by racial, income, and achievement isolation, and that these reforms leave disad</w:t>
      </w:r>
      <w:r w:rsidR="00C6277C">
        <w:t>vantaged students in district</w:t>
      </w:r>
      <w:r w:rsidR="00804063" w:rsidRPr="00F850E0">
        <w:t xml:space="preserve"> public schools with fewer resources and more low-achieving students (Carnoy, Jacobsen, Mishel, &amp; Rothstein, 2005). </w:t>
      </w:r>
    </w:p>
    <w:p w:rsidR="00804063" w:rsidRPr="00F850E0" w:rsidRDefault="00804063" w:rsidP="00804063">
      <w:pPr>
        <w:spacing w:line="480" w:lineRule="auto"/>
        <w:ind w:firstLine="720"/>
      </w:pPr>
      <w:r w:rsidRPr="00F850E0">
        <w:t>In spite of empirical evidence citing numerous other communal and social variables impacting school</w:t>
      </w:r>
      <w:r w:rsidR="00A8437F" w:rsidRPr="00F850E0">
        <w:t>s</w:t>
      </w:r>
      <w:r w:rsidRPr="00F850E0">
        <w:t xml:space="preserve">, neoliberal ideals promote the </w:t>
      </w:r>
      <w:r w:rsidR="003444E2" w:rsidRPr="00F850E0">
        <w:t xml:space="preserve">narrow use </w:t>
      </w:r>
      <w:r w:rsidR="008F715A" w:rsidRPr="00F850E0">
        <w:t>of student achievement data as a primary indicator of schooling success or failure</w:t>
      </w:r>
      <w:r w:rsidRPr="00F850E0">
        <w:t xml:space="preserve"> (Compton &amp; Weiner, 2008).  </w:t>
      </w:r>
      <w:r w:rsidR="008F715A" w:rsidRPr="00F850E0">
        <w:t>Expensive testing demands, d</w:t>
      </w:r>
      <w:r w:rsidRPr="00F850E0">
        <w:t>ecreased government revenues</w:t>
      </w:r>
      <w:r w:rsidR="008F715A" w:rsidRPr="00F850E0">
        <w:t>,</w:t>
      </w:r>
      <w:r w:rsidRPr="00F850E0">
        <w:t xml:space="preserve"> and more stringent accountability measures provide symbolic gestures of school reform offered by the U.S. federal and state governments. These symbolic gestures of school reform tacitly acknowledge the need for economic, social, and cultural capital reinforcement (Rothstein, </w:t>
      </w:r>
      <w:r w:rsidRPr="00F850E0">
        <w:lastRenderedPageBreak/>
        <w:t>2004). Policies such as No Child Left Behind and IDEA exemplify these gestures. Most educators agree with the purposes, or liberal intent of the policy in these legislative actions</w:t>
      </w:r>
      <w:r w:rsidR="003444E2" w:rsidRPr="00F850E0">
        <w:t xml:space="preserve"> (particularly as they pertain to student equity categories)</w:t>
      </w:r>
      <w:r w:rsidRPr="00F850E0">
        <w:t>, but the application to the school environment has been narrowly conservative and is nearly impossible to effectuate with any real and lasting results for poor, minority students because neoliberal policies have limited funding due to the emphasis on decentralization efforts (Compton &amp; Weiner, 2008</w:t>
      </w:r>
      <w:r w:rsidR="00A8437F" w:rsidRPr="00F850E0">
        <w:t>; Gallagher,</w:t>
      </w:r>
      <w:r w:rsidR="004C495B">
        <w:t xml:space="preserve"> </w:t>
      </w:r>
      <w:r w:rsidR="00A8437F" w:rsidRPr="00F850E0">
        <w:t>2009</w:t>
      </w:r>
      <w:r w:rsidRPr="00F850E0">
        <w:t xml:space="preserve">). Funding for IDEA has never been adequate, and the goals established by NCLB </w:t>
      </w:r>
      <w:r w:rsidR="003444E2" w:rsidRPr="00F850E0">
        <w:t xml:space="preserve">that </w:t>
      </w:r>
      <w:r w:rsidRPr="00F850E0">
        <w:t>state “all students in schools shall be proficient by 2014”</w:t>
      </w:r>
      <w:r w:rsidR="003444E2" w:rsidRPr="00F850E0">
        <w:t xml:space="preserve"> are simply</w:t>
      </w:r>
      <w:r w:rsidRPr="00F850E0">
        <w:t xml:space="preserve"> unattainable through schools alone (Rothstein, 2004).    </w:t>
      </w:r>
    </w:p>
    <w:p w:rsidR="00804063" w:rsidRPr="00F850E0" w:rsidRDefault="00804063" w:rsidP="00804063">
      <w:pPr>
        <w:spacing w:line="480" w:lineRule="auto"/>
        <w:ind w:firstLine="720"/>
      </w:pPr>
      <w:r w:rsidRPr="00F850E0">
        <w:t>Testing and accountability are theorized to motivate improvement</w:t>
      </w:r>
      <w:r w:rsidR="000A5B9E" w:rsidRPr="00F850E0">
        <w:t xml:space="preserve"> within the institutionalized profession of education</w:t>
      </w:r>
      <w:r w:rsidRPr="00F850E0">
        <w:t xml:space="preserve"> (Gallagher, 2009). The data</w:t>
      </w:r>
      <w:r w:rsidR="000A5B9E" w:rsidRPr="00F850E0">
        <w:t xml:space="preserve"> generated by large-scale testing programs are</w:t>
      </w:r>
      <w:r w:rsidRPr="00F850E0">
        <w:t xml:space="preserve"> to provide parents with information to make effective choices and to provide the state with tools to direct schools in what knowledge and skills are to be taught, as well as to provide</w:t>
      </w:r>
      <w:r w:rsidR="000A5B9E" w:rsidRPr="00F850E0">
        <w:t xml:space="preserve"> for</w:t>
      </w:r>
      <w:r w:rsidRPr="00F850E0">
        <w:t xml:space="preserve"> direct changes </w:t>
      </w:r>
      <w:r w:rsidR="009A7B97" w:rsidRPr="00F850E0">
        <w:t>in specific schools (Gallagher</w:t>
      </w:r>
      <w:r w:rsidRPr="00F850E0">
        <w:t>, 2009). The testing and accountability system provides a way for the state</w:t>
      </w:r>
      <w:r w:rsidR="000A5B9E" w:rsidRPr="00F850E0">
        <w:t>s</w:t>
      </w:r>
      <w:r w:rsidRPr="00F850E0">
        <w:t xml:space="preserve"> to direct schools from a distance. The state reduces the degree to which it is a direct provider and financier of educational service, at the same time having more effective tools to direct the intended outcomes of the educational process (Compton &amp; Weiner, 2008). </w:t>
      </w:r>
    </w:p>
    <w:p w:rsidR="00804063" w:rsidRPr="00F850E0" w:rsidRDefault="00804063" w:rsidP="00804063">
      <w:pPr>
        <w:spacing w:line="480" w:lineRule="auto"/>
        <w:ind w:firstLine="720"/>
      </w:pPr>
      <w:r w:rsidRPr="00F850E0">
        <w:t xml:space="preserve">Charter school research largely investigates student achievement on standardized tests as the primary justification for this </w:t>
      </w:r>
      <w:r w:rsidR="00A8437F" w:rsidRPr="00F850E0">
        <w:t>particular reform in</w:t>
      </w:r>
      <w:r w:rsidR="000A5B9E" w:rsidRPr="00F850E0">
        <w:t xml:space="preserve"> U.S. schooling </w:t>
      </w:r>
      <w:r w:rsidR="00A8437F" w:rsidRPr="00F850E0">
        <w:t xml:space="preserve">(Abdulkadiroglu et al., 2009; Therriault, Gandhi, Casasanto, &amp; Carney, 2010; </w:t>
      </w:r>
      <w:r w:rsidR="009D7F28">
        <w:t xml:space="preserve">Clark, </w:t>
      </w:r>
      <w:r w:rsidR="00A8437F" w:rsidRPr="00F850E0">
        <w:t xml:space="preserve">2000; </w:t>
      </w:r>
      <w:r w:rsidR="009D7F28">
        <w:t>Clark, Phillip, Tuttle, &amp; Silverberg, 2011; Booker</w:t>
      </w:r>
      <w:r w:rsidR="00A8437F" w:rsidRPr="00F850E0">
        <w:t>,</w:t>
      </w:r>
      <w:r w:rsidR="009D7F28">
        <w:t xml:space="preserve"> Scott, Gronberg, &amp; Jansen,</w:t>
      </w:r>
      <w:r w:rsidR="00A8437F" w:rsidRPr="00F850E0">
        <w:t xml:space="preserve"> 200</w:t>
      </w:r>
      <w:r w:rsidR="009D7F28">
        <w:t>4</w:t>
      </w:r>
      <w:r w:rsidR="00A8437F" w:rsidRPr="00F850E0">
        <w:t>)</w:t>
      </w:r>
      <w:r w:rsidRPr="00F850E0">
        <w:t xml:space="preserve">. Rarely do those who develop educational policies assess or consider the impacts </w:t>
      </w:r>
      <w:r w:rsidRPr="00F850E0">
        <w:lastRenderedPageBreak/>
        <w:t>of inputs, throughputs, or even outcomes associated with social capital investments of community in and around s</w:t>
      </w:r>
      <w:r w:rsidR="00A8437F" w:rsidRPr="00F850E0">
        <w:t>chools (Abdulkadiroglu et al., 2009; Therriault, Gandhi, Casasanto, &amp; Carney, 2010; C</w:t>
      </w:r>
      <w:r w:rsidR="009D7F28">
        <w:t>lark</w:t>
      </w:r>
      <w:r w:rsidR="00A8437F" w:rsidRPr="00F850E0">
        <w:t>, 2000; Booker et al., 2009</w:t>
      </w:r>
      <w:r w:rsidR="000A5B9E" w:rsidRPr="00F850E0">
        <w:t xml:space="preserve">; </w:t>
      </w:r>
      <w:r w:rsidRPr="00F850E0">
        <w:t>Mack, 201</w:t>
      </w:r>
      <w:r w:rsidR="009D7F28">
        <w:t>2</w:t>
      </w:r>
      <w:r w:rsidRPr="00F850E0">
        <w:t>). Charter school reform, viewed as a by-product of neoliberal policies, often contributes to</w:t>
      </w:r>
      <w:r w:rsidR="00C6277C">
        <w:t xml:space="preserve"> the assumption that traditional</w:t>
      </w:r>
      <w:r w:rsidRPr="00F850E0">
        <w:t xml:space="preserve"> schooling is a public good under attack (Compton &amp; Weiner, 2008). This assumption is fueled by the overemphasis of school accountability through a single data dimension, student test scores on multiple-choice tests, which ignites the debate among educational leaders as to what is the purpose of formal educ</w:t>
      </w:r>
      <w:r w:rsidR="009A7B97" w:rsidRPr="00F850E0">
        <w:t>ation (Gallagher</w:t>
      </w:r>
      <w:r w:rsidRPr="00F850E0">
        <w:t>, 2009; Rose, 2009)</w:t>
      </w:r>
      <w:r w:rsidR="000A5B9E" w:rsidRPr="00F850E0">
        <w:t>.</w:t>
      </w:r>
      <w:r w:rsidRPr="00F850E0">
        <w:t xml:space="preserve"> </w:t>
      </w:r>
    </w:p>
    <w:p w:rsidR="000A2EBC" w:rsidRPr="00F850E0" w:rsidRDefault="005F6868" w:rsidP="005F6868">
      <w:pPr>
        <w:spacing w:line="480" w:lineRule="auto"/>
        <w:jc w:val="center"/>
        <w:rPr>
          <w:b/>
        </w:rPr>
      </w:pPr>
      <w:r w:rsidRPr="00F850E0">
        <w:rPr>
          <w:b/>
        </w:rPr>
        <w:t xml:space="preserve">Empirical Literature Review </w:t>
      </w:r>
      <w:r w:rsidR="000A5B9E" w:rsidRPr="00F850E0">
        <w:rPr>
          <w:b/>
        </w:rPr>
        <w:t>on</w:t>
      </w:r>
      <w:r w:rsidRPr="00F850E0">
        <w:rPr>
          <w:b/>
        </w:rPr>
        <w:t xml:space="preserve"> Charter Schools</w:t>
      </w:r>
    </w:p>
    <w:p w:rsidR="00683EC2" w:rsidRPr="00F850E0" w:rsidRDefault="007F6DFC" w:rsidP="007F6DFC">
      <w:pPr>
        <w:spacing w:line="480" w:lineRule="auto"/>
        <w:ind w:firstLine="720"/>
      </w:pPr>
      <w:r w:rsidRPr="00F850E0">
        <w:t>Empirical evidence for charter schools</w:t>
      </w:r>
      <w:r w:rsidR="00683EC2" w:rsidRPr="00F850E0">
        <w:t xml:space="preserve"> </w:t>
      </w:r>
      <w:r w:rsidRPr="00F850E0">
        <w:t>discuss</w:t>
      </w:r>
      <w:r w:rsidR="00683EC2" w:rsidRPr="00F850E0">
        <w:t xml:space="preserve"> both the positive and negat</w:t>
      </w:r>
      <w:r w:rsidR="00B22F05" w:rsidRPr="00F850E0">
        <w:t>ive effects of</w:t>
      </w:r>
      <w:r w:rsidR="00683EC2" w:rsidRPr="00F850E0">
        <w:t xml:space="preserve"> student academic achievement</w:t>
      </w:r>
      <w:r w:rsidR="00B22F05" w:rsidRPr="00F850E0">
        <w:t xml:space="preserve"> on standardized tests</w:t>
      </w:r>
      <w:r w:rsidR="00683EC2" w:rsidRPr="00F850E0">
        <w:t xml:space="preserve"> (Abdulkadiroglu et al., 2009; Therriault</w:t>
      </w:r>
      <w:r w:rsidR="009D7F28">
        <w:t xml:space="preserve"> et al.</w:t>
      </w:r>
      <w:r w:rsidR="00683EC2" w:rsidRPr="00F850E0">
        <w:t>, 2010</w:t>
      </w:r>
      <w:r w:rsidRPr="00F850E0">
        <w:t>;</w:t>
      </w:r>
      <w:r w:rsidR="00683EC2" w:rsidRPr="00F850E0">
        <w:t xml:space="preserve"> C</w:t>
      </w:r>
      <w:r w:rsidR="009D7F28">
        <w:t>lark</w:t>
      </w:r>
      <w:r w:rsidR="00683EC2" w:rsidRPr="00F850E0">
        <w:t>, 2000; Booker et al., 2009). M</w:t>
      </w:r>
      <w:r w:rsidR="00B22F05" w:rsidRPr="00F850E0">
        <w:t>any</w:t>
      </w:r>
      <w:r w:rsidR="00330CF8" w:rsidRPr="00F850E0">
        <w:t xml:space="preserve"> </w:t>
      </w:r>
      <w:r w:rsidR="00CC43D8" w:rsidRPr="00F850E0">
        <w:t xml:space="preserve">studies </w:t>
      </w:r>
      <w:r w:rsidR="00B22F05" w:rsidRPr="00F850E0">
        <w:t>in this</w:t>
      </w:r>
      <w:r w:rsidR="00683EC2" w:rsidRPr="00F850E0">
        <w:t xml:space="preserve"> literature</w:t>
      </w:r>
      <w:r w:rsidR="002F0F8E" w:rsidRPr="00F850E0">
        <w:t xml:space="preserve"> review</w:t>
      </w:r>
      <w:r w:rsidR="00683EC2" w:rsidRPr="00F850E0">
        <w:t xml:space="preserve"> are</w:t>
      </w:r>
      <w:r w:rsidR="00B22F05" w:rsidRPr="00F850E0">
        <w:t xml:space="preserve"> </w:t>
      </w:r>
      <w:r w:rsidR="000A5B9E" w:rsidRPr="00F850E0">
        <w:t xml:space="preserve">reports on </w:t>
      </w:r>
      <w:r w:rsidR="00B22F05" w:rsidRPr="00F850E0">
        <w:t>large scale</w:t>
      </w:r>
      <w:r w:rsidR="00683EC2" w:rsidRPr="00F850E0">
        <w:t xml:space="preserve"> national </w:t>
      </w:r>
      <w:r w:rsidR="000A5B9E" w:rsidRPr="00F850E0">
        <w:t>projects</w:t>
      </w:r>
      <w:r w:rsidR="00683EC2" w:rsidRPr="00F850E0">
        <w:t>. Hoxby’s (20</w:t>
      </w:r>
      <w:r w:rsidR="00B22F05" w:rsidRPr="00F850E0">
        <w:t>04) study included data from 99</w:t>
      </w:r>
      <w:r w:rsidR="005F6868" w:rsidRPr="00F850E0">
        <w:t xml:space="preserve"> percent </w:t>
      </w:r>
      <w:r w:rsidR="00683EC2" w:rsidRPr="00F850E0">
        <w:t xml:space="preserve">of the nation’s charter schools. </w:t>
      </w:r>
      <w:r w:rsidR="00B22F05" w:rsidRPr="00F850E0">
        <w:t>Hoxby (2004)</w:t>
      </w:r>
      <w:r w:rsidR="00683EC2" w:rsidRPr="00F850E0">
        <w:t xml:space="preserve"> found that charter school students </w:t>
      </w:r>
      <w:r w:rsidR="003E50AF" w:rsidRPr="00F850E0">
        <w:t>were</w:t>
      </w:r>
      <w:r w:rsidR="00683EC2" w:rsidRPr="00F850E0">
        <w:t xml:space="preserve"> 4</w:t>
      </w:r>
      <w:r w:rsidR="005F6868" w:rsidRPr="00F850E0">
        <w:t xml:space="preserve"> percent </w:t>
      </w:r>
      <w:r w:rsidR="00683EC2" w:rsidRPr="00F850E0">
        <w:t>more likely to</w:t>
      </w:r>
      <w:r w:rsidR="00B22F05" w:rsidRPr="00F850E0">
        <w:t xml:space="preserve"> be proficient in reading and 2 </w:t>
      </w:r>
      <w:r w:rsidR="003E50AF" w:rsidRPr="00F850E0">
        <w:t>percent</w:t>
      </w:r>
      <w:r w:rsidR="00683EC2" w:rsidRPr="00F850E0">
        <w:t xml:space="preserve"> more likely to be proficient in math on their state exams. However, Hoxby</w:t>
      </w:r>
      <w:r w:rsidR="004A040B" w:rsidRPr="00F850E0">
        <w:t>’</w:t>
      </w:r>
      <w:r w:rsidR="00683EC2" w:rsidRPr="00F850E0">
        <w:t xml:space="preserve">s (2004) </w:t>
      </w:r>
      <w:r w:rsidR="00330CF8" w:rsidRPr="00F850E0">
        <w:t>study</w:t>
      </w:r>
      <w:r w:rsidR="00683EC2" w:rsidRPr="00F850E0">
        <w:t xml:space="preserve"> has been faulted for inadequately controlling for students’ background, as the positive charter effect noted by Hoxby (2004) disappears after controlling for racial composition and income level (Roy &amp; Mishel, 2005).</w:t>
      </w:r>
      <w:r w:rsidR="002F0F8E" w:rsidRPr="00F850E0">
        <w:t xml:space="preserve"> Controlling </w:t>
      </w:r>
      <w:r w:rsidR="00B22F05" w:rsidRPr="00F850E0">
        <w:t>variables</w:t>
      </w:r>
      <w:r w:rsidR="002F0F8E" w:rsidRPr="00F850E0">
        <w:t xml:space="preserve"> pertaining to social stratification </w:t>
      </w:r>
      <w:r w:rsidR="00B22F05" w:rsidRPr="00F850E0">
        <w:t>are</w:t>
      </w:r>
      <w:r w:rsidR="00CC43D8" w:rsidRPr="00F850E0">
        <w:t xml:space="preserve"> </w:t>
      </w:r>
      <w:r w:rsidR="002F0F8E" w:rsidRPr="00F850E0">
        <w:t>often missing from most stud</w:t>
      </w:r>
      <w:r w:rsidR="00B22F05" w:rsidRPr="00F850E0">
        <w:t xml:space="preserve">ies about </w:t>
      </w:r>
      <w:r w:rsidR="002F0F8E" w:rsidRPr="00F850E0">
        <w:t>student achievement</w:t>
      </w:r>
      <w:r w:rsidR="00B22F05" w:rsidRPr="00F850E0">
        <w:t xml:space="preserve"> in charter schools</w:t>
      </w:r>
      <w:r w:rsidR="002F0F8E" w:rsidRPr="00F850E0">
        <w:t xml:space="preserve">. </w:t>
      </w:r>
    </w:p>
    <w:p w:rsidR="002F0F8E" w:rsidRPr="00F850E0" w:rsidRDefault="009B70EA" w:rsidP="00B22F05">
      <w:pPr>
        <w:spacing w:line="480" w:lineRule="auto"/>
        <w:ind w:firstLine="720"/>
      </w:pPr>
      <w:r w:rsidRPr="00F850E0">
        <w:lastRenderedPageBreak/>
        <w:t>An additional</w:t>
      </w:r>
      <w:r w:rsidR="008777EF" w:rsidRPr="00F850E0">
        <w:t xml:space="preserve"> large scale </w:t>
      </w:r>
      <w:r w:rsidR="002F0F8E" w:rsidRPr="00F850E0">
        <w:t xml:space="preserve">study focusing on student achievement in charter schools </w:t>
      </w:r>
      <w:r w:rsidR="008777EF" w:rsidRPr="00F850E0">
        <w:t>is</w:t>
      </w:r>
      <w:r w:rsidR="002F0F8E" w:rsidRPr="00F850E0">
        <w:t xml:space="preserve"> </w:t>
      </w:r>
      <w:r w:rsidR="00683EC2" w:rsidRPr="00F850E0">
        <w:t>Solomon</w:t>
      </w:r>
      <w:r w:rsidR="002F0F8E" w:rsidRPr="00F850E0">
        <w:t xml:space="preserve">, </w:t>
      </w:r>
      <w:r w:rsidR="009D7F28">
        <w:t xml:space="preserve">Lewis, </w:t>
      </w:r>
      <w:r w:rsidR="002F0F8E" w:rsidRPr="00F850E0">
        <w:t>Park and Garcia</w:t>
      </w:r>
      <w:r w:rsidR="008777EF" w:rsidRPr="00F850E0">
        <w:t>’s</w:t>
      </w:r>
      <w:r w:rsidR="002F0F8E" w:rsidRPr="00F850E0">
        <w:t xml:space="preserve"> (2001) analysis of </w:t>
      </w:r>
      <w:r w:rsidR="00CC43D8" w:rsidRPr="00F850E0">
        <w:t>results</w:t>
      </w:r>
      <w:r w:rsidR="00683EC2" w:rsidRPr="00F850E0">
        <w:t xml:space="preserve"> on the Stanford Achievement Test</w:t>
      </w:r>
      <w:r w:rsidR="002F0F8E" w:rsidRPr="00F850E0">
        <w:t xml:space="preserve"> </w:t>
      </w:r>
      <w:r w:rsidR="00683EC2" w:rsidRPr="00F850E0">
        <w:t xml:space="preserve">(SAT-9) for a </w:t>
      </w:r>
      <w:r w:rsidR="00CC43D8" w:rsidRPr="00F850E0">
        <w:t>group</w:t>
      </w:r>
      <w:r w:rsidR="00683EC2" w:rsidRPr="00F850E0">
        <w:t xml:space="preserve"> of Arizona students in grades 3-11 over the 1998-2000 period</w:t>
      </w:r>
      <w:r w:rsidR="002F0F8E" w:rsidRPr="00F850E0">
        <w:t>s</w:t>
      </w:r>
      <w:r w:rsidR="00683EC2" w:rsidRPr="00F850E0">
        <w:t xml:space="preserve">. Their </w:t>
      </w:r>
      <w:r w:rsidRPr="00F850E0">
        <w:t>three-</w:t>
      </w:r>
      <w:r w:rsidR="00683EC2" w:rsidRPr="00F850E0">
        <w:t xml:space="preserve">year </w:t>
      </w:r>
      <w:r w:rsidR="00CC43D8" w:rsidRPr="00F850E0">
        <w:t>group</w:t>
      </w:r>
      <w:r w:rsidR="00683EC2" w:rsidRPr="00F850E0">
        <w:t xml:space="preserve"> </w:t>
      </w:r>
      <w:r w:rsidR="000A5B9E" w:rsidRPr="00F850E0">
        <w:t>consisted of</w:t>
      </w:r>
      <w:r w:rsidR="00683EC2" w:rsidRPr="00F850E0">
        <w:t xml:space="preserve"> 40,000 </w:t>
      </w:r>
      <w:r w:rsidR="00750FC1" w:rsidRPr="00F850E0">
        <w:t>overall</w:t>
      </w:r>
      <w:r w:rsidR="00683EC2" w:rsidRPr="00F850E0">
        <w:t xml:space="preserve"> students, including 8,000 students who attended an Arizona cha</w:t>
      </w:r>
      <w:r w:rsidR="002F0F8E" w:rsidRPr="00F850E0">
        <w:t xml:space="preserve">rter school at least one year. </w:t>
      </w:r>
      <w:r w:rsidR="00CC43D8" w:rsidRPr="00F850E0">
        <w:t>Solomon et al.</w:t>
      </w:r>
      <w:r w:rsidR="00750FC1" w:rsidRPr="00F850E0">
        <w:t>’s</w:t>
      </w:r>
      <w:r w:rsidR="00CC43D8" w:rsidRPr="00F850E0">
        <w:t xml:space="preserve"> (2001) study </w:t>
      </w:r>
      <w:r w:rsidR="00683EC2" w:rsidRPr="00F850E0">
        <w:t>incorporate</w:t>
      </w:r>
      <w:r w:rsidR="00CC43D8" w:rsidRPr="00F850E0">
        <w:t>d</w:t>
      </w:r>
      <w:r w:rsidR="00683EC2" w:rsidRPr="00F850E0">
        <w:t xml:space="preserve"> </w:t>
      </w:r>
      <w:r w:rsidR="008777EF" w:rsidRPr="00F850E0">
        <w:t xml:space="preserve">a </w:t>
      </w:r>
      <w:r w:rsidR="00683EC2" w:rsidRPr="00F850E0">
        <w:t>fixed</w:t>
      </w:r>
      <w:r w:rsidR="00750FC1" w:rsidRPr="00F850E0">
        <w:t xml:space="preserve"> </w:t>
      </w:r>
      <w:r w:rsidR="00683EC2" w:rsidRPr="00F850E0">
        <w:t>effects</w:t>
      </w:r>
      <w:r w:rsidR="00750FC1" w:rsidRPr="00F850E0">
        <w:t xml:space="preserve"> statistical model</w:t>
      </w:r>
      <w:r w:rsidRPr="00F850E0">
        <w:t xml:space="preserve"> to control for time-</w:t>
      </w:r>
      <w:r w:rsidR="00683EC2" w:rsidRPr="00F850E0">
        <w:t xml:space="preserve">invariant student </w:t>
      </w:r>
      <w:r w:rsidR="00750FC1" w:rsidRPr="00F850E0">
        <w:t>components but did</w:t>
      </w:r>
      <w:r w:rsidR="00683EC2" w:rsidRPr="00F850E0">
        <w:t xml:space="preserve"> not include lagged test scores to account for the cumulative effects of past educational inputs. </w:t>
      </w:r>
      <w:r w:rsidR="00750FC1" w:rsidRPr="00F850E0">
        <w:t>Solomon et al. (2001) did</w:t>
      </w:r>
      <w:r w:rsidR="00683EC2" w:rsidRPr="00F850E0">
        <w:t xml:space="preserve"> find the first</w:t>
      </w:r>
      <w:r w:rsidRPr="00F850E0">
        <w:t>-</w:t>
      </w:r>
      <w:r w:rsidR="00683EC2" w:rsidRPr="00F850E0">
        <w:t xml:space="preserve">year effect of attending a charter school on achievement </w:t>
      </w:r>
      <w:r w:rsidR="00330CF8" w:rsidRPr="00F850E0">
        <w:t>was</w:t>
      </w:r>
      <w:r w:rsidR="00683EC2" w:rsidRPr="00F850E0">
        <w:t xml:space="preserve"> statistically insignificant for both reading and math.  </w:t>
      </w:r>
      <w:r w:rsidRPr="00F850E0">
        <w:t>Conversely</w:t>
      </w:r>
      <w:r w:rsidR="00683EC2" w:rsidRPr="00F850E0">
        <w:t>, students who attend</w:t>
      </w:r>
      <w:r w:rsidR="008777EF" w:rsidRPr="00F850E0">
        <w:t>ed</w:t>
      </w:r>
      <w:r w:rsidR="00683EC2" w:rsidRPr="00F850E0">
        <w:t xml:space="preserve"> a charte</w:t>
      </w:r>
      <w:r w:rsidRPr="00F850E0">
        <w:t>r school for two or three years</w:t>
      </w:r>
      <w:r w:rsidR="00683EC2" w:rsidRPr="00F850E0">
        <w:t xml:space="preserve"> experience</w:t>
      </w:r>
      <w:r w:rsidR="008777EF" w:rsidRPr="00F850E0">
        <w:t>d</w:t>
      </w:r>
      <w:r w:rsidR="00683EC2" w:rsidRPr="00F850E0">
        <w:t xml:space="preserve"> achievement </w:t>
      </w:r>
      <w:r w:rsidR="008777EF" w:rsidRPr="00F850E0">
        <w:t>gains in both reading and math which</w:t>
      </w:r>
      <w:r w:rsidR="00683EC2" w:rsidRPr="00F850E0">
        <w:t xml:space="preserve"> </w:t>
      </w:r>
      <w:r w:rsidR="00750FC1" w:rsidRPr="00F850E0">
        <w:t>eclipse</w:t>
      </w:r>
      <w:r w:rsidR="008777EF" w:rsidRPr="00F850E0">
        <w:t>d</w:t>
      </w:r>
      <w:r w:rsidR="00C6277C">
        <w:t xml:space="preserve"> those of district</w:t>
      </w:r>
      <w:r w:rsidRPr="00F850E0">
        <w:t xml:space="preserve"> public-</w:t>
      </w:r>
      <w:r w:rsidR="00683EC2" w:rsidRPr="00F850E0">
        <w:t xml:space="preserve">school students. Unfortunately, no measure of the age of charter schools </w:t>
      </w:r>
      <w:r w:rsidR="00750FC1" w:rsidRPr="00F850E0">
        <w:t>is included in Solomon et al. (2001)</w:t>
      </w:r>
      <w:r w:rsidR="002F0F8E" w:rsidRPr="00F850E0">
        <w:t xml:space="preserve"> analysis. T</w:t>
      </w:r>
      <w:r w:rsidR="00683EC2" w:rsidRPr="00F850E0">
        <w:t>he measured student tenure</w:t>
      </w:r>
      <w:r w:rsidR="00750FC1" w:rsidRPr="00F850E0">
        <w:t>d</w:t>
      </w:r>
      <w:r w:rsidR="00683EC2" w:rsidRPr="00F850E0">
        <w:t xml:space="preserve"> effects may in part </w:t>
      </w:r>
      <w:r w:rsidR="00750FC1" w:rsidRPr="00F850E0">
        <w:t>match</w:t>
      </w:r>
      <w:r w:rsidR="00683EC2" w:rsidRPr="00F850E0">
        <w:t xml:space="preserve"> differences in the maturity of charter schools, rather than the </w:t>
      </w:r>
      <w:r w:rsidR="00A83C47" w:rsidRPr="00F850E0">
        <w:t>continuance</w:t>
      </w:r>
      <w:r w:rsidRPr="00F850E0">
        <w:t xml:space="preserve"> of charter-</w:t>
      </w:r>
      <w:r w:rsidR="00683EC2" w:rsidRPr="00F850E0">
        <w:t>school attendance.</w:t>
      </w:r>
      <w:r w:rsidR="002F0F8E" w:rsidRPr="00F850E0">
        <w:t xml:space="preserve"> Also, </w:t>
      </w:r>
      <w:r w:rsidR="00750FC1" w:rsidRPr="00F850E0">
        <w:t xml:space="preserve">there were </w:t>
      </w:r>
      <w:r w:rsidR="002F0F8E" w:rsidRPr="00F850E0">
        <w:t xml:space="preserve">no </w:t>
      </w:r>
      <w:r w:rsidR="00750FC1" w:rsidRPr="00F850E0">
        <w:t xml:space="preserve">attempts to control for </w:t>
      </w:r>
      <w:r w:rsidR="002F0F8E" w:rsidRPr="00F850E0">
        <w:t xml:space="preserve">social stratification </w:t>
      </w:r>
      <w:r w:rsidR="008777EF" w:rsidRPr="00F850E0">
        <w:t>variables</w:t>
      </w:r>
      <w:r w:rsidR="002F0F8E" w:rsidRPr="00F850E0">
        <w:t xml:space="preserve"> </w:t>
      </w:r>
      <w:r w:rsidR="00750FC1" w:rsidRPr="00F850E0">
        <w:t>mentioned</w:t>
      </w:r>
      <w:r w:rsidR="00A15A82" w:rsidRPr="00F850E0">
        <w:t xml:space="preserve"> as a clear drawback</w:t>
      </w:r>
      <w:r w:rsidR="00750FC1" w:rsidRPr="00F850E0">
        <w:t xml:space="preserve"> </w:t>
      </w:r>
      <w:r w:rsidR="002F0F8E" w:rsidRPr="00F850E0">
        <w:t xml:space="preserve">in </w:t>
      </w:r>
      <w:r w:rsidR="00750FC1" w:rsidRPr="00F850E0">
        <w:t>other studies about charter schools (Solomon et al, 2001)</w:t>
      </w:r>
      <w:r w:rsidR="002F0F8E" w:rsidRPr="00F850E0">
        <w:t>.</w:t>
      </w:r>
      <w:r w:rsidR="00683EC2" w:rsidRPr="00F850E0">
        <w:t xml:space="preserve"> </w:t>
      </w:r>
    </w:p>
    <w:p w:rsidR="00A15A82" w:rsidRPr="00F850E0" w:rsidRDefault="00683EC2" w:rsidP="00E605A9">
      <w:pPr>
        <w:spacing w:line="480" w:lineRule="auto"/>
        <w:ind w:firstLine="720"/>
      </w:pPr>
      <w:r w:rsidRPr="00F850E0">
        <w:t>Hanushek, Kain</w:t>
      </w:r>
      <w:r w:rsidR="009B70EA" w:rsidRPr="00F850E0">
        <w:t>,</w:t>
      </w:r>
      <w:r w:rsidRPr="00F850E0">
        <w:t xml:space="preserve"> and Rivkin (2002) analyze</w:t>
      </w:r>
      <w:r w:rsidR="002F0F8E" w:rsidRPr="00F850E0">
        <w:t>d</w:t>
      </w:r>
      <w:r w:rsidRPr="00F850E0">
        <w:t xml:space="preserve"> </w:t>
      </w:r>
      <w:r w:rsidR="00A83C47" w:rsidRPr="00F850E0">
        <w:t>discrete</w:t>
      </w:r>
      <w:r w:rsidRPr="00F850E0">
        <w:t xml:space="preserve"> student achievement gains for four</w:t>
      </w:r>
      <w:r w:rsidR="007F2D26" w:rsidRPr="00F850E0">
        <w:t xml:space="preserve"> groups</w:t>
      </w:r>
      <w:r w:rsidRPr="00F850E0">
        <w:t xml:space="preserve"> of Texas students in g</w:t>
      </w:r>
      <w:r w:rsidR="009B70EA" w:rsidRPr="00F850E0">
        <w:t>rades 4-7 during the years 1996</w:t>
      </w:r>
      <w:r w:rsidR="008777EF" w:rsidRPr="00F850E0">
        <w:t>-</w:t>
      </w:r>
      <w:r w:rsidR="002F0F8E" w:rsidRPr="00F850E0">
        <w:t xml:space="preserve">2001.  </w:t>
      </w:r>
      <w:r w:rsidR="00A83C47" w:rsidRPr="00F850E0">
        <w:t>Hanushek et al. (2002)</w:t>
      </w:r>
      <w:r w:rsidR="002F0F8E" w:rsidRPr="00F850E0">
        <w:t xml:space="preserve"> sample included</w:t>
      </w:r>
      <w:r w:rsidRPr="00F850E0">
        <w:t xml:space="preserve"> over 6,600 students who </w:t>
      </w:r>
      <w:r w:rsidR="00A83C47" w:rsidRPr="00F850E0">
        <w:t>were enrolled in a</w:t>
      </w:r>
      <w:r w:rsidRPr="00F850E0">
        <w:t xml:space="preserve"> charter school during the period</w:t>
      </w:r>
      <w:r w:rsidR="008777EF" w:rsidRPr="00F850E0">
        <w:t xml:space="preserve"> of 1996-2001</w:t>
      </w:r>
      <w:r w:rsidRPr="00F850E0">
        <w:t xml:space="preserve"> </w:t>
      </w:r>
      <w:r w:rsidR="00A15A82" w:rsidRPr="00F850E0">
        <w:t>with</w:t>
      </w:r>
      <w:r w:rsidR="00A83C47" w:rsidRPr="00F850E0">
        <w:t xml:space="preserve"> more than 800,000 students overall</w:t>
      </w:r>
      <w:r w:rsidR="00A15A82" w:rsidRPr="00F850E0">
        <w:t xml:space="preserve"> </w:t>
      </w:r>
      <w:r w:rsidR="00C6277C">
        <w:t xml:space="preserve">in both charter and district </w:t>
      </w:r>
      <w:r w:rsidR="00A15A82" w:rsidRPr="00F850E0">
        <w:t>public settings</w:t>
      </w:r>
      <w:r w:rsidR="00A83C47" w:rsidRPr="00F850E0">
        <w:t>. Academic achievement was</w:t>
      </w:r>
      <w:r w:rsidRPr="00F850E0">
        <w:t xml:space="preserve"> </w:t>
      </w:r>
      <w:r w:rsidR="00A83C47" w:rsidRPr="00F850E0">
        <w:t>deliberated</w:t>
      </w:r>
      <w:r w:rsidRPr="00F850E0">
        <w:t xml:space="preserve"> by year-to-year changes in standardized individual scores on the Texas Assessment of Acad</w:t>
      </w:r>
      <w:r w:rsidR="009B70EA" w:rsidRPr="00F850E0">
        <w:t xml:space="preserve">emic Skills </w:t>
      </w:r>
      <w:r w:rsidR="009B70EA" w:rsidRPr="00F850E0">
        <w:lastRenderedPageBreak/>
        <w:t>(TAAS), a criterion-</w:t>
      </w:r>
      <w:r w:rsidRPr="00F850E0">
        <w:t>referenced test.  In addition to student-level fix</w:t>
      </w:r>
      <w:r w:rsidR="00A83C47" w:rsidRPr="00F850E0">
        <w:t>ed effects, their model included</w:t>
      </w:r>
      <w:r w:rsidRPr="00F850E0">
        <w:t xml:space="preserve"> c</w:t>
      </w:r>
      <w:r w:rsidR="007F2D26" w:rsidRPr="00F850E0">
        <w:t>hecks</w:t>
      </w:r>
      <w:r w:rsidRPr="00F850E0">
        <w:t xml:space="preserve"> for both charter school age and student mobility</w:t>
      </w:r>
      <w:r w:rsidR="00A83C47" w:rsidRPr="00F850E0">
        <w:t xml:space="preserve"> (Hanushek</w:t>
      </w:r>
      <w:r w:rsidR="008777EF" w:rsidRPr="00F850E0">
        <w:t xml:space="preserve"> et al.</w:t>
      </w:r>
      <w:r w:rsidR="00A83C47" w:rsidRPr="00F850E0">
        <w:t>, 2002)</w:t>
      </w:r>
      <w:r w:rsidRPr="00F850E0">
        <w:t>.</w:t>
      </w:r>
    </w:p>
    <w:p w:rsidR="003E50AF" w:rsidRPr="00F850E0" w:rsidRDefault="007F2D26" w:rsidP="00E605A9">
      <w:pPr>
        <w:spacing w:line="480" w:lineRule="auto"/>
        <w:ind w:firstLine="720"/>
      </w:pPr>
      <w:r w:rsidRPr="00F850E0">
        <w:t>Hanushek et al.</w:t>
      </w:r>
      <w:r w:rsidR="00683EC2" w:rsidRPr="00F850E0">
        <w:t xml:space="preserve"> (2002) f</w:t>
      </w:r>
      <w:r w:rsidR="00A83C47" w:rsidRPr="00F850E0">
        <w:t>ound</w:t>
      </w:r>
      <w:r w:rsidR="00330CF8" w:rsidRPr="00F850E0">
        <w:t xml:space="preserve"> that </w:t>
      </w:r>
      <w:r w:rsidR="00683EC2" w:rsidRPr="00F850E0">
        <w:t>student achievement gai</w:t>
      </w:r>
      <w:r w:rsidRPr="00F850E0">
        <w:t xml:space="preserve">ns in both </w:t>
      </w:r>
      <w:r w:rsidR="00330CF8" w:rsidRPr="00F850E0">
        <w:t xml:space="preserve">math and reading were decreased </w:t>
      </w:r>
      <w:r w:rsidRPr="00F850E0">
        <w:t xml:space="preserve">in </w:t>
      </w:r>
      <w:r w:rsidR="00683EC2" w:rsidRPr="00F850E0">
        <w:t>charters</w:t>
      </w:r>
      <w:r w:rsidRPr="00F850E0">
        <w:t xml:space="preserve"> </w:t>
      </w:r>
      <w:r w:rsidR="00330CF8" w:rsidRPr="00F850E0">
        <w:t xml:space="preserve">at the </w:t>
      </w:r>
      <w:r w:rsidRPr="00F850E0">
        <w:t>beginning</w:t>
      </w:r>
      <w:r w:rsidR="00330CF8" w:rsidRPr="00F850E0">
        <w:t xml:space="preserve"> of</w:t>
      </w:r>
      <w:r w:rsidRPr="00F850E0">
        <w:t xml:space="preserve"> their inception</w:t>
      </w:r>
      <w:r w:rsidR="00683EC2" w:rsidRPr="00F850E0">
        <w:t xml:space="preserve"> than the aver</w:t>
      </w:r>
      <w:r w:rsidR="00C6277C">
        <w:t>age district</w:t>
      </w:r>
      <w:r w:rsidRPr="00F850E0">
        <w:t xml:space="preserve"> public school. </w:t>
      </w:r>
      <w:r w:rsidR="00683EC2" w:rsidRPr="00F850E0">
        <w:t xml:space="preserve">These negative effects </w:t>
      </w:r>
      <w:r w:rsidRPr="00F850E0">
        <w:t>moderated</w:t>
      </w:r>
      <w:r w:rsidR="00683EC2" w:rsidRPr="00F850E0">
        <w:t xml:space="preserve"> </w:t>
      </w:r>
      <w:r w:rsidR="00D52302" w:rsidRPr="00F850E0">
        <w:t>closely</w:t>
      </w:r>
      <w:r w:rsidR="00E605A9" w:rsidRPr="00F850E0">
        <w:t xml:space="preserve"> </w:t>
      </w:r>
      <w:r w:rsidR="00683EC2" w:rsidRPr="00F850E0">
        <w:t>as the charters mature</w:t>
      </w:r>
      <w:r w:rsidRPr="00F850E0">
        <w:t xml:space="preserve">d. </w:t>
      </w:r>
      <w:r w:rsidR="00683EC2" w:rsidRPr="00F850E0">
        <w:t>For students in charters that ha</w:t>
      </w:r>
      <w:r w:rsidR="00A15A82" w:rsidRPr="00F850E0">
        <w:t>d</w:t>
      </w:r>
      <w:r w:rsidR="00683EC2" w:rsidRPr="00F850E0">
        <w:t xml:space="preserve"> existed three years or more</w:t>
      </w:r>
      <w:r w:rsidR="009B70EA" w:rsidRPr="00F850E0">
        <w:t>,</w:t>
      </w:r>
      <w:r w:rsidR="00683EC2" w:rsidRPr="00F850E0">
        <w:t xml:space="preserve"> there </w:t>
      </w:r>
      <w:r w:rsidRPr="00F850E0">
        <w:t>were</w:t>
      </w:r>
      <w:r w:rsidR="00683EC2" w:rsidRPr="00F850E0">
        <w:t xml:space="preserve"> no statistically significant differences in reading or math achievement gains </w:t>
      </w:r>
      <w:r w:rsidRPr="00F850E0">
        <w:t>associated</w:t>
      </w:r>
      <w:r w:rsidR="00683EC2" w:rsidRPr="00F850E0">
        <w:t xml:space="preserve"> to peers </w:t>
      </w:r>
      <w:r w:rsidRPr="00F850E0">
        <w:t>enrolled at</w:t>
      </w:r>
      <w:r w:rsidR="00C6277C">
        <w:t xml:space="preserve"> district</w:t>
      </w:r>
      <w:r w:rsidR="00683EC2" w:rsidRPr="00F850E0">
        <w:t xml:space="preserve"> public schools</w:t>
      </w:r>
      <w:r w:rsidR="008777EF" w:rsidRPr="00F850E0">
        <w:t xml:space="preserve"> (Hanushek et al</w:t>
      </w:r>
      <w:r w:rsidR="00683EC2" w:rsidRPr="00F850E0">
        <w:t>.</w:t>
      </w:r>
      <w:r w:rsidR="008777EF" w:rsidRPr="00F850E0">
        <w:t>, 2002).</w:t>
      </w:r>
      <w:r w:rsidR="00683EC2" w:rsidRPr="00F850E0">
        <w:t xml:space="preserve"> These average effects </w:t>
      </w:r>
      <w:r w:rsidR="00E605A9" w:rsidRPr="00F850E0">
        <w:t xml:space="preserve">disguised </w:t>
      </w:r>
      <w:r w:rsidR="00683EC2" w:rsidRPr="00F850E0">
        <w:t>the wide variation in quality amo</w:t>
      </w:r>
      <w:r w:rsidR="00C6277C">
        <w:t>ng both charters and district</w:t>
      </w:r>
      <w:r w:rsidR="00683EC2" w:rsidRPr="00F850E0">
        <w:t xml:space="preserve"> public sch</w:t>
      </w:r>
      <w:r w:rsidRPr="00F850E0">
        <w:t>ools. Hanushek et al. (2002) divided</w:t>
      </w:r>
      <w:r w:rsidR="00683EC2" w:rsidRPr="00F850E0">
        <w:t xml:space="preserve"> their sample into geographic regions and include</w:t>
      </w:r>
      <w:r w:rsidR="009A099A" w:rsidRPr="00F850E0">
        <w:t>d</w:t>
      </w:r>
      <w:r w:rsidR="00683EC2" w:rsidRPr="00F850E0">
        <w:t xml:space="preserve"> school-level fixed effects to </w:t>
      </w:r>
      <w:r w:rsidR="006A6F62" w:rsidRPr="00F850E0">
        <w:t>amplify</w:t>
      </w:r>
      <w:r w:rsidR="00683EC2" w:rsidRPr="00F850E0">
        <w:t xml:space="preserve"> differences in school quality. </w:t>
      </w:r>
      <w:r w:rsidR="006A6F62" w:rsidRPr="00F850E0">
        <w:t>Hanushek</w:t>
      </w:r>
      <w:r w:rsidR="00683EC2" w:rsidRPr="00F850E0">
        <w:t xml:space="preserve"> </w:t>
      </w:r>
      <w:r w:rsidR="006A6F62" w:rsidRPr="00F850E0">
        <w:t>et al. (2002) discovered</w:t>
      </w:r>
      <w:r w:rsidR="00683EC2" w:rsidRPr="00F850E0">
        <w:t xml:space="preserve"> that higher quality charter schools are often as </w:t>
      </w:r>
      <w:r w:rsidR="00D52302" w:rsidRPr="00F850E0">
        <w:t>commendable as or</w:t>
      </w:r>
      <w:r w:rsidR="00683EC2" w:rsidRPr="00F850E0">
        <w:t xml:space="preserve"> </w:t>
      </w:r>
      <w:r w:rsidR="006A6F62" w:rsidRPr="00F850E0">
        <w:t>better</w:t>
      </w:r>
      <w:r w:rsidR="00683EC2" w:rsidRPr="00F850E0">
        <w:t xml:space="preserve"> than </w:t>
      </w:r>
      <w:r w:rsidR="00C6277C">
        <w:t>district</w:t>
      </w:r>
      <w:r w:rsidR="00683EC2" w:rsidRPr="00F850E0">
        <w:t xml:space="preserve"> public schools</w:t>
      </w:r>
      <w:r w:rsidR="006A6F62" w:rsidRPr="00F850E0">
        <w:t xml:space="preserve">. </w:t>
      </w:r>
      <w:r w:rsidR="009B70EA" w:rsidRPr="00F850E0">
        <w:t>Nevertheless</w:t>
      </w:r>
      <w:r w:rsidR="006A6F62" w:rsidRPr="00F850E0">
        <w:t xml:space="preserve">, </w:t>
      </w:r>
      <w:r w:rsidR="00683EC2" w:rsidRPr="00F850E0">
        <w:t xml:space="preserve">the bottom </w:t>
      </w:r>
      <w:r w:rsidR="006A6F62" w:rsidRPr="00F850E0">
        <w:t>levels</w:t>
      </w:r>
      <w:r w:rsidR="00683EC2" w:rsidRPr="00F850E0">
        <w:t xml:space="preserve"> of charters </w:t>
      </w:r>
      <w:r w:rsidR="006A6F62" w:rsidRPr="00F850E0">
        <w:t>were</w:t>
      </w:r>
      <w:r w:rsidR="00683EC2" w:rsidRPr="00F850E0">
        <w:t xml:space="preserve"> of much lower quality than the lowest </w:t>
      </w:r>
      <w:r w:rsidR="006A6F62" w:rsidRPr="00F850E0">
        <w:t>levels</w:t>
      </w:r>
      <w:r w:rsidR="00683EC2" w:rsidRPr="00F850E0">
        <w:t xml:space="preserve"> of </w:t>
      </w:r>
      <w:r w:rsidR="00C6277C">
        <w:t>district</w:t>
      </w:r>
      <w:r w:rsidR="00683EC2" w:rsidRPr="00F850E0">
        <w:t xml:space="preserve"> public schools in nearly all regions of Texas.</w:t>
      </w:r>
      <w:r w:rsidR="006A6F62" w:rsidRPr="00F850E0">
        <w:t xml:space="preserve"> </w:t>
      </w:r>
    </w:p>
    <w:p w:rsidR="00D52302" w:rsidRPr="00F850E0" w:rsidRDefault="00A15D43" w:rsidP="00E605A9">
      <w:pPr>
        <w:spacing w:line="480" w:lineRule="auto"/>
        <w:ind w:firstLine="720"/>
      </w:pPr>
      <w:r w:rsidRPr="00F850E0">
        <w:t xml:space="preserve">Booker </w:t>
      </w:r>
      <w:r w:rsidR="00683EC2" w:rsidRPr="00F850E0">
        <w:t>et al. (2004) also analyze</w:t>
      </w:r>
      <w:r w:rsidRPr="00F850E0">
        <w:t>d</w:t>
      </w:r>
      <w:r w:rsidR="00683EC2" w:rsidRPr="00F850E0">
        <w:t xml:space="preserve"> </w:t>
      </w:r>
      <w:r w:rsidR="006A6F62" w:rsidRPr="00F850E0">
        <w:t>student test</w:t>
      </w:r>
      <w:r w:rsidR="00683EC2" w:rsidRPr="00F850E0">
        <w:t xml:space="preserve"> score gains in Texas, </w:t>
      </w:r>
      <w:r w:rsidR="006A6F62" w:rsidRPr="00F850E0">
        <w:t>however,</w:t>
      </w:r>
      <w:r w:rsidR="00683EC2" w:rsidRPr="00F850E0">
        <w:t xml:space="preserve"> with a </w:t>
      </w:r>
      <w:r w:rsidR="009A099A" w:rsidRPr="00F850E0">
        <w:t>larger</w:t>
      </w:r>
      <w:r w:rsidR="00683EC2" w:rsidRPr="00F850E0">
        <w:t xml:space="preserve"> da</w:t>
      </w:r>
      <w:r w:rsidRPr="00F850E0">
        <w:t xml:space="preserve">ta set of six </w:t>
      </w:r>
      <w:r w:rsidR="006A6F62" w:rsidRPr="00F850E0">
        <w:t>groups</w:t>
      </w:r>
      <w:r w:rsidRPr="00F850E0">
        <w:t xml:space="preserve"> that spanned</w:t>
      </w:r>
      <w:r w:rsidR="00683EC2" w:rsidRPr="00F850E0">
        <w:t xml:space="preserve"> </w:t>
      </w:r>
      <w:r w:rsidRPr="00F850E0">
        <w:t xml:space="preserve">from </w:t>
      </w:r>
      <w:r w:rsidR="009B70EA" w:rsidRPr="00F850E0">
        <w:t>1995</w:t>
      </w:r>
      <w:r w:rsidR="00E605A9" w:rsidRPr="00F850E0">
        <w:t>-</w:t>
      </w:r>
      <w:r w:rsidR="00683EC2" w:rsidRPr="00F850E0">
        <w:t>2002 and cover</w:t>
      </w:r>
      <w:r w:rsidRPr="00F850E0">
        <w:t>ed</w:t>
      </w:r>
      <w:r w:rsidR="00683EC2" w:rsidRPr="00F850E0">
        <w:t xml:space="preserve"> 10,000 charter students and 1.4 million students </w:t>
      </w:r>
      <w:r w:rsidR="006A6F62" w:rsidRPr="00F850E0">
        <w:t>overall</w:t>
      </w:r>
      <w:r w:rsidR="00A15A82" w:rsidRPr="00F850E0">
        <w:t xml:space="preserve"> in both charter and </w:t>
      </w:r>
      <w:r w:rsidR="00C6277C">
        <w:t>district</w:t>
      </w:r>
      <w:r w:rsidR="00A15A82" w:rsidRPr="00F850E0">
        <w:t xml:space="preserve"> public settings</w:t>
      </w:r>
      <w:r w:rsidR="00683EC2" w:rsidRPr="00F850E0">
        <w:t>. In addition</w:t>
      </w:r>
      <w:r w:rsidR="009B70EA" w:rsidRPr="00F850E0">
        <w:t xml:space="preserve"> </w:t>
      </w:r>
      <w:r w:rsidR="00683EC2" w:rsidRPr="00F850E0">
        <w:t xml:space="preserve">to controls for charter school age and student mobility, </w:t>
      </w:r>
      <w:r w:rsidR="006A6F62" w:rsidRPr="00F850E0">
        <w:t>Booker et al. (2004)</w:t>
      </w:r>
      <w:r w:rsidR="00683EC2" w:rsidRPr="00F850E0">
        <w:t xml:space="preserve"> also include</w:t>
      </w:r>
      <w:r w:rsidR="006A6F62" w:rsidRPr="00F850E0">
        <w:t>d</w:t>
      </w:r>
      <w:r w:rsidR="00683EC2" w:rsidRPr="00F850E0">
        <w:t xml:space="preserve"> school-level demographics to </w:t>
      </w:r>
      <w:r w:rsidR="009A099A" w:rsidRPr="00F850E0">
        <w:t xml:space="preserve">explain </w:t>
      </w:r>
      <w:r w:rsidR="00E00379" w:rsidRPr="00F850E0">
        <w:t>school-wide peer effects. Comparable</w:t>
      </w:r>
      <w:r w:rsidR="00683EC2" w:rsidRPr="00F850E0">
        <w:t xml:space="preserve"> to Hanushek</w:t>
      </w:r>
      <w:r w:rsidR="00E00379" w:rsidRPr="00F850E0">
        <w:t xml:space="preserve"> et al.</w:t>
      </w:r>
      <w:r w:rsidR="00683EC2" w:rsidRPr="00F850E0">
        <w:t xml:space="preserve"> (2002), </w:t>
      </w:r>
      <w:r w:rsidR="00E00379" w:rsidRPr="00F850E0">
        <w:t>Booker et al. (2004)</w:t>
      </w:r>
      <w:r w:rsidR="00683EC2" w:rsidRPr="00F850E0">
        <w:t xml:space="preserve"> f</w:t>
      </w:r>
      <w:r w:rsidR="00E00379" w:rsidRPr="00F850E0">
        <w:t>ound that</w:t>
      </w:r>
      <w:r w:rsidR="00683EC2" w:rsidRPr="00F850E0">
        <w:t xml:space="preserve"> new charter schools </w:t>
      </w:r>
      <w:r w:rsidR="00E00379" w:rsidRPr="00F850E0">
        <w:t>yield</w:t>
      </w:r>
      <w:r w:rsidR="00683EC2" w:rsidRPr="00F850E0">
        <w:t xml:space="preserve"> lower </w:t>
      </w:r>
      <w:r w:rsidR="00E00379" w:rsidRPr="00F850E0">
        <w:t>performance</w:t>
      </w:r>
      <w:r w:rsidR="00683EC2" w:rsidRPr="00F850E0">
        <w:t xml:space="preserve"> gains in both math and reading than the average </w:t>
      </w:r>
      <w:r w:rsidR="00C6277C">
        <w:t>district</w:t>
      </w:r>
      <w:r w:rsidR="00683EC2" w:rsidRPr="00F850E0">
        <w:t xml:space="preserve"> public school and the </w:t>
      </w:r>
      <w:r w:rsidR="00E00379" w:rsidRPr="00F850E0">
        <w:t>approximate output</w:t>
      </w:r>
      <w:r w:rsidR="00683EC2" w:rsidRPr="00F850E0">
        <w:t xml:space="preserve"> o</w:t>
      </w:r>
      <w:r w:rsidR="00E00379" w:rsidRPr="00F850E0">
        <w:t xml:space="preserve">f charters improves over time. </w:t>
      </w:r>
      <w:r w:rsidR="00A752E7" w:rsidRPr="00F850E0">
        <w:t>Nonetheless</w:t>
      </w:r>
      <w:r w:rsidR="00683EC2" w:rsidRPr="00F850E0">
        <w:t>, while Hanushek</w:t>
      </w:r>
      <w:r w:rsidR="00E00379" w:rsidRPr="00F850E0">
        <w:t xml:space="preserve"> et al.</w:t>
      </w:r>
      <w:r w:rsidR="00683EC2" w:rsidRPr="00F850E0">
        <w:t xml:space="preserve"> (2002) f</w:t>
      </w:r>
      <w:r w:rsidR="00E00379" w:rsidRPr="00F850E0">
        <w:t>ound</w:t>
      </w:r>
      <w:r w:rsidR="00683EC2" w:rsidRPr="00F850E0">
        <w:t xml:space="preserve"> that charters in operation three or more years are on </w:t>
      </w:r>
      <w:r w:rsidR="00E00379" w:rsidRPr="00F850E0">
        <w:lastRenderedPageBreak/>
        <w:t>equal footing</w:t>
      </w:r>
      <w:r w:rsidR="00683EC2" w:rsidRPr="00F850E0">
        <w:t xml:space="preserve"> with the average </w:t>
      </w:r>
      <w:r w:rsidR="00C6277C">
        <w:t>district</w:t>
      </w:r>
      <w:r w:rsidRPr="00F850E0">
        <w:t xml:space="preserve"> public school, Booker et</w:t>
      </w:r>
      <w:r w:rsidR="00683EC2" w:rsidRPr="00F850E0">
        <w:t xml:space="preserve"> al. (2004) </w:t>
      </w:r>
      <w:r w:rsidR="00E00379" w:rsidRPr="00F850E0">
        <w:t>approximated</w:t>
      </w:r>
      <w:r w:rsidR="00683EC2" w:rsidRPr="00F850E0">
        <w:t xml:space="preserve"> that Texas charters in operation six years or more </w:t>
      </w:r>
      <w:r w:rsidR="00E00379" w:rsidRPr="00F850E0">
        <w:t>eclipse</w:t>
      </w:r>
      <w:r w:rsidR="00683EC2" w:rsidRPr="00F850E0">
        <w:t xml:space="preserve"> the </w:t>
      </w:r>
      <w:r w:rsidR="00E00379" w:rsidRPr="00F850E0">
        <w:t>achievement</w:t>
      </w:r>
      <w:r w:rsidR="00683EC2" w:rsidRPr="00F850E0">
        <w:t xml:space="preserve"> of </w:t>
      </w:r>
      <w:r w:rsidR="00C6277C">
        <w:t>district</w:t>
      </w:r>
      <w:r w:rsidR="00683EC2" w:rsidRPr="00F850E0">
        <w:t xml:space="preserve"> public schools.  </w:t>
      </w:r>
    </w:p>
    <w:p w:rsidR="00683EC2" w:rsidRPr="00F850E0" w:rsidRDefault="00683EC2" w:rsidP="00E605A9">
      <w:pPr>
        <w:spacing w:line="480" w:lineRule="auto"/>
        <w:ind w:firstLine="720"/>
      </w:pPr>
      <w:r w:rsidRPr="00F850E0">
        <w:t>Bifulco and Ladd (2004) analyze</w:t>
      </w:r>
      <w:r w:rsidR="00A15D43" w:rsidRPr="00F850E0">
        <w:t>d</w:t>
      </w:r>
      <w:r w:rsidRPr="00F850E0">
        <w:t xml:space="preserve"> achievement data for students in North Carolina over the period </w:t>
      </w:r>
      <w:r w:rsidR="00BB1CBE" w:rsidRPr="00F850E0">
        <w:t xml:space="preserve">of </w:t>
      </w:r>
      <w:r w:rsidRPr="00F850E0">
        <w:t xml:space="preserve">1996-2002.  </w:t>
      </w:r>
      <w:r w:rsidR="00BB1CBE" w:rsidRPr="00F850E0">
        <w:t>Bifulco and Ladd’s (2004)</w:t>
      </w:r>
      <w:r w:rsidRPr="00F850E0">
        <w:t xml:space="preserve"> dataset track</w:t>
      </w:r>
      <w:r w:rsidR="00A15D43" w:rsidRPr="00F850E0">
        <w:t>ed</w:t>
      </w:r>
      <w:r w:rsidRPr="00F850E0">
        <w:t xml:space="preserve"> 5 cohorts of students from grade 3 through grade 8.</w:t>
      </w:r>
      <w:r w:rsidR="00A15D43" w:rsidRPr="00F850E0">
        <w:t xml:space="preserve"> </w:t>
      </w:r>
      <w:r w:rsidRPr="00F850E0">
        <w:t>Their sample include</w:t>
      </w:r>
      <w:r w:rsidR="00A15D43" w:rsidRPr="00F850E0">
        <w:t>d</w:t>
      </w:r>
      <w:r w:rsidRPr="00F850E0">
        <w:t xml:space="preserve"> 496,000 students in total, 8,700 of which</w:t>
      </w:r>
      <w:r w:rsidR="00BB1CBE" w:rsidRPr="00F850E0">
        <w:t xml:space="preserve"> were enrolled in</w:t>
      </w:r>
      <w:r w:rsidRPr="00F850E0">
        <w:t xml:space="preserve"> a cha</w:t>
      </w:r>
      <w:r w:rsidR="00A15D43" w:rsidRPr="00F850E0">
        <w:t xml:space="preserve">rter school at least one year. </w:t>
      </w:r>
      <w:r w:rsidRPr="00F850E0">
        <w:t xml:space="preserve">Of the 8,700 students who </w:t>
      </w:r>
      <w:r w:rsidR="00BB1CBE" w:rsidRPr="00F850E0">
        <w:t>were enrolled in</w:t>
      </w:r>
      <w:r w:rsidRPr="00F850E0">
        <w:t xml:space="preserve"> a charter</w:t>
      </w:r>
      <w:r w:rsidR="00BB1CBE" w:rsidRPr="00F850E0">
        <w:t xml:space="preserve"> school</w:t>
      </w:r>
      <w:r w:rsidRPr="00F850E0">
        <w:t xml:space="preserve"> </w:t>
      </w:r>
      <w:r w:rsidR="00BB1CBE" w:rsidRPr="00F850E0">
        <w:t>approximately</w:t>
      </w:r>
      <w:r w:rsidRPr="00F850E0">
        <w:t xml:space="preserve"> 5,700 </w:t>
      </w:r>
      <w:r w:rsidR="00A15D43" w:rsidRPr="00F850E0">
        <w:t>wer</w:t>
      </w:r>
      <w:r w:rsidRPr="00F850E0">
        <w:t xml:space="preserve">e </w:t>
      </w:r>
      <w:r w:rsidR="00BB1CBE" w:rsidRPr="00F850E0">
        <w:t>examined</w:t>
      </w:r>
      <w:r w:rsidRPr="00F850E0">
        <w:t xml:space="preserve"> in both </w:t>
      </w:r>
      <w:r w:rsidR="00C6277C">
        <w:t>district</w:t>
      </w:r>
      <w:r w:rsidR="00A15D43" w:rsidRPr="00F850E0">
        <w:t xml:space="preserve"> and charter schools.</w:t>
      </w:r>
      <w:r w:rsidR="00BB1CBE" w:rsidRPr="00F850E0">
        <w:t xml:space="preserve"> Bifulco and Ladd (2004)</w:t>
      </w:r>
      <w:r w:rsidRPr="00F850E0">
        <w:t xml:space="preserve"> adopt</w:t>
      </w:r>
      <w:r w:rsidR="00BB1CBE" w:rsidRPr="00F850E0">
        <w:t>ed</w:t>
      </w:r>
      <w:r w:rsidRPr="00F850E0">
        <w:t xml:space="preserve"> the same methodology as Hanushek</w:t>
      </w:r>
      <w:r w:rsidR="00BB1CBE" w:rsidRPr="00F850E0">
        <w:t xml:space="preserve"> et al.</w:t>
      </w:r>
      <w:r w:rsidRPr="00F850E0">
        <w:t xml:space="preserve"> (2002) but </w:t>
      </w:r>
      <w:r w:rsidR="00BB1CBE" w:rsidRPr="00F850E0">
        <w:t>discovered</w:t>
      </w:r>
      <w:r w:rsidRPr="00F850E0">
        <w:t xml:space="preserve"> some </w:t>
      </w:r>
      <w:r w:rsidR="00BB1CBE" w:rsidRPr="00F850E0">
        <w:t>contradictory conclusions</w:t>
      </w:r>
      <w:r w:rsidRPr="00F850E0">
        <w:t xml:space="preserve">.  </w:t>
      </w:r>
      <w:r w:rsidR="00BB1CBE" w:rsidRPr="00F850E0">
        <w:t>Similar to</w:t>
      </w:r>
      <w:r w:rsidRPr="00F850E0">
        <w:t xml:space="preserve"> </w:t>
      </w:r>
      <w:r w:rsidR="00BB1CBE" w:rsidRPr="00F850E0">
        <w:t xml:space="preserve">that of </w:t>
      </w:r>
      <w:r w:rsidRPr="00F850E0">
        <w:t>Hanushek</w:t>
      </w:r>
      <w:r w:rsidR="00BB1CBE" w:rsidRPr="00F850E0">
        <w:t xml:space="preserve"> et al.’s </w:t>
      </w:r>
      <w:r w:rsidRPr="00F850E0">
        <w:t>(2002)</w:t>
      </w:r>
      <w:r w:rsidR="00BB1CBE" w:rsidRPr="00F850E0">
        <w:t xml:space="preserve"> study</w:t>
      </w:r>
      <w:r w:rsidRPr="00F850E0">
        <w:t xml:space="preserve">, </w:t>
      </w:r>
      <w:r w:rsidR="00BB1CBE" w:rsidRPr="00F850E0">
        <w:t>Bifulco and Ladd (2004)</w:t>
      </w:r>
      <w:r w:rsidRPr="00F850E0">
        <w:t xml:space="preserve"> </w:t>
      </w:r>
      <w:r w:rsidR="00BB1CBE" w:rsidRPr="00F850E0">
        <w:t xml:space="preserve">discovered </w:t>
      </w:r>
      <w:r w:rsidRPr="00F850E0">
        <w:t xml:space="preserve">that students </w:t>
      </w:r>
      <w:r w:rsidR="00BB1CBE" w:rsidRPr="00F850E0">
        <w:t>enrolled at n</w:t>
      </w:r>
      <w:r w:rsidRPr="00F850E0">
        <w:t>ew</w:t>
      </w:r>
      <w:r w:rsidR="00BB1CBE" w:rsidRPr="00F850E0">
        <w:t>ly established</w:t>
      </w:r>
      <w:r w:rsidRPr="00F850E0">
        <w:t xml:space="preserve"> charter</w:t>
      </w:r>
      <w:r w:rsidR="00BB1CBE" w:rsidRPr="00F850E0">
        <w:t xml:space="preserve"> schools had</w:t>
      </w:r>
      <w:r w:rsidRPr="00F850E0">
        <w:t xml:space="preserve"> lower test</w:t>
      </w:r>
      <w:r w:rsidR="00A66286" w:rsidRPr="00F850E0">
        <w:t xml:space="preserve"> </w:t>
      </w:r>
      <w:r w:rsidRPr="00F850E0">
        <w:t xml:space="preserve">score </w:t>
      </w:r>
      <w:r w:rsidR="00A66286" w:rsidRPr="00F850E0">
        <w:t>outcomes</w:t>
      </w:r>
      <w:r w:rsidRPr="00F850E0">
        <w:t xml:space="preserve"> in both reading and math than students in the aver</w:t>
      </w:r>
      <w:r w:rsidR="00A15D43" w:rsidRPr="00F850E0">
        <w:t xml:space="preserve">age </w:t>
      </w:r>
      <w:r w:rsidR="00C6277C">
        <w:t>district</w:t>
      </w:r>
      <w:r w:rsidR="00A15D43" w:rsidRPr="00F850E0">
        <w:t xml:space="preserve"> public school. </w:t>
      </w:r>
      <w:r w:rsidR="00A66286" w:rsidRPr="00F850E0">
        <w:t>Comparatively</w:t>
      </w:r>
      <w:r w:rsidRPr="00F850E0">
        <w:t xml:space="preserve">, they </w:t>
      </w:r>
      <w:r w:rsidR="00A66286" w:rsidRPr="00F850E0">
        <w:t>explained</w:t>
      </w:r>
      <w:r w:rsidRPr="00F850E0">
        <w:t xml:space="preserve"> th</w:t>
      </w:r>
      <w:r w:rsidR="00A15D43" w:rsidRPr="00F850E0">
        <w:t>at</w:t>
      </w:r>
      <w:r w:rsidRPr="00F850E0">
        <w:t xml:space="preserve"> negative charter effects tend t</w:t>
      </w:r>
      <w:r w:rsidR="00A15D43" w:rsidRPr="00F850E0">
        <w:t xml:space="preserve">o </w:t>
      </w:r>
      <w:r w:rsidR="00A66286" w:rsidRPr="00F850E0">
        <w:t xml:space="preserve">decrease as charter schools cultivated </w:t>
      </w:r>
      <w:r w:rsidR="00A15A82" w:rsidRPr="00F850E0">
        <w:t>their</w:t>
      </w:r>
      <w:r w:rsidR="00A66286" w:rsidRPr="00F850E0">
        <w:t xml:space="preserve"> existence</w:t>
      </w:r>
      <w:r w:rsidR="00A15D43" w:rsidRPr="00F850E0">
        <w:t xml:space="preserve">. </w:t>
      </w:r>
      <w:r w:rsidRPr="00F850E0">
        <w:t xml:space="preserve">However, unlike Hanushek, </w:t>
      </w:r>
      <w:r w:rsidR="00A66286" w:rsidRPr="00F850E0">
        <w:t>et al.</w:t>
      </w:r>
      <w:r w:rsidRPr="00F850E0">
        <w:t xml:space="preserve"> (2002) results for Texas</w:t>
      </w:r>
      <w:r w:rsidR="00E605A9" w:rsidRPr="00F850E0">
        <w:t xml:space="preserve"> charter schools</w:t>
      </w:r>
      <w:r w:rsidRPr="00F850E0">
        <w:t xml:space="preserve">, Bifulco and Ladd (2004) </w:t>
      </w:r>
      <w:r w:rsidR="00A66286" w:rsidRPr="00F850E0">
        <w:t>discovered</w:t>
      </w:r>
      <w:r w:rsidRPr="00F850E0">
        <w:t xml:space="preserve"> that in North Carolina the </w:t>
      </w:r>
      <w:r w:rsidR="00A66286" w:rsidRPr="00F850E0">
        <w:t>adverse</w:t>
      </w:r>
      <w:r w:rsidRPr="00F850E0">
        <w:t xml:space="preserve"> impact of charter schools on student achievement gains is statistically significant and quantitatively substantial even for schools in operation for five years.</w:t>
      </w:r>
    </w:p>
    <w:p w:rsidR="00683EC2" w:rsidRPr="00F850E0" w:rsidRDefault="00A66286" w:rsidP="00E605A9">
      <w:pPr>
        <w:spacing w:line="480" w:lineRule="auto"/>
        <w:ind w:firstLine="720"/>
      </w:pPr>
      <w:r w:rsidRPr="00F850E0">
        <w:t>The studies performed by</w:t>
      </w:r>
      <w:r w:rsidR="00683EC2" w:rsidRPr="00F850E0">
        <w:t xml:space="preserve"> Hanushek</w:t>
      </w:r>
      <w:r w:rsidRPr="00F850E0">
        <w:t xml:space="preserve"> et al.</w:t>
      </w:r>
      <w:r w:rsidR="00A15D43" w:rsidRPr="00F850E0">
        <w:t xml:space="preserve"> (2002)</w:t>
      </w:r>
      <w:r w:rsidRPr="00F850E0">
        <w:t>,</w:t>
      </w:r>
      <w:r w:rsidR="00A15D43" w:rsidRPr="00F850E0">
        <w:t xml:space="preserve"> Booker </w:t>
      </w:r>
      <w:r w:rsidR="00683EC2" w:rsidRPr="00F850E0">
        <w:t>et</w:t>
      </w:r>
      <w:r w:rsidR="00A15D43" w:rsidRPr="00F850E0">
        <w:t xml:space="preserve"> al. (2004)</w:t>
      </w:r>
      <w:r w:rsidRPr="00F850E0">
        <w:t>,</w:t>
      </w:r>
      <w:r w:rsidR="00A15D43" w:rsidRPr="00F850E0">
        <w:t xml:space="preserve"> </w:t>
      </w:r>
      <w:r w:rsidR="00683EC2" w:rsidRPr="00F850E0">
        <w:t xml:space="preserve">and Bifulco and Ladd (2004) </w:t>
      </w:r>
      <w:r w:rsidRPr="00F850E0">
        <w:t>are</w:t>
      </w:r>
      <w:r w:rsidR="00A15D43" w:rsidRPr="00F850E0">
        <w:t xml:space="preserve"> respected</w:t>
      </w:r>
      <w:r w:rsidR="00683EC2" w:rsidRPr="00F850E0">
        <w:t xml:space="preserve"> for their </w:t>
      </w:r>
      <w:r w:rsidR="00B55BED" w:rsidRPr="00F850E0">
        <w:t>employ</w:t>
      </w:r>
      <w:r w:rsidRPr="00F850E0">
        <w:t>ment</w:t>
      </w:r>
      <w:r w:rsidR="00683EC2" w:rsidRPr="00F850E0">
        <w:t xml:space="preserve"> of fixed-effects modeling </w:t>
      </w:r>
      <w:r w:rsidR="00B55BED" w:rsidRPr="00F850E0">
        <w:t>procedures</w:t>
      </w:r>
      <w:r w:rsidR="00683EC2" w:rsidRPr="00F850E0">
        <w:t xml:space="preserve"> to relatively large </w:t>
      </w:r>
      <w:r w:rsidR="00B55BED" w:rsidRPr="00F850E0">
        <w:t>clusters</w:t>
      </w:r>
      <w:r w:rsidR="00A15D43" w:rsidRPr="00F850E0">
        <w:t xml:space="preserve"> of individual student data. </w:t>
      </w:r>
      <w:r w:rsidR="00B55BED" w:rsidRPr="00F850E0">
        <w:t>However, the studies convergence</w:t>
      </w:r>
      <w:r w:rsidR="00683EC2" w:rsidRPr="00F850E0">
        <w:t xml:space="preserve"> on the average effects of charter schools on student </w:t>
      </w:r>
      <w:r w:rsidR="00B55BED" w:rsidRPr="00F850E0">
        <w:t>performance</w:t>
      </w:r>
      <w:r w:rsidR="00683EC2" w:rsidRPr="00F850E0">
        <w:t xml:space="preserve"> </w:t>
      </w:r>
      <w:r w:rsidR="00B55BED" w:rsidRPr="00F850E0">
        <w:t xml:space="preserve">provides scant explanations as to </w:t>
      </w:r>
      <w:r w:rsidR="00683EC2" w:rsidRPr="00F850E0">
        <w:t xml:space="preserve">why charter schools perform better or worse than </w:t>
      </w:r>
      <w:r w:rsidR="00C6277C">
        <w:t>district</w:t>
      </w:r>
      <w:r w:rsidR="00683EC2" w:rsidRPr="00F850E0">
        <w:t xml:space="preserve"> public </w:t>
      </w:r>
      <w:r w:rsidR="00683EC2" w:rsidRPr="00F850E0">
        <w:lastRenderedPageBreak/>
        <w:t>schools</w:t>
      </w:r>
      <w:r w:rsidR="00A15D43" w:rsidRPr="00F850E0">
        <w:t xml:space="preserve"> and does nothing to </w:t>
      </w:r>
      <w:r w:rsidR="00A752E7" w:rsidRPr="00F850E0">
        <w:t>speak</w:t>
      </w:r>
      <w:r w:rsidR="00A15D43" w:rsidRPr="00F850E0">
        <w:t xml:space="preserve"> to issues concerning social stratification of charter schools</w:t>
      </w:r>
      <w:r w:rsidR="00E605A9" w:rsidRPr="00F850E0">
        <w:t xml:space="preserve"> (Hanushek et al</w:t>
      </w:r>
      <w:r w:rsidR="00A15D43" w:rsidRPr="00F850E0">
        <w:t>.</w:t>
      </w:r>
      <w:r w:rsidR="00E605A9" w:rsidRPr="00F850E0">
        <w:t>, 2002; Booker et al., 2004; Bifulco &amp; Ladd, 2004).</w:t>
      </w:r>
      <w:r w:rsidR="00A15D43" w:rsidRPr="00F850E0">
        <w:t xml:space="preserve"> H</w:t>
      </w:r>
      <w:r w:rsidR="00B55BED" w:rsidRPr="00F850E0">
        <w:t>anushek et al.</w:t>
      </w:r>
      <w:r w:rsidR="00683EC2" w:rsidRPr="00F850E0">
        <w:t xml:space="preserve"> (2002) document</w:t>
      </w:r>
      <w:r w:rsidR="00A15D43" w:rsidRPr="00F850E0">
        <w:t>ed</w:t>
      </w:r>
      <w:r w:rsidR="00683EC2" w:rsidRPr="00F850E0">
        <w:t xml:space="preserve"> large quality variation</w:t>
      </w:r>
      <w:r w:rsidR="00E605A9" w:rsidRPr="00F850E0">
        <w:t>s</w:t>
      </w:r>
      <w:r w:rsidR="00683EC2" w:rsidRPr="00F850E0">
        <w:t xml:space="preserve"> among charter schools,</w:t>
      </w:r>
      <w:r w:rsidR="00B55BED" w:rsidRPr="00F850E0">
        <w:t xml:space="preserve"> however,</w:t>
      </w:r>
      <w:r w:rsidR="00683EC2" w:rsidRPr="00F850E0">
        <w:t xml:space="preserve"> </w:t>
      </w:r>
      <w:r w:rsidR="00B55BED" w:rsidRPr="00F850E0">
        <w:t>Hanushek et al. (2002)</w:t>
      </w:r>
      <w:r w:rsidR="003428C3" w:rsidRPr="00F850E0">
        <w:t xml:space="preserve">, </w:t>
      </w:r>
      <w:r w:rsidR="00683EC2" w:rsidRPr="00F850E0">
        <w:t>Bi</w:t>
      </w:r>
      <w:r w:rsidR="00A15D43" w:rsidRPr="00F850E0">
        <w:t>fulco and Ladd (2004)</w:t>
      </w:r>
      <w:r w:rsidR="003428C3" w:rsidRPr="00F850E0">
        <w:t xml:space="preserve">, </w:t>
      </w:r>
      <w:r w:rsidR="00A15D43" w:rsidRPr="00F850E0">
        <w:t>or Booker et al. (2004)</w:t>
      </w:r>
      <w:r w:rsidR="009A099A" w:rsidRPr="00F850E0">
        <w:t xml:space="preserve"> did not</w:t>
      </w:r>
      <w:r w:rsidR="00A15D43" w:rsidRPr="00F850E0">
        <w:t xml:space="preserve"> </w:t>
      </w:r>
      <w:r w:rsidR="003428C3" w:rsidRPr="00F850E0">
        <w:t>a</w:t>
      </w:r>
      <w:r w:rsidR="00A15D43" w:rsidRPr="00F850E0">
        <w:t>nalyze</w:t>
      </w:r>
      <w:r w:rsidR="00683EC2" w:rsidRPr="00F850E0">
        <w:t xml:space="preserve"> </w:t>
      </w:r>
      <w:r w:rsidR="00B55BED" w:rsidRPr="00F850E0">
        <w:t>any other attributes</w:t>
      </w:r>
      <w:r w:rsidR="00683EC2" w:rsidRPr="00F850E0">
        <w:t xml:space="preserve"> of charter schools, other than age</w:t>
      </w:r>
      <w:r w:rsidR="006F7CFA" w:rsidRPr="00F850E0">
        <w:t xml:space="preserve"> of the school</w:t>
      </w:r>
      <w:r w:rsidR="00683EC2" w:rsidRPr="00F850E0">
        <w:t xml:space="preserve"> and student mobilit</w:t>
      </w:r>
      <w:r w:rsidR="00B55BED" w:rsidRPr="00F850E0">
        <w:t>y. S</w:t>
      </w:r>
      <w:r w:rsidR="00A15D43" w:rsidRPr="00F850E0">
        <w:t>ocial</w:t>
      </w:r>
      <w:r w:rsidR="00B55BED" w:rsidRPr="00F850E0">
        <w:t>, cultural</w:t>
      </w:r>
      <w:r w:rsidR="00A15D43" w:rsidRPr="00F850E0">
        <w:t xml:space="preserve">, </w:t>
      </w:r>
      <w:r w:rsidR="00B55BED" w:rsidRPr="00F850E0">
        <w:t>and</w:t>
      </w:r>
      <w:r w:rsidR="00A15D43" w:rsidRPr="00F850E0">
        <w:t xml:space="preserve"> economic capital</w:t>
      </w:r>
      <w:r w:rsidR="00D52302" w:rsidRPr="00F850E0">
        <w:t xml:space="preserve"> variables</w:t>
      </w:r>
      <w:r w:rsidR="00B55BED" w:rsidRPr="00F850E0">
        <w:t xml:space="preserve"> were neglected attributes within all three studies</w:t>
      </w:r>
      <w:r w:rsidR="006F7CFA" w:rsidRPr="00F850E0">
        <w:t>. These variables are widely known to</w:t>
      </w:r>
      <w:r w:rsidR="00A15D43" w:rsidRPr="00F850E0">
        <w:t xml:space="preserve"> </w:t>
      </w:r>
      <w:r w:rsidR="003428C3" w:rsidRPr="00F850E0">
        <w:t>effect student achievement</w:t>
      </w:r>
      <w:r w:rsidR="00B55BED" w:rsidRPr="00F850E0">
        <w:t xml:space="preserve"> (</w:t>
      </w:r>
      <w:r w:rsidR="006F7CFA" w:rsidRPr="00F850E0">
        <w:t>Coleman 1988; Perna &amp; Titus, 2005; Putnam, 2000; Rothstein, 2004; Kirp, 2010</w:t>
      </w:r>
      <w:r w:rsidR="00B55BED" w:rsidRPr="00F850E0">
        <w:t>)</w:t>
      </w:r>
      <w:r w:rsidR="00683EC2" w:rsidRPr="00F850E0">
        <w:t>.</w:t>
      </w:r>
      <w:r w:rsidR="00B55BED" w:rsidRPr="00F850E0">
        <w:t xml:space="preserve"> </w:t>
      </w:r>
    </w:p>
    <w:p w:rsidR="00A15D43" w:rsidRPr="00F850E0" w:rsidRDefault="00A15D43" w:rsidP="003428C3">
      <w:pPr>
        <w:spacing w:line="480" w:lineRule="auto"/>
        <w:jc w:val="center"/>
        <w:rPr>
          <w:b/>
        </w:rPr>
      </w:pPr>
      <w:r w:rsidRPr="00F850E0">
        <w:rPr>
          <w:b/>
        </w:rPr>
        <w:t>True</w:t>
      </w:r>
      <w:r w:rsidR="000C57AD" w:rsidRPr="00F850E0">
        <w:rPr>
          <w:b/>
        </w:rPr>
        <w:t xml:space="preserve"> </w:t>
      </w:r>
      <w:r w:rsidRPr="00F850E0">
        <w:rPr>
          <w:b/>
        </w:rPr>
        <w:t>Evaluation Science Studies</w:t>
      </w:r>
    </w:p>
    <w:p w:rsidR="001A495A" w:rsidRPr="00F850E0" w:rsidRDefault="00B55BED" w:rsidP="003428C3">
      <w:pPr>
        <w:spacing w:line="480" w:lineRule="auto"/>
        <w:ind w:firstLine="720"/>
      </w:pPr>
      <w:r w:rsidRPr="00F850E0">
        <w:t>A t</w:t>
      </w:r>
      <w:r w:rsidR="001A495A" w:rsidRPr="00F850E0">
        <w:t>rue</w:t>
      </w:r>
      <w:r w:rsidRPr="00F850E0">
        <w:t xml:space="preserve"> </w:t>
      </w:r>
      <w:r w:rsidR="001A495A" w:rsidRPr="00F850E0">
        <w:t>evaluation</w:t>
      </w:r>
      <w:r w:rsidRPr="00F850E0">
        <w:t xml:space="preserve"> framework</w:t>
      </w:r>
      <w:r w:rsidR="001A495A" w:rsidRPr="00F850E0">
        <w:t xml:space="preserve"> </w:t>
      </w:r>
      <w:r w:rsidRPr="00F850E0">
        <w:t xml:space="preserve">is </w:t>
      </w:r>
      <w:r w:rsidR="001A495A" w:rsidRPr="00F850E0">
        <w:t>not focused on questions of knowledge as t</w:t>
      </w:r>
      <w:r w:rsidR="00EE639B" w:rsidRPr="00F850E0">
        <w:t>he primary concern of the study</w:t>
      </w:r>
      <w:r w:rsidR="00FB64E8" w:rsidRPr="00F850E0">
        <w:t xml:space="preserve"> hence driven by a set of research questions that constitute a form of experimental research</w:t>
      </w:r>
      <w:r w:rsidR="001A495A" w:rsidRPr="00F850E0">
        <w:t>. True</w:t>
      </w:r>
      <w:r w:rsidR="00EE639B" w:rsidRPr="00F850E0">
        <w:t xml:space="preserve"> </w:t>
      </w:r>
      <w:r w:rsidR="001A495A" w:rsidRPr="00F850E0">
        <w:t>evaluation</w:t>
      </w:r>
      <w:r w:rsidR="00EE639B" w:rsidRPr="00F850E0">
        <w:t xml:space="preserve"> studies </w:t>
      </w:r>
      <w:r w:rsidR="001A495A" w:rsidRPr="00F850E0">
        <w:t>determine</w:t>
      </w:r>
      <w:r w:rsidR="00EE639B" w:rsidRPr="00F850E0">
        <w:t xml:space="preserve"> the</w:t>
      </w:r>
      <w:r w:rsidR="001A495A" w:rsidRPr="00F850E0">
        <w:t xml:space="preserve"> value or worth of programs. </w:t>
      </w:r>
      <w:r w:rsidR="00A752E7" w:rsidRPr="00F850E0">
        <w:t>Conversely, a quasi-</w:t>
      </w:r>
      <w:r w:rsidR="00EE639B" w:rsidRPr="00F850E0">
        <w:t>evaluation study is guided</w:t>
      </w:r>
      <w:r w:rsidR="001A495A" w:rsidRPr="00F850E0">
        <w:t xml:space="preserve"> by questions th</w:t>
      </w:r>
      <w:r w:rsidR="009A099A" w:rsidRPr="00F850E0">
        <w:t>at</w:t>
      </w:r>
      <w:r w:rsidR="00EE639B" w:rsidRPr="00F850E0">
        <w:t xml:space="preserve"> may or may </w:t>
      </w:r>
      <w:r w:rsidR="001A495A" w:rsidRPr="00F850E0">
        <w:t>not determine</w:t>
      </w:r>
      <w:r w:rsidR="00EE639B" w:rsidRPr="00F850E0">
        <w:t xml:space="preserve"> the</w:t>
      </w:r>
      <w:r w:rsidR="001A495A" w:rsidRPr="00F850E0">
        <w:t xml:space="preserve"> value or merit</w:t>
      </w:r>
      <w:r w:rsidR="00EE639B" w:rsidRPr="00F850E0">
        <w:t xml:space="preserve"> of a particular program or organization</w:t>
      </w:r>
      <w:r w:rsidR="001A495A" w:rsidRPr="00F850E0">
        <w:t>. An example of a true</w:t>
      </w:r>
      <w:r w:rsidR="00EE639B" w:rsidRPr="00F850E0">
        <w:t xml:space="preserve"> </w:t>
      </w:r>
      <w:r w:rsidR="001A495A" w:rsidRPr="00F850E0">
        <w:t xml:space="preserve">evaluation </w:t>
      </w:r>
      <w:r w:rsidR="009A099A" w:rsidRPr="00F850E0">
        <w:t xml:space="preserve">is an </w:t>
      </w:r>
      <w:r w:rsidR="001A495A" w:rsidRPr="00F850E0">
        <w:t xml:space="preserve">effectiveness evaluation of the Green Dot Locke Transition </w:t>
      </w:r>
      <w:r w:rsidR="00EE639B" w:rsidRPr="00F850E0">
        <w:t>P</w:t>
      </w:r>
      <w:r w:rsidR="001A495A" w:rsidRPr="00F850E0">
        <w:t>roject</w:t>
      </w:r>
      <w:r w:rsidR="00EE639B" w:rsidRPr="00F850E0">
        <w:t xml:space="preserve"> (2012)</w:t>
      </w:r>
      <w:r w:rsidR="001A495A" w:rsidRPr="00F850E0">
        <w:t>. This true</w:t>
      </w:r>
      <w:r w:rsidR="00EE639B" w:rsidRPr="00F850E0">
        <w:t xml:space="preserve"> </w:t>
      </w:r>
      <w:r w:rsidR="001A495A" w:rsidRPr="00F850E0">
        <w:t>evaluation was important to a number of stakeholders</w:t>
      </w:r>
      <w:r w:rsidR="00A752E7" w:rsidRPr="00F850E0">
        <w:t>—</w:t>
      </w:r>
      <w:r w:rsidR="009A099A" w:rsidRPr="00F850E0">
        <w:t xml:space="preserve"> particularly those who </w:t>
      </w:r>
      <w:r w:rsidR="001A495A" w:rsidRPr="00F850E0">
        <w:t>invested money in the project. This type of true</w:t>
      </w:r>
      <w:r w:rsidR="00EE639B" w:rsidRPr="00F850E0">
        <w:t xml:space="preserve"> </w:t>
      </w:r>
      <w:r w:rsidR="001A495A" w:rsidRPr="00F850E0">
        <w:t>evaluation is also known as a consumer</w:t>
      </w:r>
      <w:r w:rsidR="00A752E7" w:rsidRPr="00F850E0">
        <w:t>-</w:t>
      </w:r>
      <w:r w:rsidR="001A495A" w:rsidRPr="00F850E0">
        <w:t>oriented study</w:t>
      </w:r>
      <w:r w:rsidR="00A752E7" w:rsidRPr="00F850E0">
        <w:t>. A consumer-</w:t>
      </w:r>
      <w:r w:rsidR="00EE639B" w:rsidRPr="00F850E0">
        <w:t>oriented study</w:t>
      </w:r>
      <w:r w:rsidR="001A495A" w:rsidRPr="00F850E0">
        <w:t xml:space="preserve"> is one of five true</w:t>
      </w:r>
      <w:r w:rsidR="00A752E7" w:rsidRPr="00F850E0">
        <w:t xml:space="preserve"> </w:t>
      </w:r>
      <w:r w:rsidR="001A495A" w:rsidRPr="00F850E0">
        <w:t>evaluations</w:t>
      </w:r>
      <w:r w:rsidR="00EE639B" w:rsidRPr="00F850E0">
        <w:t xml:space="preserve"> according to Stufflebeam (198</w:t>
      </w:r>
      <w:r w:rsidR="00E63F8C">
        <w:t>1</w:t>
      </w:r>
      <w:r w:rsidR="00EE639B" w:rsidRPr="00F850E0">
        <w:t>).</w:t>
      </w:r>
      <w:r w:rsidR="001A495A" w:rsidRPr="00F850E0">
        <w:t xml:space="preserve"> </w:t>
      </w:r>
      <w:r w:rsidR="00EE639B" w:rsidRPr="00F850E0">
        <w:t>T</w:t>
      </w:r>
      <w:r w:rsidR="001A495A" w:rsidRPr="00F850E0">
        <w:t>he other four</w:t>
      </w:r>
      <w:r w:rsidR="00EE639B" w:rsidRPr="00F850E0">
        <w:t xml:space="preserve"> true evaluations are</w:t>
      </w:r>
      <w:r w:rsidR="001A495A" w:rsidRPr="00F850E0">
        <w:t xml:space="preserve"> accreditation/certification, connoisseur, adversary approach, </w:t>
      </w:r>
      <w:r w:rsidR="00A752E7" w:rsidRPr="00F850E0">
        <w:t xml:space="preserve">and </w:t>
      </w:r>
      <w:r w:rsidR="001A495A" w:rsidRPr="00F850E0">
        <w:t>clien</w:t>
      </w:r>
      <w:r w:rsidR="00EE639B" w:rsidRPr="00F850E0">
        <w:t xml:space="preserve">t-centered </w:t>
      </w:r>
      <w:r w:rsidR="00A752E7" w:rsidRPr="00F850E0">
        <w:t>since</w:t>
      </w:r>
      <w:r w:rsidR="001A495A" w:rsidRPr="00F850E0">
        <w:t xml:space="preserve"> the primary goals of these </w:t>
      </w:r>
      <w:r w:rsidR="00EE639B" w:rsidRPr="00F850E0">
        <w:t xml:space="preserve">types of </w:t>
      </w:r>
      <w:r w:rsidR="001A495A" w:rsidRPr="00F850E0">
        <w:t>studies are to judge the relative merits of goods and services</w:t>
      </w:r>
      <w:r w:rsidR="00EE639B" w:rsidRPr="00F850E0">
        <w:t>. This true evaluation of the Green Dot project was</w:t>
      </w:r>
      <w:r w:rsidR="001A495A" w:rsidRPr="00F850E0">
        <w:t xml:space="preserve"> based on generalized needs </w:t>
      </w:r>
      <w:r w:rsidR="001A495A" w:rsidRPr="00F850E0">
        <w:lastRenderedPageBreak/>
        <w:t>and values,</w:t>
      </w:r>
      <w:r w:rsidR="00EE639B" w:rsidRPr="00F850E0">
        <w:t xml:space="preserve"> and the design of this study sought to explain</w:t>
      </w:r>
      <w:r w:rsidR="001A495A" w:rsidRPr="00F850E0">
        <w:t xml:space="preserve"> a comprehensive range of effects because of the project</w:t>
      </w:r>
      <w:r w:rsidR="00EE639B" w:rsidRPr="00F850E0">
        <w:t>’s importance to investors</w:t>
      </w:r>
      <w:r w:rsidR="001A495A" w:rsidRPr="00F850E0">
        <w:t xml:space="preserve"> (S</w:t>
      </w:r>
      <w:r w:rsidR="00E63F8C">
        <w:t>tufflebeam, 1</w:t>
      </w:r>
      <w:r w:rsidR="00EE639B" w:rsidRPr="00F850E0">
        <w:t>98</w:t>
      </w:r>
      <w:r w:rsidR="00E63F8C">
        <w:t>1</w:t>
      </w:r>
      <w:r w:rsidR="001A495A" w:rsidRPr="00F850E0">
        <w:t>).</w:t>
      </w:r>
    </w:p>
    <w:p w:rsidR="00A26C69" w:rsidRPr="00F850E0" w:rsidRDefault="00FB64E8" w:rsidP="004B0B82">
      <w:pPr>
        <w:spacing w:line="480" w:lineRule="auto"/>
        <w:ind w:firstLine="720"/>
      </w:pPr>
      <w:r w:rsidRPr="00F850E0">
        <w:t>Referring directly to the Green Dot Locke Transition Project, t</w:t>
      </w:r>
      <w:r w:rsidR="00AB1F00" w:rsidRPr="00F850E0">
        <w:t xml:space="preserve">he </w:t>
      </w:r>
      <w:r w:rsidR="006C0851" w:rsidRPr="00F850E0">
        <w:t xml:space="preserve">Alain Leroy Locke High School </w:t>
      </w:r>
      <w:r w:rsidR="00E603D8" w:rsidRPr="00F850E0">
        <w:t xml:space="preserve">was </w:t>
      </w:r>
      <w:r w:rsidR="00A26C69" w:rsidRPr="00F850E0">
        <w:t>one of California’s lowest performing secondary schools</w:t>
      </w:r>
      <w:r w:rsidR="009A099A" w:rsidRPr="00F850E0">
        <w:t xml:space="preserve"> situated in the Los Angeles Unified School District (LAUSD)</w:t>
      </w:r>
      <w:r w:rsidR="004B0B82" w:rsidRPr="00F850E0">
        <w:t>.</w:t>
      </w:r>
      <w:r w:rsidR="00A26C69" w:rsidRPr="00F850E0">
        <w:t xml:space="preserve"> </w:t>
      </w:r>
      <w:r w:rsidR="004B0B82" w:rsidRPr="00F850E0">
        <w:t>I</w:t>
      </w:r>
      <w:r w:rsidR="00E603D8" w:rsidRPr="00F850E0">
        <w:t xml:space="preserve">t </w:t>
      </w:r>
      <w:r w:rsidR="00A26C69" w:rsidRPr="00F850E0">
        <w:t xml:space="preserve">began </w:t>
      </w:r>
      <w:r w:rsidR="00E603D8" w:rsidRPr="00F850E0">
        <w:t>a</w:t>
      </w:r>
      <w:r w:rsidR="00A26C69" w:rsidRPr="00F850E0">
        <w:t xml:space="preserve"> transition into a set of smaller, Green Dot Charter High Schools</w:t>
      </w:r>
      <w:r w:rsidR="006C0851" w:rsidRPr="00F850E0">
        <w:t xml:space="preserve"> in 2007</w:t>
      </w:r>
      <w:r w:rsidR="00C749CD" w:rsidRPr="00F850E0">
        <w:t xml:space="preserve"> </w:t>
      </w:r>
      <w:r w:rsidR="004B0B82" w:rsidRPr="00F850E0">
        <w:t xml:space="preserve">(Herman </w:t>
      </w:r>
      <w:r w:rsidR="00B05EC9" w:rsidRPr="00F850E0">
        <w:t>et al</w:t>
      </w:r>
      <w:r w:rsidR="00A26C69" w:rsidRPr="00F850E0">
        <w:t>.</w:t>
      </w:r>
      <w:r w:rsidR="00B05EC9" w:rsidRPr="00F850E0">
        <w:t>, 2012). According to Herman et al. (2012)</w:t>
      </w:r>
      <w:r w:rsidR="004B0B82" w:rsidRPr="00F850E0">
        <w:t>,</w:t>
      </w:r>
      <w:r w:rsidR="00B05EC9" w:rsidRPr="00F850E0">
        <w:t xml:space="preserve"> </w:t>
      </w:r>
      <w:r w:rsidR="00A26C69" w:rsidRPr="00F850E0">
        <w:t>Green Dot’s goals</w:t>
      </w:r>
      <w:r w:rsidR="00456179" w:rsidRPr="00F850E0">
        <w:t xml:space="preserve"> </w:t>
      </w:r>
      <w:r w:rsidR="00A26C69" w:rsidRPr="00F850E0">
        <w:t xml:space="preserve">for the transformation effort were clear: </w:t>
      </w:r>
      <w:r w:rsidR="00B05EC9" w:rsidRPr="00F850E0">
        <w:t>“</w:t>
      </w:r>
      <w:r w:rsidR="00A26C69" w:rsidRPr="00F850E0">
        <w:t>to create high performing, urban schools where all young adults receive the education they need to be prepared for college, leadership, and life</w:t>
      </w:r>
      <w:r w:rsidR="00B05EC9" w:rsidRPr="00F850E0">
        <w:t>” (p.2)</w:t>
      </w:r>
      <w:r w:rsidR="00A26C69" w:rsidRPr="00F850E0">
        <w:t>.</w:t>
      </w:r>
      <w:r w:rsidR="00456179" w:rsidRPr="00F850E0">
        <w:t xml:space="preserve"> The logic model for the Green Dot Charter High School experiment was based on six primary </w:t>
      </w:r>
      <w:r w:rsidR="00E603D8" w:rsidRPr="00F850E0">
        <w:t xml:space="preserve">social science research </w:t>
      </w:r>
      <w:r w:rsidR="00456179" w:rsidRPr="00F850E0">
        <w:t>tenets</w:t>
      </w:r>
      <w:r w:rsidR="00E603D8" w:rsidRPr="00F850E0">
        <w:t xml:space="preserve"> </w:t>
      </w:r>
      <w:r w:rsidR="00B05EC9" w:rsidRPr="00F850E0">
        <w:t>for effective schools</w:t>
      </w:r>
      <w:r w:rsidR="004B0B82" w:rsidRPr="00F850E0">
        <w:t>: “</w:t>
      </w:r>
      <w:r w:rsidR="00456179" w:rsidRPr="00F850E0">
        <w:t xml:space="preserve">1) </w:t>
      </w:r>
      <w:r w:rsidR="00B05EC9" w:rsidRPr="00F850E0">
        <w:t xml:space="preserve">to create </w:t>
      </w:r>
      <w:r w:rsidR="00456179" w:rsidRPr="00F850E0">
        <w:t>smal</w:t>
      </w:r>
      <w:r w:rsidR="004B0B82" w:rsidRPr="00F850E0">
        <w:t xml:space="preserve">l, safe, personalized schools, </w:t>
      </w:r>
      <w:r w:rsidR="00456179" w:rsidRPr="00F850E0">
        <w:t>2)</w:t>
      </w:r>
      <w:r w:rsidR="00B05EC9" w:rsidRPr="00F850E0">
        <w:t xml:space="preserve"> to provide</w:t>
      </w:r>
      <w:r w:rsidR="00456179" w:rsidRPr="00F850E0">
        <w:t xml:space="preserve"> high expectat</w:t>
      </w:r>
      <w:r w:rsidR="004B0B82" w:rsidRPr="00F850E0">
        <w:t xml:space="preserve">ions for all students, </w:t>
      </w:r>
      <w:r w:rsidR="00456179" w:rsidRPr="00F850E0">
        <w:t xml:space="preserve">3) </w:t>
      </w:r>
      <w:r w:rsidR="00B05EC9" w:rsidRPr="00F850E0">
        <w:t xml:space="preserve">to possess </w:t>
      </w:r>
      <w:r w:rsidR="00456179" w:rsidRPr="00F850E0">
        <w:t>local control with extensive professional de</w:t>
      </w:r>
      <w:r w:rsidR="004B0B82" w:rsidRPr="00F850E0">
        <w:t xml:space="preserve">velopment, and accountability, 4) parent participation, </w:t>
      </w:r>
      <w:r w:rsidR="00456179" w:rsidRPr="00F850E0">
        <w:t xml:space="preserve">5) maximize funding to the classroom, </w:t>
      </w:r>
      <w:r w:rsidR="00E603D8" w:rsidRPr="00F850E0">
        <w:t xml:space="preserve">and </w:t>
      </w:r>
      <w:r w:rsidR="00456179" w:rsidRPr="00F850E0">
        <w:t>6) keep schools open later</w:t>
      </w:r>
      <w:r w:rsidR="004B0B82" w:rsidRPr="00F850E0">
        <w:t>”</w:t>
      </w:r>
      <w:r w:rsidR="003433E4" w:rsidRPr="00F850E0">
        <w:t xml:space="preserve"> (Herman et al</w:t>
      </w:r>
      <w:r w:rsidR="00456179" w:rsidRPr="00F850E0">
        <w:t>.</w:t>
      </w:r>
      <w:r w:rsidR="003433E4" w:rsidRPr="00F850E0">
        <w:t>, 2012</w:t>
      </w:r>
      <w:r w:rsidR="004B0B82" w:rsidRPr="00F850E0">
        <w:t>, p.5</w:t>
      </w:r>
      <w:r w:rsidR="003433E4" w:rsidRPr="00F850E0">
        <w:t>).</w:t>
      </w:r>
      <w:r w:rsidR="00A26C69" w:rsidRPr="00F850E0">
        <w:t xml:space="preserve"> </w:t>
      </w:r>
      <w:r w:rsidR="00B05EC9" w:rsidRPr="00F850E0">
        <w:t>This</w:t>
      </w:r>
      <w:r w:rsidR="003433E4" w:rsidRPr="00F850E0">
        <w:t xml:space="preserve"> proof of concept was tested</w:t>
      </w:r>
      <w:r w:rsidR="004B0B82" w:rsidRPr="00F850E0">
        <w:t xml:space="preserve"> by Herman et al. </w:t>
      </w:r>
      <w:r w:rsidR="00047CF3" w:rsidRPr="00F850E0">
        <w:t>(2012)</w:t>
      </w:r>
      <w:r w:rsidR="003433E4" w:rsidRPr="00F850E0">
        <w:t xml:space="preserve"> to determine the me</w:t>
      </w:r>
      <w:r w:rsidR="004B0B82" w:rsidRPr="00F850E0">
        <w:t>rit or value of the new charter-</w:t>
      </w:r>
      <w:r w:rsidR="003433E4" w:rsidRPr="00F850E0">
        <w:t>school model</w:t>
      </w:r>
      <w:r w:rsidR="00047CF3" w:rsidRPr="00F850E0">
        <w:t xml:space="preserve"> based upon the six tenets</w:t>
      </w:r>
      <w:r w:rsidR="003433E4" w:rsidRPr="00F850E0">
        <w:t xml:space="preserve">. </w:t>
      </w:r>
      <w:r w:rsidR="00047CF3" w:rsidRPr="00F850E0">
        <w:t xml:space="preserve">This effort </w:t>
      </w:r>
      <w:r w:rsidR="003433E4" w:rsidRPr="00F850E0">
        <w:t>was</w:t>
      </w:r>
      <w:r w:rsidR="00B05EC9" w:rsidRPr="00F850E0">
        <w:t xml:space="preserve"> accomplished with the help from a </w:t>
      </w:r>
      <w:r w:rsidR="00A26C69" w:rsidRPr="00F850E0">
        <w:t>grant</w:t>
      </w:r>
      <w:r w:rsidR="00B05EC9" w:rsidRPr="00F850E0">
        <w:t xml:space="preserve"> through t</w:t>
      </w:r>
      <w:r w:rsidR="00A26C69" w:rsidRPr="00F850E0">
        <w:t>he Bi</w:t>
      </w:r>
      <w:r w:rsidR="003433E4" w:rsidRPr="00F850E0">
        <w:t>ll and Melinda Gates Foundation</w:t>
      </w:r>
      <w:r w:rsidR="004B0B82" w:rsidRPr="00F850E0">
        <w:t>.</w:t>
      </w:r>
      <w:r w:rsidR="003433E4" w:rsidRPr="00F850E0">
        <w:t xml:space="preserve"> </w:t>
      </w:r>
      <w:r w:rsidR="004B0B82" w:rsidRPr="00F850E0">
        <w:t>T</w:t>
      </w:r>
      <w:r w:rsidR="00A26C69" w:rsidRPr="00F850E0">
        <w:t>he National Center fo</w:t>
      </w:r>
      <w:r w:rsidR="003433E4" w:rsidRPr="00F850E0">
        <w:t xml:space="preserve">r Research on Evaluation and </w:t>
      </w:r>
      <w:r w:rsidR="00A26C69" w:rsidRPr="00F850E0">
        <w:t>Standards and Student Testing (CRESST) was charged with monitoring the progress and effects of the Green Dot Public Schools’ Locke transformation</w:t>
      </w:r>
      <w:r w:rsidR="00B05EC9" w:rsidRPr="00F850E0">
        <w:t xml:space="preserve"> (Herman et al</w:t>
      </w:r>
      <w:r w:rsidR="00A26C69" w:rsidRPr="00F850E0">
        <w:t>.</w:t>
      </w:r>
      <w:r w:rsidR="00B05EC9" w:rsidRPr="00F850E0">
        <w:t xml:space="preserve">, 2012). </w:t>
      </w:r>
    </w:p>
    <w:p w:rsidR="00595415" w:rsidRPr="00F850E0" w:rsidRDefault="00595415" w:rsidP="004B0B82">
      <w:pPr>
        <w:spacing w:line="480" w:lineRule="auto"/>
        <w:ind w:firstLine="720"/>
      </w:pPr>
      <w:r w:rsidRPr="00F850E0">
        <w:t xml:space="preserve">The Green Dot Locke </w:t>
      </w:r>
      <w:r w:rsidR="00A26C69" w:rsidRPr="00F850E0">
        <w:t xml:space="preserve">transition began with two small, off-site schools and was completed in </w:t>
      </w:r>
      <w:r w:rsidRPr="00F850E0">
        <w:t>f</w:t>
      </w:r>
      <w:r w:rsidR="00A26C69" w:rsidRPr="00F850E0">
        <w:t>all, 2008, when Green Dot assumed full responsibili</w:t>
      </w:r>
      <w:r w:rsidR="003433E4" w:rsidRPr="00F850E0">
        <w:t>ty for the existing Locke campus</w:t>
      </w:r>
      <w:r w:rsidR="004B0B82" w:rsidRPr="00F850E0">
        <w:t>, the full-</w:t>
      </w:r>
      <w:r w:rsidR="00A26C69" w:rsidRPr="00F850E0">
        <w:t xml:space="preserve">student community, </w:t>
      </w:r>
      <w:proofErr w:type="gramStart"/>
      <w:r w:rsidR="00A26C69" w:rsidRPr="00F850E0">
        <w:t>grades</w:t>
      </w:r>
      <w:proofErr w:type="gramEnd"/>
      <w:r w:rsidR="00A26C69" w:rsidRPr="00F850E0">
        <w:t xml:space="preserve"> 9-12. Based on the two cohorts of </w:t>
      </w:r>
      <w:r w:rsidR="004B0B82" w:rsidRPr="00F850E0">
        <w:lastRenderedPageBreak/>
        <w:t>ninth-</w:t>
      </w:r>
      <w:r w:rsidR="00A26C69" w:rsidRPr="00F850E0">
        <w:t>grade students who entered GDL in 2007 and 2008 respectively, CRESST used a range of student outcomes to monitor the progress of the GDL transformation. The</w:t>
      </w:r>
      <w:r w:rsidR="00FB64E8" w:rsidRPr="00F850E0">
        <w:t xml:space="preserve"> evaluation</w:t>
      </w:r>
      <w:r w:rsidR="00A26C69" w:rsidRPr="00F850E0">
        <w:t xml:space="preserve"> study employed a strong quasi</w:t>
      </w:r>
      <w:r w:rsidR="004B0B82" w:rsidRPr="00F850E0">
        <w:t>-</w:t>
      </w:r>
      <w:r w:rsidR="00A26C69" w:rsidRPr="00F850E0">
        <w:t>experimental design with propensity score matching</w:t>
      </w:r>
      <w:r w:rsidR="00FB64E8" w:rsidRPr="00F850E0">
        <w:t xml:space="preserve"> that focused on program impacts</w:t>
      </w:r>
      <w:r w:rsidR="00A26C69" w:rsidRPr="00F850E0">
        <w:t>. Entering GDL students and comparison students from demographically similar neighborhood high schools were carefully matched on their 8</w:t>
      </w:r>
      <w:r w:rsidR="00A26C69" w:rsidRPr="00F850E0">
        <w:rPr>
          <w:vertAlign w:val="superscript"/>
        </w:rPr>
        <w:t>th</w:t>
      </w:r>
      <w:r w:rsidR="00A26C69" w:rsidRPr="00F850E0">
        <w:t xml:space="preserve"> grade achievement and demographics. Analyses revealed consistent, positive effe</w:t>
      </w:r>
      <w:r w:rsidR="003433E4" w:rsidRPr="00F850E0">
        <w:t xml:space="preserve">cts for the GDL transformation. </w:t>
      </w:r>
      <w:r w:rsidR="00A26C69" w:rsidRPr="00F850E0">
        <w:t>Results suggested that GDL students performed better than they would have had</w:t>
      </w:r>
      <w:r w:rsidR="004F47B2" w:rsidRPr="00F850E0">
        <w:t xml:space="preserve"> they</w:t>
      </w:r>
      <w:r w:rsidR="00A26C69" w:rsidRPr="00F850E0">
        <w:t xml:space="preserve"> attended a demographically comparable LAUSD high school</w:t>
      </w:r>
      <w:r w:rsidR="004F47B2" w:rsidRPr="00F850E0">
        <w:t xml:space="preserve"> on multiple indicators</w:t>
      </w:r>
      <w:r w:rsidRPr="00F850E0">
        <w:t xml:space="preserve"> (Herman et al</w:t>
      </w:r>
      <w:r w:rsidR="00A26C69" w:rsidRPr="00F850E0">
        <w:t>.</w:t>
      </w:r>
      <w:r w:rsidRPr="00F850E0">
        <w:t xml:space="preserve">, 2012). </w:t>
      </w:r>
      <w:r w:rsidR="00A26C69" w:rsidRPr="00F850E0">
        <w:t xml:space="preserve"> </w:t>
      </w:r>
    </w:p>
    <w:p w:rsidR="00A26C69" w:rsidRPr="00F850E0" w:rsidRDefault="00A26C69" w:rsidP="004B0B82">
      <w:pPr>
        <w:spacing w:line="480" w:lineRule="auto"/>
        <w:ind w:firstLine="720"/>
      </w:pPr>
      <w:r w:rsidRPr="00F850E0">
        <w:t>Statistically significant, positive effects generally were more prevalent for Cohort 2, who started as 9</w:t>
      </w:r>
      <w:r w:rsidRPr="00F850E0">
        <w:rPr>
          <w:vertAlign w:val="superscript"/>
        </w:rPr>
        <w:t>th</w:t>
      </w:r>
      <w:r w:rsidRPr="00F850E0">
        <w:t xml:space="preserve"> graders in 2008-2009, than for Cohort 1, who started in 2007-2008 prior to GDL’s complete transition. For example, compared to control students, Cohort 2 GDL students were more likely to </w:t>
      </w:r>
      <w:r w:rsidR="00595415" w:rsidRPr="00F850E0">
        <w:t>“</w:t>
      </w:r>
      <w:r w:rsidRPr="00F850E0">
        <w:t>persist in school over time, take and pass key 9</w:t>
      </w:r>
      <w:r w:rsidRPr="00F850E0">
        <w:rPr>
          <w:vertAlign w:val="superscript"/>
        </w:rPr>
        <w:t>th</w:t>
      </w:r>
      <w:r w:rsidRPr="00F850E0">
        <w:t>, 10</w:t>
      </w:r>
      <w:r w:rsidRPr="00F850E0">
        <w:rPr>
          <w:vertAlign w:val="superscript"/>
        </w:rPr>
        <w:t>th</w:t>
      </w:r>
      <w:r w:rsidRPr="00F850E0">
        <w:t>, and 11</w:t>
      </w:r>
      <w:r w:rsidRPr="00F850E0">
        <w:rPr>
          <w:vertAlign w:val="superscript"/>
        </w:rPr>
        <w:t>th</w:t>
      </w:r>
      <w:r w:rsidRPr="00F850E0">
        <w:t xml:space="preserve"> grade college preparatory courses, take and pass a total of eight or more key college preparatory courses, score higher on the California High School Exit Examination (CAHSEE) on their first attempt, pass the English Language section of the CAHSEE on their first attempt; and pass both the English Language and mathematics sections of the CAHSEE by the end of 11</w:t>
      </w:r>
      <w:r w:rsidRPr="00F850E0">
        <w:rPr>
          <w:vertAlign w:val="superscript"/>
        </w:rPr>
        <w:t>th</w:t>
      </w:r>
      <w:r w:rsidRPr="00F850E0">
        <w:t xml:space="preserve"> grade</w:t>
      </w:r>
      <w:r w:rsidR="00595415" w:rsidRPr="00F850E0">
        <w:t>” (Herman et al</w:t>
      </w:r>
      <w:r w:rsidRPr="00F850E0">
        <w:t>.</w:t>
      </w:r>
      <w:r w:rsidR="00595415" w:rsidRPr="00F850E0">
        <w:t xml:space="preserve">, 2012, p. 3). </w:t>
      </w:r>
    </w:p>
    <w:p w:rsidR="00A26C69" w:rsidRPr="00F850E0" w:rsidRDefault="004858CA" w:rsidP="004B0B82">
      <w:pPr>
        <w:spacing w:line="480" w:lineRule="auto"/>
        <w:ind w:firstLine="720"/>
      </w:pPr>
      <w:r w:rsidRPr="00F850E0">
        <w:t>Green Dot Locke</w:t>
      </w:r>
      <w:r w:rsidR="00A26C69" w:rsidRPr="00F850E0">
        <w:t xml:space="preserve"> students’ performance on California Standards Tests (CST) was </w:t>
      </w:r>
      <w:r w:rsidRPr="00F850E0">
        <w:t xml:space="preserve">also </w:t>
      </w:r>
      <w:r w:rsidR="00A26C69" w:rsidRPr="00F850E0">
        <w:t>promising</w:t>
      </w:r>
      <w:r w:rsidR="004B0B82" w:rsidRPr="00F850E0">
        <w:t>:</w:t>
      </w:r>
      <w:r w:rsidR="00A26C69" w:rsidRPr="00F850E0">
        <w:t xml:space="preserve"> </w:t>
      </w:r>
      <w:r w:rsidRPr="00F850E0">
        <w:t>“</w:t>
      </w:r>
      <w:r w:rsidR="00A26C69" w:rsidRPr="00F850E0">
        <w:t>virtually every descriptive comparison favored GDL students</w:t>
      </w:r>
      <w:r w:rsidRPr="00F850E0">
        <w:t>” (Herman, 2012, p.8)</w:t>
      </w:r>
      <w:r w:rsidR="00A26C69" w:rsidRPr="00F850E0">
        <w:t>. Statistically significant differences were found for the GDL Cohort 2 students in mathematics. GDL results are particularly impressive in light of GDL’s Cohort 2 increased persistence rates.</w:t>
      </w:r>
      <w:r w:rsidRPr="00F850E0">
        <w:t xml:space="preserve"> The Herman et al. (2012) study suggest that</w:t>
      </w:r>
      <w:r w:rsidR="00A26C69" w:rsidRPr="00F850E0">
        <w:t xml:space="preserve"> the higher </w:t>
      </w:r>
      <w:r w:rsidR="00A26C69" w:rsidRPr="00F850E0">
        <w:lastRenderedPageBreak/>
        <w:t xml:space="preserve">persistence rates may suggest that GDL is retaining more lower performing students who otherwise might have dropped out, yet still </w:t>
      </w:r>
      <w:r w:rsidR="001E57E0" w:rsidRPr="00F850E0">
        <w:t>are</w:t>
      </w:r>
      <w:r w:rsidR="00A26C69" w:rsidRPr="00F850E0">
        <w:t xml:space="preserve"> maintaining an advantage in CST scores. </w:t>
      </w:r>
      <w:r w:rsidRPr="00F850E0">
        <w:t>Although</w:t>
      </w:r>
      <w:r w:rsidR="00A26C69" w:rsidRPr="00F850E0">
        <w:t xml:space="preserve"> GDL Cohort 2 show</w:t>
      </w:r>
      <w:r w:rsidR="001E57E0" w:rsidRPr="00F850E0">
        <w:t>ed</w:t>
      </w:r>
      <w:r w:rsidR="00A26C69" w:rsidRPr="00F850E0">
        <w:t xml:space="preserve"> more statistically significant, positive effects than d</w:t>
      </w:r>
      <w:r w:rsidR="001E57E0" w:rsidRPr="00F850E0">
        <w:t>id</w:t>
      </w:r>
      <w:r w:rsidR="00A26C69" w:rsidRPr="00F850E0">
        <w:t xml:space="preserve"> Cohort 1, Cohort 1 graduation and college readiness rates, as judged </w:t>
      </w:r>
      <w:r w:rsidRPr="00F850E0">
        <w:t>continue to be high</w:t>
      </w:r>
      <w:r w:rsidR="00A26C69" w:rsidRPr="00F850E0">
        <w:t xml:space="preserve">. For students who remained at their schools for four years, the GDL graduation rate was 24 percentage points higher than that for the comparison group. Further, the college readiness rate was 34 percentage points higher for GDL graduates than for comparison group graduates </w:t>
      </w:r>
      <w:r w:rsidR="00595415" w:rsidRPr="00F850E0">
        <w:t>(Herman et al., 2012</w:t>
      </w:r>
      <w:r w:rsidR="00A26C69" w:rsidRPr="00F850E0">
        <w:t>).</w:t>
      </w:r>
    </w:p>
    <w:p w:rsidR="00A26C69" w:rsidRPr="00F850E0" w:rsidRDefault="00A26C69" w:rsidP="002C5905">
      <w:pPr>
        <w:spacing w:line="480" w:lineRule="auto"/>
        <w:ind w:firstLine="720"/>
      </w:pPr>
      <w:r w:rsidRPr="00F850E0">
        <w:t xml:space="preserve">Green Dot Public School’s transformation of Alain Leroy Locke High School </w:t>
      </w:r>
      <w:r w:rsidR="004858CA" w:rsidRPr="00F850E0">
        <w:t xml:space="preserve">has been an important research project for </w:t>
      </w:r>
      <w:r w:rsidRPr="00F850E0">
        <w:t xml:space="preserve">many </w:t>
      </w:r>
      <w:r w:rsidR="004858CA" w:rsidRPr="00F850E0">
        <w:t>reasons</w:t>
      </w:r>
      <w:r w:rsidRPr="00F850E0">
        <w:t xml:space="preserve">. First, previous charter school evaluations have rarely found such consistent, positive effects on a range of student outcomes using </w:t>
      </w:r>
      <w:r w:rsidR="00FB64E8" w:rsidRPr="00F850E0">
        <w:t xml:space="preserve">quasi-experimental </w:t>
      </w:r>
      <w:r w:rsidRPr="00F850E0">
        <w:t>methods</w:t>
      </w:r>
      <w:r w:rsidR="00FB64E8" w:rsidRPr="00F850E0">
        <w:t xml:space="preserve"> focused on program impact</w:t>
      </w:r>
      <w:r w:rsidR="00AB2A20" w:rsidRPr="00F850E0">
        <w:t xml:space="preserve"> (Herman et al., 2012).</w:t>
      </w:r>
      <w:r w:rsidRPr="00F850E0">
        <w:t xml:space="preserve"> Secondly, GDL accomplished positive effects on student achievement while maintaining a student population similar to its original population prior to transformation and to the control schools used in the study. </w:t>
      </w:r>
      <w:r w:rsidR="00AB1F00" w:rsidRPr="00F850E0">
        <w:t>This study addresses some of the issue</w:t>
      </w:r>
      <w:r w:rsidR="001E57E0" w:rsidRPr="00F850E0">
        <w:t>s</w:t>
      </w:r>
      <w:r w:rsidR="00AB1F00" w:rsidRPr="00F850E0">
        <w:t xml:space="preserve"> pertaining to social stratification by maintaining the original population. </w:t>
      </w:r>
      <w:r w:rsidRPr="00F850E0">
        <w:t>Lastly, given the pattern</w:t>
      </w:r>
      <w:r w:rsidR="00DF3001" w:rsidRPr="00F850E0">
        <w:t xml:space="preserve"> </w:t>
      </w:r>
      <w:r w:rsidRPr="00F850E0">
        <w:t>of increasingly positive results for Cohort 2 students, deeper results may well materialize for</w:t>
      </w:r>
      <w:r w:rsidR="00DF3001" w:rsidRPr="00F850E0">
        <w:t xml:space="preserve"> </w:t>
      </w:r>
      <w:r w:rsidRPr="00F850E0">
        <w:t xml:space="preserve">successive cohorts and as Cohort 2 </w:t>
      </w:r>
      <w:r w:rsidR="004858CA" w:rsidRPr="00F850E0">
        <w:t>students’</w:t>
      </w:r>
      <w:r w:rsidRPr="00F850E0">
        <w:t xml:space="preserve"> progress thro</w:t>
      </w:r>
      <w:r w:rsidR="00595415" w:rsidRPr="00F850E0">
        <w:t xml:space="preserve">ugh high school and graduation (Herman et al., 2012). </w:t>
      </w:r>
    </w:p>
    <w:p w:rsidR="0034449F" w:rsidRPr="00F850E0" w:rsidRDefault="00990C28" w:rsidP="002C5905">
      <w:pPr>
        <w:spacing w:line="480" w:lineRule="auto"/>
        <w:ind w:firstLine="720"/>
      </w:pPr>
      <w:r w:rsidRPr="00F850E0">
        <w:t xml:space="preserve">Another example of a </w:t>
      </w:r>
      <w:r w:rsidR="00FB64E8" w:rsidRPr="00F850E0">
        <w:t xml:space="preserve">recently conducted </w:t>
      </w:r>
      <w:r w:rsidR="00AB1F00" w:rsidRPr="00F850E0">
        <w:t>true</w:t>
      </w:r>
      <w:r w:rsidR="00AB2A20" w:rsidRPr="00F850E0">
        <w:t xml:space="preserve"> </w:t>
      </w:r>
      <w:r w:rsidR="00E16C61" w:rsidRPr="00F850E0">
        <w:t>evaluation</w:t>
      </w:r>
      <w:r w:rsidRPr="00F850E0">
        <w:t xml:space="preserve"> </w:t>
      </w:r>
      <w:r w:rsidR="00FB64E8" w:rsidRPr="00F850E0">
        <w:t xml:space="preserve">that </w:t>
      </w:r>
      <w:r w:rsidRPr="00F850E0">
        <w:t xml:space="preserve">had </w:t>
      </w:r>
      <w:r w:rsidR="00E16C61" w:rsidRPr="00F850E0">
        <w:t>positive effects</w:t>
      </w:r>
      <w:r w:rsidR="0034449F" w:rsidRPr="00F850E0">
        <w:t xml:space="preserve"> </w:t>
      </w:r>
      <w:r w:rsidR="00C40F4C" w:rsidRPr="00F850E0">
        <w:t>include</w:t>
      </w:r>
      <w:r w:rsidRPr="00F850E0">
        <w:t>d a</w:t>
      </w:r>
      <w:r w:rsidR="0034449F" w:rsidRPr="00F850E0">
        <w:t xml:space="preserve"> five</w:t>
      </w:r>
      <w:r w:rsidR="00AB2A20" w:rsidRPr="00F850E0">
        <w:t xml:space="preserve"> </w:t>
      </w:r>
      <w:r w:rsidR="0034449F" w:rsidRPr="00F850E0">
        <w:t>year</w:t>
      </w:r>
      <w:r w:rsidR="00FB64E8" w:rsidRPr="00F850E0">
        <w:t xml:space="preserve"> study</w:t>
      </w:r>
      <w:r w:rsidR="0034449F" w:rsidRPr="00F850E0">
        <w:t xml:space="preserve"> of the effectiveness of Milwaukee’s independent charter schools in </w:t>
      </w:r>
      <w:r w:rsidR="00E071B8" w:rsidRPr="00F850E0">
        <w:t>developing</w:t>
      </w:r>
      <w:r w:rsidR="0034449F" w:rsidRPr="00F850E0">
        <w:t xml:space="preserve"> student achievement growth. The </w:t>
      </w:r>
      <w:r w:rsidR="00FB64E8" w:rsidRPr="00F850E0">
        <w:t>evaluation</w:t>
      </w:r>
      <w:r w:rsidR="0034449F" w:rsidRPr="00F850E0">
        <w:t xml:space="preserve"> estimated four-year </w:t>
      </w:r>
      <w:r w:rsidR="00E071B8" w:rsidRPr="00F850E0">
        <w:t xml:space="preserve">performance </w:t>
      </w:r>
      <w:r w:rsidR="0034449F" w:rsidRPr="00F850E0">
        <w:t xml:space="preserve">gains for independent charter school students who were in grades 3-8 during </w:t>
      </w:r>
      <w:r w:rsidR="0034449F" w:rsidRPr="00F850E0">
        <w:lastRenderedPageBreak/>
        <w:t xml:space="preserve">the 2006-07 school year using reading and math </w:t>
      </w:r>
      <w:r w:rsidR="00E071B8" w:rsidRPr="00F850E0">
        <w:t xml:space="preserve">performance </w:t>
      </w:r>
      <w:r w:rsidR="0034449F" w:rsidRPr="00F850E0">
        <w:t>data from the Wisconsin Knowledge and Concepts Examination (WKCE</w:t>
      </w:r>
      <w:r w:rsidR="00E071B8" w:rsidRPr="00F850E0">
        <w:t>, 2010</w:t>
      </w:r>
      <w:r w:rsidR="0034449F" w:rsidRPr="00F850E0">
        <w:t xml:space="preserve">). </w:t>
      </w:r>
      <w:r w:rsidR="00E071B8" w:rsidRPr="00F850E0">
        <w:t>Particularly</w:t>
      </w:r>
      <w:r w:rsidR="0034449F" w:rsidRPr="00F850E0">
        <w:t xml:space="preserve">, the report presented the results of </w:t>
      </w:r>
      <w:r w:rsidR="00E071B8" w:rsidRPr="00F850E0">
        <w:t>an</w:t>
      </w:r>
      <w:r w:rsidR="0034449F" w:rsidRPr="00F850E0">
        <w:t xml:space="preserve"> </w:t>
      </w:r>
      <w:r w:rsidR="00E071B8" w:rsidRPr="00F850E0">
        <w:t>investigation</w:t>
      </w:r>
      <w:r w:rsidR="0034449F" w:rsidRPr="00F850E0">
        <w:t xml:space="preserve"> comparing </w:t>
      </w:r>
      <w:r w:rsidR="00E071B8" w:rsidRPr="00F850E0">
        <w:t>performance</w:t>
      </w:r>
      <w:r w:rsidR="0034449F" w:rsidRPr="00F850E0">
        <w:t xml:space="preserve"> gains of independent charter students to the </w:t>
      </w:r>
      <w:r w:rsidR="00E071B8" w:rsidRPr="00F850E0">
        <w:t>performance</w:t>
      </w:r>
      <w:r w:rsidR="0034449F" w:rsidRPr="00F850E0">
        <w:t xml:space="preserve"> gains of a carefully matched sample of students attending </w:t>
      </w:r>
      <w:r w:rsidRPr="00F850E0">
        <w:t xml:space="preserve">Milwaukee </w:t>
      </w:r>
      <w:r w:rsidR="0034449F" w:rsidRPr="00F850E0">
        <w:t>P</w:t>
      </w:r>
      <w:r w:rsidRPr="00F850E0">
        <w:t xml:space="preserve">ublic </w:t>
      </w:r>
      <w:r w:rsidR="0034449F" w:rsidRPr="00F850E0">
        <w:t>S</w:t>
      </w:r>
      <w:r w:rsidRPr="00F850E0">
        <w:t>chools</w:t>
      </w:r>
      <w:r w:rsidR="0034449F" w:rsidRPr="00F850E0">
        <w:t>. This evaluation aligned more closely with an impact evaluation</w:t>
      </w:r>
      <w:r w:rsidR="00FB64E8" w:rsidRPr="00F850E0">
        <w:t xml:space="preserve"> than a pure effectiveness evaluation</w:t>
      </w:r>
      <w:r w:rsidR="0034449F" w:rsidRPr="00F850E0">
        <w:t xml:space="preserve"> (Witte, Wolf, Carlson, &amp; Dean, 2012). </w:t>
      </w:r>
    </w:p>
    <w:p w:rsidR="004858CA" w:rsidRPr="00F850E0" w:rsidRDefault="0034449F" w:rsidP="002C5905">
      <w:pPr>
        <w:spacing w:line="480" w:lineRule="auto"/>
        <w:ind w:firstLine="720"/>
      </w:pPr>
      <w:r w:rsidRPr="00F850E0">
        <w:t>The report by Witte et al. (2012) drew upon a panel of 2,295 students attending 10 of Milwaukee’s 14 independent charter schools who were in grades 3-8 in 2006-07 with test scores for that year. The four charter schools excluded from the sample either were not open for both the baseline and outcome years or did not enroll students in tested grades. The 2,295 tested Milwaukee independent charter school students were carefully matched to an identically sized sample of students attending MPS to provide a comparison group against which the achievement gains of independent charter students could be assessed. Students were matched on prior achievement and propensity scores, which help</w:t>
      </w:r>
      <w:r w:rsidR="006730A3" w:rsidRPr="00F850E0">
        <w:t>ed</w:t>
      </w:r>
      <w:r w:rsidRPr="00F850E0">
        <w:t xml:space="preserve"> to control for differences between students on observable characteristics</w:t>
      </w:r>
      <w:r w:rsidR="00C40F4C" w:rsidRPr="00F850E0">
        <w:t xml:space="preserve"> (Witte et al</w:t>
      </w:r>
      <w:r w:rsidRPr="00F850E0">
        <w:t>.</w:t>
      </w:r>
      <w:r w:rsidR="00C40F4C" w:rsidRPr="00F850E0">
        <w:t xml:space="preserve">, 2012). In the third year of </w:t>
      </w:r>
      <w:r w:rsidR="004B0FF1" w:rsidRPr="00F850E0">
        <w:t>advancement</w:t>
      </w:r>
      <w:r w:rsidR="00C40F4C" w:rsidRPr="00F850E0">
        <w:t>, a</w:t>
      </w:r>
      <w:r w:rsidR="004B0FF1" w:rsidRPr="00F850E0">
        <w:t>n</w:t>
      </w:r>
      <w:r w:rsidR="00C40F4C" w:rsidRPr="00F850E0">
        <w:t xml:space="preserve"> </w:t>
      </w:r>
      <w:r w:rsidR="004B0FF1" w:rsidRPr="00F850E0">
        <w:t>ample</w:t>
      </w:r>
      <w:r w:rsidR="00C40F4C" w:rsidRPr="00F850E0">
        <w:t xml:space="preserve"> independent charter school advantage was apparent in all of Witte et al. (2012) analyses. </w:t>
      </w:r>
      <w:r w:rsidR="002C5905" w:rsidRPr="00F850E0">
        <w:t>Conversely</w:t>
      </w:r>
      <w:r w:rsidR="00C40F4C" w:rsidRPr="00F850E0">
        <w:t>, that t</w:t>
      </w:r>
      <w:r w:rsidR="004B0FF1" w:rsidRPr="00F850E0">
        <w:t>endency</w:t>
      </w:r>
      <w:r w:rsidR="00C40F4C" w:rsidRPr="00F850E0">
        <w:t xml:space="preserve"> was not continued in the </w:t>
      </w:r>
      <w:r w:rsidR="004B0FF1" w:rsidRPr="00F850E0">
        <w:t>fifth year where calculations</w:t>
      </w:r>
      <w:r w:rsidR="00C40F4C" w:rsidRPr="00F850E0">
        <w:t xml:space="preserve"> of four-year achievement growth are positive for charter schools</w:t>
      </w:r>
      <w:r w:rsidR="002C5905" w:rsidRPr="00F850E0">
        <w:t>,</w:t>
      </w:r>
      <w:r w:rsidR="00C40F4C" w:rsidRPr="00F850E0">
        <w:t xml:space="preserve"> but the basic models did not produce statistically significant differences between students</w:t>
      </w:r>
      <w:r w:rsidRPr="00F850E0">
        <w:t xml:space="preserve"> </w:t>
      </w:r>
      <w:r w:rsidR="00C40F4C" w:rsidRPr="00F850E0">
        <w:t>attending all independent charters and the MPS sample of students</w:t>
      </w:r>
      <w:r w:rsidR="004858CA" w:rsidRPr="00F850E0">
        <w:t xml:space="preserve"> (Witte et al</w:t>
      </w:r>
      <w:r w:rsidR="00C40F4C" w:rsidRPr="00F850E0">
        <w:t>.</w:t>
      </w:r>
      <w:r w:rsidR="004858CA" w:rsidRPr="00F850E0">
        <w:t xml:space="preserve">, 2012). </w:t>
      </w:r>
      <w:r w:rsidR="00C40F4C" w:rsidRPr="00F850E0">
        <w:t xml:space="preserve"> </w:t>
      </w:r>
    </w:p>
    <w:p w:rsidR="0034449F" w:rsidRPr="00F850E0" w:rsidRDefault="00AB1F00" w:rsidP="002C5905">
      <w:pPr>
        <w:spacing w:line="480" w:lineRule="auto"/>
        <w:ind w:firstLine="720"/>
      </w:pPr>
      <w:r w:rsidRPr="00F850E0">
        <w:t>Interestingly</w:t>
      </w:r>
      <w:r w:rsidR="00C40F4C" w:rsidRPr="00F850E0">
        <w:t xml:space="preserve">, students in conversion charters schools, which were once private schools, consistently </w:t>
      </w:r>
      <w:r w:rsidR="004B0FF1" w:rsidRPr="00F850E0">
        <w:t xml:space="preserve">exceeded </w:t>
      </w:r>
      <w:r w:rsidR="00C40F4C" w:rsidRPr="00F850E0">
        <w:t xml:space="preserve">similar MPS students in the matched sample in every year. </w:t>
      </w:r>
      <w:r w:rsidR="006730A3" w:rsidRPr="00F850E0">
        <w:lastRenderedPageBreak/>
        <w:t>S</w:t>
      </w:r>
      <w:r w:rsidRPr="00F850E0">
        <w:t>ocial capital measures were not included in this evaluation</w:t>
      </w:r>
      <w:r w:rsidR="002C5905" w:rsidRPr="00F850E0">
        <w:t>,</w:t>
      </w:r>
      <w:r w:rsidRPr="00F850E0">
        <w:t xml:space="preserve"> but other research on catholic schools and social capital point to higher student achievement (Putnam, 2001). </w:t>
      </w:r>
      <w:r w:rsidR="00FC5360" w:rsidRPr="00F850E0">
        <w:t xml:space="preserve">In one model, the comprehensive </w:t>
      </w:r>
      <w:r w:rsidR="00C40F4C" w:rsidRPr="00F850E0">
        <w:t xml:space="preserve">growth in math after five years </w:t>
      </w:r>
      <w:r w:rsidR="004858CA" w:rsidRPr="00F850E0">
        <w:t>was</w:t>
      </w:r>
      <w:r w:rsidR="00C40F4C" w:rsidRPr="00F850E0">
        <w:t xml:space="preserve"> positive but not quite statistically significant. One of Witte et al. (2012) supplementary analyses determined that students who remained in charter schools over five years made significant </w:t>
      </w:r>
      <w:r w:rsidR="004B0FF1" w:rsidRPr="00F850E0">
        <w:t>performance</w:t>
      </w:r>
      <w:r w:rsidR="00C40F4C" w:rsidRPr="00F850E0">
        <w:t xml:space="preserve"> </w:t>
      </w:r>
      <w:r w:rsidR="00FC5360" w:rsidRPr="00F850E0">
        <w:t>accumul</w:t>
      </w:r>
      <w:r w:rsidR="000D49D8" w:rsidRPr="00F850E0">
        <w:t xml:space="preserve">ations in both reading and math </w:t>
      </w:r>
      <w:r w:rsidR="00FC5360" w:rsidRPr="00F850E0">
        <w:t>in contrast</w:t>
      </w:r>
      <w:r w:rsidR="00C40F4C" w:rsidRPr="00F850E0">
        <w:t xml:space="preserve"> to their c</w:t>
      </w:r>
      <w:r w:rsidR="00FC5360" w:rsidRPr="00F850E0">
        <w:t>orrespond</w:t>
      </w:r>
      <w:r w:rsidR="001E57E0" w:rsidRPr="00F850E0">
        <w:t>ing</w:t>
      </w:r>
      <w:r w:rsidR="00C40F4C" w:rsidRPr="00F850E0">
        <w:t xml:space="preserve"> </w:t>
      </w:r>
      <w:r w:rsidR="00FC5360" w:rsidRPr="00F850E0">
        <w:t>non-choosers</w:t>
      </w:r>
      <w:r w:rsidR="00C40F4C" w:rsidRPr="00F850E0">
        <w:t xml:space="preserve"> in MPS. </w:t>
      </w:r>
      <w:r w:rsidR="000D49D8" w:rsidRPr="00F850E0">
        <w:t>“</w:t>
      </w:r>
      <w:r w:rsidR="00C40F4C" w:rsidRPr="00F850E0">
        <w:t xml:space="preserve">This finding </w:t>
      </w:r>
      <w:r w:rsidR="006730A3" w:rsidRPr="00F850E0">
        <w:t xml:space="preserve">held </w:t>
      </w:r>
      <w:r w:rsidR="00C40F4C" w:rsidRPr="00F850E0">
        <w:t>for charter schools on average, as well as for conversion and non-conversion charter schools. T</w:t>
      </w:r>
      <w:r w:rsidR="002C5905" w:rsidRPr="00F850E0">
        <w:t xml:space="preserve">he results </w:t>
      </w:r>
      <w:r w:rsidR="006730A3" w:rsidRPr="00F850E0">
        <w:t>were</w:t>
      </w:r>
      <w:r w:rsidR="002C5905" w:rsidRPr="00F850E0">
        <w:t xml:space="preserve"> between three- </w:t>
      </w:r>
      <w:r w:rsidR="00C40F4C" w:rsidRPr="00F850E0">
        <w:t>and four-tenths of a standard deviation and significant</w:t>
      </w:r>
      <w:r w:rsidR="002C5905" w:rsidRPr="00F850E0">
        <w:t xml:space="preserve"> at the 99%</w:t>
      </w:r>
      <w:r w:rsidR="00C40F4C" w:rsidRPr="00F850E0">
        <w:t xml:space="preserve"> confidence level</w:t>
      </w:r>
      <w:r w:rsidR="004858CA" w:rsidRPr="00F850E0">
        <w:t>”</w:t>
      </w:r>
      <w:r w:rsidR="00C40F4C" w:rsidRPr="00F850E0">
        <w:t xml:space="preserve"> (Witte et al</w:t>
      </w:r>
      <w:r w:rsidR="004858CA" w:rsidRPr="00F850E0">
        <w:t>.</w:t>
      </w:r>
      <w:r w:rsidR="00C40F4C" w:rsidRPr="00F850E0">
        <w:t>, 2012</w:t>
      </w:r>
      <w:r w:rsidR="004858CA" w:rsidRPr="00F850E0">
        <w:t>, p. 37</w:t>
      </w:r>
      <w:r w:rsidR="00C40F4C" w:rsidRPr="00F850E0">
        <w:t>).</w:t>
      </w:r>
      <w:r w:rsidR="004858CA" w:rsidRPr="00F850E0">
        <w:t xml:space="preserve"> </w:t>
      </w:r>
    </w:p>
    <w:p w:rsidR="00AB1F00" w:rsidRPr="00F850E0" w:rsidRDefault="00C749CD" w:rsidP="002C5905">
      <w:pPr>
        <w:spacing w:line="480" w:lineRule="auto"/>
        <w:jc w:val="center"/>
        <w:rPr>
          <w:b/>
        </w:rPr>
      </w:pPr>
      <w:r w:rsidRPr="00F850E0">
        <w:rPr>
          <w:b/>
        </w:rPr>
        <w:t>Quasi</w:t>
      </w:r>
      <w:r w:rsidR="005E7B9C" w:rsidRPr="00F850E0">
        <w:rPr>
          <w:b/>
        </w:rPr>
        <w:t xml:space="preserve"> </w:t>
      </w:r>
      <w:r w:rsidRPr="00F850E0">
        <w:rPr>
          <w:b/>
        </w:rPr>
        <w:t>Evaluation Science</w:t>
      </w:r>
      <w:r w:rsidR="002C5905" w:rsidRPr="00F850E0">
        <w:rPr>
          <w:b/>
        </w:rPr>
        <w:t xml:space="preserve"> Studies</w:t>
      </w:r>
    </w:p>
    <w:p w:rsidR="00505FFA" w:rsidRPr="00F850E0" w:rsidRDefault="003D6C29" w:rsidP="002C5905">
      <w:pPr>
        <w:spacing w:line="480" w:lineRule="auto"/>
        <w:ind w:firstLine="720"/>
      </w:pPr>
      <w:r w:rsidRPr="00F850E0">
        <w:t>The consideration of quasi</w:t>
      </w:r>
      <w:r w:rsidR="002C5905" w:rsidRPr="00F850E0">
        <w:t>-</w:t>
      </w:r>
      <w:r w:rsidRPr="00F850E0">
        <w:t>evaluation approaches</w:t>
      </w:r>
      <w:r w:rsidR="004858CA" w:rsidRPr="00F850E0">
        <w:t xml:space="preserve"> according to S</w:t>
      </w:r>
      <w:r w:rsidR="008269BF" w:rsidRPr="00F850E0">
        <w:t>tufflebeam</w:t>
      </w:r>
      <w:r w:rsidR="00213933">
        <w:t xml:space="preserve"> </w:t>
      </w:r>
      <w:r w:rsidR="004858CA" w:rsidRPr="00F850E0">
        <w:t>(</w:t>
      </w:r>
      <w:r w:rsidR="008269BF" w:rsidRPr="00F850E0">
        <w:t>198</w:t>
      </w:r>
      <w:r w:rsidR="00213933">
        <w:t>1</w:t>
      </w:r>
      <w:r w:rsidR="004858CA" w:rsidRPr="00F850E0">
        <w:t>)</w:t>
      </w:r>
      <w:r w:rsidR="002A0B2E" w:rsidRPr="00F850E0">
        <w:t xml:space="preserve"> </w:t>
      </w:r>
      <w:r w:rsidRPr="00F850E0">
        <w:t xml:space="preserve">is </w:t>
      </w:r>
      <w:r w:rsidR="004858CA" w:rsidRPr="00F850E0">
        <w:t xml:space="preserve">the </w:t>
      </w:r>
      <w:r w:rsidRPr="00F850E0">
        <w:t xml:space="preserve">legitimacy of focus on questions of knowledge without </w:t>
      </w:r>
      <w:r w:rsidR="00FC5360" w:rsidRPr="00F850E0">
        <w:t xml:space="preserve">devoting </w:t>
      </w:r>
      <w:r w:rsidRPr="00F850E0">
        <w:t>any</w:t>
      </w:r>
      <w:r w:rsidR="00FC5360" w:rsidRPr="00F850E0">
        <w:t xml:space="preserve"> effort to</w:t>
      </w:r>
      <w:r w:rsidRPr="00F850E0">
        <w:t xml:space="preserve"> questions of value. S</w:t>
      </w:r>
      <w:r w:rsidR="00B4393A" w:rsidRPr="00F850E0">
        <w:t xml:space="preserve">uch studies are, by definition, </w:t>
      </w:r>
      <w:r w:rsidR="00DD0CB8" w:rsidRPr="00F850E0">
        <w:t xml:space="preserve">sometimes </w:t>
      </w:r>
      <w:r w:rsidRPr="00F850E0">
        <w:t>not evaluations (</w:t>
      </w:r>
      <w:r w:rsidR="00AB6576" w:rsidRPr="00F850E0">
        <w:t>S</w:t>
      </w:r>
      <w:r w:rsidR="00213933">
        <w:t>tufflebeam</w:t>
      </w:r>
      <w:r w:rsidRPr="00F850E0">
        <w:t xml:space="preserve">, </w:t>
      </w:r>
      <w:r w:rsidR="008269BF" w:rsidRPr="00F850E0">
        <w:t>198</w:t>
      </w:r>
      <w:r w:rsidR="00213933">
        <w:t>1</w:t>
      </w:r>
      <w:r w:rsidRPr="00F850E0">
        <w:t xml:space="preserve">). These </w:t>
      </w:r>
      <w:r w:rsidR="00DD71CF" w:rsidRPr="00F850E0">
        <w:t>concepts</w:t>
      </w:r>
      <w:r w:rsidRPr="00F850E0">
        <w:t xml:space="preserve"> can produce characterizations without producing </w:t>
      </w:r>
      <w:r w:rsidR="00DD71CF" w:rsidRPr="00F850E0">
        <w:t>assessments</w:t>
      </w:r>
      <w:r w:rsidRPr="00F850E0">
        <w:t xml:space="preserve">, although specific studies can produce both. </w:t>
      </w:r>
      <w:r w:rsidR="00AB6576" w:rsidRPr="00F850E0">
        <w:t>The objectivist ideal is the “gold standard” in research which is known as experimental</w:t>
      </w:r>
      <w:r w:rsidR="00593206" w:rsidRPr="00F850E0">
        <w:t xml:space="preserve"> design</w:t>
      </w:r>
      <w:r w:rsidR="00AB6576" w:rsidRPr="00F850E0">
        <w:t xml:space="preserve"> research. </w:t>
      </w:r>
      <w:r w:rsidRPr="00F850E0">
        <w:t>Experimental</w:t>
      </w:r>
      <w:r w:rsidR="00593206" w:rsidRPr="00F850E0">
        <w:t xml:space="preserve"> design</w:t>
      </w:r>
      <w:r w:rsidRPr="00F850E0">
        <w:t xml:space="preserve"> research is the best </w:t>
      </w:r>
      <w:r w:rsidR="00593206" w:rsidRPr="00F850E0">
        <w:t>approach</w:t>
      </w:r>
      <w:r w:rsidR="00DD71CF" w:rsidRPr="00F850E0">
        <w:t xml:space="preserve"> </w:t>
      </w:r>
      <w:r w:rsidRPr="00F850E0">
        <w:t>for determining causal relationships between variables. The potential problem wi</w:t>
      </w:r>
      <w:r w:rsidR="00DD71CF" w:rsidRPr="00F850E0">
        <w:t>th using this</w:t>
      </w:r>
      <w:r w:rsidR="00593206" w:rsidRPr="00F850E0">
        <w:t xml:space="preserve"> approach</w:t>
      </w:r>
      <w:r w:rsidR="00DD71CF" w:rsidRPr="00F850E0">
        <w:t xml:space="preserve"> as an evaluation model</w:t>
      </w:r>
      <w:r w:rsidRPr="00F850E0">
        <w:t xml:space="preserve"> is that </w:t>
      </w:r>
      <w:r w:rsidR="00DC59C5" w:rsidRPr="00F850E0">
        <w:t>it</w:t>
      </w:r>
      <w:r w:rsidR="00593206" w:rsidRPr="00F850E0">
        <w:t xml:space="preserve"> is a</w:t>
      </w:r>
      <w:r w:rsidRPr="00F850E0">
        <w:t xml:space="preserve"> highly controlled and </w:t>
      </w:r>
      <w:r w:rsidR="00DD71CF" w:rsidRPr="00F850E0">
        <w:t xml:space="preserve">formalized </w:t>
      </w:r>
      <w:r w:rsidRPr="00F850E0">
        <w:t xml:space="preserve">methodology </w:t>
      </w:r>
      <w:r w:rsidR="00593206" w:rsidRPr="00F850E0">
        <w:t xml:space="preserve">that </w:t>
      </w:r>
      <w:r w:rsidRPr="00F850E0">
        <w:t xml:space="preserve">may not be sufficiently responsive to the </w:t>
      </w:r>
      <w:r w:rsidR="00DD71CF" w:rsidRPr="00F850E0">
        <w:t xml:space="preserve">actively </w:t>
      </w:r>
      <w:r w:rsidRPr="00F850E0">
        <w:t>changing needs of most human service programs</w:t>
      </w:r>
      <w:r w:rsidR="00AB6576" w:rsidRPr="00F850E0">
        <w:t xml:space="preserve"> (Mosteller, Boruch, &amp; Boruch, 2002)</w:t>
      </w:r>
      <w:r w:rsidRPr="00F850E0">
        <w:t>.</w:t>
      </w:r>
      <w:r w:rsidR="006F377F" w:rsidRPr="00F850E0">
        <w:t xml:space="preserve"> </w:t>
      </w:r>
    </w:p>
    <w:p w:rsidR="003D6C29" w:rsidRPr="00F850E0" w:rsidRDefault="00505FFA" w:rsidP="00B4393A">
      <w:pPr>
        <w:spacing w:line="480" w:lineRule="auto"/>
        <w:ind w:firstLine="720"/>
      </w:pPr>
      <w:r w:rsidRPr="00F850E0">
        <w:lastRenderedPageBreak/>
        <w:t>According to S</w:t>
      </w:r>
      <w:r w:rsidR="008269BF" w:rsidRPr="00F850E0">
        <w:t xml:space="preserve">tufflebeam </w:t>
      </w:r>
      <w:r w:rsidRPr="00F850E0">
        <w:t>(</w:t>
      </w:r>
      <w:r w:rsidR="008269BF" w:rsidRPr="00F850E0">
        <w:t>198</w:t>
      </w:r>
      <w:r w:rsidR="00D65F3C">
        <w:t>1</w:t>
      </w:r>
      <w:r w:rsidRPr="00F850E0">
        <w:t>)</w:t>
      </w:r>
      <w:r w:rsidR="00B4393A" w:rsidRPr="00F850E0">
        <w:t>,</w:t>
      </w:r>
      <w:r w:rsidRPr="00F850E0">
        <w:t xml:space="preserve"> other </w:t>
      </w:r>
      <w:r w:rsidR="00AB1F00" w:rsidRPr="00F850E0">
        <w:t>form</w:t>
      </w:r>
      <w:r w:rsidR="0046319A" w:rsidRPr="00F850E0">
        <w:t>s</w:t>
      </w:r>
      <w:r w:rsidR="00AB1F00" w:rsidRPr="00F850E0">
        <w:t xml:space="preserve"> of </w:t>
      </w:r>
      <w:r w:rsidRPr="00F850E0">
        <w:t>quasi-evaluation</w:t>
      </w:r>
      <w:r w:rsidR="0046319A" w:rsidRPr="00F850E0">
        <w:t>s</w:t>
      </w:r>
      <w:r w:rsidRPr="00F850E0">
        <w:t xml:space="preserve"> </w:t>
      </w:r>
      <w:r w:rsidR="0046319A" w:rsidRPr="00F850E0">
        <w:t>include</w:t>
      </w:r>
      <w:r w:rsidRPr="00F850E0">
        <w:t xml:space="preserve"> m</w:t>
      </w:r>
      <w:r w:rsidR="003D6C29" w:rsidRPr="00F850E0">
        <w:t>anagement information systems</w:t>
      </w:r>
      <w:r w:rsidRPr="00F850E0">
        <w:t xml:space="preserve"> which</w:t>
      </w:r>
      <w:r w:rsidR="003D6C29" w:rsidRPr="00F850E0">
        <w:t xml:space="preserve"> can give detailed information about the </w:t>
      </w:r>
      <w:r w:rsidR="00714746" w:rsidRPr="00F850E0">
        <w:t xml:space="preserve">changing </w:t>
      </w:r>
      <w:r w:rsidR="003D6C29" w:rsidRPr="00F850E0">
        <w:t xml:space="preserve">operations of complex programs. However, this information </w:t>
      </w:r>
      <w:r w:rsidRPr="00F850E0">
        <w:t>can be</w:t>
      </w:r>
      <w:r w:rsidR="003D6C29" w:rsidRPr="00F850E0">
        <w:t xml:space="preserve"> restricted to readily quantifiable data usually available at regular intervals.</w:t>
      </w:r>
      <w:r w:rsidR="006F377F" w:rsidRPr="00F850E0">
        <w:t xml:space="preserve"> </w:t>
      </w:r>
      <w:r w:rsidR="003D6C29" w:rsidRPr="00F850E0">
        <w:t>Testing programs are familiar to</w:t>
      </w:r>
      <w:r w:rsidRPr="00F850E0">
        <w:t xml:space="preserve"> the educational setting, the </w:t>
      </w:r>
      <w:r w:rsidR="00714746" w:rsidRPr="00F850E0">
        <w:t xml:space="preserve">military and </w:t>
      </w:r>
      <w:r w:rsidRPr="00F850E0">
        <w:t>large companies</w:t>
      </w:r>
      <w:r w:rsidR="00213933">
        <w:t xml:space="preserve"> (Stufflebeam, </w:t>
      </w:r>
      <w:r w:rsidR="00B4393A" w:rsidRPr="00F850E0">
        <w:t>198</w:t>
      </w:r>
      <w:r w:rsidR="00213933">
        <w:t>1</w:t>
      </w:r>
      <w:r w:rsidR="00B4393A" w:rsidRPr="00F850E0">
        <w:t>)</w:t>
      </w:r>
      <w:r w:rsidR="003D6C29" w:rsidRPr="00F850E0">
        <w:t xml:space="preserve">. These programs are </w:t>
      </w:r>
      <w:r w:rsidR="006730A3" w:rsidRPr="00F850E0">
        <w:t xml:space="preserve">resourced and </w:t>
      </w:r>
      <w:r w:rsidR="00714746" w:rsidRPr="00F850E0">
        <w:t xml:space="preserve">skilled </w:t>
      </w:r>
      <w:r w:rsidR="003D6C29" w:rsidRPr="00F850E0">
        <w:t xml:space="preserve">at </w:t>
      </w:r>
      <w:r w:rsidR="00714746" w:rsidRPr="00F850E0">
        <w:t xml:space="preserve">analyzing </w:t>
      </w:r>
      <w:r w:rsidR="003D6C29" w:rsidRPr="00F850E0">
        <w:t xml:space="preserve">individuals or groups to </w:t>
      </w:r>
      <w:r w:rsidR="00714746" w:rsidRPr="00F850E0">
        <w:t xml:space="preserve">chosen </w:t>
      </w:r>
      <w:r w:rsidR="003D6C29" w:rsidRPr="00F850E0">
        <w:t xml:space="preserve">norms in a number of subject areas or to a set of standards of </w:t>
      </w:r>
      <w:r w:rsidR="00DD71CF" w:rsidRPr="00F850E0">
        <w:t>achievement</w:t>
      </w:r>
      <w:r w:rsidR="003D6C29" w:rsidRPr="00F850E0">
        <w:t>. However, they only focus on test</w:t>
      </w:r>
      <w:r w:rsidR="006F377F" w:rsidRPr="00F850E0">
        <w:t>ing</w:t>
      </w:r>
      <w:r w:rsidR="003D6C29" w:rsidRPr="00F850E0">
        <w:t xml:space="preserve"> </w:t>
      </w:r>
      <w:r w:rsidR="00714746" w:rsidRPr="00F850E0">
        <w:t>achievement</w:t>
      </w:r>
      <w:r w:rsidR="003D6C29" w:rsidRPr="00F850E0">
        <w:t xml:space="preserve"> and they might not </w:t>
      </w:r>
      <w:r w:rsidR="00714746" w:rsidRPr="00F850E0">
        <w:t>sufficiently</w:t>
      </w:r>
      <w:r w:rsidR="003D6C29" w:rsidRPr="00F850E0">
        <w:t xml:space="preserve"> sample what is taught or expected</w:t>
      </w:r>
      <w:r w:rsidR="006F377F" w:rsidRPr="00F850E0">
        <w:t xml:space="preserve"> (S</w:t>
      </w:r>
      <w:r w:rsidR="00213933">
        <w:t>tufflebeam</w:t>
      </w:r>
      <w:r w:rsidR="006F377F" w:rsidRPr="00F850E0">
        <w:t xml:space="preserve">, </w:t>
      </w:r>
      <w:r w:rsidR="00213933">
        <w:t>1981</w:t>
      </w:r>
      <w:r w:rsidR="006F377F" w:rsidRPr="00F850E0">
        <w:t>)</w:t>
      </w:r>
      <w:r w:rsidR="003D6C29" w:rsidRPr="00F850E0">
        <w:t>.</w:t>
      </w:r>
    </w:p>
    <w:p w:rsidR="003D6C29" w:rsidRPr="00F850E0" w:rsidRDefault="00505FFA" w:rsidP="00B4393A">
      <w:pPr>
        <w:spacing w:line="480" w:lineRule="auto"/>
        <w:ind w:firstLine="720"/>
      </w:pPr>
      <w:r w:rsidRPr="00F850E0">
        <w:t>S</w:t>
      </w:r>
      <w:r w:rsidR="008269BF" w:rsidRPr="00F850E0">
        <w:t xml:space="preserve">tufflebeam </w:t>
      </w:r>
      <w:r w:rsidRPr="00F850E0">
        <w:t>(</w:t>
      </w:r>
      <w:r w:rsidR="008269BF" w:rsidRPr="00F850E0">
        <w:t>198</w:t>
      </w:r>
      <w:r w:rsidR="00213933">
        <w:t>1</w:t>
      </w:r>
      <w:r w:rsidRPr="00F850E0">
        <w:t xml:space="preserve">) </w:t>
      </w:r>
      <w:r w:rsidR="002A0B2E" w:rsidRPr="00F850E0">
        <w:t xml:space="preserve">also </w:t>
      </w:r>
      <w:r w:rsidRPr="00F850E0">
        <w:t>describe o</w:t>
      </w:r>
      <w:r w:rsidR="003D6C29" w:rsidRPr="00F850E0">
        <w:t xml:space="preserve">bjectives-based approaches </w:t>
      </w:r>
      <w:r w:rsidRPr="00F850E0">
        <w:t xml:space="preserve">which </w:t>
      </w:r>
      <w:r w:rsidR="003D6C29" w:rsidRPr="00F850E0">
        <w:t>relate outcomes to pre</w:t>
      </w:r>
      <w:r w:rsidR="006F377F" w:rsidRPr="00F850E0">
        <w:t>-</w:t>
      </w:r>
      <w:r w:rsidR="003D6C29" w:rsidRPr="00F850E0">
        <w:t>specified objectives, allowing judgments to be made about their level of attainment.</w:t>
      </w:r>
      <w:r w:rsidRPr="00F850E0">
        <w:t xml:space="preserve"> However</w:t>
      </w:r>
      <w:r w:rsidR="003D6C29" w:rsidRPr="00F850E0">
        <w:t xml:space="preserve">, the objectives </w:t>
      </w:r>
      <w:r w:rsidRPr="00F850E0">
        <w:t>can</w:t>
      </w:r>
      <w:r w:rsidR="003D6C29" w:rsidRPr="00F850E0">
        <w:t xml:space="preserve"> often </w:t>
      </w:r>
      <w:r w:rsidRPr="00F850E0">
        <w:t>prove</w:t>
      </w:r>
      <w:r w:rsidR="003D6C29" w:rsidRPr="00F850E0">
        <w:t xml:space="preserve"> to be important or they</w:t>
      </w:r>
      <w:r w:rsidRPr="00F850E0">
        <w:t xml:space="preserve"> can</w:t>
      </w:r>
      <w:r w:rsidR="003D6C29" w:rsidRPr="00F850E0">
        <w:t xml:space="preserve"> focus on outcomes too </w:t>
      </w:r>
      <w:r w:rsidR="00714746" w:rsidRPr="00F850E0">
        <w:t>restricted</w:t>
      </w:r>
      <w:r w:rsidR="003D6C29" w:rsidRPr="00F850E0">
        <w:t xml:space="preserve"> to provide the basis for </w:t>
      </w:r>
      <w:r w:rsidR="00714746" w:rsidRPr="00F850E0">
        <w:t>concluding</w:t>
      </w:r>
      <w:r w:rsidR="003D6C29" w:rsidRPr="00F850E0">
        <w:t xml:space="preserve"> the value of an object.</w:t>
      </w:r>
      <w:r w:rsidR="006F377F" w:rsidRPr="00F850E0">
        <w:t xml:space="preserve"> </w:t>
      </w:r>
      <w:r w:rsidR="003D6C29" w:rsidRPr="00F850E0">
        <w:t xml:space="preserve">Content analysis is a </w:t>
      </w:r>
      <w:r w:rsidR="00714746" w:rsidRPr="00F850E0">
        <w:t>quasi-evaluation</w:t>
      </w:r>
      <w:r w:rsidR="003D6C29" w:rsidRPr="00F850E0">
        <w:t xml:space="preserve"> </w:t>
      </w:r>
      <w:r w:rsidR="00714746" w:rsidRPr="00F850E0">
        <w:t>model</w:t>
      </w:r>
      <w:r w:rsidR="003D6C29" w:rsidRPr="00F850E0">
        <w:t xml:space="preserve"> because content analysis </w:t>
      </w:r>
      <w:r w:rsidR="00714746" w:rsidRPr="00F850E0">
        <w:t>determinations</w:t>
      </w:r>
      <w:r w:rsidR="003D6C29" w:rsidRPr="00F850E0">
        <w:t xml:space="preserve"> need not be based on value</w:t>
      </w:r>
      <w:r w:rsidR="00714746" w:rsidRPr="00F850E0">
        <w:t xml:space="preserve"> affirmations</w:t>
      </w:r>
      <w:r w:rsidR="003D6C29" w:rsidRPr="00F850E0">
        <w:t>. Instead, they can be based on knowledge</w:t>
      </w:r>
      <w:r w:rsidR="00FD7594" w:rsidRPr="00F850E0">
        <w:t xml:space="preserve"> (Stufflebeam</w:t>
      </w:r>
      <w:r w:rsidR="00213933">
        <w:t>, 1</w:t>
      </w:r>
      <w:r w:rsidR="00FD7594" w:rsidRPr="00F850E0">
        <w:t>98</w:t>
      </w:r>
      <w:r w:rsidR="00213933">
        <w:t>1</w:t>
      </w:r>
      <w:r w:rsidR="00FD7594" w:rsidRPr="00F850E0">
        <w:t xml:space="preserve">). </w:t>
      </w:r>
      <w:r w:rsidR="003D6C29" w:rsidRPr="00F850E0">
        <w:t xml:space="preserve">Such content analyses are not evaluations. </w:t>
      </w:r>
      <w:r w:rsidR="00B4393A" w:rsidRPr="00F850E0">
        <w:t>In addition, when content-</w:t>
      </w:r>
      <w:r w:rsidR="00714746" w:rsidRPr="00F850E0">
        <w:t>analysis determinations</w:t>
      </w:r>
      <w:r w:rsidR="003D6C29" w:rsidRPr="00F850E0">
        <w:t xml:space="preserve"> are based on values, such studies are evaluations</w:t>
      </w:r>
      <w:r w:rsidR="006F377F" w:rsidRPr="00F850E0">
        <w:t xml:space="preserve"> (Schalock, 2002)</w:t>
      </w:r>
      <w:r w:rsidR="003D6C29" w:rsidRPr="00F850E0">
        <w:t>.</w:t>
      </w:r>
    </w:p>
    <w:p w:rsidR="00FD76CA" w:rsidRPr="00F850E0" w:rsidRDefault="0046319A" w:rsidP="00B4393A">
      <w:pPr>
        <w:spacing w:line="480" w:lineRule="auto"/>
        <w:ind w:firstLine="720"/>
      </w:pPr>
      <w:r w:rsidRPr="00F850E0">
        <w:t>A</w:t>
      </w:r>
      <w:r w:rsidR="00476971" w:rsidRPr="00F850E0">
        <w:t xml:space="preserve"> </w:t>
      </w:r>
      <w:r w:rsidR="00821836" w:rsidRPr="00F850E0">
        <w:t>prominent</w:t>
      </w:r>
      <w:r w:rsidR="00476971" w:rsidRPr="00F850E0">
        <w:t xml:space="preserve"> national </w:t>
      </w:r>
      <w:r w:rsidRPr="00F850E0">
        <w:t>quasi-evaluation science</w:t>
      </w:r>
      <w:r w:rsidR="006730A3" w:rsidRPr="00F850E0">
        <w:t xml:space="preserve"> study </w:t>
      </w:r>
      <w:r w:rsidR="00F92141" w:rsidRPr="00F850E0">
        <w:t>focus</w:t>
      </w:r>
      <w:r w:rsidRPr="00F850E0">
        <w:t>ed</w:t>
      </w:r>
      <w:r w:rsidR="00F92141" w:rsidRPr="00F850E0">
        <w:t xml:space="preserve"> on the</w:t>
      </w:r>
      <w:r w:rsidR="00C946B5" w:rsidRPr="00F850E0">
        <w:t xml:space="preserve"> impact</w:t>
      </w:r>
      <w:r w:rsidR="00476971" w:rsidRPr="00F850E0">
        <w:t xml:space="preserve"> of charter schools </w:t>
      </w:r>
      <w:r w:rsidR="006730A3" w:rsidRPr="00F850E0">
        <w:t>for</w:t>
      </w:r>
      <w:r w:rsidR="00476971" w:rsidRPr="00F850E0">
        <w:t xml:space="preserve"> students from low-socio-economic backgrounds. </w:t>
      </w:r>
      <w:r w:rsidR="00FD76CA" w:rsidRPr="00F850E0">
        <w:t>T</w:t>
      </w:r>
      <w:r w:rsidR="00476971" w:rsidRPr="00F850E0">
        <w:t>h</w:t>
      </w:r>
      <w:r w:rsidR="00FD76CA" w:rsidRPr="00F850E0">
        <w:t>is</w:t>
      </w:r>
      <w:r w:rsidR="002A0B2E" w:rsidRPr="00F850E0">
        <w:t xml:space="preserve"> </w:t>
      </w:r>
      <w:r w:rsidR="00476971" w:rsidRPr="00F850E0">
        <w:t xml:space="preserve">impact </w:t>
      </w:r>
      <w:r w:rsidR="00C946B5" w:rsidRPr="00F850E0">
        <w:t>evaluation</w:t>
      </w:r>
      <w:r w:rsidR="00FD76CA" w:rsidRPr="00F850E0">
        <w:t xml:space="preserve"> study conducted</w:t>
      </w:r>
      <w:r w:rsidR="00476971" w:rsidRPr="00F850E0">
        <w:t xml:space="preserve"> by Mathematica and leading researchers</w:t>
      </w:r>
      <w:r w:rsidR="00C946B5" w:rsidRPr="00F850E0">
        <w:t xml:space="preserve"> Clark, Gleason, Tuttle, </w:t>
      </w:r>
      <w:r w:rsidR="00B4393A" w:rsidRPr="00F850E0">
        <w:t>and</w:t>
      </w:r>
      <w:r w:rsidR="00C946B5" w:rsidRPr="00F850E0">
        <w:t xml:space="preserve"> Silverberg (2011)</w:t>
      </w:r>
      <w:r w:rsidR="00A6112D" w:rsidRPr="00F850E0">
        <w:t xml:space="preserve"> questioned whether charter schools</w:t>
      </w:r>
      <w:r w:rsidR="006730A3" w:rsidRPr="00F850E0">
        <w:t>,</w:t>
      </w:r>
      <w:r w:rsidR="00476971" w:rsidRPr="00F850E0">
        <w:t xml:space="preserve"> nationally</w:t>
      </w:r>
      <w:r w:rsidR="006730A3" w:rsidRPr="00F850E0">
        <w:t>,</w:t>
      </w:r>
      <w:r w:rsidR="00A6112D" w:rsidRPr="00F850E0">
        <w:t xml:space="preserve"> i</w:t>
      </w:r>
      <w:r w:rsidR="00476971" w:rsidRPr="00F850E0">
        <w:t>mproved student achievement. T</w:t>
      </w:r>
      <w:r w:rsidR="00A6112D" w:rsidRPr="00F850E0">
        <w:t>his study employed an exper</w:t>
      </w:r>
      <w:r w:rsidR="00505FFA" w:rsidRPr="00F850E0">
        <w:t>imental research design</w:t>
      </w:r>
      <w:r w:rsidR="00593206" w:rsidRPr="00F850E0">
        <w:t>,</w:t>
      </w:r>
      <w:r w:rsidR="002A0B2E" w:rsidRPr="00F850E0">
        <w:t xml:space="preserve"> “the gold </w:t>
      </w:r>
      <w:r w:rsidR="002A0B2E" w:rsidRPr="00F850E0">
        <w:lastRenderedPageBreak/>
        <w:t>standard”</w:t>
      </w:r>
      <w:r w:rsidR="00593206" w:rsidRPr="00F850E0">
        <w:t>,</w:t>
      </w:r>
      <w:r w:rsidR="00505FFA" w:rsidRPr="00F850E0">
        <w:t xml:space="preserve"> </w:t>
      </w:r>
      <w:r w:rsidR="00EB3AD4" w:rsidRPr="00F850E0">
        <w:t>which</w:t>
      </w:r>
      <w:r w:rsidR="00A6112D" w:rsidRPr="00F850E0">
        <w:t xml:space="preserve"> relied on the random assignment of students through the lotteries held by oversubscribed charter schools—schools that had a larger number of applicants than they had spaces available. The lottery winners form</w:t>
      </w:r>
      <w:r w:rsidR="00833588" w:rsidRPr="00F850E0">
        <w:t>ed</w:t>
      </w:r>
      <w:r w:rsidR="00A6112D" w:rsidRPr="00F850E0">
        <w:t xml:space="preserve"> the trea</w:t>
      </w:r>
      <w:r w:rsidR="00821836" w:rsidRPr="00F850E0">
        <w:t xml:space="preserve">tment group for the evaluation </w:t>
      </w:r>
      <w:r w:rsidR="00A6112D" w:rsidRPr="00F850E0">
        <w:t>while the lottery losers form</w:t>
      </w:r>
      <w:r w:rsidR="00833588" w:rsidRPr="00F850E0">
        <w:t>ed</w:t>
      </w:r>
      <w:r w:rsidR="00A6112D" w:rsidRPr="00F850E0">
        <w:t xml:space="preserve"> the control group</w:t>
      </w:r>
      <w:r w:rsidR="00505FFA" w:rsidRPr="00F850E0">
        <w:t xml:space="preserve"> (Clark et al</w:t>
      </w:r>
      <w:r w:rsidR="00A6112D" w:rsidRPr="00F850E0">
        <w:t>.</w:t>
      </w:r>
      <w:r w:rsidR="00505FFA" w:rsidRPr="00F850E0">
        <w:t xml:space="preserve">, 2011). </w:t>
      </w:r>
    </w:p>
    <w:p w:rsidR="00EA4D2D" w:rsidRPr="00F850E0" w:rsidRDefault="00A6112D" w:rsidP="00B4393A">
      <w:pPr>
        <w:spacing w:line="480" w:lineRule="auto"/>
        <w:ind w:firstLine="720"/>
      </w:pPr>
      <w:r w:rsidRPr="00F850E0">
        <w:t>The randomized lotteries</w:t>
      </w:r>
      <w:r w:rsidR="00505FFA" w:rsidRPr="00F850E0">
        <w:t xml:space="preserve"> from the Clark et al. (2011) study</w:t>
      </w:r>
      <w:r w:rsidRPr="00F850E0">
        <w:t xml:space="preserve"> ensure</w:t>
      </w:r>
      <w:r w:rsidR="00505FFA" w:rsidRPr="00F850E0">
        <w:t>d</w:t>
      </w:r>
      <w:r w:rsidRPr="00F850E0">
        <w:t xml:space="preserve"> that the only systematic difference between the treatment and control groups </w:t>
      </w:r>
      <w:r w:rsidR="00505FFA" w:rsidRPr="00F850E0">
        <w:t>was</w:t>
      </w:r>
      <w:r w:rsidRPr="00F850E0">
        <w:t xml:space="preserve"> whether the</w:t>
      </w:r>
      <w:r w:rsidR="00EB3AD4" w:rsidRPr="00F850E0">
        <w:t xml:space="preserve"> students</w:t>
      </w:r>
      <w:r w:rsidRPr="00F850E0">
        <w:t xml:space="preserve"> were admitted to a s</w:t>
      </w:r>
      <w:r w:rsidR="00821836" w:rsidRPr="00F850E0">
        <w:t xml:space="preserve">tudy charter school—on average </w:t>
      </w:r>
      <w:r w:rsidRPr="00F850E0">
        <w:t xml:space="preserve">it was hypothesized that there </w:t>
      </w:r>
      <w:r w:rsidR="00505FFA" w:rsidRPr="00F850E0">
        <w:t>would</w:t>
      </w:r>
      <w:r w:rsidRPr="00F850E0">
        <w:t xml:space="preserve"> be no differences in the characteristics, motivation, or expectations of the students or their parents. Therefore, comparing the outcomes of the two groups </w:t>
      </w:r>
      <w:r w:rsidR="008427BB" w:rsidRPr="00F850E0">
        <w:t xml:space="preserve">in theory </w:t>
      </w:r>
      <w:r w:rsidR="00505FFA" w:rsidRPr="00F850E0">
        <w:t xml:space="preserve">would </w:t>
      </w:r>
      <w:r w:rsidRPr="00F850E0">
        <w:t>yield unbiased estimates of the causal effects of being offered admission to the charter schools in the study. Conclusions of the national study suggested</w:t>
      </w:r>
      <w:r w:rsidR="00FD76CA" w:rsidRPr="00F850E0">
        <w:t xml:space="preserve"> that </w:t>
      </w:r>
      <w:r w:rsidR="00476971" w:rsidRPr="00F850E0">
        <w:t xml:space="preserve">charter schools serving more low income or low achieving students had statistically </w:t>
      </w:r>
      <w:r w:rsidR="00821836" w:rsidRPr="00F850E0">
        <w:t xml:space="preserve">compelling </w:t>
      </w:r>
      <w:r w:rsidR="00476971" w:rsidRPr="00F850E0">
        <w:t>positive effects on math test scores, whil</w:t>
      </w:r>
      <w:r w:rsidR="00821836" w:rsidRPr="00F850E0">
        <w:t>e charter schools serving more benefited</w:t>
      </w:r>
      <w:r w:rsidR="00476971" w:rsidRPr="00F850E0">
        <w:t xml:space="preserve"> students—those with higher income and prior achievement—had</w:t>
      </w:r>
      <w:r w:rsidR="00EA4D2D" w:rsidRPr="00F850E0">
        <w:t xml:space="preserve"> </w:t>
      </w:r>
      <w:r w:rsidR="00476971" w:rsidRPr="00F850E0">
        <w:t>significant negative effects on math test scores</w:t>
      </w:r>
      <w:r w:rsidR="00EA4D2D" w:rsidRPr="00F850E0">
        <w:t xml:space="preserve">. </w:t>
      </w:r>
      <w:r w:rsidRPr="00F850E0">
        <w:t>Impacts generally did not vary across subg</w:t>
      </w:r>
      <w:r w:rsidR="00B4393A" w:rsidRPr="00F850E0">
        <w:t>roups defined by students’ race</w:t>
      </w:r>
      <w:r w:rsidRPr="00F850E0">
        <w:t xml:space="preserve"> or gender (Clark et al., 2011). </w:t>
      </w:r>
      <w:r w:rsidR="00B4393A" w:rsidRPr="00F850E0">
        <w:t>T</w:t>
      </w:r>
      <w:r w:rsidR="008427BB" w:rsidRPr="00F850E0">
        <w:t>he low-income or low achieving students in this study may have had higher levels of social capital</w:t>
      </w:r>
      <w:r w:rsidR="00593206" w:rsidRPr="00F850E0">
        <w:t xml:space="preserve"> </w:t>
      </w:r>
      <w:r w:rsidR="00593206" w:rsidRPr="00F850E0">
        <w:rPr>
          <w:i/>
        </w:rPr>
        <w:t>to begin with</w:t>
      </w:r>
      <w:r w:rsidR="00593206" w:rsidRPr="00F850E0">
        <w:t xml:space="preserve"> thus </w:t>
      </w:r>
      <w:r w:rsidR="008427BB" w:rsidRPr="00F850E0">
        <w:t>effecting their achievement</w:t>
      </w:r>
      <w:r w:rsidR="00593206" w:rsidRPr="00F850E0">
        <w:t>. This claim can be</w:t>
      </w:r>
      <w:r w:rsidR="008427BB" w:rsidRPr="00F850E0">
        <w:t xml:space="preserve"> based on other studies that suggest access to information about charter schools in general </w:t>
      </w:r>
      <w:r w:rsidR="00593206" w:rsidRPr="00F850E0">
        <w:t>may indicate</w:t>
      </w:r>
      <w:r w:rsidR="008427BB" w:rsidRPr="00F850E0">
        <w:t xml:space="preserve"> </w:t>
      </w:r>
      <w:r w:rsidR="00B4393A" w:rsidRPr="00F850E0">
        <w:t>they have stronger social capital networks</w:t>
      </w:r>
      <w:r w:rsidR="00593206" w:rsidRPr="00F850E0">
        <w:t>, irrespective of being a minority or being poor</w:t>
      </w:r>
      <w:r w:rsidR="006730A3" w:rsidRPr="00F850E0">
        <w:t xml:space="preserve"> (Fuller &amp; Elmore, 1996; Teske &amp; Schneider, 2001; Howell, 2004, Wells, 1996)</w:t>
      </w:r>
      <w:r w:rsidR="00B4393A" w:rsidRPr="00F850E0">
        <w:t>.</w:t>
      </w:r>
      <w:r w:rsidR="008427BB" w:rsidRPr="00F850E0">
        <w:t xml:space="preserve"> </w:t>
      </w:r>
    </w:p>
    <w:p w:rsidR="003D6C29" w:rsidRPr="00F850E0" w:rsidRDefault="00EB3AD4" w:rsidP="00B4393A">
      <w:pPr>
        <w:spacing w:line="480" w:lineRule="auto"/>
        <w:ind w:firstLine="720"/>
      </w:pPr>
      <w:r w:rsidRPr="00F850E0">
        <w:t>An</w:t>
      </w:r>
      <w:r w:rsidR="00FD76CA" w:rsidRPr="00F850E0">
        <w:t xml:space="preserve"> additional</w:t>
      </w:r>
      <w:r w:rsidR="00833588" w:rsidRPr="00F850E0">
        <w:t xml:space="preserve"> recent national </w:t>
      </w:r>
      <w:r w:rsidR="00B4393A" w:rsidRPr="00F850E0">
        <w:t>quasi-</w:t>
      </w:r>
      <w:r w:rsidRPr="00F850E0">
        <w:t>evaluation</w:t>
      </w:r>
      <w:r w:rsidR="00FD76CA" w:rsidRPr="00F850E0">
        <w:t xml:space="preserve"> science study</w:t>
      </w:r>
      <w:r w:rsidRPr="00F850E0">
        <w:t xml:space="preserve"> conducted</w:t>
      </w:r>
      <w:r w:rsidR="003D6C29" w:rsidRPr="00F850E0">
        <w:t xml:space="preserve"> by Mathematica Policy Research and Center on Reinventing Public Education (Furgeson, et </w:t>
      </w:r>
      <w:r w:rsidR="003D6C29" w:rsidRPr="00F850E0">
        <w:lastRenderedPageBreak/>
        <w:t>al., 20</w:t>
      </w:r>
      <w:r w:rsidR="00833588" w:rsidRPr="00F850E0">
        <w:t>11</w:t>
      </w:r>
      <w:r w:rsidR="003D6C29" w:rsidRPr="00F850E0">
        <w:t xml:space="preserve">) focused on 22 Charter Management Organizations (CMOs) that </w:t>
      </w:r>
      <w:r w:rsidR="00593206" w:rsidRPr="00F850E0">
        <w:t xml:space="preserve">operated </w:t>
      </w:r>
      <w:r w:rsidR="003D6C29" w:rsidRPr="00F850E0">
        <w:t>at least one middle school and for wh</w:t>
      </w:r>
      <w:r w:rsidR="00593206" w:rsidRPr="00F850E0">
        <w:t>ich</w:t>
      </w:r>
      <w:r w:rsidR="003D6C29" w:rsidRPr="00F850E0">
        <w:t xml:space="preserve"> sufficient state and district data were obtained to analyze </w:t>
      </w:r>
      <w:r w:rsidR="00473BB3" w:rsidRPr="00F850E0">
        <w:t>school</w:t>
      </w:r>
      <w:r w:rsidR="003D6C29" w:rsidRPr="00F850E0">
        <w:t xml:space="preserve"> impacts </w:t>
      </w:r>
      <w:r w:rsidR="00473BB3" w:rsidRPr="00F850E0">
        <w:t xml:space="preserve">on student achievement </w:t>
      </w:r>
      <w:r w:rsidR="003D6C29" w:rsidRPr="00F850E0">
        <w:t>as of fall 2007. The authors primarily used quasi</w:t>
      </w:r>
      <w:r w:rsidR="00B4393A" w:rsidRPr="00F850E0">
        <w:t>-</w:t>
      </w:r>
      <w:r w:rsidR="003D6C29" w:rsidRPr="00F850E0">
        <w:t>experimental methods; however, they also employed a randomized experimental design for a subset of schools for which lottery data were available</w:t>
      </w:r>
      <w:r w:rsidR="00B703B3" w:rsidRPr="00F850E0">
        <w:t xml:space="preserve"> in order to validate the quasi-</w:t>
      </w:r>
      <w:r w:rsidR="003D6C29" w:rsidRPr="00F850E0">
        <w:t>experimental design. The results</w:t>
      </w:r>
      <w:r w:rsidR="00B703B3" w:rsidRPr="00F850E0">
        <w:t xml:space="preserve"> from the two approaches (quasi-</w:t>
      </w:r>
      <w:r w:rsidR="003D6C29" w:rsidRPr="00F850E0">
        <w:t xml:space="preserve">experimental and experimental) were </w:t>
      </w:r>
      <w:r w:rsidR="00E6060D" w:rsidRPr="00F850E0">
        <w:t xml:space="preserve">remarkably </w:t>
      </w:r>
      <w:r w:rsidR="003D6C29" w:rsidRPr="00F850E0">
        <w:t>similar, thereby reinforcing the study’s findings. Each found that CMO students made gains relative to the control students</w:t>
      </w:r>
      <w:r w:rsidR="00E6060D" w:rsidRPr="00F850E0">
        <w:t>,</w:t>
      </w:r>
      <w:r w:rsidR="003D6C29" w:rsidRPr="00F850E0">
        <w:t xml:space="preserve"> but none </w:t>
      </w:r>
      <w:r w:rsidR="00B703B3" w:rsidRPr="00F850E0">
        <w:t>w</w:t>
      </w:r>
      <w:r w:rsidR="00593206" w:rsidRPr="00F850E0">
        <w:t>ere</w:t>
      </w:r>
      <w:r w:rsidR="003D6C29" w:rsidRPr="00F850E0">
        <w:t xml:space="preserve"> statistically significant</w:t>
      </w:r>
      <w:r w:rsidR="00745504" w:rsidRPr="00F850E0">
        <w:t xml:space="preserve"> (Furgeson et al</w:t>
      </w:r>
      <w:r w:rsidR="003D6C29" w:rsidRPr="00F850E0">
        <w:t>.</w:t>
      </w:r>
      <w:r w:rsidR="00745504" w:rsidRPr="00F850E0">
        <w:t>, 2011).</w:t>
      </w:r>
      <w:r w:rsidR="003D6C29" w:rsidRPr="00F850E0">
        <w:t xml:space="preserve"> The </w:t>
      </w:r>
      <w:r w:rsidR="00745504" w:rsidRPr="00F850E0">
        <w:t>Furge</w:t>
      </w:r>
      <w:r w:rsidR="003D6C29" w:rsidRPr="00F850E0">
        <w:t>s</w:t>
      </w:r>
      <w:r w:rsidR="00745504" w:rsidRPr="00F850E0">
        <w:t>on et al. (2011) s</w:t>
      </w:r>
      <w:r w:rsidR="003D6C29" w:rsidRPr="00F850E0">
        <w:t>tudy also reveal</w:t>
      </w:r>
      <w:r w:rsidR="00745504" w:rsidRPr="00F850E0">
        <w:t>ed</w:t>
      </w:r>
      <w:r w:rsidR="003D6C29" w:rsidRPr="00F850E0">
        <w:t xml:space="preserve"> wide variation in student impact across CMOs, with some CMOs producing large and significant achievement gains relative to </w:t>
      </w:r>
      <w:r w:rsidR="00C6277C">
        <w:t>district</w:t>
      </w:r>
      <w:r w:rsidR="003D6C29" w:rsidRPr="00F850E0">
        <w:t xml:space="preserve"> schools, and others having a negative impact on student achievement. Additionally, when compared to public schools in their local contexts, charter schools have been found to be less racially diverse than their neighboring public counterparts (Furgeson et al., 2011). </w:t>
      </w:r>
    </w:p>
    <w:p w:rsidR="003D6C29" w:rsidRPr="00F850E0" w:rsidRDefault="003D6C29" w:rsidP="00B703B3">
      <w:pPr>
        <w:spacing w:line="480" w:lineRule="auto"/>
        <w:ind w:firstLine="720"/>
      </w:pPr>
      <w:r w:rsidRPr="00F850E0">
        <w:t xml:space="preserve">Despite the size and </w:t>
      </w:r>
      <w:r w:rsidR="00E6060D" w:rsidRPr="00F850E0">
        <w:t xml:space="preserve">significance </w:t>
      </w:r>
      <w:r w:rsidRPr="00F850E0">
        <w:t>of the charter school</w:t>
      </w:r>
      <w:r w:rsidR="002A170C" w:rsidRPr="00F850E0">
        <w:t xml:space="preserve"> movement</w:t>
      </w:r>
      <w:r w:rsidR="00B703B3" w:rsidRPr="00F850E0">
        <w:t>,</w:t>
      </w:r>
      <w:r w:rsidRPr="00F850E0">
        <w:t xml:space="preserve"> </w:t>
      </w:r>
      <w:r w:rsidR="00E6060D" w:rsidRPr="00F850E0">
        <w:t xml:space="preserve">undertaking </w:t>
      </w:r>
      <w:r w:rsidRPr="00F850E0">
        <w:t xml:space="preserve">quantitative analysis of the impact of charter schools on student </w:t>
      </w:r>
      <w:r w:rsidR="00E6060D" w:rsidRPr="00F850E0">
        <w:t>performance</w:t>
      </w:r>
      <w:r w:rsidRPr="00F850E0">
        <w:t xml:space="preserve"> has been</w:t>
      </w:r>
      <w:r w:rsidR="00E6060D" w:rsidRPr="00F850E0">
        <w:t xml:space="preserve"> narrow. </w:t>
      </w:r>
      <w:r w:rsidRPr="00F850E0">
        <w:t xml:space="preserve">Much of the </w:t>
      </w:r>
      <w:r w:rsidR="00E6060D" w:rsidRPr="00F850E0">
        <w:t>extant research lacks acceptable</w:t>
      </w:r>
      <w:r w:rsidRPr="00F850E0">
        <w:t xml:space="preserve"> controls for student </w:t>
      </w:r>
      <w:r w:rsidR="00E6060D" w:rsidRPr="00F850E0">
        <w:t>attributes</w:t>
      </w:r>
      <w:r w:rsidR="00B703B3" w:rsidRPr="00F850E0">
        <w:t>,</w:t>
      </w:r>
      <w:r w:rsidR="00E6060D" w:rsidRPr="00F850E0">
        <w:t xml:space="preserve"> </w:t>
      </w:r>
      <w:r w:rsidRPr="00F850E0">
        <w:t>which creates potential selection-bias problems due to the nonrandom a</w:t>
      </w:r>
      <w:r w:rsidR="00846DB3" w:rsidRPr="00F850E0">
        <w:t>ppointment</w:t>
      </w:r>
      <w:r w:rsidRPr="00F850E0">
        <w:t xml:space="preserve"> of students between charters and </w:t>
      </w:r>
      <w:r w:rsidR="00C6277C">
        <w:t>district</w:t>
      </w:r>
      <w:r w:rsidRPr="00F850E0">
        <w:t xml:space="preserve"> public schools.  </w:t>
      </w:r>
      <w:r w:rsidR="00B703B3" w:rsidRPr="00F850E0">
        <w:t>Additionally</w:t>
      </w:r>
      <w:r w:rsidRPr="00F850E0">
        <w:t xml:space="preserve">, </w:t>
      </w:r>
      <w:r w:rsidR="00B703B3" w:rsidRPr="00F850E0">
        <w:t>there is a small</w:t>
      </w:r>
      <w:r w:rsidR="00846DB3" w:rsidRPr="00F850E0">
        <w:t xml:space="preserve"> amount of</w:t>
      </w:r>
      <w:r w:rsidRPr="00F850E0">
        <w:t xml:space="preserve"> recent </w:t>
      </w:r>
      <w:r w:rsidR="00846DB3" w:rsidRPr="00F850E0">
        <w:t>research explain</w:t>
      </w:r>
      <w:r w:rsidR="00B703B3" w:rsidRPr="00F850E0">
        <w:t>ing</w:t>
      </w:r>
      <w:r w:rsidR="00593206" w:rsidRPr="00F850E0">
        <w:t xml:space="preserve"> </w:t>
      </w:r>
      <w:r w:rsidRPr="00F850E0">
        <w:t xml:space="preserve">the impact of student characteristics on </w:t>
      </w:r>
      <w:r w:rsidR="00846DB3" w:rsidRPr="00F850E0">
        <w:t xml:space="preserve">performance </w:t>
      </w:r>
      <w:r w:rsidRPr="00F850E0">
        <w:t xml:space="preserve">in charter schools </w:t>
      </w:r>
      <w:r w:rsidR="00B703B3" w:rsidRPr="00F850E0">
        <w:t>when</w:t>
      </w:r>
      <w:r w:rsidRPr="00F850E0">
        <w:t xml:space="preserve"> </w:t>
      </w:r>
      <w:r w:rsidR="00846DB3" w:rsidRPr="00F850E0">
        <w:t xml:space="preserve">undertaking </w:t>
      </w:r>
      <w:r w:rsidRPr="00F850E0">
        <w:t>longitudinal data</w:t>
      </w:r>
      <w:r w:rsidR="00593206" w:rsidRPr="00F850E0">
        <w:t xml:space="preserve"> analysis</w:t>
      </w:r>
      <w:r w:rsidRPr="00F850E0">
        <w:t xml:space="preserve"> and </w:t>
      </w:r>
      <w:r w:rsidR="00846DB3" w:rsidRPr="00F850E0">
        <w:t>approximating</w:t>
      </w:r>
      <w:r w:rsidRPr="00F850E0">
        <w:t xml:space="preserve"> student-level fixed effects</w:t>
      </w:r>
      <w:r w:rsidR="00593206" w:rsidRPr="00F850E0">
        <w:t xml:space="preserve"> in various statistical</w:t>
      </w:r>
      <w:r w:rsidRPr="00F850E0">
        <w:t xml:space="preserve"> models</w:t>
      </w:r>
      <w:r w:rsidR="00745504" w:rsidRPr="00F850E0">
        <w:t xml:space="preserve"> (Furgeson et al</w:t>
      </w:r>
      <w:r w:rsidRPr="00F850E0">
        <w:t>.</w:t>
      </w:r>
      <w:r w:rsidR="00745504" w:rsidRPr="00F850E0">
        <w:t>, 2011).</w:t>
      </w:r>
    </w:p>
    <w:p w:rsidR="00514155" w:rsidRPr="00F850E0" w:rsidRDefault="00514155" w:rsidP="00B703B3">
      <w:pPr>
        <w:spacing w:line="480" w:lineRule="auto"/>
        <w:ind w:firstLine="720"/>
      </w:pPr>
      <w:r w:rsidRPr="00F850E0">
        <w:lastRenderedPageBreak/>
        <w:t xml:space="preserve">Student characteristics such as age, </w:t>
      </w:r>
      <w:r w:rsidR="00BB7567" w:rsidRPr="00F850E0">
        <w:t>social capital levels, creativity, and intelligence are all difficult variables that can change over time. Non</w:t>
      </w:r>
      <w:r w:rsidR="00F850E0">
        <w:t>-</w:t>
      </w:r>
      <w:r w:rsidR="00BB7567" w:rsidRPr="00F850E0">
        <w:t xml:space="preserve">experimental studies, especially longitudinal studies can be vulnerable to the exclusion of crucial variables. Additionally, many of the student characteristics that impact student achievement are notoriously difficult to measure </w:t>
      </w:r>
      <w:r w:rsidR="00E27AAD" w:rsidRPr="00F850E0">
        <w:t>in</w:t>
      </w:r>
      <w:r w:rsidR="00F850E0">
        <w:t xml:space="preserve"> student-</w:t>
      </w:r>
      <w:r w:rsidR="00BB7567" w:rsidRPr="00F850E0">
        <w:t xml:space="preserve">level fixed effects </w:t>
      </w:r>
      <w:r w:rsidR="00E27AAD" w:rsidRPr="00F850E0">
        <w:t>for</w:t>
      </w:r>
      <w:r w:rsidR="00BB7567" w:rsidRPr="00F850E0">
        <w:t xml:space="preserve"> various statistical models (Creswell, 2002; Ferguson et. al, 2011).      </w:t>
      </w:r>
      <w:r w:rsidRPr="00F850E0">
        <w:t xml:space="preserve"> </w:t>
      </w:r>
    </w:p>
    <w:p w:rsidR="00AF64AC" w:rsidRPr="00DD67AD" w:rsidRDefault="00E05BA6" w:rsidP="00B703B3">
      <w:pPr>
        <w:spacing w:line="480" w:lineRule="auto"/>
        <w:jc w:val="center"/>
        <w:rPr>
          <w:b/>
        </w:rPr>
      </w:pPr>
      <w:r>
        <w:rPr>
          <w:b/>
        </w:rPr>
        <w:t>Pseudo</w:t>
      </w:r>
      <w:r w:rsidRPr="00F850E0">
        <w:rPr>
          <w:b/>
        </w:rPr>
        <w:t>-</w:t>
      </w:r>
      <w:r w:rsidR="00AF64AC" w:rsidRPr="00DD67AD">
        <w:rPr>
          <w:b/>
        </w:rPr>
        <w:t>E</w:t>
      </w:r>
      <w:r w:rsidR="00745504" w:rsidRPr="00DD67AD">
        <w:rPr>
          <w:b/>
        </w:rPr>
        <w:t xml:space="preserve">valuation </w:t>
      </w:r>
      <w:r w:rsidR="00AF64AC" w:rsidRPr="00DD67AD">
        <w:rPr>
          <w:b/>
        </w:rPr>
        <w:t>S</w:t>
      </w:r>
      <w:r w:rsidR="00745504" w:rsidRPr="00DD67AD">
        <w:rPr>
          <w:b/>
        </w:rPr>
        <w:t>cience</w:t>
      </w:r>
      <w:r w:rsidR="00B703B3" w:rsidRPr="00DD67AD">
        <w:rPr>
          <w:b/>
        </w:rPr>
        <w:t xml:space="preserve"> Studies</w:t>
      </w:r>
    </w:p>
    <w:p w:rsidR="00745504" w:rsidRPr="00F850E0" w:rsidRDefault="00745504" w:rsidP="00B703B3">
      <w:pPr>
        <w:spacing w:line="480" w:lineRule="auto"/>
        <w:ind w:firstLine="720"/>
      </w:pPr>
      <w:r w:rsidRPr="00F850E0">
        <w:t>Pse</w:t>
      </w:r>
      <w:r w:rsidR="00E05BA6" w:rsidRPr="00F850E0">
        <w:t>udo-</w:t>
      </w:r>
      <w:r w:rsidR="00593206" w:rsidRPr="00F850E0">
        <w:t>evaluations are politically-</w:t>
      </w:r>
      <w:r w:rsidRPr="00F850E0">
        <w:t>controlled studies and public relations inspired studies</w:t>
      </w:r>
      <w:r w:rsidR="008A69CA">
        <w:t xml:space="preserve"> (Stufflebeam</w:t>
      </w:r>
      <w:r w:rsidR="00B703B3" w:rsidRPr="00F850E0">
        <w:t>, 198</w:t>
      </w:r>
      <w:r w:rsidR="008A69CA">
        <w:t>1</w:t>
      </w:r>
      <w:r w:rsidR="00B703B3" w:rsidRPr="00F850E0">
        <w:t>)</w:t>
      </w:r>
      <w:r w:rsidRPr="00F850E0">
        <w:t>. Th</w:t>
      </w:r>
      <w:r w:rsidR="00FD76CA" w:rsidRPr="00F850E0">
        <w:t>is</w:t>
      </w:r>
      <w:r w:rsidRPr="00F850E0">
        <w:t xml:space="preserve"> type of stud</w:t>
      </w:r>
      <w:r w:rsidR="00FD76CA" w:rsidRPr="00F850E0">
        <w:t>y</w:t>
      </w:r>
      <w:r w:rsidRPr="00F850E0">
        <w:t xml:space="preserve"> </w:t>
      </w:r>
      <w:r w:rsidR="00FD76CA" w:rsidRPr="00F850E0">
        <w:t>is considered</w:t>
      </w:r>
      <w:r w:rsidRPr="00F850E0">
        <w:t xml:space="preserve"> </w:t>
      </w:r>
      <w:r w:rsidR="00D5310A" w:rsidRPr="00F850E0">
        <w:t xml:space="preserve">unsuitable </w:t>
      </w:r>
      <w:r w:rsidR="00E05BA6" w:rsidRPr="00F850E0">
        <w:t>science. Pseudo-</w:t>
      </w:r>
      <w:r w:rsidRPr="00F850E0">
        <w:t>evaluations</w:t>
      </w:r>
      <w:r w:rsidR="00B703B3" w:rsidRPr="00F850E0">
        <w:t>,</w:t>
      </w:r>
      <w:r w:rsidRPr="00F850E0">
        <w:t xml:space="preserve"> according to Stufflebeam (198</w:t>
      </w:r>
      <w:r w:rsidR="008A69CA">
        <w:t>1</w:t>
      </w:r>
      <w:r w:rsidRPr="00F850E0">
        <w:t>)</w:t>
      </w:r>
      <w:r w:rsidR="00B703B3" w:rsidRPr="00F850E0">
        <w:t>,</w:t>
      </w:r>
      <w:r w:rsidRPr="00F850E0">
        <w:t xml:space="preserve"> have a political orientation and are studies that promote a positive or negative view of an object irrespective of its worth. Stufflebeam (198</w:t>
      </w:r>
      <w:r w:rsidR="008A69CA">
        <w:t>1</w:t>
      </w:r>
      <w:r w:rsidRPr="00F850E0">
        <w:t>) suggest that the advance</w:t>
      </w:r>
      <w:r w:rsidR="00593206" w:rsidRPr="00F850E0">
        <w:t>d</w:t>
      </w:r>
      <w:r w:rsidRPr="00F850E0">
        <w:t xml:space="preserve"> organizers for pseudo evaluations are “implicit or explicit threats faced by the client for an evaluation or if it is a public relations evaluation then it is for propagandist information needs” (p. 5). Typically the purp</w:t>
      </w:r>
      <w:r w:rsidR="00593206" w:rsidRPr="00F850E0">
        <w:t>ose in conducting a politically-</w:t>
      </w:r>
      <w:r w:rsidRPr="00F850E0">
        <w:t>controlled study is to secure assistance in acquiring, maintaining, or increasing the client</w:t>
      </w:r>
      <w:r w:rsidR="004A040B" w:rsidRPr="00F850E0">
        <w:t>’</w:t>
      </w:r>
      <w:r w:rsidRPr="00F850E0">
        <w:t>s sphere of influence, power, or money or to create a positive public i</w:t>
      </w:r>
      <w:r w:rsidR="008A69CA">
        <w:t>mage for an object (Stufflebeam</w:t>
      </w:r>
      <w:r w:rsidRPr="00F850E0">
        <w:t>, 198</w:t>
      </w:r>
      <w:r w:rsidR="008A69CA">
        <w:t>1</w:t>
      </w:r>
      <w:r w:rsidRPr="00F850E0">
        <w:t xml:space="preserve">). The questions addressed in politically controlled or public relation studies are those of interest to the client and </w:t>
      </w:r>
      <w:r w:rsidR="00D5310A" w:rsidRPr="00F850E0">
        <w:t>specific</w:t>
      </w:r>
      <w:r w:rsidRPr="00F850E0">
        <w:t xml:space="preserve"> groups that share the client</w:t>
      </w:r>
      <w:r w:rsidR="004A040B" w:rsidRPr="00F850E0">
        <w:t>’</w:t>
      </w:r>
      <w:r w:rsidRPr="00F850E0">
        <w:t>s interest. The main questions of interest to the client according to Stu</w:t>
      </w:r>
      <w:r w:rsidR="00B703B3" w:rsidRPr="00F850E0">
        <w:t>fflebeam (198</w:t>
      </w:r>
      <w:r w:rsidR="008A69CA">
        <w:t>1</w:t>
      </w:r>
      <w:r w:rsidR="00B703B3" w:rsidRPr="00F850E0">
        <w:t>) are</w:t>
      </w:r>
      <w:r w:rsidRPr="00F850E0">
        <w:t xml:space="preserve"> “What information would be advantageous in a potential conflict situation and what data might be used advantageously in a confrontation</w:t>
      </w:r>
      <w:r w:rsidR="00B703B3" w:rsidRPr="00F850E0">
        <w:t>?</w:t>
      </w:r>
      <w:r w:rsidRPr="00F850E0">
        <w:t xml:space="preserve">” </w:t>
      </w:r>
      <w:proofErr w:type="gramStart"/>
      <w:r w:rsidRPr="00F850E0">
        <w:t>(p.5)</w:t>
      </w:r>
      <w:r w:rsidR="00B703B3" w:rsidRPr="00F850E0">
        <w:t>.</w:t>
      </w:r>
      <w:proofErr w:type="gramEnd"/>
      <w:r w:rsidRPr="00F850E0">
        <w:t xml:space="preserve"> </w:t>
      </w:r>
    </w:p>
    <w:p w:rsidR="005F5EB3" w:rsidRPr="00F850E0" w:rsidRDefault="00745504" w:rsidP="00574CB4">
      <w:pPr>
        <w:spacing w:line="480" w:lineRule="auto"/>
        <w:ind w:firstLine="720"/>
      </w:pPr>
      <w:r w:rsidRPr="00F850E0">
        <w:lastRenderedPageBreak/>
        <w:t>The public-relations type of stud</w:t>
      </w:r>
      <w:r w:rsidR="00774EFF" w:rsidRPr="00F850E0">
        <w:t>y</w:t>
      </w:r>
      <w:r w:rsidR="00574CB4" w:rsidRPr="00F850E0">
        <w:t>,</w:t>
      </w:r>
      <w:r w:rsidR="008269BF" w:rsidRPr="00F850E0">
        <w:t xml:space="preserve"> according to Stufflebeam (198</w:t>
      </w:r>
      <w:r w:rsidR="008A69CA">
        <w:t>1</w:t>
      </w:r>
      <w:r w:rsidR="008269BF" w:rsidRPr="00F850E0">
        <w:t>)</w:t>
      </w:r>
      <w:r w:rsidR="00574CB4" w:rsidRPr="00F850E0">
        <w:t>,</w:t>
      </w:r>
      <w:r w:rsidRPr="00F850E0">
        <w:t xml:space="preserve"> is similar </w:t>
      </w:r>
      <w:r w:rsidR="00D5310A" w:rsidRPr="00F850E0">
        <w:t xml:space="preserve">to </w:t>
      </w:r>
      <w:r w:rsidRPr="00F850E0">
        <w:t>case</w:t>
      </w:r>
      <w:r w:rsidR="00D5310A" w:rsidRPr="00F850E0">
        <w:t>s</w:t>
      </w:r>
      <w:r w:rsidR="00774EFF" w:rsidRPr="00F850E0">
        <w:t xml:space="preserve"> of politically-</w:t>
      </w:r>
      <w:r w:rsidRPr="00F850E0">
        <w:t>oriented or pseudo-evaluation</w:t>
      </w:r>
      <w:r w:rsidR="00D5310A" w:rsidRPr="00F850E0">
        <w:t>s</w:t>
      </w:r>
      <w:r w:rsidRPr="00F850E0">
        <w:t>. In the public-relations study, the advance organizer</w:t>
      </w:r>
      <w:r w:rsidR="00FD76CA" w:rsidRPr="00F850E0">
        <w:t>s</w:t>
      </w:r>
      <w:r w:rsidRPr="00F850E0">
        <w:t xml:space="preserve"> </w:t>
      </w:r>
      <w:r w:rsidR="00FD76CA" w:rsidRPr="00F850E0">
        <w:t>are</w:t>
      </w:r>
      <w:r w:rsidRPr="00F850E0">
        <w:t xml:space="preserve"> the propagandist’s information</w:t>
      </w:r>
      <w:r w:rsidR="00FD76CA" w:rsidRPr="00F850E0">
        <w:t>al</w:t>
      </w:r>
      <w:r w:rsidRPr="00F850E0">
        <w:t xml:space="preserve"> needs. The purpose of the study is to help the client or propagandist create a positive public image for a school district, program, or process</w:t>
      </w:r>
      <w:r w:rsidR="008A69CA">
        <w:t xml:space="preserve"> (Stufflebeam</w:t>
      </w:r>
      <w:r w:rsidR="00574CB4" w:rsidRPr="00F850E0">
        <w:t>, 198</w:t>
      </w:r>
      <w:r w:rsidR="008A69CA">
        <w:t>1</w:t>
      </w:r>
      <w:r w:rsidR="00574CB4" w:rsidRPr="00F850E0">
        <w:t>).</w:t>
      </w:r>
      <w:r w:rsidRPr="00F850E0">
        <w:t xml:space="preserve"> The questions that guide such a study are derived from the public relations specialists</w:t>
      </w:r>
      <w:r w:rsidR="004A040B" w:rsidRPr="00F850E0">
        <w:t>’</w:t>
      </w:r>
      <w:r w:rsidRPr="00F850E0">
        <w:t xml:space="preserve"> and administrators</w:t>
      </w:r>
      <w:r w:rsidR="004A040B" w:rsidRPr="00F850E0">
        <w:t>’</w:t>
      </w:r>
      <w:r w:rsidRPr="00F850E0">
        <w:t xml:space="preserve"> conceptions of which questions would be most popular with their constituents</w:t>
      </w:r>
      <w:r w:rsidR="008A69CA">
        <w:t xml:space="preserve"> (Stufflebeam</w:t>
      </w:r>
      <w:r w:rsidR="008269BF" w:rsidRPr="00F850E0">
        <w:t>, 198</w:t>
      </w:r>
      <w:r w:rsidR="008A69CA">
        <w:t>1</w:t>
      </w:r>
      <w:r w:rsidR="008269BF" w:rsidRPr="00F850E0">
        <w:t>)</w:t>
      </w:r>
      <w:r w:rsidRPr="00F850E0">
        <w:t>.</w:t>
      </w:r>
    </w:p>
    <w:p w:rsidR="005F5EB3" w:rsidRPr="00F850E0" w:rsidRDefault="0069146D" w:rsidP="00574CB4">
      <w:pPr>
        <w:spacing w:line="480" w:lineRule="auto"/>
        <w:ind w:firstLine="720"/>
      </w:pPr>
      <w:r w:rsidRPr="00F850E0">
        <w:t>The Edison Project</w:t>
      </w:r>
      <w:r w:rsidR="00574CB4" w:rsidRPr="00F850E0">
        <w:t xml:space="preserve"> (1992)</w:t>
      </w:r>
      <w:r w:rsidRPr="00F850E0">
        <w:t xml:space="preserve"> delivered a series of evaluations for its schools that could be conside</w:t>
      </w:r>
      <w:r w:rsidR="00774EFF" w:rsidRPr="00F850E0">
        <w:t>red a public relations</w:t>
      </w:r>
      <w:r w:rsidRPr="00F850E0">
        <w:t xml:space="preserve"> evaluation. </w:t>
      </w:r>
      <w:r w:rsidR="00D5310A" w:rsidRPr="00F850E0">
        <w:t xml:space="preserve">Authorized </w:t>
      </w:r>
      <w:r w:rsidR="005F5EB3" w:rsidRPr="00F850E0">
        <w:t>in 1992 as the Edison Project, t</w:t>
      </w:r>
      <w:r w:rsidR="00D5310A" w:rsidRPr="00F850E0">
        <w:t>he association</w:t>
      </w:r>
      <w:r w:rsidR="005F5EB3" w:rsidRPr="00F850E0">
        <w:t xml:space="preserve"> did not open its first schools until the 1995-96 school years. </w:t>
      </w:r>
      <w:r w:rsidRPr="00F850E0">
        <w:t>According to Miron and Applegate (2000)</w:t>
      </w:r>
      <w:r w:rsidR="00574CB4" w:rsidRPr="00F850E0">
        <w:t>,</w:t>
      </w:r>
      <w:r w:rsidRPr="00F850E0">
        <w:t xml:space="preserve"> </w:t>
      </w:r>
      <w:r w:rsidR="00526547" w:rsidRPr="00F850E0">
        <w:t>Edison soon became the most comprehensive</w:t>
      </w:r>
      <w:r w:rsidR="005F5EB3" w:rsidRPr="00F850E0">
        <w:t xml:space="preserve"> private educational management organization operating public schools in the U.S. </w:t>
      </w:r>
      <w:r w:rsidR="00526547" w:rsidRPr="00F850E0">
        <w:t>Generally,</w:t>
      </w:r>
      <w:r w:rsidR="005F5EB3" w:rsidRPr="00F850E0">
        <w:t xml:space="preserve"> half the schools Edison </w:t>
      </w:r>
      <w:r w:rsidR="003C3B9F" w:rsidRPr="00F850E0">
        <w:t>direct</w:t>
      </w:r>
      <w:r w:rsidR="00D030F4" w:rsidRPr="00F850E0">
        <w:t>ed</w:t>
      </w:r>
      <w:r w:rsidR="005F5EB3" w:rsidRPr="00F850E0">
        <w:t xml:space="preserve"> </w:t>
      </w:r>
      <w:r w:rsidR="00D030F4" w:rsidRPr="00F850E0">
        <w:t>were</w:t>
      </w:r>
      <w:r w:rsidR="005F5EB3" w:rsidRPr="00F850E0">
        <w:t xml:space="preserve"> charter schools, while the </w:t>
      </w:r>
      <w:r w:rsidR="003C3B9F" w:rsidRPr="00F850E0">
        <w:t>remaining</w:t>
      </w:r>
      <w:r w:rsidR="005F5EB3" w:rsidRPr="00F850E0">
        <w:t xml:space="preserve"> </w:t>
      </w:r>
      <w:r w:rsidR="00D030F4" w:rsidRPr="00F850E0">
        <w:t>s</w:t>
      </w:r>
      <w:r w:rsidR="005F5EB3" w:rsidRPr="00F850E0">
        <w:t>chools</w:t>
      </w:r>
      <w:r w:rsidR="00D030F4" w:rsidRPr="00F850E0">
        <w:t xml:space="preserve"> were</w:t>
      </w:r>
      <w:r w:rsidR="005F5EB3" w:rsidRPr="00F850E0">
        <w:t xml:space="preserve"> run under </w:t>
      </w:r>
      <w:r w:rsidR="003C3B9F" w:rsidRPr="00F850E0">
        <w:t>absolute</w:t>
      </w:r>
      <w:r w:rsidR="005F5EB3" w:rsidRPr="00F850E0">
        <w:t xml:space="preserve"> contract, or </w:t>
      </w:r>
      <w:r w:rsidR="00526547" w:rsidRPr="00F850E0">
        <w:t>allied</w:t>
      </w:r>
      <w:r w:rsidR="005F5EB3" w:rsidRPr="00F850E0">
        <w:t>, with local school districts</w:t>
      </w:r>
      <w:r w:rsidR="00774EFF" w:rsidRPr="00F850E0">
        <w:t>, for profit</w:t>
      </w:r>
      <w:r w:rsidR="005F5EB3" w:rsidRPr="00F850E0">
        <w:t>. A</w:t>
      </w:r>
      <w:r w:rsidR="00102DA0" w:rsidRPr="00F850E0">
        <w:t>ccording to Miron and Applegate (2000)</w:t>
      </w:r>
      <w:r w:rsidR="005F5EB3" w:rsidRPr="00F850E0">
        <w:t>, Edison report</w:t>
      </w:r>
      <w:r w:rsidR="00451F7A" w:rsidRPr="00F850E0">
        <w:t>ed</w:t>
      </w:r>
      <w:r w:rsidR="005F5EB3" w:rsidRPr="00F850E0">
        <w:t xml:space="preserve"> that it </w:t>
      </w:r>
      <w:r w:rsidR="00D030F4" w:rsidRPr="00F850E0">
        <w:t>was</w:t>
      </w:r>
      <w:r w:rsidR="005F5EB3" w:rsidRPr="00F850E0">
        <w:t xml:space="preserve"> operating 113 schools in 21 states and the District of Columbia, with a</w:t>
      </w:r>
      <w:r w:rsidR="00526547" w:rsidRPr="00F850E0">
        <w:t>n</w:t>
      </w:r>
      <w:r w:rsidR="005F5EB3" w:rsidRPr="00F850E0">
        <w:t xml:space="preserve"> </w:t>
      </w:r>
      <w:r w:rsidR="00526547" w:rsidRPr="00F850E0">
        <w:t>integrated</w:t>
      </w:r>
      <w:r w:rsidR="005F5EB3" w:rsidRPr="00F850E0">
        <w:t xml:space="preserve"> enrollment of </w:t>
      </w:r>
      <w:r w:rsidR="00526547" w:rsidRPr="00F850E0">
        <w:t>roughly</w:t>
      </w:r>
      <w:r w:rsidR="005F5EB3" w:rsidRPr="00F850E0">
        <w:t xml:space="preserve"> 57,000 students. Edison consider</w:t>
      </w:r>
      <w:r w:rsidR="00D030F4" w:rsidRPr="00F850E0">
        <w:t>ed</w:t>
      </w:r>
      <w:r w:rsidR="005F5EB3" w:rsidRPr="00F850E0">
        <w:t xml:space="preserve"> itself to be the first “national system of public schools”</w:t>
      </w:r>
      <w:r w:rsidR="00574CB4" w:rsidRPr="00F850E0">
        <w:t xml:space="preserve"> (p.34). The enterprise continued to expand </w:t>
      </w:r>
      <w:r w:rsidR="00E05BA6" w:rsidRPr="00F850E0">
        <w:t>and</w:t>
      </w:r>
      <w:r w:rsidR="005F5EB3" w:rsidRPr="00F850E0">
        <w:t xml:space="preserve"> </w:t>
      </w:r>
      <w:r w:rsidR="00526547" w:rsidRPr="00F850E0">
        <w:t>include</w:t>
      </w:r>
      <w:r w:rsidR="00574CB4" w:rsidRPr="00F850E0">
        <w:t>d contracts</w:t>
      </w:r>
      <w:r w:rsidR="005F5EB3" w:rsidRPr="00F850E0">
        <w:t xml:space="preserve"> in Dallas, Texas, and Inkster, Michigan.  All of Edison’s initial con</w:t>
      </w:r>
      <w:r w:rsidR="00526547" w:rsidRPr="00F850E0">
        <w:t xml:space="preserve">tracts from 1995 </w:t>
      </w:r>
      <w:r w:rsidR="00D030F4" w:rsidRPr="00F850E0">
        <w:t>were</w:t>
      </w:r>
      <w:r w:rsidR="00526547" w:rsidRPr="00F850E0">
        <w:t xml:space="preserve"> continued</w:t>
      </w:r>
      <w:r w:rsidR="005F5EB3" w:rsidRPr="00F850E0">
        <w:t xml:space="preserve"> except for one with Sherman Independent School District in Texas where Edison had operated two schools</w:t>
      </w:r>
      <w:r w:rsidR="00102DA0" w:rsidRPr="00F850E0">
        <w:t xml:space="preserve"> (Miron &amp; Applegate, 2000)</w:t>
      </w:r>
      <w:r w:rsidR="005F5EB3" w:rsidRPr="00F850E0">
        <w:t>.</w:t>
      </w:r>
    </w:p>
    <w:p w:rsidR="00EC6707" w:rsidRPr="00F850E0" w:rsidRDefault="005F5EB3" w:rsidP="00574CB4">
      <w:pPr>
        <w:spacing w:line="480" w:lineRule="auto"/>
        <w:ind w:firstLine="720"/>
      </w:pPr>
      <w:r w:rsidRPr="00F850E0">
        <w:t xml:space="preserve">Edison itself has prepared three annual reports on student </w:t>
      </w:r>
      <w:r w:rsidR="003C3B9F" w:rsidRPr="00F850E0">
        <w:t>performance</w:t>
      </w:r>
      <w:r w:rsidRPr="00F850E0">
        <w:t xml:space="preserve"> at its schools (Edison, 1997, 1999, 2000) and has presented </w:t>
      </w:r>
      <w:r w:rsidR="003C3B9F" w:rsidRPr="00F850E0">
        <w:t xml:space="preserve">conventional information </w:t>
      </w:r>
      <w:r w:rsidR="003C3B9F" w:rsidRPr="00F850E0">
        <w:lastRenderedPageBreak/>
        <w:t>regarding the achievements</w:t>
      </w:r>
      <w:r w:rsidRPr="00F850E0">
        <w:t xml:space="preserve"> made at its schools at conferences, workshops, and in the media. The </w:t>
      </w:r>
      <w:r w:rsidR="003C3B9F" w:rsidRPr="00F850E0">
        <w:t>statements</w:t>
      </w:r>
      <w:r w:rsidRPr="00F850E0">
        <w:t xml:space="preserve"> contained in Edison’s annual re</w:t>
      </w:r>
      <w:r w:rsidR="00EC6707" w:rsidRPr="00F850E0">
        <w:t>ports and the message</w:t>
      </w:r>
      <w:r w:rsidR="00774EFF" w:rsidRPr="00F850E0">
        <w:t>s</w:t>
      </w:r>
      <w:r w:rsidR="00EC6707" w:rsidRPr="00F850E0">
        <w:t xml:space="preserve"> </w:t>
      </w:r>
      <w:r w:rsidR="00574CB4" w:rsidRPr="00F850E0">
        <w:t>they</w:t>
      </w:r>
      <w:r w:rsidR="00EC6707" w:rsidRPr="00F850E0">
        <w:t xml:space="preserve"> spread</w:t>
      </w:r>
      <w:r w:rsidRPr="00F850E0">
        <w:t xml:space="preserve"> in conference presentations and in the media </w:t>
      </w:r>
      <w:r w:rsidR="00774EFF" w:rsidRPr="00F850E0">
        <w:t xml:space="preserve">have </w:t>
      </w:r>
      <w:r w:rsidRPr="00F850E0">
        <w:t>indicate</w:t>
      </w:r>
      <w:r w:rsidR="00EC6707" w:rsidRPr="00F850E0">
        <w:t>d</w:t>
      </w:r>
      <w:r w:rsidRPr="00F850E0">
        <w:t xml:space="preserve"> that the company </w:t>
      </w:r>
      <w:r w:rsidR="00E05BA6" w:rsidRPr="00F850E0">
        <w:t>has been</w:t>
      </w:r>
      <w:r w:rsidRPr="00F850E0">
        <w:t xml:space="preserve"> quite successful</w:t>
      </w:r>
      <w:r w:rsidR="00574CB4" w:rsidRPr="00F850E0">
        <w:t>,</w:t>
      </w:r>
      <w:r w:rsidRPr="00F850E0">
        <w:t xml:space="preserve"> and that students enrolled in its schools </w:t>
      </w:r>
      <w:r w:rsidR="00EC6707" w:rsidRPr="00F850E0">
        <w:t>were</w:t>
      </w:r>
      <w:r w:rsidRPr="00F850E0">
        <w:t xml:space="preserve"> making large and substantial achievement gains.</w:t>
      </w:r>
      <w:r w:rsidR="00745504" w:rsidRPr="00F850E0">
        <w:t xml:space="preserve"> </w:t>
      </w:r>
      <w:r w:rsidRPr="00F850E0">
        <w:t>This is an example of a public relations pseudo-evaluation study.</w:t>
      </w:r>
      <w:r w:rsidR="00102DA0" w:rsidRPr="00F850E0">
        <w:t xml:space="preserve"> Miron and Applegate (2000) with the help of The Evaluation Center</w:t>
      </w:r>
      <w:r w:rsidR="000D49D8" w:rsidRPr="00F850E0">
        <w:t xml:space="preserve"> of</w:t>
      </w:r>
      <w:r w:rsidR="00102DA0" w:rsidRPr="00F850E0">
        <w:t xml:space="preserve"> Western Michigan University completed a thorough true</w:t>
      </w:r>
      <w:r w:rsidR="00E05BA6" w:rsidRPr="00F850E0">
        <w:t xml:space="preserve"> </w:t>
      </w:r>
      <w:r w:rsidR="00102DA0" w:rsidRPr="00F850E0">
        <w:t xml:space="preserve">effectiveness evaluation of Edison Schools utilizing test data and found contrary results at nearly every site </w:t>
      </w:r>
      <w:r w:rsidR="00D030F4" w:rsidRPr="00F850E0">
        <w:t>in stark contradiction to</w:t>
      </w:r>
      <w:r w:rsidR="00102DA0" w:rsidRPr="00F850E0">
        <w:t xml:space="preserve"> that of the self-evaluation </w:t>
      </w:r>
      <w:r w:rsidR="00774EFF" w:rsidRPr="00F850E0">
        <w:t xml:space="preserve">produced by </w:t>
      </w:r>
      <w:r w:rsidR="00102DA0" w:rsidRPr="00F850E0">
        <w:t xml:space="preserve">Edison Schools (Miron &amp; Applegate, 2000). </w:t>
      </w:r>
    </w:p>
    <w:p w:rsidR="00EC6707" w:rsidRPr="00F850E0" w:rsidRDefault="00FF3DFC" w:rsidP="00574CB4">
      <w:pPr>
        <w:spacing w:line="480" w:lineRule="auto"/>
        <w:jc w:val="center"/>
        <w:rPr>
          <w:b/>
        </w:rPr>
      </w:pPr>
      <w:r w:rsidRPr="00F850E0">
        <w:rPr>
          <w:b/>
        </w:rPr>
        <w:t>The Knowledge Is Power Program</w:t>
      </w:r>
      <w:r w:rsidR="00574CB4" w:rsidRPr="00F850E0">
        <w:rPr>
          <w:b/>
        </w:rPr>
        <w:t xml:space="preserve"> Evaluations</w:t>
      </w:r>
    </w:p>
    <w:p w:rsidR="00EC6707" w:rsidRPr="00F850E0" w:rsidRDefault="00EC6707" w:rsidP="00574CB4">
      <w:pPr>
        <w:spacing w:line="480" w:lineRule="auto"/>
        <w:ind w:firstLine="720"/>
      </w:pPr>
      <w:r w:rsidRPr="00F850E0">
        <w:t xml:space="preserve">The Knowledge Is Power Program (KIPP) has been an extensive effort to create a network of charter schools designed to transform and improve the educational opportunities available to low-income families. KIPP schools work </w:t>
      </w:r>
      <w:r w:rsidR="0023298A" w:rsidRPr="00F850E0">
        <w:t xml:space="preserve">exceptionally </w:t>
      </w:r>
      <w:r w:rsidRPr="00F850E0">
        <w:t xml:space="preserve">hard to actively engage students and parents in the educational </w:t>
      </w:r>
      <w:r w:rsidR="0023298A" w:rsidRPr="00F850E0">
        <w:t>process</w:t>
      </w:r>
      <w:r w:rsidR="009C6F2A" w:rsidRPr="00F850E0">
        <w:t>. KIPP also</w:t>
      </w:r>
      <w:r w:rsidRPr="00F850E0">
        <w:t xml:space="preserve"> expand</w:t>
      </w:r>
      <w:r w:rsidR="009C6F2A" w:rsidRPr="00F850E0">
        <w:t>s</w:t>
      </w:r>
      <w:r w:rsidRPr="00F850E0">
        <w:t xml:space="preserve"> the time and </w:t>
      </w:r>
      <w:proofErr w:type="gramStart"/>
      <w:r w:rsidRPr="00F850E0">
        <w:t>effort students devote to their studies, reinforce students’ social competencies and positive behaviors, and dramatically improve</w:t>
      </w:r>
      <w:r w:rsidR="00E05BA6" w:rsidRPr="00F850E0">
        <w:t>s</w:t>
      </w:r>
      <w:proofErr w:type="gramEnd"/>
      <w:r w:rsidRPr="00F850E0">
        <w:t xml:space="preserve"> their academic achievement (Tuttle,</w:t>
      </w:r>
      <w:r w:rsidR="008A69CA">
        <w:t xml:space="preserve"> </w:t>
      </w:r>
      <w:r w:rsidRPr="00F850E0">
        <w:t>Nichols</w:t>
      </w:r>
      <w:r w:rsidR="0023298A" w:rsidRPr="00F850E0">
        <w:t>-Barrer, Gill, &amp; Gleason, 2010)</w:t>
      </w:r>
      <w:r w:rsidRPr="00F850E0">
        <w:t xml:space="preserve">. Ultimately, the goal of KIPP is to prepare students to enroll and succeed in college. The KIPP Foundation </w:t>
      </w:r>
      <w:r w:rsidR="0023298A" w:rsidRPr="00F850E0">
        <w:t>directs</w:t>
      </w:r>
      <w:r w:rsidRPr="00F850E0">
        <w:t xml:space="preserve"> this effort by selecting and training school leaders, promoting the program model, and supporting the KIPP network schools. KIPP’s “Five Pillars” distinguish its approa</w:t>
      </w:r>
      <w:r w:rsidR="00807F2B" w:rsidRPr="00F850E0">
        <w:t>ch and define its logic model: “</w:t>
      </w:r>
      <w:r w:rsidRPr="00F850E0">
        <w:t>1) high expectations for all students to reach high academic achievement regar</w:t>
      </w:r>
      <w:r w:rsidR="00807F2B" w:rsidRPr="00F850E0">
        <w:t xml:space="preserve">dless of students’ backgrounds </w:t>
      </w:r>
      <w:r w:rsidRPr="00F850E0">
        <w:t xml:space="preserve">2) choice and commitment on the part of students, </w:t>
      </w:r>
      <w:r w:rsidRPr="00F850E0">
        <w:lastRenderedPageBreak/>
        <w:t xml:space="preserve">parents, and faculty to a public, </w:t>
      </w:r>
      <w:r w:rsidR="00947D1C" w:rsidRPr="00F850E0">
        <w:t>c</w:t>
      </w:r>
      <w:r w:rsidRPr="00F850E0">
        <w:t>ollege preparatory education as well as the time and ef</w:t>
      </w:r>
      <w:r w:rsidR="00807F2B" w:rsidRPr="00F850E0">
        <w:t xml:space="preserve">fort required to reach success </w:t>
      </w:r>
      <w:r w:rsidRPr="00F850E0">
        <w:t>3) more time on learning, both in academics and extra-curricular activi</w:t>
      </w:r>
      <w:r w:rsidR="00807F2B" w:rsidRPr="00F850E0">
        <w:t xml:space="preserve">ties, each day, week, and year </w:t>
      </w:r>
      <w:r w:rsidRPr="00F850E0">
        <w:t>4) power to lead for school principals, who are accountable for their</w:t>
      </w:r>
      <w:r w:rsidR="00807F2B" w:rsidRPr="00F850E0">
        <w:t xml:space="preserve"> school’s budget and personnel </w:t>
      </w:r>
      <w:r w:rsidRPr="00F850E0">
        <w:t>5) focus on results, by regularly assessing student learning and sharing results to drive continuous improvement and accountability</w:t>
      </w:r>
      <w:r w:rsidR="00807F2B" w:rsidRPr="00F850E0">
        <w:t>”</w:t>
      </w:r>
      <w:r w:rsidRPr="00F850E0">
        <w:t xml:space="preserve"> (Tuttle et al., 2010</w:t>
      </w:r>
      <w:r w:rsidR="00807F2B" w:rsidRPr="00F850E0">
        <w:t>, p.81</w:t>
      </w:r>
      <w:r w:rsidRPr="00F850E0">
        <w:t>).</w:t>
      </w:r>
      <w:r w:rsidR="0023298A" w:rsidRPr="00F850E0">
        <w:t xml:space="preserve"> </w:t>
      </w:r>
    </w:p>
    <w:p w:rsidR="00EC6707" w:rsidRPr="00F850E0" w:rsidRDefault="00EC6707" w:rsidP="00807F2B">
      <w:pPr>
        <w:spacing w:line="480" w:lineRule="auto"/>
        <w:ind w:firstLine="720"/>
      </w:pPr>
      <w:r w:rsidRPr="00F850E0">
        <w:t xml:space="preserve">KIPP has grown from a core of two middle schools </w:t>
      </w:r>
      <w:r w:rsidR="0023298A" w:rsidRPr="00F850E0">
        <w:t xml:space="preserve">authorized </w:t>
      </w:r>
      <w:r w:rsidRPr="00F850E0">
        <w:t xml:space="preserve">in the mid-1990s to a </w:t>
      </w:r>
      <w:r w:rsidR="0023298A" w:rsidRPr="00F850E0">
        <w:t>n</w:t>
      </w:r>
      <w:r w:rsidRPr="00F850E0">
        <w:t xml:space="preserve">ationwide </w:t>
      </w:r>
      <w:r w:rsidR="0023298A" w:rsidRPr="00F850E0">
        <w:t>system of connections</w:t>
      </w:r>
      <w:r w:rsidR="004D0D49" w:rsidRPr="00F850E0">
        <w:t xml:space="preserve"> to</w:t>
      </w:r>
      <w:r w:rsidRPr="00F850E0">
        <w:t xml:space="preserve"> 82 schools in 19 states and the District of Columbia. In the midst of this growth, the KIPP Foundation, its funders, and other stakeholders were eager to </w:t>
      </w:r>
      <w:r w:rsidR="0023298A" w:rsidRPr="00F850E0">
        <w:t>carefully</w:t>
      </w:r>
      <w:r w:rsidRPr="00F850E0">
        <w:t xml:space="preserve"> </w:t>
      </w:r>
      <w:r w:rsidR="0023298A" w:rsidRPr="00F850E0">
        <w:t xml:space="preserve">appraise </w:t>
      </w:r>
      <w:r w:rsidRPr="00F850E0">
        <w:t>the effectiveness of the program and identify which school practices may be positively related to student outcomes. This consumer oriented true evaluation</w:t>
      </w:r>
      <w:r w:rsidR="00E05BA6" w:rsidRPr="00F850E0">
        <w:t xml:space="preserve"> focused on program effectiveness</w:t>
      </w:r>
      <w:r w:rsidRPr="00F850E0">
        <w:t xml:space="preserve"> was sponsored by the KIPP Foundation which promoted the National Evaluation of KIPP Middle Schools, </w:t>
      </w:r>
      <w:r w:rsidR="0023298A" w:rsidRPr="00F850E0">
        <w:t>administered</w:t>
      </w:r>
      <w:r w:rsidRPr="00F850E0">
        <w:t xml:space="preserve"> by Mathematica Policy Research, to examine the impacts of KIPP’s logic model on the </w:t>
      </w:r>
      <w:r w:rsidR="004D0D49" w:rsidRPr="00F850E0">
        <w:t xml:space="preserve">performance </w:t>
      </w:r>
      <w:r w:rsidRPr="00F850E0">
        <w:t>and attainment of its students (Tuttle et al., 2010).</w:t>
      </w:r>
    </w:p>
    <w:p w:rsidR="00EC6707" w:rsidRPr="00F850E0" w:rsidRDefault="009C6F2A" w:rsidP="00807F2B">
      <w:pPr>
        <w:spacing w:line="480" w:lineRule="auto"/>
        <w:ind w:firstLine="720"/>
      </w:pPr>
      <w:r w:rsidRPr="00F850E0">
        <w:t>The Mathematica</w:t>
      </w:r>
      <w:r w:rsidR="00E05BA6" w:rsidRPr="00F850E0">
        <w:t>,</w:t>
      </w:r>
      <w:r w:rsidRPr="00F850E0">
        <w:t xml:space="preserve"> </w:t>
      </w:r>
      <w:r w:rsidR="00EC6707" w:rsidRPr="00F850E0">
        <w:t>Tuttle et al. (2010) report presented preliminary findings from a matched, longitudinal analysis designed to estimate KIPP’s effect on student achievement. The preliminary work estimated effects in 22 KIPP middle schools—making Tuttle et al. (2010) the first report that applied a rigorous (non</w:t>
      </w:r>
      <w:r w:rsidR="004D0D49" w:rsidRPr="00F850E0">
        <w:t>-</w:t>
      </w:r>
      <w:r w:rsidR="00EC6707" w:rsidRPr="00F850E0">
        <w:t>experimental) methodological approach across a nationwide sample of KIPP schools. Tuttle et al. (2010) selected schools for which they were able to collect</w:t>
      </w:r>
      <w:r w:rsidR="00E97872" w:rsidRPr="00F850E0">
        <w:t xml:space="preserve"> </w:t>
      </w:r>
      <w:r w:rsidR="00EC6707" w:rsidRPr="00F850E0">
        <w:t>longitud</w:t>
      </w:r>
      <w:r w:rsidR="004D0D49" w:rsidRPr="00F850E0">
        <w:t xml:space="preserve">inal, student-level data, and data that </w:t>
      </w:r>
      <w:r w:rsidR="00EC6707" w:rsidRPr="00F850E0">
        <w:t xml:space="preserve">were established by the 2005-06 </w:t>
      </w:r>
      <w:r w:rsidR="004D0D49" w:rsidRPr="00F850E0">
        <w:t>academic calendar</w:t>
      </w:r>
      <w:r w:rsidR="00EC6707" w:rsidRPr="00F850E0">
        <w:t xml:space="preserve"> year</w:t>
      </w:r>
      <w:r w:rsidR="00101A6E" w:rsidRPr="00F850E0">
        <w:t>s</w:t>
      </w:r>
      <w:r w:rsidR="00EC6707" w:rsidRPr="00F850E0">
        <w:t xml:space="preserve"> or earlier to ensure that a minimum of two entering cohorts of students per school would be observed </w:t>
      </w:r>
      <w:r w:rsidR="00EC6707" w:rsidRPr="00F850E0">
        <w:lastRenderedPageBreak/>
        <w:t>for multiple years.</w:t>
      </w:r>
      <w:r w:rsidR="00807F2B" w:rsidRPr="00F850E0">
        <w:t xml:space="preserve"> </w:t>
      </w:r>
      <w:r w:rsidR="00EC6707" w:rsidRPr="00F850E0">
        <w:t xml:space="preserve">Tuttle et al. (2010) found that students entering these 22 KIPP schools typically had prior </w:t>
      </w:r>
      <w:r w:rsidR="004D0D49" w:rsidRPr="00F850E0">
        <w:t xml:space="preserve">performance </w:t>
      </w:r>
      <w:r w:rsidR="00EC6707" w:rsidRPr="00F850E0">
        <w:t>levels that were lower than average achievement in their local school districts.</w:t>
      </w:r>
      <w:r w:rsidR="00E97872" w:rsidRPr="00F850E0">
        <w:t xml:space="preserve"> </w:t>
      </w:r>
      <w:r w:rsidR="00EC6707" w:rsidRPr="00F850E0">
        <w:t xml:space="preserve">For the vast majority of KIPP schools studied, </w:t>
      </w:r>
      <w:r w:rsidR="00E05BA6" w:rsidRPr="00F850E0">
        <w:t xml:space="preserve">program </w:t>
      </w:r>
      <w:r w:rsidR="00EC6707" w:rsidRPr="00F850E0">
        <w:t xml:space="preserve">impacts on students’ state </w:t>
      </w:r>
      <w:r w:rsidR="004D0D49" w:rsidRPr="00F850E0">
        <w:t xml:space="preserve">evaluation </w:t>
      </w:r>
      <w:r w:rsidR="00EC6707" w:rsidRPr="00F850E0">
        <w:t>sco</w:t>
      </w:r>
      <w:r w:rsidR="00324597" w:rsidRPr="00F850E0">
        <w:t>res in mathematics and reading were</w:t>
      </w:r>
      <w:r w:rsidR="00EC6707" w:rsidRPr="00F850E0">
        <w:t xml:space="preserve"> positive, statistically significant, and educationally substantial</w:t>
      </w:r>
      <w:r w:rsidR="00774EFF" w:rsidRPr="00F850E0">
        <w:t xml:space="preserve"> (appearing to have meaningful effect sizes)</w:t>
      </w:r>
      <w:r w:rsidR="00EC6707" w:rsidRPr="00F850E0">
        <w:t xml:space="preserve">. Estimated impacts </w:t>
      </w:r>
      <w:r w:rsidR="00324597" w:rsidRPr="00F850E0">
        <w:t>were</w:t>
      </w:r>
      <w:r w:rsidR="00EC6707" w:rsidRPr="00F850E0">
        <w:t xml:space="preserve"> frequently large enough to substantially reduce ra</w:t>
      </w:r>
      <w:r w:rsidR="007D5CF9" w:rsidRPr="00F850E0">
        <w:t>ce- and income-based performance</w:t>
      </w:r>
      <w:r w:rsidR="00EC6707" w:rsidRPr="00F850E0">
        <w:t xml:space="preserve"> gaps within three years of entering KIPP (Tuttle et al., 2010). </w:t>
      </w:r>
    </w:p>
    <w:p w:rsidR="008269BF" w:rsidRPr="00F850E0" w:rsidRDefault="00807F2B" w:rsidP="00807F2B">
      <w:pPr>
        <w:spacing w:line="480" w:lineRule="auto"/>
        <w:jc w:val="center"/>
        <w:rPr>
          <w:b/>
        </w:rPr>
      </w:pPr>
      <w:r w:rsidRPr="00F850E0">
        <w:rPr>
          <w:b/>
        </w:rPr>
        <w:t>Pre</w:t>
      </w:r>
      <w:r w:rsidR="008269BF" w:rsidRPr="00F850E0">
        <w:rPr>
          <w:b/>
        </w:rPr>
        <w:t>-College Academic Preparation Programs</w:t>
      </w:r>
    </w:p>
    <w:p w:rsidR="00A149A1" w:rsidRPr="00F850E0" w:rsidRDefault="008269BF" w:rsidP="00807F2B">
      <w:pPr>
        <w:spacing w:line="480" w:lineRule="auto"/>
        <w:ind w:firstLine="720"/>
      </w:pPr>
      <w:r w:rsidRPr="00F850E0">
        <w:t>Evaluation science</w:t>
      </w:r>
      <w:r w:rsidR="009C6F2A" w:rsidRPr="00F850E0">
        <w:t xml:space="preserve"> </w:t>
      </w:r>
      <w:r w:rsidR="002441EE" w:rsidRPr="00F850E0">
        <w:t>literature</w:t>
      </w:r>
      <w:r w:rsidR="009C6F2A" w:rsidRPr="00F850E0">
        <w:t xml:space="preserve"> pertaining to college preparation and </w:t>
      </w:r>
      <w:r w:rsidRPr="00F850E0">
        <w:t>social capital</w:t>
      </w:r>
      <w:r w:rsidR="0067197C" w:rsidRPr="00F850E0">
        <w:t xml:space="preserve"> development</w:t>
      </w:r>
      <w:r w:rsidR="009C6F2A" w:rsidRPr="00F850E0">
        <w:t xml:space="preserve"> necessitates a focus </w:t>
      </w:r>
      <w:r w:rsidR="002441EE" w:rsidRPr="00F850E0">
        <w:t>on</w:t>
      </w:r>
      <w:r w:rsidRPr="00F850E0">
        <w:t xml:space="preserve"> </w:t>
      </w:r>
      <w:r w:rsidR="00D94BD1" w:rsidRPr="00F850E0">
        <w:t xml:space="preserve">precollege academic preparation programs. </w:t>
      </w:r>
      <w:r w:rsidR="009C6F2A" w:rsidRPr="00F850E0">
        <w:t xml:space="preserve">Typically, </w:t>
      </w:r>
      <w:r w:rsidR="00A149A1" w:rsidRPr="00F850E0">
        <w:t>developers and practitioners o</w:t>
      </w:r>
      <w:r w:rsidRPr="00F850E0">
        <w:t>f academic preparation programs</w:t>
      </w:r>
      <w:r w:rsidR="0067197C" w:rsidRPr="00F850E0">
        <w:t xml:space="preserve"> with college matriculation in view</w:t>
      </w:r>
      <w:r w:rsidRPr="00F850E0">
        <w:t xml:space="preserve"> </w:t>
      </w:r>
      <w:r w:rsidR="00A149A1" w:rsidRPr="00F850E0">
        <w:t>agree that these programs exist to supple</w:t>
      </w:r>
      <w:r w:rsidR="00D94BD1" w:rsidRPr="00F850E0">
        <w:t>ment and enhance K-12 schools’</w:t>
      </w:r>
      <w:r w:rsidR="00A149A1" w:rsidRPr="00F850E0">
        <w:t xml:space="preserve"> existing efforts to prepare and guide studen</w:t>
      </w:r>
      <w:r w:rsidR="009C6F2A" w:rsidRPr="00F850E0">
        <w:t>ts toward college (</w:t>
      </w:r>
      <w:r w:rsidR="00A149A1" w:rsidRPr="00F850E0">
        <w:t xml:space="preserve">Tierney, 2004). </w:t>
      </w:r>
      <w:r w:rsidR="00774EFF" w:rsidRPr="00F850E0">
        <w:t xml:space="preserve">Many </w:t>
      </w:r>
      <w:r w:rsidR="00C6277C">
        <w:t>district</w:t>
      </w:r>
      <w:r w:rsidR="00D94BD1" w:rsidRPr="00F850E0">
        <w:t xml:space="preserve"> p</w:t>
      </w:r>
      <w:r w:rsidR="00A149A1" w:rsidRPr="00F850E0">
        <w:t>ublic</w:t>
      </w:r>
      <w:r w:rsidR="00D94BD1" w:rsidRPr="00F850E0">
        <w:t>, charter public,</w:t>
      </w:r>
      <w:r w:rsidR="00A149A1" w:rsidRPr="00F850E0">
        <w:t xml:space="preserve"> and private schools across the country lack the resources to provide detailed, accurate guidance to all students regarding the academic choices available to them after high school. In an attempt to fill this lack of guidance, state, federal, and privately funded academic preparation programs have been established to assist students in navigating the complex process of college admissions. These programs help students (and their parents) develop the values, aspirations, skills, knowledge, confidence, and</w:t>
      </w:r>
      <w:r w:rsidR="00D94BD1" w:rsidRPr="00F850E0">
        <w:t xml:space="preserve"> </w:t>
      </w:r>
      <w:r w:rsidR="00A149A1" w:rsidRPr="00F850E0">
        <w:t>expected behaviors needed to go to college (</w:t>
      </w:r>
      <w:r w:rsidR="00C1260B">
        <w:t>Lee &amp; Sawtell</w:t>
      </w:r>
      <w:r w:rsidR="00A149A1" w:rsidRPr="00F850E0">
        <w:t>,</w:t>
      </w:r>
      <w:r w:rsidR="00C1260B">
        <w:t xml:space="preserve"> 2008</w:t>
      </w:r>
      <w:r w:rsidR="00A149A1" w:rsidRPr="00F850E0">
        <w:t>; Gandara</w:t>
      </w:r>
      <w:r w:rsidR="00C1260B">
        <w:t xml:space="preserve"> &amp; Bial</w:t>
      </w:r>
      <w:r w:rsidR="00A149A1" w:rsidRPr="00F850E0">
        <w:t>, 2001; Oes</w:t>
      </w:r>
      <w:r w:rsidR="00B20D4E" w:rsidRPr="00F850E0">
        <w:t>terreich, 2000; Perna, 2000</w:t>
      </w:r>
      <w:r w:rsidR="00A149A1" w:rsidRPr="00F850E0">
        <w:t xml:space="preserve">). </w:t>
      </w:r>
    </w:p>
    <w:p w:rsidR="00A149A1" w:rsidRPr="00F850E0" w:rsidRDefault="008269BF" w:rsidP="00680F77">
      <w:pPr>
        <w:spacing w:line="480" w:lineRule="auto"/>
        <w:ind w:firstLine="720"/>
      </w:pPr>
      <w:r w:rsidRPr="00F850E0">
        <w:t xml:space="preserve">Programs </w:t>
      </w:r>
      <w:r w:rsidR="00A149A1" w:rsidRPr="00F850E0">
        <w:t>have been implemented</w:t>
      </w:r>
      <w:r w:rsidR="00680F77" w:rsidRPr="00F850E0">
        <w:t xml:space="preserve"> and evaluated</w:t>
      </w:r>
      <w:r w:rsidR="00A149A1" w:rsidRPr="00F850E0">
        <w:t xml:space="preserve"> on national, state, and local levels. The federally funded TRIO programs (Upward Bound, Talent Search,</w:t>
      </w:r>
      <w:r w:rsidR="002441EE" w:rsidRPr="00F850E0">
        <w:t xml:space="preserve"> </w:t>
      </w:r>
      <w:r w:rsidR="00A149A1" w:rsidRPr="00F850E0">
        <w:t xml:space="preserve">and Student </w:t>
      </w:r>
      <w:r w:rsidR="00A149A1" w:rsidRPr="00F850E0">
        <w:lastRenderedPageBreak/>
        <w:t>Support Services) were established in the 1960s as an effort of the federal government to assist in providing access to col</w:t>
      </w:r>
      <w:r w:rsidR="00B20D4E" w:rsidRPr="00F850E0">
        <w:t xml:space="preserve">lege </w:t>
      </w:r>
      <w:r w:rsidR="0067197C" w:rsidRPr="00F850E0">
        <w:t>in order to curtail</w:t>
      </w:r>
      <w:r w:rsidR="00B20D4E" w:rsidRPr="00F850E0">
        <w:t xml:space="preserve"> the nation’</w:t>
      </w:r>
      <w:r w:rsidR="00A149A1" w:rsidRPr="00F850E0">
        <w:t xml:space="preserve">s </w:t>
      </w:r>
      <w:r w:rsidR="0067197C" w:rsidRPr="00F850E0">
        <w:t>war on</w:t>
      </w:r>
      <w:r w:rsidR="00A149A1" w:rsidRPr="00F850E0">
        <w:t xml:space="preserve"> poverty</w:t>
      </w:r>
      <w:r w:rsidR="00680F77" w:rsidRPr="00F850E0">
        <w:t xml:space="preserve"> (Perna, 2000)</w:t>
      </w:r>
      <w:r w:rsidR="00A149A1" w:rsidRPr="00F850E0">
        <w:t xml:space="preserve">. Programs may also be implemented within or outside of the school structure. All of the programs previously listed are examples of programs that provide services outside the school day setting (afterschool tutoring, test preparation courses, college field trips). One program that has had </w:t>
      </w:r>
      <w:r w:rsidR="00C23B1A" w:rsidRPr="00F850E0">
        <w:t>considerable</w:t>
      </w:r>
      <w:r w:rsidR="00A149A1" w:rsidRPr="00F850E0">
        <w:t xml:space="preserve"> success at be</w:t>
      </w:r>
      <w:r w:rsidR="00774EFF" w:rsidRPr="00F850E0">
        <w:t xml:space="preserve">coming institutionalized within </w:t>
      </w:r>
      <w:r w:rsidR="00A149A1" w:rsidRPr="00F850E0">
        <w:t>school structure</w:t>
      </w:r>
      <w:r w:rsidR="00774EFF" w:rsidRPr="00F850E0">
        <w:t>s</w:t>
      </w:r>
      <w:r w:rsidR="00A149A1" w:rsidRPr="00F850E0">
        <w:t xml:space="preserve"> is AVID (Advancement </w:t>
      </w:r>
      <w:proofErr w:type="gramStart"/>
      <w:r w:rsidR="00A149A1" w:rsidRPr="00F850E0">
        <w:t>Via</w:t>
      </w:r>
      <w:proofErr w:type="gramEnd"/>
      <w:r w:rsidR="00A149A1" w:rsidRPr="00F850E0">
        <w:t xml:space="preserve"> Individual Determination). This program is actually impleme</w:t>
      </w:r>
      <w:r w:rsidR="00680F77" w:rsidRPr="00F850E0">
        <w:t>nted as a junior-high and high-</w:t>
      </w:r>
      <w:r w:rsidR="00A149A1" w:rsidRPr="00F850E0">
        <w:t>school course, where students learn college-going skills while receiving grades and course credits</w:t>
      </w:r>
      <w:r w:rsidR="00680F77" w:rsidRPr="00F850E0">
        <w:t xml:space="preserve"> (Mack, 2010)</w:t>
      </w:r>
      <w:r w:rsidR="00A149A1" w:rsidRPr="00F850E0">
        <w:t xml:space="preserve">. </w:t>
      </w:r>
    </w:p>
    <w:p w:rsidR="00A149A1" w:rsidRPr="00F850E0" w:rsidRDefault="00A149A1" w:rsidP="00680F77">
      <w:pPr>
        <w:spacing w:line="480" w:lineRule="auto"/>
        <w:ind w:firstLine="720"/>
      </w:pPr>
      <w:r w:rsidRPr="00F850E0">
        <w:t xml:space="preserve">There is a significant lack of research and </w:t>
      </w:r>
      <w:r w:rsidR="0067197C" w:rsidRPr="00F850E0">
        <w:t xml:space="preserve">corresponding </w:t>
      </w:r>
      <w:r w:rsidRPr="00F850E0">
        <w:t xml:space="preserve">evidence supporting the </w:t>
      </w:r>
      <w:r w:rsidR="00095559" w:rsidRPr="00F850E0">
        <w:t>“</w:t>
      </w:r>
      <w:r w:rsidRPr="00F850E0">
        <w:t>success</w:t>
      </w:r>
      <w:r w:rsidR="00095559" w:rsidRPr="00F850E0">
        <w:t>”</w:t>
      </w:r>
      <w:r w:rsidRPr="00F850E0">
        <w:t xml:space="preserve"> of academic preparation programs. One key reason is that there is not a common definition of what a</w:t>
      </w:r>
      <w:r w:rsidR="00095559" w:rsidRPr="00F850E0">
        <w:t xml:space="preserve"> “</w:t>
      </w:r>
      <w:r w:rsidRPr="00F850E0">
        <w:t>successful</w:t>
      </w:r>
      <w:r w:rsidR="00095559" w:rsidRPr="00F850E0">
        <w:t>”</w:t>
      </w:r>
      <w:r w:rsidRPr="00F850E0">
        <w:t xml:space="preserve"> academic preparation program is</w:t>
      </w:r>
      <w:r w:rsidR="00680F77" w:rsidRPr="00F850E0">
        <w:t xml:space="preserve"> (Quigley, 2002)</w:t>
      </w:r>
      <w:r w:rsidRPr="00F850E0">
        <w:t>. Some define success as the completion of the academic requirements needed to attend a four-year university (Quigley</w:t>
      </w:r>
      <w:r w:rsidR="00680F77" w:rsidRPr="00F850E0">
        <w:t>,</w:t>
      </w:r>
      <w:r w:rsidRPr="00F850E0">
        <w:t xml:space="preserve"> 2002). </w:t>
      </w:r>
      <w:r w:rsidR="00095559" w:rsidRPr="00F850E0">
        <w:t>Others</w:t>
      </w:r>
      <w:r w:rsidRPr="00F850E0">
        <w:t xml:space="preserve"> define success as the number of students in the program that go to college and/or graduate from college (Swail</w:t>
      </w:r>
      <w:r w:rsidR="00680F77" w:rsidRPr="00F850E0">
        <w:t>,</w:t>
      </w:r>
      <w:r w:rsidRPr="00F850E0">
        <w:t xml:space="preserve"> 2001). Others define success as the ability to impart the social capital needed for students to have the academic preparation and social navigational skills </w:t>
      </w:r>
      <w:r w:rsidR="0067197C" w:rsidRPr="00F850E0">
        <w:t>necessary for the</w:t>
      </w:r>
      <w:r w:rsidRPr="00F850E0">
        <w:t xml:space="preserve"> choice to go to college (Bookman, 2005).  </w:t>
      </w:r>
      <w:r w:rsidR="00680F77" w:rsidRPr="00F850E0">
        <w:t>Since</w:t>
      </w:r>
      <w:r w:rsidRPr="00F850E0">
        <w:t xml:space="preserve"> </w:t>
      </w:r>
      <w:r w:rsidR="00095559" w:rsidRPr="00F850E0">
        <w:t>social science researchers are</w:t>
      </w:r>
      <w:r w:rsidRPr="00F850E0">
        <w:t xml:space="preserve"> unable to state convincingly that academic preparation programs are successful, few have become models for best practice or integrated into the existing structure of a school (Hagedorn, 2002; Gullatt</w:t>
      </w:r>
      <w:r w:rsidR="00C1260B">
        <w:t xml:space="preserve"> &amp; Yan</w:t>
      </w:r>
      <w:r w:rsidRPr="00F850E0">
        <w:t xml:space="preserve">, 2003). </w:t>
      </w:r>
    </w:p>
    <w:p w:rsidR="00A149A1" w:rsidRPr="00F850E0" w:rsidRDefault="00A149A1" w:rsidP="00680F77">
      <w:pPr>
        <w:spacing w:line="480" w:lineRule="auto"/>
        <w:ind w:firstLine="720"/>
      </w:pPr>
      <w:r w:rsidRPr="00F850E0">
        <w:t xml:space="preserve">Another reason for the lack of documented success of academic preparation programs is the difficulty in collecting and analyzing the data, both on a quantitative and </w:t>
      </w:r>
      <w:r w:rsidRPr="00F850E0">
        <w:lastRenderedPageBreak/>
        <w:t>qualitative level.</w:t>
      </w:r>
      <w:r w:rsidR="005D6EE4" w:rsidRPr="00F850E0">
        <w:t xml:space="preserve"> </w:t>
      </w:r>
      <w:r w:rsidRPr="00F850E0">
        <w:t xml:space="preserve">Though the funding for academic preparation programs is plentiful </w:t>
      </w:r>
      <w:r w:rsidR="0067197C" w:rsidRPr="00F850E0">
        <w:t>(</w:t>
      </w:r>
      <w:r w:rsidRPr="00F850E0">
        <w:t>50</w:t>
      </w:r>
      <w:r w:rsidR="00012FB5" w:rsidRPr="00F850E0">
        <w:t xml:space="preserve"> percent</w:t>
      </w:r>
      <w:r w:rsidRPr="00F850E0">
        <w:t xml:space="preserve"> of all programs receive federal funding, 25</w:t>
      </w:r>
      <w:r w:rsidR="00012FB5" w:rsidRPr="00F850E0">
        <w:t xml:space="preserve"> percent</w:t>
      </w:r>
      <w:r w:rsidRPr="00F850E0">
        <w:t xml:space="preserve"> receive state funding, and </w:t>
      </w:r>
      <w:r w:rsidR="00012FB5" w:rsidRPr="00F850E0">
        <w:t>2</w:t>
      </w:r>
      <w:r w:rsidRPr="00F850E0">
        <w:t>5</w:t>
      </w:r>
      <w:r w:rsidR="00012FB5" w:rsidRPr="00F850E0">
        <w:t xml:space="preserve"> percent</w:t>
      </w:r>
      <w:r w:rsidRPr="00F850E0">
        <w:t xml:space="preserve"> receive private funding</w:t>
      </w:r>
      <w:r w:rsidR="0067197C" w:rsidRPr="00F850E0">
        <w:t>),</w:t>
      </w:r>
      <w:r w:rsidR="00774EFF" w:rsidRPr="00F850E0">
        <w:t xml:space="preserve"> f</w:t>
      </w:r>
      <w:r w:rsidRPr="00F850E0">
        <w:t>unding itself is not contingent on any evaluation or control measures</w:t>
      </w:r>
      <w:r w:rsidR="0067197C" w:rsidRPr="00F850E0">
        <w:t xml:space="preserve"> (Swail, 2004)</w:t>
      </w:r>
      <w:r w:rsidRPr="00F850E0">
        <w:t xml:space="preserve">. Cost benefit and cost effectiveness analyses are rarely performed on educational programs (Swail, 2004). The main reason for this lack of evaluation is the difficulty of assigning monetary (or any other tangible) values to qualitative (or intangible) goals, specifically </w:t>
      </w:r>
      <w:r w:rsidR="0067197C" w:rsidRPr="00F850E0">
        <w:t>developing</w:t>
      </w:r>
      <w:r w:rsidRPr="00F850E0">
        <w:t xml:space="preserve"> social capital or </w:t>
      </w:r>
      <w:r w:rsidR="0067197C" w:rsidRPr="00F850E0">
        <w:t xml:space="preserve">imparting knowledge about </w:t>
      </w:r>
      <w:r w:rsidRPr="00F850E0">
        <w:t xml:space="preserve">college </w:t>
      </w:r>
      <w:r w:rsidR="0067197C" w:rsidRPr="00F850E0">
        <w:t>and related access tools</w:t>
      </w:r>
      <w:r w:rsidRPr="00F850E0">
        <w:t xml:space="preserve">. With changing budget climates throughout the country, accountability is becoming increasingly significant and academic preparation program administrators are being asked for more quantitative and qualitative data to document the </w:t>
      </w:r>
      <w:r w:rsidRPr="00F850E0">
        <w:rPr>
          <w:i/>
        </w:rPr>
        <w:t>effectiveness</w:t>
      </w:r>
      <w:r w:rsidRPr="00F850E0">
        <w:t xml:space="preserve"> of services that they are providing to students and parents.</w:t>
      </w:r>
      <w:r w:rsidR="005D6EE4" w:rsidRPr="00F850E0">
        <w:t xml:space="preserve"> Although</w:t>
      </w:r>
      <w:r w:rsidR="00680F77" w:rsidRPr="00F850E0">
        <w:t xml:space="preserve"> cost-effectiveness evaluations</w:t>
      </w:r>
      <w:r w:rsidR="005D6EE4" w:rsidRPr="00F850E0">
        <w:t xml:space="preserve"> typically fall under t</w:t>
      </w:r>
      <w:r w:rsidR="00774EFF" w:rsidRPr="00F850E0">
        <w:t xml:space="preserve">ightly defined </w:t>
      </w:r>
      <w:r w:rsidR="005D6EE4" w:rsidRPr="00F850E0">
        <w:t>policy analysis</w:t>
      </w:r>
      <w:r w:rsidR="00774EFF" w:rsidRPr="00F850E0">
        <w:t>/evaluation</w:t>
      </w:r>
      <w:r w:rsidR="005D6EE4" w:rsidRPr="00F850E0">
        <w:t xml:space="preserve"> studies</w:t>
      </w:r>
      <w:r w:rsidR="00774EFF" w:rsidRPr="00F850E0">
        <w:t xml:space="preserve"> examining benefit-cost analyses,</w:t>
      </w:r>
      <w:r w:rsidR="005D6EE4" w:rsidRPr="00F850E0">
        <w:t xml:space="preserve"> these types of studies are most </w:t>
      </w:r>
      <w:r w:rsidR="00774EFF" w:rsidRPr="00F850E0">
        <w:t xml:space="preserve">wanting within the schooling sector </w:t>
      </w:r>
      <w:r w:rsidR="005D6EE4" w:rsidRPr="00F850E0">
        <w:t xml:space="preserve">(Fowler, 2009). </w:t>
      </w:r>
      <w:r w:rsidRPr="00F850E0">
        <w:t xml:space="preserve"> </w:t>
      </w:r>
    </w:p>
    <w:p w:rsidR="00FF3DFC" w:rsidRPr="00F850E0" w:rsidRDefault="00C749CD" w:rsidP="00FF3DFC">
      <w:pPr>
        <w:spacing w:line="480" w:lineRule="auto"/>
        <w:rPr>
          <w:b/>
        </w:rPr>
      </w:pPr>
      <w:r w:rsidRPr="00F850E0">
        <w:rPr>
          <w:b/>
        </w:rPr>
        <w:t xml:space="preserve">Upward </w:t>
      </w:r>
      <w:r w:rsidR="00FF3DFC" w:rsidRPr="00F850E0">
        <w:rPr>
          <w:b/>
        </w:rPr>
        <w:t>B</w:t>
      </w:r>
      <w:r w:rsidRPr="00F850E0">
        <w:rPr>
          <w:b/>
        </w:rPr>
        <w:t>ound</w:t>
      </w:r>
    </w:p>
    <w:p w:rsidR="00281D13" w:rsidRPr="00F850E0" w:rsidRDefault="00C749CD" w:rsidP="00880220">
      <w:pPr>
        <w:spacing w:line="480" w:lineRule="auto"/>
        <w:ind w:firstLine="360"/>
      </w:pPr>
      <w:r w:rsidRPr="00F850E0">
        <w:rPr>
          <w:b/>
        </w:rPr>
        <w:t xml:space="preserve"> </w:t>
      </w:r>
      <w:r w:rsidR="00680F77" w:rsidRPr="00F850E0">
        <w:rPr>
          <w:b/>
        </w:rPr>
        <w:tab/>
      </w:r>
      <w:r w:rsidR="00A149A1" w:rsidRPr="00F850E0">
        <w:t>Of the limited research and academic literature available, most</w:t>
      </w:r>
      <w:r w:rsidR="00916BA8" w:rsidRPr="00F850E0">
        <w:t xml:space="preserve"> evaluation science</w:t>
      </w:r>
      <w:r w:rsidR="00A149A1" w:rsidRPr="00F850E0">
        <w:t xml:space="preserve"> studies</w:t>
      </w:r>
      <w:r w:rsidR="00916BA8" w:rsidRPr="00F850E0">
        <w:t xml:space="preserve"> </w:t>
      </w:r>
      <w:r w:rsidRPr="00F850E0">
        <w:t>ha</w:t>
      </w:r>
      <w:r w:rsidR="002B5EF5" w:rsidRPr="00F850E0">
        <w:t>ve</w:t>
      </w:r>
      <w:r w:rsidR="00A149A1" w:rsidRPr="00F850E0">
        <w:t xml:space="preserve"> focused on the federally supported TRIO programs. One of the most significant studies was conducted on the Upward Bound program by </w:t>
      </w:r>
      <w:r w:rsidR="00872A66" w:rsidRPr="00F850E0">
        <w:t>Myers, Olsen, Setfor, Young, and Tuttle (2004)</w:t>
      </w:r>
      <w:r w:rsidR="00880220" w:rsidRPr="00F850E0">
        <w:t>. The study found</w:t>
      </w:r>
      <w:r w:rsidR="00872A66" w:rsidRPr="00F850E0">
        <w:t xml:space="preserve"> th</w:t>
      </w:r>
      <w:r w:rsidR="00880220" w:rsidRPr="00F850E0">
        <w:t xml:space="preserve">at Upward Bound had no </w:t>
      </w:r>
      <w:r w:rsidR="007B4DEF" w:rsidRPr="00F850E0">
        <w:t xml:space="preserve">ramification </w:t>
      </w:r>
      <w:r w:rsidR="00880220" w:rsidRPr="00F850E0">
        <w:t xml:space="preserve">on overall enrollment or total credits earned at postsecondary institutions, but it may have increased enrollment in four-year </w:t>
      </w:r>
      <w:r w:rsidR="00B957F2" w:rsidRPr="00F850E0">
        <w:t xml:space="preserve">university </w:t>
      </w:r>
      <w:r w:rsidR="00880220" w:rsidRPr="00F850E0">
        <w:t>institutions</w:t>
      </w:r>
      <w:r w:rsidR="00B957F2" w:rsidRPr="00F850E0">
        <w:t xml:space="preserve"> (Myers et al. 2004)</w:t>
      </w:r>
      <w:r w:rsidR="00880220" w:rsidRPr="00F850E0">
        <w:t>. Myers et al. (2004) did find a</w:t>
      </w:r>
      <w:r w:rsidR="00B957F2" w:rsidRPr="00F850E0">
        <w:t>n</w:t>
      </w:r>
      <w:r w:rsidR="00880220" w:rsidRPr="00F850E0">
        <w:t xml:space="preserve"> </w:t>
      </w:r>
      <w:r w:rsidR="00B957F2" w:rsidRPr="00F850E0">
        <w:t>ample</w:t>
      </w:r>
      <w:r w:rsidR="00880220" w:rsidRPr="00F850E0">
        <w:t xml:space="preserve"> effect on enrollment at four-year colleges for students who had lower educati</w:t>
      </w:r>
      <w:r w:rsidR="00B957F2" w:rsidRPr="00F850E0">
        <w:t>onal expectations</w:t>
      </w:r>
      <w:r w:rsidR="00680F77" w:rsidRPr="00F850E0">
        <w:t>,</w:t>
      </w:r>
      <w:r w:rsidR="00B957F2" w:rsidRPr="00F850E0">
        <w:t xml:space="preserve"> and it had a substantial</w:t>
      </w:r>
      <w:r w:rsidR="00880220" w:rsidRPr="00F850E0">
        <w:t xml:space="preserve"> effect on </w:t>
      </w:r>
      <w:r w:rsidR="00880220" w:rsidRPr="00F850E0">
        <w:lastRenderedPageBreak/>
        <w:t xml:space="preserve">credits earned at four-year colleges by students who had lower educational expectations. Finally, Myers et al. (2004) found that staying in Upward Bound for longer periods </w:t>
      </w:r>
      <w:r w:rsidR="0067197C" w:rsidRPr="00F850E0">
        <w:t>was</w:t>
      </w:r>
      <w:r w:rsidR="00880220" w:rsidRPr="00F850E0">
        <w:t xml:space="preserve"> associated with better student outcomes. </w:t>
      </w:r>
      <w:r w:rsidR="00281D13" w:rsidRPr="00F850E0">
        <w:t xml:space="preserve">This </w:t>
      </w:r>
      <w:r w:rsidR="00680F77" w:rsidRPr="00F850E0">
        <w:t>quasi-</w:t>
      </w:r>
      <w:r w:rsidR="00880220" w:rsidRPr="00F850E0">
        <w:t>evaluation</w:t>
      </w:r>
      <w:r w:rsidR="005642C7" w:rsidRPr="00F850E0">
        <w:t xml:space="preserve"> impact</w:t>
      </w:r>
      <w:r w:rsidR="00880220" w:rsidRPr="00F850E0">
        <w:t xml:space="preserve"> study </w:t>
      </w:r>
      <w:r w:rsidR="00281D13" w:rsidRPr="00F850E0">
        <w:t xml:space="preserve">was designed and conducted to assist the federal government to </w:t>
      </w:r>
      <w:r w:rsidR="00880220" w:rsidRPr="00F850E0">
        <w:t>answer specific questions related to the Upward Bound Program</w:t>
      </w:r>
      <w:r w:rsidR="00281D13" w:rsidRPr="00F850E0">
        <w:t>.</w:t>
      </w:r>
      <w:r w:rsidR="00880220" w:rsidRPr="00F850E0">
        <w:t xml:space="preserve"> The study employed quasi-experimental and experimental research designs (Myers et al., 2004).  </w:t>
      </w:r>
      <w:r w:rsidR="00281D13" w:rsidRPr="00F850E0">
        <w:t xml:space="preserve"> </w:t>
      </w:r>
    </w:p>
    <w:p w:rsidR="00281D13" w:rsidRPr="00F850E0" w:rsidRDefault="00A149A1" w:rsidP="00680F77">
      <w:pPr>
        <w:spacing w:line="480" w:lineRule="auto"/>
        <w:ind w:firstLine="720"/>
      </w:pPr>
      <w:r w:rsidRPr="00F850E0">
        <w:t xml:space="preserve">Though the findings of the report were not </w:t>
      </w:r>
      <w:r w:rsidR="00012FB5" w:rsidRPr="00F850E0">
        <w:t>expansive</w:t>
      </w:r>
      <w:r w:rsidRPr="00F850E0">
        <w:t xml:space="preserve">, they </w:t>
      </w:r>
      <w:r w:rsidR="005642C7" w:rsidRPr="00F850E0">
        <w:t>preliminarily</w:t>
      </w:r>
      <w:r w:rsidRPr="00F850E0">
        <w:t xml:space="preserve"> show the</w:t>
      </w:r>
      <w:r w:rsidR="003870C9" w:rsidRPr="00F850E0">
        <w:t xml:space="preserve"> </w:t>
      </w:r>
      <w:r w:rsidR="00012FB5" w:rsidRPr="00F850E0">
        <w:t>effectiveness</w:t>
      </w:r>
      <w:r w:rsidRPr="00F850E0">
        <w:t xml:space="preserve"> of academic prepa</w:t>
      </w:r>
      <w:r w:rsidR="00793C0D" w:rsidRPr="00F850E0">
        <w:t>ration programs. The</w:t>
      </w:r>
      <w:r w:rsidRPr="00F850E0">
        <w:t xml:space="preserve"> findings demonstrate</w:t>
      </w:r>
      <w:r w:rsidR="00793C0D" w:rsidRPr="00F850E0">
        <w:t>d</w:t>
      </w:r>
      <w:r w:rsidR="003870C9" w:rsidRPr="00F850E0">
        <w:t xml:space="preserve"> </w:t>
      </w:r>
      <w:r w:rsidR="00793C0D" w:rsidRPr="00F850E0">
        <w:t>that</w:t>
      </w:r>
      <w:r w:rsidRPr="00F850E0">
        <w:t xml:space="preserve"> Upward Bound can have large impacts for some groups of students</w:t>
      </w:r>
      <w:r w:rsidR="0054096B" w:rsidRPr="00F850E0">
        <w:t xml:space="preserve"> (Myers et al., 2004)</w:t>
      </w:r>
      <w:r w:rsidRPr="00F850E0">
        <w:t>. Most</w:t>
      </w:r>
      <w:r w:rsidR="003870C9" w:rsidRPr="00F850E0">
        <w:t xml:space="preserve"> </w:t>
      </w:r>
      <w:r w:rsidRPr="00F850E0">
        <w:t>notably, the program appears more helpful to students with lower initial</w:t>
      </w:r>
      <w:r w:rsidR="003870C9" w:rsidRPr="00F850E0">
        <w:t xml:space="preserve"> </w:t>
      </w:r>
      <w:r w:rsidRPr="00F850E0">
        <w:t>educational expectations, students with poorer academic performance as high</w:t>
      </w:r>
      <w:r w:rsidR="003870C9" w:rsidRPr="00F850E0">
        <w:t xml:space="preserve"> </w:t>
      </w:r>
      <w:r w:rsidRPr="00F850E0">
        <w:t>school freshmen, and those who remain in the progr</w:t>
      </w:r>
      <w:r w:rsidR="008841D4" w:rsidRPr="00F850E0">
        <w:t>am for at least two years (Myers et al., 2004).</w:t>
      </w:r>
    </w:p>
    <w:p w:rsidR="00D41EA6" w:rsidRPr="00F850E0" w:rsidRDefault="00D41EA6" w:rsidP="0054096B">
      <w:pPr>
        <w:spacing w:line="480" w:lineRule="auto"/>
        <w:ind w:firstLine="720"/>
      </w:pPr>
      <w:r w:rsidRPr="00F850E0">
        <w:t xml:space="preserve">These </w:t>
      </w:r>
      <w:r w:rsidR="00A82C85" w:rsidRPr="00F850E0">
        <w:t>pre</w:t>
      </w:r>
      <w:r w:rsidR="008841D4" w:rsidRPr="00F850E0">
        <w:t xml:space="preserve">college academic </w:t>
      </w:r>
      <w:r w:rsidR="00324597" w:rsidRPr="00F850E0">
        <w:t xml:space="preserve">programs have </w:t>
      </w:r>
      <w:r w:rsidRPr="00F850E0">
        <w:t xml:space="preserve">often </w:t>
      </w:r>
      <w:r w:rsidR="00324597" w:rsidRPr="00F850E0">
        <w:t xml:space="preserve">been </w:t>
      </w:r>
      <w:r w:rsidRPr="00F850E0">
        <w:t>used as a means to increase</w:t>
      </w:r>
      <w:r w:rsidR="003870C9" w:rsidRPr="00F850E0">
        <w:t xml:space="preserve"> </w:t>
      </w:r>
      <w:r w:rsidRPr="00F850E0">
        <w:t>minority enrollment rates at higher education institutions (Shernoff, 2010).  The federal</w:t>
      </w:r>
      <w:r w:rsidR="003870C9" w:rsidRPr="00F850E0">
        <w:t xml:space="preserve"> </w:t>
      </w:r>
      <w:r w:rsidRPr="00F850E0">
        <w:t>TRIO programs</w:t>
      </w:r>
      <w:r w:rsidR="00324597" w:rsidRPr="00F850E0">
        <w:t xml:space="preserve"> mentioned earlier have been</w:t>
      </w:r>
      <w:r w:rsidRPr="00F850E0">
        <w:t xml:space="preserve"> active since the 1960’s, and the 1998</w:t>
      </w:r>
      <w:r w:rsidR="003870C9" w:rsidRPr="00F850E0">
        <w:t xml:space="preserve"> </w:t>
      </w:r>
      <w:r w:rsidRPr="00F850E0">
        <w:t>establishment of the GEAR-UP</w:t>
      </w:r>
      <w:r w:rsidR="003870C9" w:rsidRPr="00F850E0">
        <w:t xml:space="preserve"> </w:t>
      </w:r>
      <w:r w:rsidRPr="00F850E0">
        <w:t>program (Gaining Early Awareness and Readiness through Undergraduate Preparation)</w:t>
      </w:r>
      <w:r w:rsidR="00241DF5" w:rsidRPr="00F850E0">
        <w:t xml:space="preserve"> exemplifies</w:t>
      </w:r>
      <w:r w:rsidRPr="00F850E0">
        <w:t xml:space="preserve"> these initiatives (Shernoff, 2010).  Perna and Titus (2005) stated, “These</w:t>
      </w:r>
      <w:r w:rsidR="003870C9" w:rsidRPr="00F850E0">
        <w:t xml:space="preserve"> </w:t>
      </w:r>
      <w:r w:rsidRPr="00F850E0">
        <w:t>programs are designed to promote educational attainment among disadvantaged groups of</w:t>
      </w:r>
      <w:r w:rsidR="003870C9" w:rsidRPr="00F850E0">
        <w:t xml:space="preserve"> </w:t>
      </w:r>
      <w:r w:rsidRPr="00F850E0">
        <w:t>students by developing the skill</w:t>
      </w:r>
      <w:r w:rsidR="002B5EF5" w:rsidRPr="00F850E0">
        <w:t>s</w:t>
      </w:r>
      <w:r w:rsidRPr="00F850E0">
        <w:t>, knowledge, confidence, aspirations, and preparation that</w:t>
      </w:r>
      <w:r w:rsidR="003870C9" w:rsidRPr="00F850E0">
        <w:t xml:space="preserve"> </w:t>
      </w:r>
      <w:r w:rsidRPr="00F850E0">
        <w:t>are needed to enroll in and gr</w:t>
      </w:r>
      <w:r w:rsidR="002B5EF5" w:rsidRPr="00F850E0">
        <w:t xml:space="preserve">aduate from college” (p. 486). </w:t>
      </w:r>
      <w:r w:rsidRPr="00F850E0">
        <w:t>More than two</w:t>
      </w:r>
      <w:r w:rsidR="0054096B" w:rsidRPr="00F850E0">
        <w:t>-</w:t>
      </w:r>
      <w:r w:rsidR="00A82C85" w:rsidRPr="00F850E0">
        <w:t xml:space="preserve"> </w:t>
      </w:r>
      <w:r w:rsidRPr="00F850E0">
        <w:t>thirds (70</w:t>
      </w:r>
      <w:r w:rsidR="00012FB5" w:rsidRPr="00F850E0">
        <w:t xml:space="preserve"> percent</w:t>
      </w:r>
      <w:r w:rsidR="00A82C85" w:rsidRPr="00F850E0">
        <w:t>) of pre</w:t>
      </w:r>
      <w:r w:rsidRPr="00F850E0">
        <w:t>college</w:t>
      </w:r>
      <w:r w:rsidR="003870C9" w:rsidRPr="00F850E0">
        <w:t xml:space="preserve"> </w:t>
      </w:r>
      <w:r w:rsidRPr="00F850E0">
        <w:t>programs that target underrepresented minority groups have a parental involvement</w:t>
      </w:r>
      <w:r w:rsidR="003870C9" w:rsidRPr="00F850E0">
        <w:t xml:space="preserve"> </w:t>
      </w:r>
      <w:r w:rsidRPr="00F850E0">
        <w:t xml:space="preserve">component.  Moreover, </w:t>
      </w:r>
      <w:r w:rsidRPr="00F850E0">
        <w:lastRenderedPageBreak/>
        <w:t>parent participation is required for one</w:t>
      </w:r>
      <w:r w:rsidR="00A82C85" w:rsidRPr="00F850E0">
        <w:t xml:space="preserve"> </w:t>
      </w:r>
      <w:r w:rsidRPr="00F850E0">
        <w:t>third of all college</w:t>
      </w:r>
      <w:r w:rsidR="003870C9" w:rsidRPr="00F850E0">
        <w:t xml:space="preserve"> </w:t>
      </w:r>
      <w:r w:rsidRPr="00F850E0">
        <w:t xml:space="preserve">preparatory programs according to a 1999 College Board survey (Perna, 2002).  </w:t>
      </w:r>
    </w:p>
    <w:p w:rsidR="005258F8" w:rsidRPr="00F850E0" w:rsidRDefault="0054096B" w:rsidP="00D41EA6">
      <w:pPr>
        <w:spacing w:line="480" w:lineRule="auto"/>
        <w:ind w:firstLine="360"/>
      </w:pPr>
      <w:r w:rsidRPr="00F850E0">
        <w:tab/>
      </w:r>
      <w:proofErr w:type="gramStart"/>
      <w:r w:rsidR="00BC0064" w:rsidRPr="00F850E0">
        <w:rPr>
          <w:b/>
        </w:rPr>
        <w:t>After school college-preparatory program studies.</w:t>
      </w:r>
      <w:proofErr w:type="gramEnd"/>
      <w:r w:rsidR="00BC0064" w:rsidRPr="00F850E0">
        <w:t xml:space="preserve"> </w:t>
      </w:r>
      <w:r w:rsidR="00012FB5" w:rsidRPr="00F850E0">
        <w:t xml:space="preserve">Social competence and academic performance has been studied in after-school programs assisting </w:t>
      </w:r>
      <w:r w:rsidR="00BC0064" w:rsidRPr="00F850E0">
        <w:t>students with college preparation (</w:t>
      </w:r>
      <w:r w:rsidR="00D41EA6" w:rsidRPr="00F850E0">
        <w:t>Shernoff</w:t>
      </w:r>
      <w:r w:rsidR="008524BA">
        <w:t xml:space="preserve"> &amp; </w:t>
      </w:r>
      <w:proofErr w:type="spellStart"/>
      <w:r w:rsidR="008524BA">
        <w:t>Hoogstra</w:t>
      </w:r>
      <w:proofErr w:type="spellEnd"/>
      <w:r w:rsidR="00BC0064" w:rsidRPr="00F850E0">
        <w:t>,</w:t>
      </w:r>
      <w:r w:rsidR="00D41EA6" w:rsidRPr="00F850E0">
        <w:t xml:space="preserve"> 2010)</w:t>
      </w:r>
      <w:r w:rsidR="00BC0064" w:rsidRPr="00F850E0">
        <w:t xml:space="preserve">. </w:t>
      </w:r>
      <w:r w:rsidR="00D41EA6" w:rsidRPr="00F850E0">
        <w:t>Indicators of social competence were goal setting and planning, conflict resolution, nonconformity, teamwork, and perspective taking</w:t>
      </w:r>
      <w:r w:rsidRPr="00F850E0">
        <w:t xml:space="preserve"> (Shernoff</w:t>
      </w:r>
      <w:r w:rsidR="008524BA">
        <w:t xml:space="preserve"> &amp; </w:t>
      </w:r>
      <w:proofErr w:type="spellStart"/>
      <w:r w:rsidR="008524BA">
        <w:t>Hoogstra</w:t>
      </w:r>
      <w:proofErr w:type="spellEnd"/>
      <w:r w:rsidRPr="00F850E0">
        <w:t>, 2010)</w:t>
      </w:r>
      <w:r w:rsidR="00D41EA6" w:rsidRPr="00F850E0">
        <w:t>. Academic performance indicators were</w:t>
      </w:r>
      <w:r w:rsidR="003870C9" w:rsidRPr="00F850E0">
        <w:t xml:space="preserve"> </w:t>
      </w:r>
      <w:r w:rsidR="002611D8" w:rsidRPr="00F850E0">
        <w:t>end-of-course grades</w:t>
      </w:r>
      <w:r w:rsidR="001E5356" w:rsidRPr="00F850E0">
        <w:t xml:space="preserve"> (Shernoff</w:t>
      </w:r>
      <w:r w:rsidR="008524BA">
        <w:t xml:space="preserve"> </w:t>
      </w:r>
      <w:r w:rsidR="008524BA" w:rsidRPr="008524BA">
        <w:t xml:space="preserve">&amp; </w:t>
      </w:r>
      <w:proofErr w:type="spellStart"/>
      <w:r w:rsidR="008524BA" w:rsidRPr="008524BA">
        <w:t>Hoogstra</w:t>
      </w:r>
      <w:proofErr w:type="spellEnd"/>
      <w:r w:rsidR="001E5356" w:rsidRPr="00F850E0">
        <w:t>, 2010)</w:t>
      </w:r>
      <w:r w:rsidR="002611D8" w:rsidRPr="00F850E0">
        <w:t xml:space="preserve">. </w:t>
      </w:r>
      <w:r w:rsidR="00D41EA6" w:rsidRPr="00F850E0">
        <w:t>Shernoff</w:t>
      </w:r>
      <w:r w:rsidR="008524BA">
        <w:t xml:space="preserve"> and </w:t>
      </w:r>
      <w:proofErr w:type="spellStart"/>
      <w:r w:rsidR="008524BA">
        <w:t>Hoogstra</w:t>
      </w:r>
      <w:proofErr w:type="spellEnd"/>
      <w:r w:rsidR="00D41EA6" w:rsidRPr="00F850E0">
        <w:t xml:space="preserve"> (2010) suggested that in predicting student outcomes,</w:t>
      </w:r>
      <w:r w:rsidR="003870C9" w:rsidRPr="00F850E0">
        <w:t xml:space="preserve"> </w:t>
      </w:r>
      <w:r w:rsidR="00D41EA6" w:rsidRPr="00F850E0">
        <w:t>program quality may be a more influential factor than the amount of experience</w:t>
      </w:r>
      <w:r w:rsidR="002B5EF5" w:rsidRPr="00F850E0">
        <w:t xml:space="preserve"> in the program</w:t>
      </w:r>
      <w:r w:rsidR="00D41EA6" w:rsidRPr="00F850E0">
        <w:t>.</w:t>
      </w:r>
      <w:r w:rsidR="001E5356" w:rsidRPr="00F850E0">
        <w:t xml:space="preserve"> Shernoff</w:t>
      </w:r>
      <w:r w:rsidR="008524BA">
        <w:t xml:space="preserve"> and </w:t>
      </w:r>
      <w:proofErr w:type="spellStart"/>
      <w:r w:rsidR="008524BA">
        <w:t>Hoogstra’s</w:t>
      </w:r>
      <w:proofErr w:type="spellEnd"/>
      <w:r w:rsidR="001E5356" w:rsidRPr="00F850E0">
        <w:t xml:space="preserve"> (2010)</w:t>
      </w:r>
      <w:r w:rsidR="00B32017" w:rsidRPr="00F850E0">
        <w:t xml:space="preserve"> true</w:t>
      </w:r>
      <w:r w:rsidR="001E5356" w:rsidRPr="00F850E0">
        <w:t xml:space="preserve"> evaluation of after-</w:t>
      </w:r>
      <w:r w:rsidR="00B559AD" w:rsidRPr="00F850E0">
        <w:t xml:space="preserve">school </w:t>
      </w:r>
      <w:r w:rsidR="00B32017" w:rsidRPr="00F850E0">
        <w:t>programs</w:t>
      </w:r>
      <w:r w:rsidR="00B559AD" w:rsidRPr="00F850E0">
        <w:t xml:space="preserve"> attempted to determine the merit or worth of these programs by predicting student outcomes. </w:t>
      </w:r>
    </w:p>
    <w:p w:rsidR="0046769A" w:rsidRPr="00F850E0" w:rsidRDefault="001E5356" w:rsidP="001E5356">
      <w:pPr>
        <w:spacing w:line="480" w:lineRule="auto"/>
        <w:ind w:firstLine="720"/>
      </w:pPr>
      <w:r w:rsidRPr="00F850E0">
        <w:rPr>
          <w:b/>
          <w:i/>
        </w:rPr>
        <w:t xml:space="preserve"> </w:t>
      </w:r>
      <w:r w:rsidR="00741E18" w:rsidRPr="00F850E0">
        <w:t>V</w:t>
      </w:r>
      <w:r w:rsidR="00241DF5" w:rsidRPr="00F850E0">
        <w:t xml:space="preserve">arious other research projects have rendered </w:t>
      </w:r>
      <w:r w:rsidR="00D41EA6" w:rsidRPr="00F850E0">
        <w:t>positive associations among after</w:t>
      </w:r>
      <w:r w:rsidRPr="00F850E0">
        <w:t>-</w:t>
      </w:r>
      <w:r w:rsidR="00D41EA6" w:rsidRPr="00F850E0">
        <w:t>school</w:t>
      </w:r>
      <w:r w:rsidR="003870C9" w:rsidRPr="00F850E0">
        <w:t xml:space="preserve"> </w:t>
      </w:r>
      <w:r w:rsidR="00D41EA6" w:rsidRPr="00F850E0">
        <w:t>activities and</w:t>
      </w:r>
      <w:r w:rsidR="00B559AD" w:rsidRPr="00F850E0">
        <w:t xml:space="preserve"> </w:t>
      </w:r>
      <w:r w:rsidR="00241DF5" w:rsidRPr="00F850E0">
        <w:t>social and academic outcomes</w:t>
      </w:r>
      <w:r w:rsidRPr="00F850E0">
        <w:t xml:space="preserve"> (Bohnert et al</w:t>
      </w:r>
      <w:r w:rsidR="00241DF5" w:rsidRPr="00F850E0">
        <w:t>.</w:t>
      </w:r>
      <w:r w:rsidRPr="00F850E0">
        <w:t>, 2007; Dubas &amp; Snider, 1993; McHale et al., 2001).</w:t>
      </w:r>
      <w:r w:rsidR="00241DF5" w:rsidRPr="00F850E0">
        <w:t xml:space="preserve"> </w:t>
      </w:r>
      <w:r w:rsidR="00D41EA6" w:rsidRPr="00F850E0">
        <w:t>Students were found to have enhanced</w:t>
      </w:r>
      <w:r w:rsidR="003870C9" w:rsidRPr="00F850E0">
        <w:t xml:space="preserve"> </w:t>
      </w:r>
      <w:r w:rsidR="00D41EA6" w:rsidRPr="00F850E0">
        <w:t>personal confidence and social skills based on extensive participation in out-of-school</w:t>
      </w:r>
      <w:r w:rsidR="003870C9" w:rsidRPr="00F850E0">
        <w:t xml:space="preserve"> </w:t>
      </w:r>
      <w:r w:rsidR="00D41EA6" w:rsidRPr="00F850E0">
        <w:t xml:space="preserve">environments (Bohnert et al., 2007; Dubas </w:t>
      </w:r>
      <w:r w:rsidRPr="00F850E0">
        <w:t xml:space="preserve">&amp; </w:t>
      </w:r>
      <w:r w:rsidR="008524BA">
        <w:t xml:space="preserve">Snider, 1993; McHale, </w:t>
      </w:r>
      <w:proofErr w:type="spellStart"/>
      <w:r w:rsidR="008524BA">
        <w:t>Crouter</w:t>
      </w:r>
      <w:proofErr w:type="spellEnd"/>
      <w:r w:rsidR="008524BA">
        <w:t>, &amp; Tucker</w:t>
      </w:r>
      <w:r w:rsidR="00D41EA6" w:rsidRPr="00F850E0">
        <w:t>, 2001).</w:t>
      </w:r>
      <w:r w:rsidR="00EB5B21" w:rsidRPr="00F850E0">
        <w:t xml:space="preserve"> Student</w:t>
      </w:r>
      <w:r w:rsidRPr="00F850E0">
        <w:t>s</w:t>
      </w:r>
      <w:r w:rsidR="00EB5B21" w:rsidRPr="00F850E0">
        <w:t xml:space="preserve"> in after</w:t>
      </w:r>
      <w:r w:rsidRPr="00F850E0">
        <w:t>-</w:t>
      </w:r>
      <w:r w:rsidR="00EB5B21" w:rsidRPr="00F850E0">
        <w:t>school programs</w:t>
      </w:r>
      <w:r w:rsidR="00D41EA6" w:rsidRPr="00F850E0">
        <w:t xml:space="preserve"> have reported learning the principles of teamwork and cooperation during</w:t>
      </w:r>
      <w:r w:rsidR="003870C9" w:rsidRPr="00F850E0">
        <w:t xml:space="preserve"> </w:t>
      </w:r>
      <w:r w:rsidR="00D41EA6" w:rsidRPr="00F850E0">
        <w:t>extracurricular and com</w:t>
      </w:r>
      <w:r w:rsidR="008524BA">
        <w:t>munity-based activities (Hansen</w:t>
      </w:r>
      <w:r w:rsidR="00D41EA6" w:rsidRPr="00F850E0">
        <w:t>,</w:t>
      </w:r>
      <w:r w:rsidR="008524BA">
        <w:t xml:space="preserve"> Larson, &amp; </w:t>
      </w:r>
      <w:proofErr w:type="spellStart"/>
      <w:r w:rsidR="008524BA">
        <w:t>Dworkin</w:t>
      </w:r>
      <w:proofErr w:type="spellEnd"/>
      <w:r w:rsidR="008524BA">
        <w:t>,</w:t>
      </w:r>
      <w:r w:rsidR="00D41EA6" w:rsidRPr="00F850E0">
        <w:t xml:space="preserve"> 2003; Jarrett, 1998).  D</w:t>
      </w:r>
      <w:r w:rsidR="00424CD6" w:rsidRPr="00F850E0">
        <w:t>arling</w:t>
      </w:r>
      <w:r w:rsidR="00167E39" w:rsidRPr="00F850E0">
        <w:t xml:space="preserve"> </w:t>
      </w:r>
      <w:r w:rsidR="00D41EA6" w:rsidRPr="00F850E0">
        <w:t>(200</w:t>
      </w:r>
      <w:r w:rsidR="00424CD6" w:rsidRPr="00F850E0">
        <w:t>5</w:t>
      </w:r>
      <w:r w:rsidR="00D41EA6" w:rsidRPr="00F850E0">
        <w:t xml:space="preserve">) </w:t>
      </w:r>
      <w:r w:rsidR="00EB5B21" w:rsidRPr="00F850E0">
        <w:t>discovered</w:t>
      </w:r>
      <w:r w:rsidR="00D41EA6" w:rsidRPr="00F850E0">
        <w:t xml:space="preserve"> that many students benefited from</w:t>
      </w:r>
      <w:r w:rsidR="003870C9" w:rsidRPr="00F850E0">
        <w:t xml:space="preserve"> </w:t>
      </w:r>
      <w:r w:rsidR="00D41EA6" w:rsidRPr="00F850E0">
        <w:t>increased empathy and understanding essential to perspective taking as a result of their</w:t>
      </w:r>
      <w:r w:rsidR="003870C9" w:rsidRPr="00F850E0">
        <w:t xml:space="preserve"> </w:t>
      </w:r>
      <w:r w:rsidR="00D41EA6" w:rsidRPr="00F850E0">
        <w:t>participation in a</w:t>
      </w:r>
      <w:r w:rsidR="00741E18" w:rsidRPr="00F850E0">
        <w:t xml:space="preserve">fter-school programs. </w:t>
      </w:r>
    </w:p>
    <w:p w:rsidR="00BC0064" w:rsidRPr="00F850E0" w:rsidRDefault="00BC0064" w:rsidP="001E5356">
      <w:pPr>
        <w:spacing w:line="480" w:lineRule="auto"/>
        <w:ind w:firstLine="720"/>
      </w:pPr>
      <w:r w:rsidRPr="00F850E0">
        <w:lastRenderedPageBreak/>
        <w:t>Darling’s (2005) quasi-evaluation</w:t>
      </w:r>
      <w:r w:rsidR="005642C7" w:rsidRPr="00F850E0">
        <w:t xml:space="preserve"> focused on the effectiveness</w:t>
      </w:r>
      <w:r w:rsidRPr="00F850E0">
        <w:t xml:space="preserve"> of eight programs in three Midwestern states</w:t>
      </w:r>
      <w:r w:rsidR="005642C7" w:rsidRPr="00F850E0">
        <w:t xml:space="preserve"> serving middle school students</w:t>
      </w:r>
      <w:r w:rsidRPr="00F850E0">
        <w:t xml:space="preserve"> documented a total of 4,970 randomly sampled experiences in and out of after-school programs during one week in the fall and spring of the 2001–2002 academic </w:t>
      </w:r>
      <w:proofErr w:type="gramStart"/>
      <w:r w:rsidRPr="00F850E0">
        <w:t>year</w:t>
      </w:r>
      <w:proofErr w:type="gramEnd"/>
      <w:r w:rsidRPr="00F850E0">
        <w:t xml:space="preserve">. </w:t>
      </w:r>
      <w:r w:rsidR="005642C7" w:rsidRPr="00F850E0">
        <w:t xml:space="preserve">Darling (2005) </w:t>
      </w:r>
      <w:r w:rsidR="00D41EA6" w:rsidRPr="00F850E0">
        <w:t>linked school-based</w:t>
      </w:r>
      <w:r w:rsidR="003870C9" w:rsidRPr="00F850E0">
        <w:t xml:space="preserve"> </w:t>
      </w:r>
      <w:r w:rsidR="00D41EA6" w:rsidRPr="00F850E0">
        <w:t>extracurricular activities and after-school programs to better psychosocial adjustment and</w:t>
      </w:r>
      <w:r w:rsidR="003870C9" w:rsidRPr="00F850E0">
        <w:t xml:space="preserve"> </w:t>
      </w:r>
      <w:r w:rsidR="00D41EA6" w:rsidRPr="00F850E0">
        <w:t>social skills for partici</w:t>
      </w:r>
      <w:r w:rsidR="00741E18" w:rsidRPr="00F850E0">
        <w:t xml:space="preserve">pants versus nonparticipants. </w:t>
      </w:r>
      <w:r w:rsidR="00D41EA6" w:rsidRPr="00F850E0">
        <w:t>Enhanced peer/adult relationships</w:t>
      </w:r>
      <w:r w:rsidR="003870C9" w:rsidRPr="00F850E0">
        <w:t xml:space="preserve"> </w:t>
      </w:r>
      <w:r w:rsidR="00D41EA6" w:rsidRPr="00F850E0">
        <w:t xml:space="preserve">and improved social competence </w:t>
      </w:r>
      <w:r w:rsidR="00424CD6" w:rsidRPr="00F850E0">
        <w:t>w</w:t>
      </w:r>
      <w:r w:rsidR="00E37CE9" w:rsidRPr="00F850E0">
        <w:t>ere</w:t>
      </w:r>
      <w:r w:rsidR="00D41EA6" w:rsidRPr="00F850E0">
        <w:t xml:space="preserve"> the by-product</w:t>
      </w:r>
      <w:r w:rsidR="00E37CE9" w:rsidRPr="00F850E0">
        <w:t>s</w:t>
      </w:r>
      <w:r w:rsidR="00D41EA6" w:rsidRPr="00F850E0">
        <w:t xml:space="preserve"> of student participation in</w:t>
      </w:r>
      <w:r w:rsidR="003870C9" w:rsidRPr="00F850E0">
        <w:t xml:space="preserve"> </w:t>
      </w:r>
      <w:r w:rsidR="00D41EA6" w:rsidRPr="00F850E0">
        <w:t>organized after-school</w:t>
      </w:r>
      <w:r w:rsidR="002B5EF5" w:rsidRPr="00F850E0">
        <w:t xml:space="preserve"> programs</w:t>
      </w:r>
      <w:r w:rsidR="00D41EA6" w:rsidRPr="00F850E0">
        <w:t xml:space="preserve">. </w:t>
      </w:r>
      <w:r w:rsidR="00DF1023" w:rsidRPr="00F850E0">
        <w:t xml:space="preserve">Darling’s (2005) evaluation of after school programs </w:t>
      </w:r>
      <w:r w:rsidR="00D41EA6" w:rsidRPr="00F850E0">
        <w:t xml:space="preserve">also found that youth who participated in </w:t>
      </w:r>
      <w:r w:rsidR="00DF1023" w:rsidRPr="00F850E0">
        <w:t xml:space="preserve">these </w:t>
      </w:r>
      <w:r w:rsidR="00D41EA6" w:rsidRPr="00F850E0">
        <w:t>after-school programs earned</w:t>
      </w:r>
      <w:r w:rsidR="003870C9" w:rsidRPr="00F850E0">
        <w:t xml:space="preserve"> </w:t>
      </w:r>
      <w:r w:rsidR="00D41EA6" w:rsidRPr="00F850E0">
        <w:t>higher achievement test scores an</w:t>
      </w:r>
      <w:r w:rsidR="00DF1023" w:rsidRPr="00F850E0">
        <w:t>d grades than nonparticipants</w:t>
      </w:r>
      <w:r w:rsidR="00D41EA6" w:rsidRPr="00F850E0">
        <w:t>.</w:t>
      </w:r>
      <w:r w:rsidR="003870C9" w:rsidRPr="00F850E0">
        <w:t xml:space="preserve"> </w:t>
      </w:r>
    </w:p>
    <w:p w:rsidR="00C16E4A" w:rsidRPr="00F850E0" w:rsidRDefault="00C16E4A" w:rsidP="006839D1">
      <w:pPr>
        <w:spacing w:line="480" w:lineRule="auto"/>
        <w:jc w:val="center"/>
        <w:rPr>
          <w:b/>
        </w:rPr>
      </w:pPr>
      <w:r w:rsidRPr="00F850E0">
        <w:rPr>
          <w:b/>
        </w:rPr>
        <w:t>Conclusion</w:t>
      </w:r>
    </w:p>
    <w:p w:rsidR="004A5C40" w:rsidRPr="00F850E0" w:rsidRDefault="00F8091F" w:rsidP="001E5356">
      <w:pPr>
        <w:spacing w:line="480" w:lineRule="auto"/>
        <w:ind w:firstLine="720"/>
      </w:pPr>
      <w:r w:rsidRPr="00F850E0">
        <w:t xml:space="preserve">Many of the nationwide </w:t>
      </w:r>
      <w:r w:rsidR="004531C9" w:rsidRPr="00F850E0">
        <w:t xml:space="preserve">studies of charter schools provided quantitative data measuring student achievement on various test scores. </w:t>
      </w:r>
      <w:r w:rsidR="004D3A1E" w:rsidRPr="00F850E0">
        <w:t xml:space="preserve">These findings are mixed but tend to indicate that charter schools are not any more effective than </w:t>
      </w:r>
      <w:r w:rsidR="00C6277C">
        <w:t>district</w:t>
      </w:r>
      <w:r w:rsidR="004D3A1E" w:rsidRPr="00F850E0">
        <w:t xml:space="preserve"> public schools (Abdulkadiroglu et al., 2009; Therriault, Gandhi, Casasanto, &amp; Carney, 2010; Cobb &amp; Suarez, 2000; Booker et al., 2009), t</w:t>
      </w:r>
      <w:r w:rsidR="004A5C40" w:rsidRPr="00F850E0">
        <w:t xml:space="preserve">he exception being </w:t>
      </w:r>
      <w:r w:rsidR="004D3A1E" w:rsidRPr="00F850E0">
        <w:t>Green Dot charter-school</w:t>
      </w:r>
      <w:r w:rsidR="004A5C40" w:rsidRPr="00F850E0">
        <w:t>’s</w:t>
      </w:r>
      <w:r w:rsidR="004D3A1E" w:rsidRPr="00F850E0">
        <w:t xml:space="preserve"> </w:t>
      </w:r>
      <w:r w:rsidR="004A5C40" w:rsidRPr="00F850E0">
        <w:t>transformation of Leroy Alain High School</w:t>
      </w:r>
      <w:r w:rsidR="004D3A1E" w:rsidRPr="00F850E0">
        <w:t xml:space="preserve"> (Herman et al., 2012). </w:t>
      </w:r>
      <w:r w:rsidR="005642C7" w:rsidRPr="00F850E0">
        <w:t xml:space="preserve">The report of </w:t>
      </w:r>
      <w:r w:rsidR="004D3A1E" w:rsidRPr="00F850E0">
        <w:t xml:space="preserve">Green Dot Public School’s transformation of Alain Leroy Locke High School found consistent, positive effects on a range of student outcomes using quantitatively rigorous methods and </w:t>
      </w:r>
      <w:r w:rsidR="005642C7" w:rsidRPr="00F850E0">
        <w:t>reported</w:t>
      </w:r>
      <w:r w:rsidR="004D3A1E" w:rsidRPr="00F850E0">
        <w:t xml:space="preserve"> positive effects on student achievement while maintaining a student population similar to its original population prior to transformation and to the control schools used in the study (Herman et al., 2012). Additionally, this study addressed issues and concerns</w:t>
      </w:r>
      <w:r w:rsidR="004A5C40" w:rsidRPr="00F850E0">
        <w:t xml:space="preserve"> </w:t>
      </w:r>
      <w:r w:rsidR="004D3A1E" w:rsidRPr="00F850E0">
        <w:t xml:space="preserve">pertaining to social stratification by maintaining the original population. </w:t>
      </w:r>
    </w:p>
    <w:p w:rsidR="00683EC2" w:rsidRPr="00F850E0" w:rsidRDefault="004531C9" w:rsidP="001E5356">
      <w:pPr>
        <w:spacing w:line="480" w:lineRule="auto"/>
        <w:ind w:firstLine="720"/>
      </w:pPr>
      <w:r w:rsidRPr="00F850E0">
        <w:lastRenderedPageBreak/>
        <w:t xml:space="preserve">Very little evaluation science literature is available pertaining to social capital development of students in charter schools. KIPP school evaluations address some issues of social capital and social stratification. </w:t>
      </w:r>
      <w:r w:rsidR="004A5C40" w:rsidRPr="00F850E0">
        <w:t xml:space="preserve">Some studies indicate the glaring absence of considering and measuring social capital and its possible influence on charter school outcomes. </w:t>
      </w:r>
      <w:r w:rsidRPr="00F850E0">
        <w:t>Pre</w:t>
      </w:r>
      <w:r w:rsidR="004A5C40" w:rsidRPr="00F850E0">
        <w:t>-</w:t>
      </w:r>
      <w:r w:rsidRPr="00F850E0">
        <w:t>Collegiate programs and after</w:t>
      </w:r>
      <w:r w:rsidR="00C16E4A" w:rsidRPr="00F850E0">
        <w:t>-</w:t>
      </w:r>
      <w:r w:rsidRPr="00F850E0">
        <w:t xml:space="preserve">school program evaluations provided more details about the development of social capital. </w:t>
      </w:r>
      <w:r w:rsidR="004A5C40" w:rsidRPr="00F850E0">
        <w:t xml:space="preserve">The federal TRIO programs and the establishment of the GEAR-UP program (Gaining Early Awareness and Readiness through Undergraduate Preparation) exemplified these initiatives (Shernoff, 2010). </w:t>
      </w:r>
      <w:r w:rsidR="008731C8" w:rsidRPr="00F850E0">
        <w:t>As mentioned earlier t</w:t>
      </w:r>
      <w:r w:rsidR="004A5C40" w:rsidRPr="00F850E0">
        <w:t xml:space="preserve">hese programs </w:t>
      </w:r>
      <w:r w:rsidR="008731C8" w:rsidRPr="00F850E0">
        <w:t>were</w:t>
      </w:r>
      <w:r w:rsidR="004A5C40" w:rsidRPr="00F850E0">
        <w:t xml:space="preserve"> designed </w:t>
      </w:r>
      <w:r w:rsidR="008731C8" w:rsidRPr="00F850E0">
        <w:t>“</w:t>
      </w:r>
      <w:r w:rsidR="004A5C40" w:rsidRPr="00F850E0">
        <w:t>to promote educational attainment among disadvantaged groups of students by developing the skills, knowledge, confidence, aspirations, and preparation that are needed to enroll in and graduate from college” (</w:t>
      </w:r>
      <w:r w:rsidR="008731C8" w:rsidRPr="00F850E0">
        <w:t xml:space="preserve">Perna &amp; Titus, </w:t>
      </w:r>
      <w:r w:rsidR="004A5C40" w:rsidRPr="00F850E0">
        <w:t>p. 486).</w:t>
      </w:r>
      <w:r w:rsidR="005642C7" w:rsidRPr="00F850E0">
        <w:t xml:space="preserve"> This focus appears to entail a mix of both cultural and social capital concerns.</w:t>
      </w:r>
      <w:r w:rsidR="004A5C40" w:rsidRPr="00F850E0">
        <w:t xml:space="preserve"> </w:t>
      </w:r>
    </w:p>
    <w:p w:rsidR="004255DB" w:rsidRPr="00F850E0" w:rsidRDefault="008731C8" w:rsidP="00445CC7">
      <w:pPr>
        <w:spacing w:line="480" w:lineRule="auto"/>
        <w:ind w:firstLine="360"/>
      </w:pPr>
      <w:r w:rsidRPr="00F850E0">
        <w:tab/>
        <w:t>The main reason for this lack of evaluation is the difficulty of assigning monetary (or any other tangible) values to qualitative (or intangible) goals, specifically providing</w:t>
      </w:r>
      <w:r w:rsidR="005642C7" w:rsidRPr="00F850E0">
        <w:t xml:space="preserve"> opportunities for</w:t>
      </w:r>
      <w:r w:rsidRPr="00F850E0">
        <w:t xml:space="preserve"> social capital</w:t>
      </w:r>
      <w:r w:rsidR="005642C7" w:rsidRPr="00F850E0">
        <w:t xml:space="preserve"> development</w:t>
      </w:r>
      <w:r w:rsidRPr="00F850E0">
        <w:t xml:space="preserve"> or college knowledge. With changing budget climates throughout the country, accountability is becoming increasingly significant and academic preparation program administrators are being asked for more quantitative and qualitative data to document the effectiveness of services that they are providing to students and parents.</w:t>
      </w:r>
    </w:p>
    <w:p w:rsidR="004255DB" w:rsidRDefault="004255DB" w:rsidP="00445CC7">
      <w:pPr>
        <w:spacing w:line="480" w:lineRule="auto"/>
        <w:ind w:firstLine="360"/>
      </w:pPr>
    </w:p>
    <w:p w:rsidR="004255DB" w:rsidRDefault="004255DB" w:rsidP="00445CC7">
      <w:pPr>
        <w:spacing w:line="480" w:lineRule="auto"/>
        <w:ind w:firstLine="360"/>
      </w:pPr>
    </w:p>
    <w:p w:rsidR="004255DB" w:rsidRDefault="004255DB" w:rsidP="00445CC7">
      <w:pPr>
        <w:spacing w:line="480" w:lineRule="auto"/>
        <w:ind w:firstLine="360"/>
      </w:pPr>
    </w:p>
    <w:p w:rsidR="0023502D" w:rsidRPr="006839D1" w:rsidRDefault="0023502D" w:rsidP="0023502D">
      <w:pPr>
        <w:spacing w:line="480" w:lineRule="auto"/>
        <w:ind w:firstLine="360"/>
        <w:jc w:val="center"/>
      </w:pPr>
      <w:r w:rsidRPr="00BC1D40">
        <w:rPr>
          <w:b/>
        </w:rPr>
        <w:lastRenderedPageBreak/>
        <w:t>C</w:t>
      </w:r>
      <w:r w:rsidR="006839D1">
        <w:rPr>
          <w:b/>
        </w:rPr>
        <w:t>HAPTER THREE</w:t>
      </w:r>
    </w:p>
    <w:p w:rsidR="005841E3" w:rsidRPr="00DD5C35" w:rsidRDefault="005841E3" w:rsidP="00BC1D40">
      <w:pPr>
        <w:spacing w:line="480" w:lineRule="auto"/>
        <w:ind w:firstLine="720"/>
      </w:pPr>
      <w:r w:rsidRPr="00DD5C35">
        <w:t xml:space="preserve">This chapter begins with an introduction </w:t>
      </w:r>
      <w:r w:rsidR="002B4D24" w:rsidRPr="00DD5C35">
        <w:t xml:space="preserve">advocating </w:t>
      </w:r>
      <w:r w:rsidRPr="00DD5C35">
        <w:t>social capital as a</w:t>
      </w:r>
      <w:r w:rsidR="006679D7" w:rsidRPr="00DD5C35">
        <w:t>n important</w:t>
      </w:r>
      <w:r w:rsidRPr="00DD5C35">
        <w:t xml:space="preserve"> construct needed </w:t>
      </w:r>
      <w:r w:rsidR="005642C7" w:rsidRPr="00DD5C35">
        <w:t>for understanding</w:t>
      </w:r>
      <w:r w:rsidR="002B4D24" w:rsidRPr="00DD5C35">
        <w:t xml:space="preserve"> </w:t>
      </w:r>
      <w:r w:rsidR="005642C7" w:rsidRPr="00DD5C35">
        <w:t>“</w:t>
      </w:r>
      <w:r w:rsidRPr="00DD5C35">
        <w:t>school reform</w:t>
      </w:r>
      <w:r w:rsidR="005642C7" w:rsidRPr="00DD5C35">
        <w:t>” in a more complete way</w:t>
      </w:r>
      <w:r w:rsidRPr="00DD5C35">
        <w:t>. A</w:t>
      </w:r>
      <w:r w:rsidR="00DD67AD" w:rsidRPr="00DD5C35">
        <w:t xml:space="preserve"> literature review </w:t>
      </w:r>
      <w:r w:rsidRPr="00DD5C35">
        <w:t>of social capital theory is provided. There is a section about previous research that prompted the utilization of the Pre-College Social Capital Survey (PCSCS</w:t>
      </w:r>
      <w:r w:rsidR="005642C7" w:rsidRPr="00DD5C35">
        <w:t>) in this study</w:t>
      </w:r>
      <w:r w:rsidRPr="00DD5C35">
        <w:t xml:space="preserve">, </w:t>
      </w:r>
      <w:r w:rsidR="005642C7" w:rsidRPr="00DD5C35">
        <w:t>(</w:t>
      </w:r>
      <w:r w:rsidRPr="00DD5C35">
        <w:t>see Appendix A). A brief overview of each social capital variable measured on the PCSCS is discussed along with its connections to the goals of the inner-city college preparatory public charter high school</w:t>
      </w:r>
      <w:r w:rsidR="005642C7" w:rsidRPr="00DD5C35">
        <w:t xml:space="preserve"> under evaluation in this study</w:t>
      </w:r>
      <w:r w:rsidRPr="00DD5C35">
        <w:t>. Additionally, there is a section about charter school access and equity</w:t>
      </w:r>
      <w:r w:rsidR="006679D7" w:rsidRPr="00DD5C35">
        <w:t xml:space="preserve"> and minority participation in charter schools</w:t>
      </w:r>
      <w:r w:rsidRPr="00DD5C35">
        <w:t>. Finally, this chapter concludes with a discussion about charter schools and special education.</w:t>
      </w:r>
    </w:p>
    <w:p w:rsidR="0045261F" w:rsidRPr="00DD5C35" w:rsidRDefault="00B33D3F" w:rsidP="00BC1D40">
      <w:pPr>
        <w:spacing w:line="480" w:lineRule="auto"/>
        <w:ind w:firstLine="720"/>
      </w:pPr>
      <w:r w:rsidRPr="00DD5C35">
        <w:t xml:space="preserve">Social capital theory </w:t>
      </w:r>
      <w:r w:rsidR="0045261F" w:rsidRPr="00DD5C35">
        <w:t>attempt</w:t>
      </w:r>
      <w:r w:rsidRPr="00DD5C35">
        <w:t>s</w:t>
      </w:r>
      <w:r w:rsidR="0045261F" w:rsidRPr="00DD5C35">
        <w:t xml:space="preserve"> to explain the rational</w:t>
      </w:r>
      <w:r w:rsidR="00445CC7" w:rsidRPr="00DD5C35">
        <w:t>e for</w:t>
      </w:r>
      <w:r w:rsidR="0045261F" w:rsidRPr="00DD5C35">
        <w:t xml:space="preserve"> actions of individuals in society</w:t>
      </w:r>
      <w:r w:rsidRPr="00DD5C35">
        <w:t xml:space="preserve"> (Bourdieu, 1986)</w:t>
      </w:r>
      <w:r w:rsidR="0045261F" w:rsidRPr="00DD5C35">
        <w:t xml:space="preserve">. Rothstein (2004) </w:t>
      </w:r>
      <w:r w:rsidRPr="00DD5C35">
        <w:t>concurs that the</w:t>
      </w:r>
      <w:r w:rsidR="000A6837" w:rsidRPr="00DD5C35">
        <w:t xml:space="preserve"> actions of individuals in society explain</w:t>
      </w:r>
      <w:r w:rsidR="003A7E15" w:rsidRPr="00DD5C35">
        <w:t xml:space="preserve"> </w:t>
      </w:r>
      <w:r w:rsidR="00E56682" w:rsidRPr="00DD5C35">
        <w:t xml:space="preserve">in part the </w:t>
      </w:r>
      <w:r w:rsidR="00445CC7" w:rsidRPr="00DD5C35">
        <w:t>a</w:t>
      </w:r>
      <w:r w:rsidR="0045261F" w:rsidRPr="00DD5C35">
        <w:t>chievement</w:t>
      </w:r>
      <w:r w:rsidR="00445CC7" w:rsidRPr="00DD5C35">
        <w:t xml:space="preserve"> gap</w:t>
      </w:r>
      <w:r w:rsidR="000A6837" w:rsidRPr="00DD5C35">
        <w:t xml:space="preserve"> problem</w:t>
      </w:r>
      <w:r w:rsidR="00E56682" w:rsidRPr="00DD5C35">
        <w:t>s</w:t>
      </w:r>
      <w:r w:rsidR="0045261F" w:rsidRPr="00DD5C35">
        <w:t xml:space="preserve"> </w:t>
      </w:r>
      <w:r w:rsidR="00E56682" w:rsidRPr="00DD5C35">
        <w:t xml:space="preserve">or more precisely identified as the opportunity gap problems </w:t>
      </w:r>
      <w:r w:rsidR="00445CC7" w:rsidRPr="00DD5C35">
        <w:t>in the U</w:t>
      </w:r>
      <w:r w:rsidR="00BC1D40" w:rsidRPr="00DD5C35">
        <w:t xml:space="preserve">nited </w:t>
      </w:r>
      <w:r w:rsidR="00445CC7" w:rsidRPr="00DD5C35">
        <w:t>S</w:t>
      </w:r>
      <w:r w:rsidR="00BC1D40" w:rsidRPr="00DD5C35">
        <w:t>tates</w:t>
      </w:r>
      <w:r w:rsidR="00E56682" w:rsidRPr="00DD5C35">
        <w:t xml:space="preserve">. The lack of social, cultural, and economic capital investment is evident </w:t>
      </w:r>
      <w:r w:rsidR="009B19EA" w:rsidRPr="00DD5C35">
        <w:t>between</w:t>
      </w:r>
      <w:r w:rsidR="00445CC7" w:rsidRPr="00DD5C35">
        <w:t xml:space="preserve"> black and white</w:t>
      </w:r>
      <w:r w:rsidR="00E56682" w:rsidRPr="00DD5C35">
        <w:t xml:space="preserve"> students and it is</w:t>
      </w:r>
      <w:r w:rsidR="003A7E15" w:rsidRPr="00DD5C35">
        <w:t xml:space="preserve"> a social class </w:t>
      </w:r>
      <w:r w:rsidR="000444AF" w:rsidRPr="00DD5C35">
        <w:t>a</w:t>
      </w:r>
      <w:r w:rsidR="003A7E15" w:rsidRPr="00DD5C35">
        <w:t xml:space="preserve">nd cultural problem that </w:t>
      </w:r>
      <w:r w:rsidR="0045261F" w:rsidRPr="00DD5C35">
        <w:t>cannot be separated</w:t>
      </w:r>
      <w:r w:rsidR="00E56682" w:rsidRPr="00DD5C35">
        <w:t xml:space="preserve"> (Rothstein, 2004)</w:t>
      </w:r>
      <w:r w:rsidR="0045261F" w:rsidRPr="00DD5C35">
        <w:t xml:space="preserve">. </w:t>
      </w:r>
      <w:r w:rsidR="009B19EA" w:rsidRPr="00DD5C35">
        <w:t>Specifically a</w:t>
      </w:r>
      <w:r w:rsidR="00FF2E6C" w:rsidRPr="00DD5C35">
        <w:t xml:space="preserve">ddressing the </w:t>
      </w:r>
      <w:r w:rsidR="00170C56" w:rsidRPr="00DD5C35">
        <w:t>construct</w:t>
      </w:r>
      <w:r w:rsidR="00FF2E6C" w:rsidRPr="00DD5C35">
        <w:t xml:space="preserve"> of social capital</w:t>
      </w:r>
      <w:r w:rsidR="00170C56" w:rsidRPr="00DD5C35">
        <w:t xml:space="preserve"> </w:t>
      </w:r>
      <w:r w:rsidR="009B19EA" w:rsidRPr="00DD5C35">
        <w:t>p</w:t>
      </w:r>
      <w:r w:rsidR="00FF2E6C" w:rsidRPr="00DD5C35">
        <w:t>rovides an opportunity to</w:t>
      </w:r>
      <w:r w:rsidR="003A7E15" w:rsidRPr="00DD5C35">
        <w:t xml:space="preserve"> discuss</w:t>
      </w:r>
      <w:r w:rsidR="009B19EA" w:rsidRPr="00DD5C35">
        <w:t xml:space="preserve"> </w:t>
      </w:r>
      <w:r w:rsidR="00E56682" w:rsidRPr="00DD5C35">
        <w:t>sociological factors</w:t>
      </w:r>
      <w:r w:rsidR="003A7E15" w:rsidRPr="00DD5C35">
        <w:t xml:space="preserve"> </w:t>
      </w:r>
      <w:r w:rsidR="009B19EA" w:rsidRPr="00DD5C35">
        <w:t>that can</w:t>
      </w:r>
      <w:r w:rsidR="00E56682" w:rsidRPr="00DD5C35">
        <w:t xml:space="preserve"> explain in part</w:t>
      </w:r>
      <w:r w:rsidR="00FF2E6C" w:rsidRPr="00DD5C35">
        <w:t xml:space="preserve"> the complex nuances in </w:t>
      </w:r>
      <w:r w:rsidR="003A7E15" w:rsidRPr="00DD5C35">
        <w:t xml:space="preserve">our </w:t>
      </w:r>
      <w:r w:rsidR="00FF2E6C" w:rsidRPr="00DD5C35">
        <w:t xml:space="preserve">society that promote or inhibit college aspirations and actualizations for </w:t>
      </w:r>
      <w:r w:rsidR="00170C56" w:rsidRPr="00DD5C35">
        <w:t>all students</w:t>
      </w:r>
      <w:r w:rsidR="00FF2E6C" w:rsidRPr="00DD5C35">
        <w:t xml:space="preserve">.  </w:t>
      </w:r>
    </w:p>
    <w:p w:rsidR="00172A57" w:rsidRPr="00DD5C35" w:rsidRDefault="003A7E15" w:rsidP="000444AF">
      <w:pPr>
        <w:spacing w:line="480" w:lineRule="auto"/>
        <w:ind w:firstLine="720"/>
      </w:pPr>
      <w:r w:rsidRPr="00DD5C35">
        <w:t>Upon</w:t>
      </w:r>
      <w:r w:rsidR="00611302" w:rsidRPr="00DD5C35">
        <w:t xml:space="preserve"> reviewing the sociological forms of capital</w:t>
      </w:r>
      <w:r w:rsidR="000444AF" w:rsidRPr="00DD5C35">
        <w:t>,</w:t>
      </w:r>
      <w:r w:rsidR="00611302" w:rsidRPr="00DD5C35">
        <w:t xml:space="preserve"> three ve</w:t>
      </w:r>
      <w:r w:rsidR="00F4685C" w:rsidRPr="00DD5C35">
        <w:t>ry important researchers</w:t>
      </w:r>
      <w:r w:rsidR="009B19EA" w:rsidRPr="00DD5C35">
        <w:t>/theorists</w:t>
      </w:r>
      <w:r w:rsidR="00F4685C" w:rsidRPr="00DD5C35">
        <w:t xml:space="preserve"> emerge</w:t>
      </w:r>
      <w:r w:rsidR="00611302" w:rsidRPr="00DD5C35">
        <w:t xml:space="preserve"> and </w:t>
      </w:r>
      <w:r w:rsidR="00F4685C" w:rsidRPr="00DD5C35">
        <w:t>are</w:t>
      </w:r>
      <w:r w:rsidR="00611302" w:rsidRPr="00DD5C35">
        <w:t xml:space="preserve"> referenced frequently throughout </w:t>
      </w:r>
      <w:r w:rsidRPr="00DD5C35">
        <w:t>much</w:t>
      </w:r>
      <w:r w:rsidR="006F0C46" w:rsidRPr="00DD5C35">
        <w:t xml:space="preserve"> of the literature </w:t>
      </w:r>
      <w:r w:rsidRPr="00DD5C35">
        <w:t>pertaining to</w:t>
      </w:r>
      <w:r w:rsidR="00611302" w:rsidRPr="00DD5C35">
        <w:t xml:space="preserve"> social capital</w:t>
      </w:r>
      <w:r w:rsidR="00170C56" w:rsidRPr="00DD5C35">
        <w:t xml:space="preserve"> theory</w:t>
      </w:r>
      <w:r w:rsidR="006F0C46" w:rsidRPr="00DD5C35">
        <w:t>.</w:t>
      </w:r>
      <w:r w:rsidR="00611302" w:rsidRPr="00DD5C35">
        <w:t xml:space="preserve"> </w:t>
      </w:r>
      <w:r w:rsidR="006F0C46" w:rsidRPr="00DD5C35">
        <w:t xml:space="preserve">The three prominent theorists concerning the </w:t>
      </w:r>
      <w:r w:rsidR="006F0C46" w:rsidRPr="00DD5C35">
        <w:lastRenderedPageBreak/>
        <w:t>sociological forms of capital</w:t>
      </w:r>
      <w:r w:rsidR="00611302" w:rsidRPr="00DD5C35">
        <w:t xml:space="preserve"> </w:t>
      </w:r>
      <w:r w:rsidR="00170C56" w:rsidRPr="00DD5C35">
        <w:t xml:space="preserve">focused on in this literature review </w:t>
      </w:r>
      <w:r w:rsidR="00611302" w:rsidRPr="00DD5C35">
        <w:t xml:space="preserve">are Bourdieu (1986), Coleman (1988), and Putman (2000). </w:t>
      </w:r>
      <w:r w:rsidR="003D1415" w:rsidRPr="00DD5C35">
        <w:t>Pierre Bourdieu’s (1986) research entitled, “</w:t>
      </w:r>
      <w:r w:rsidR="003D1415" w:rsidRPr="00DD5C35">
        <w:rPr>
          <w:i/>
        </w:rPr>
        <w:t>The Forms of</w:t>
      </w:r>
      <w:r w:rsidR="0052148A" w:rsidRPr="00DD5C35">
        <w:rPr>
          <w:i/>
        </w:rPr>
        <w:t xml:space="preserve"> </w:t>
      </w:r>
      <w:r w:rsidR="00F80B26" w:rsidRPr="00DD5C35">
        <w:rPr>
          <w:i/>
        </w:rPr>
        <w:t>Capita</w:t>
      </w:r>
      <w:r w:rsidRPr="00DD5C35">
        <w:rPr>
          <w:i/>
        </w:rPr>
        <w:t>l</w:t>
      </w:r>
      <w:r w:rsidRPr="00DD5C35">
        <w:t>,” describe</w:t>
      </w:r>
      <w:r w:rsidR="00170C56" w:rsidRPr="00DD5C35">
        <w:t>s</w:t>
      </w:r>
      <w:r w:rsidR="003D1415" w:rsidRPr="00DD5C35">
        <w:t xml:space="preserve"> how three forms of capital (economic, cultural, and social) define</w:t>
      </w:r>
      <w:r w:rsidR="0052148A" w:rsidRPr="00DD5C35">
        <w:t xml:space="preserve"> </w:t>
      </w:r>
      <w:r w:rsidR="003D1415" w:rsidRPr="00DD5C35">
        <w:t>social interactions and exchanges within the social world and lay the foundation for</w:t>
      </w:r>
      <w:r w:rsidR="0052148A" w:rsidRPr="00DD5C35">
        <w:t xml:space="preserve"> </w:t>
      </w:r>
      <w:r w:rsidR="003D1415" w:rsidRPr="00DD5C35">
        <w:t>social reproduction. “</w:t>
      </w:r>
      <w:r w:rsidR="003D1415" w:rsidRPr="00DD5C35">
        <w:rPr>
          <w:i/>
        </w:rPr>
        <w:t>Social Capital in the Creation of Human Capital</w:t>
      </w:r>
      <w:r w:rsidR="003D1415" w:rsidRPr="00DD5C35">
        <w:t>” by James</w:t>
      </w:r>
      <w:r w:rsidR="0052148A" w:rsidRPr="00DD5C35">
        <w:t xml:space="preserve"> </w:t>
      </w:r>
      <w:r w:rsidR="003D1415" w:rsidRPr="00DD5C35">
        <w:t>Coleman (1988)</w:t>
      </w:r>
      <w:r w:rsidR="00F80B26" w:rsidRPr="00DD5C35">
        <w:t xml:space="preserve"> explain</w:t>
      </w:r>
      <w:r w:rsidR="00F4685C" w:rsidRPr="00DD5C35">
        <w:t>s</w:t>
      </w:r>
      <w:r w:rsidR="003D1415" w:rsidRPr="00DD5C35">
        <w:t xml:space="preserve"> how obligations and</w:t>
      </w:r>
      <w:r w:rsidR="0052148A" w:rsidRPr="00DD5C35">
        <w:t xml:space="preserve"> </w:t>
      </w:r>
      <w:r w:rsidR="003D1415" w:rsidRPr="00DD5C35">
        <w:t>expectations, information channels, and</w:t>
      </w:r>
      <w:r w:rsidR="0052148A" w:rsidRPr="00DD5C35">
        <w:t xml:space="preserve"> </w:t>
      </w:r>
      <w:r w:rsidR="003D1415" w:rsidRPr="00DD5C35">
        <w:t xml:space="preserve">social norms are </w:t>
      </w:r>
      <w:r w:rsidR="00A6321B" w:rsidRPr="00DD5C35">
        <w:t>important</w:t>
      </w:r>
      <w:r w:rsidR="003D1415" w:rsidRPr="00DD5C35">
        <w:t xml:space="preserve"> for social exchange, stability, and promotion within the</w:t>
      </w:r>
      <w:r w:rsidR="0052148A" w:rsidRPr="00DD5C35">
        <w:t xml:space="preserve"> </w:t>
      </w:r>
      <w:r w:rsidR="003D1415" w:rsidRPr="00DD5C35">
        <w:t>context of education.</w:t>
      </w:r>
      <w:r w:rsidR="006F0C46" w:rsidRPr="00DD5C35">
        <w:t xml:space="preserve"> </w:t>
      </w:r>
      <w:r w:rsidR="003D1415" w:rsidRPr="00DD5C35">
        <w:t>Robert Putnam (</w:t>
      </w:r>
      <w:r w:rsidR="000444AF" w:rsidRPr="00DD5C35">
        <w:t>2000) contributes to social-</w:t>
      </w:r>
      <w:r w:rsidR="003D1415" w:rsidRPr="00DD5C35">
        <w:t xml:space="preserve">capital </w:t>
      </w:r>
      <w:r w:rsidR="00A6321B" w:rsidRPr="00DD5C35">
        <w:t>theory</w:t>
      </w:r>
      <w:r w:rsidR="003D1415" w:rsidRPr="00DD5C35">
        <w:t xml:space="preserve"> by</w:t>
      </w:r>
      <w:r w:rsidR="0052148A" w:rsidRPr="00DD5C35">
        <w:t xml:space="preserve"> </w:t>
      </w:r>
      <w:r w:rsidR="003D1415" w:rsidRPr="00DD5C35">
        <w:t>in</w:t>
      </w:r>
      <w:r w:rsidR="00F80B26" w:rsidRPr="00DD5C35">
        <w:t>cluding</w:t>
      </w:r>
      <w:r w:rsidR="003D1415" w:rsidRPr="00DD5C35">
        <w:t xml:space="preserve"> themes of civic responsibility, trust, and engagement for individuals,</w:t>
      </w:r>
      <w:r w:rsidR="0052148A" w:rsidRPr="00DD5C35">
        <w:t xml:space="preserve"> </w:t>
      </w:r>
      <w:r w:rsidR="003D1415" w:rsidRPr="00DD5C35">
        <w:t>groups, and nations. Each of these theorists</w:t>
      </w:r>
      <w:r w:rsidR="00F80B26" w:rsidRPr="00DD5C35">
        <w:t xml:space="preserve"> describe</w:t>
      </w:r>
      <w:r w:rsidR="003D1415" w:rsidRPr="00DD5C35">
        <w:t xml:space="preserve"> the role of social capital in</w:t>
      </w:r>
      <w:r w:rsidR="0052148A" w:rsidRPr="00DD5C35">
        <w:t xml:space="preserve"> </w:t>
      </w:r>
      <w:r w:rsidR="003D1415" w:rsidRPr="00DD5C35">
        <w:t xml:space="preserve">society, </w:t>
      </w:r>
      <w:r w:rsidR="00A6321B" w:rsidRPr="00DD5C35">
        <w:t>most importantly</w:t>
      </w:r>
      <w:r w:rsidR="003D1415" w:rsidRPr="00DD5C35">
        <w:t xml:space="preserve"> how social capital is an indispensable component of </w:t>
      </w:r>
      <w:r w:rsidR="009B19EA" w:rsidRPr="00DD5C35">
        <w:t>our collective social life</w:t>
      </w:r>
      <w:r w:rsidRPr="00DD5C35">
        <w:t xml:space="preserve"> (Bourdieu, 1986).</w:t>
      </w:r>
      <w:r w:rsidR="0052148A" w:rsidRPr="00DD5C35">
        <w:t xml:space="preserve"> </w:t>
      </w:r>
      <w:r w:rsidRPr="00DD5C35">
        <w:t xml:space="preserve">Coleman (1988) discusses </w:t>
      </w:r>
      <w:r w:rsidR="003D1415" w:rsidRPr="00DD5C35">
        <w:t xml:space="preserve">the </w:t>
      </w:r>
      <w:r w:rsidR="00A6321B" w:rsidRPr="00DD5C35">
        <w:t>boundaries</w:t>
      </w:r>
      <w:r w:rsidR="003D1415" w:rsidRPr="00DD5C35">
        <w:t xml:space="preserve"> of the social exchange</w:t>
      </w:r>
      <w:r w:rsidR="000444AF" w:rsidRPr="00DD5C35">
        <w:t>,</w:t>
      </w:r>
      <w:r w:rsidRPr="00DD5C35">
        <w:t xml:space="preserve"> and Putnam (2000) discusses</w:t>
      </w:r>
      <w:r w:rsidR="003D1415" w:rsidRPr="00DD5C35">
        <w:t xml:space="preserve"> the</w:t>
      </w:r>
      <w:r w:rsidR="0052148A" w:rsidRPr="00DD5C35">
        <w:t xml:space="preserve"> </w:t>
      </w:r>
      <w:r w:rsidR="009B19EA" w:rsidRPr="00DD5C35">
        <w:t>adaptation</w:t>
      </w:r>
      <w:r w:rsidR="003D1415" w:rsidRPr="00DD5C35">
        <w:t xml:space="preserve"> of social capital th</w:t>
      </w:r>
      <w:r w:rsidRPr="00DD5C35">
        <w:t>eory from individuals to groups</w:t>
      </w:r>
      <w:r w:rsidR="003D1415" w:rsidRPr="00DD5C35">
        <w:t>. These</w:t>
      </w:r>
      <w:r w:rsidR="0052148A" w:rsidRPr="00DD5C35">
        <w:t xml:space="preserve"> </w:t>
      </w:r>
      <w:r w:rsidR="003D1415" w:rsidRPr="00DD5C35">
        <w:t xml:space="preserve">concepts apply to this </w:t>
      </w:r>
      <w:r w:rsidR="00170C56" w:rsidRPr="00DD5C35">
        <w:t xml:space="preserve">evaluation </w:t>
      </w:r>
      <w:r w:rsidR="0091627A" w:rsidRPr="00DD5C35">
        <w:t xml:space="preserve">science </w:t>
      </w:r>
      <w:r w:rsidR="003D1415" w:rsidRPr="00DD5C35">
        <w:t>study</w:t>
      </w:r>
      <w:r w:rsidR="009B19EA" w:rsidRPr="00DD5C35">
        <w:t xml:space="preserve"> particularly as it pertains to the charter school goal of</w:t>
      </w:r>
      <w:r w:rsidR="0091627A" w:rsidRPr="00DD5C35">
        <w:t xml:space="preserve"> </w:t>
      </w:r>
      <w:r w:rsidR="00170C56" w:rsidRPr="00DD5C35">
        <w:t xml:space="preserve">college preparation </w:t>
      </w:r>
      <w:r w:rsidR="009B19EA" w:rsidRPr="00DD5C35">
        <w:t>for</w:t>
      </w:r>
      <w:r w:rsidR="00170C56" w:rsidRPr="00DD5C35">
        <w:t xml:space="preserve"> all students</w:t>
      </w:r>
      <w:r w:rsidR="00F36B35" w:rsidRPr="00DD5C35">
        <w:t>.</w:t>
      </w:r>
      <w:r w:rsidR="003D1415" w:rsidRPr="00DD5C35">
        <w:t xml:space="preserve"> </w:t>
      </w:r>
    </w:p>
    <w:p w:rsidR="00BD5D87" w:rsidRPr="00DD5C35" w:rsidRDefault="00BD5D87" w:rsidP="00405F97">
      <w:pPr>
        <w:spacing w:line="480" w:lineRule="auto"/>
        <w:jc w:val="center"/>
        <w:rPr>
          <w:b/>
        </w:rPr>
      </w:pPr>
      <w:r w:rsidRPr="00DD5C35">
        <w:rPr>
          <w:b/>
        </w:rPr>
        <w:t>Social Capital and School Reform</w:t>
      </w:r>
    </w:p>
    <w:p w:rsidR="00BD5D87" w:rsidRPr="00DD5C35" w:rsidRDefault="00BD5D87" w:rsidP="000444AF">
      <w:pPr>
        <w:spacing w:line="480" w:lineRule="auto"/>
        <w:ind w:firstLine="720"/>
      </w:pPr>
      <w:r w:rsidRPr="00DD5C35">
        <w:t>Two i</w:t>
      </w:r>
      <w:r w:rsidR="00046E7C" w:rsidRPr="00DD5C35">
        <w:t>nfluential</w:t>
      </w:r>
      <w:r w:rsidRPr="00DD5C35">
        <w:t xml:space="preserve"> books on th</w:t>
      </w:r>
      <w:r w:rsidR="00F4685C" w:rsidRPr="00DD5C35">
        <w:t>e</w:t>
      </w:r>
      <w:r w:rsidRPr="00DD5C35">
        <w:t xml:space="preserve"> topic</w:t>
      </w:r>
      <w:r w:rsidR="00F4685C" w:rsidRPr="00DD5C35">
        <w:t xml:space="preserve"> of social capital in schooling</w:t>
      </w:r>
      <w:r w:rsidRPr="00DD5C35">
        <w:t xml:space="preserve"> shed light on the importance of social capital development and school reform initiatives. Marion Orr’s</w:t>
      </w:r>
      <w:r w:rsidR="000444AF" w:rsidRPr="00DD5C35">
        <w:t xml:space="preserve"> (1999)</w:t>
      </w:r>
      <w:r w:rsidRPr="00DD5C35">
        <w:t xml:space="preserve"> book entitled, “</w:t>
      </w:r>
      <w:r w:rsidRPr="00DD5C35">
        <w:rPr>
          <w:i/>
        </w:rPr>
        <w:t>Black Social Capital: The Politics of School Reform in Baltimore</w:t>
      </w:r>
      <w:r w:rsidR="000444AF" w:rsidRPr="00DD5C35">
        <w:t xml:space="preserve">” </w:t>
      </w:r>
      <w:r w:rsidR="008E4421" w:rsidRPr="00DD5C35">
        <w:t xml:space="preserve">and </w:t>
      </w:r>
      <w:r w:rsidR="000444AF" w:rsidRPr="00DD5C35">
        <w:t xml:space="preserve">Childress, Doyle, and Thomas’ (2009) </w:t>
      </w:r>
      <w:r w:rsidR="008E4421" w:rsidRPr="00DD5C35">
        <w:t>“</w:t>
      </w:r>
      <w:r w:rsidR="008E4421" w:rsidRPr="00DD5C35">
        <w:rPr>
          <w:i/>
        </w:rPr>
        <w:t>Leading for Equity: The Pursuit of Excellence in Montgomery County Public Schools</w:t>
      </w:r>
      <w:r w:rsidR="008E4421" w:rsidRPr="00DD5C35">
        <w:t>”</w:t>
      </w:r>
      <w:r w:rsidR="000444AF" w:rsidRPr="00DD5C35">
        <w:t>,</w:t>
      </w:r>
      <w:r w:rsidR="008E4421" w:rsidRPr="00DD5C35">
        <w:t xml:space="preserve"> focus on issues of race, social capital development, and system reform </w:t>
      </w:r>
      <w:r w:rsidR="00F4685C" w:rsidRPr="00DD5C35">
        <w:t>within</w:t>
      </w:r>
      <w:r w:rsidR="008E4421" w:rsidRPr="00DD5C35">
        <w:t xml:space="preserve"> massive local educational agenc</w:t>
      </w:r>
      <w:r w:rsidR="009B19EA" w:rsidRPr="00DD5C35">
        <w:t>ies</w:t>
      </w:r>
      <w:r w:rsidR="008E4421" w:rsidRPr="00DD5C35">
        <w:t>. Jerry Weast</w:t>
      </w:r>
      <w:r w:rsidR="000444AF" w:rsidRPr="00DD5C35">
        <w:t>,</w:t>
      </w:r>
      <w:r w:rsidR="008E4421" w:rsidRPr="00DD5C35">
        <w:t xml:space="preserve"> the transformational superintendent</w:t>
      </w:r>
      <w:r w:rsidR="000444AF" w:rsidRPr="00DD5C35">
        <w:t>,</w:t>
      </w:r>
      <w:r w:rsidR="008E4421" w:rsidRPr="00DD5C35">
        <w:t xml:space="preserve"> is highlighted in </w:t>
      </w:r>
      <w:r w:rsidR="000444AF" w:rsidRPr="00DD5C35">
        <w:t>Childress et al. (2009)</w:t>
      </w:r>
      <w:r w:rsidR="008E4421" w:rsidRPr="00DD5C35">
        <w:t xml:space="preserve"> for his </w:t>
      </w:r>
      <w:r w:rsidR="008E4421" w:rsidRPr="00DD5C35">
        <w:lastRenderedPageBreak/>
        <w:t>efforts to close the achievement</w:t>
      </w:r>
      <w:r w:rsidR="00970D08" w:rsidRPr="00DD5C35">
        <w:t xml:space="preserve"> gap</w:t>
      </w:r>
      <w:r w:rsidR="008E4421" w:rsidRPr="00DD5C35">
        <w:t xml:space="preserve"> between the impo</w:t>
      </w:r>
      <w:r w:rsidR="002D3325" w:rsidRPr="00DD5C35">
        <w:t>verished and minority laden red-</w:t>
      </w:r>
      <w:r w:rsidR="008E4421" w:rsidRPr="00DD5C35">
        <w:t>zone area and the aff</w:t>
      </w:r>
      <w:r w:rsidR="002D3325" w:rsidRPr="00DD5C35">
        <w:t>luent predominantly white green-</w:t>
      </w:r>
      <w:r w:rsidR="008E4421" w:rsidRPr="00DD5C35">
        <w:t>zone area of the Montgomery County Public School District (Childress, et al</w:t>
      </w:r>
      <w:r w:rsidR="002D3325" w:rsidRPr="00DD5C35">
        <w:t>.,</w:t>
      </w:r>
      <w:r w:rsidR="008E4421" w:rsidRPr="00DD5C35">
        <w:t xml:space="preserve"> 2009). </w:t>
      </w:r>
      <w:r w:rsidR="002D3325" w:rsidRPr="00DD5C35">
        <w:t>If educational reformers and politicians view this transformation of Montgomery County Public District through the efforts of Weast’s six themes in the book with Orr’s (1999) depiction of social capital in the African American community from 1986-1999, they</w:t>
      </w:r>
      <w:r w:rsidR="00970D08" w:rsidRPr="00DD5C35">
        <w:t xml:space="preserve"> will un</w:t>
      </w:r>
      <w:r w:rsidR="00F4685C" w:rsidRPr="00DD5C35">
        <w:t>derstand the painstaking effort</w:t>
      </w:r>
      <w:r w:rsidR="00970D08" w:rsidRPr="00DD5C35">
        <w:t xml:space="preserve"> it takes to turn a district around as large as Montgomery County Maryland. </w:t>
      </w:r>
      <w:r w:rsidR="002D3325" w:rsidRPr="00DD5C35">
        <w:t>The afore</w:t>
      </w:r>
      <w:r w:rsidR="00970D08" w:rsidRPr="00DD5C35">
        <w:t xml:space="preserve">mentioned </w:t>
      </w:r>
      <w:r w:rsidR="002D3325" w:rsidRPr="00DD5C35">
        <w:t>quick business-</w:t>
      </w:r>
      <w:r w:rsidR="00970D08" w:rsidRPr="00DD5C35">
        <w:t xml:space="preserve">like results that neoliberalism calls for are problematic for public education. </w:t>
      </w:r>
      <w:r w:rsidR="002D3325" w:rsidRPr="00DD5C35">
        <w:t xml:space="preserve">Social capital development and evaluation requires time, money, and community support. </w:t>
      </w:r>
      <w:r w:rsidR="00970D08" w:rsidRPr="00DD5C35">
        <w:t xml:space="preserve"> </w:t>
      </w:r>
      <w:r w:rsidR="008E4421" w:rsidRPr="00DD5C35">
        <w:t xml:space="preserve">   </w:t>
      </w:r>
    </w:p>
    <w:p w:rsidR="00364A1A" w:rsidRPr="00DD5C35" w:rsidRDefault="00170C56" w:rsidP="002D3325">
      <w:pPr>
        <w:spacing w:line="480" w:lineRule="auto"/>
        <w:ind w:firstLine="720"/>
      </w:pPr>
      <w:r w:rsidRPr="00DD5C35">
        <w:t xml:space="preserve">Orr (1999) explains that the African American community in Montgomery County Maryland had strong and unique social capital </w:t>
      </w:r>
      <w:r w:rsidR="00364A1A" w:rsidRPr="00DD5C35">
        <w:t>ties</w:t>
      </w:r>
      <w:r w:rsidRPr="00DD5C35">
        <w:t xml:space="preserve"> unlike many urban </w:t>
      </w:r>
      <w:r w:rsidR="00890566" w:rsidRPr="00DD5C35">
        <w:t>areas</w:t>
      </w:r>
      <w:r w:rsidRPr="00DD5C35">
        <w:t xml:space="preserve"> in the U.S. A decade later Superintendent Jerry Weast was able to communicate a clear message of social reform in the Montgomery County </w:t>
      </w:r>
      <w:r w:rsidR="00405F97" w:rsidRPr="00DD5C35">
        <w:t xml:space="preserve">Public </w:t>
      </w:r>
      <w:r w:rsidRPr="00DD5C35">
        <w:t>School District. Dr. Weast</w:t>
      </w:r>
      <w:r w:rsidR="00364A1A" w:rsidRPr="00DD5C35">
        <w:t xml:space="preserve"> and a coalition of supporters were able to turn this massive public school district around and provide more opportunities for all students in the district (Childress, et al., 2009).The methods utilized by Dr. Weast and his staff were in part successful because of the vast social networks and unity in the African American community (Orr, 1999). </w:t>
      </w:r>
      <w:r w:rsidR="006F0C46" w:rsidRPr="00DD5C35">
        <w:t xml:space="preserve">According to the </w:t>
      </w:r>
      <w:r w:rsidR="00B57F12" w:rsidRPr="00DD5C35">
        <w:t xml:space="preserve">vast </w:t>
      </w:r>
      <w:r w:rsidR="006F0C46" w:rsidRPr="00DD5C35">
        <w:t>literature about social</w:t>
      </w:r>
      <w:r w:rsidR="00111E6E" w:rsidRPr="00DD5C35">
        <w:t>, cultural, and economic</w:t>
      </w:r>
      <w:r w:rsidR="006F0C46" w:rsidRPr="00DD5C35">
        <w:t xml:space="preserve"> capital</w:t>
      </w:r>
      <w:r w:rsidR="00046E7C" w:rsidRPr="00DD5C35">
        <w:t xml:space="preserve"> development in school system</w:t>
      </w:r>
      <w:r w:rsidR="00B57F12" w:rsidRPr="00DD5C35">
        <w:t>s, social capital</w:t>
      </w:r>
      <w:r w:rsidR="00046E7C" w:rsidRPr="00DD5C35">
        <w:t xml:space="preserve"> takes time to </w:t>
      </w:r>
      <w:r w:rsidR="00405F97" w:rsidRPr="00DD5C35">
        <w:t xml:space="preserve">mature </w:t>
      </w:r>
      <w:r w:rsidR="00B57F12" w:rsidRPr="00DD5C35">
        <w:t>(Bourdieu, 1986; Coleman, 1988; Orr, 1999; Putnam, 2000; Childress et al., 2009)</w:t>
      </w:r>
      <w:r w:rsidR="00046E7C" w:rsidRPr="00DD5C35">
        <w:t>. S</w:t>
      </w:r>
      <w:r w:rsidR="003D1415" w:rsidRPr="00DD5C35">
        <w:t>tudent relationships with peers,</w:t>
      </w:r>
      <w:r w:rsidR="0052148A" w:rsidRPr="00DD5C35">
        <w:t xml:space="preserve"> </w:t>
      </w:r>
      <w:r w:rsidR="003D1415" w:rsidRPr="00DD5C35">
        <w:t>parents, and professionals within the</w:t>
      </w:r>
      <w:r w:rsidR="006F0C46" w:rsidRPr="00DD5C35">
        <w:t xml:space="preserve"> context of their neighborhood</w:t>
      </w:r>
      <w:r w:rsidR="00364A1A" w:rsidRPr="00DD5C35">
        <w:t>s</w:t>
      </w:r>
      <w:r w:rsidR="006F0C46" w:rsidRPr="00DD5C35">
        <w:t xml:space="preserve">, </w:t>
      </w:r>
      <w:r w:rsidR="003D1415" w:rsidRPr="00DD5C35">
        <w:t>home</w:t>
      </w:r>
      <w:r w:rsidR="00364A1A" w:rsidRPr="00DD5C35">
        <w:t>s</w:t>
      </w:r>
      <w:r w:rsidR="003D1415" w:rsidRPr="00DD5C35">
        <w:t>, and</w:t>
      </w:r>
      <w:r w:rsidR="0052148A" w:rsidRPr="00DD5C35">
        <w:t xml:space="preserve"> </w:t>
      </w:r>
      <w:r w:rsidR="00403D41" w:rsidRPr="00DD5C35">
        <w:t>schools</w:t>
      </w:r>
      <w:r w:rsidR="00172A57" w:rsidRPr="00DD5C35">
        <w:t xml:space="preserve"> </w:t>
      </w:r>
      <w:r w:rsidR="00111E6E" w:rsidRPr="00DD5C35">
        <w:t>have</w:t>
      </w:r>
      <w:r w:rsidR="00172A57" w:rsidRPr="00DD5C35">
        <w:t xml:space="preserve"> all be operationalized</w:t>
      </w:r>
      <w:r w:rsidR="00B57F12" w:rsidRPr="00DD5C35">
        <w:t xml:space="preserve"> and these social exchanges make a difference in the success and failures </w:t>
      </w:r>
      <w:r w:rsidR="00B57F12" w:rsidRPr="00DD5C35">
        <w:lastRenderedPageBreak/>
        <w:t>of public school systems (Bourdieu, 1986; Coleman, 1988; Orr, 1999; Putnam, 2000; Childress et al., 2009)</w:t>
      </w:r>
      <w:r w:rsidR="003D1415" w:rsidRPr="00DD5C35">
        <w:t xml:space="preserve">. </w:t>
      </w:r>
    </w:p>
    <w:p w:rsidR="003109C4" w:rsidRPr="00DD5C35" w:rsidRDefault="00F43EF0" w:rsidP="002D3325">
      <w:pPr>
        <w:spacing w:line="480" w:lineRule="auto"/>
        <w:ind w:firstLine="720"/>
      </w:pPr>
      <w:r w:rsidRPr="00DD5C35">
        <w:t>Coleman (1988) describes these social exchanges</w:t>
      </w:r>
      <w:r w:rsidR="00111E6E" w:rsidRPr="00DD5C35">
        <w:t xml:space="preserve"> as </w:t>
      </w:r>
      <w:r w:rsidRPr="00DD5C35">
        <w:t xml:space="preserve">the </w:t>
      </w:r>
      <w:r w:rsidR="006F0C46" w:rsidRPr="00DD5C35">
        <w:t>b</w:t>
      </w:r>
      <w:r w:rsidR="003D1415" w:rsidRPr="00DD5C35">
        <w:t>ridging</w:t>
      </w:r>
      <w:r w:rsidR="006F0C46" w:rsidRPr="00DD5C35">
        <w:t xml:space="preserve"> of</w:t>
      </w:r>
      <w:r w:rsidR="003D1415" w:rsidRPr="00DD5C35">
        <w:t xml:space="preserve"> social capital </w:t>
      </w:r>
      <w:r w:rsidRPr="00DD5C35">
        <w:t>which</w:t>
      </w:r>
      <w:r w:rsidR="00111E6E" w:rsidRPr="00DD5C35">
        <w:t xml:space="preserve"> </w:t>
      </w:r>
      <w:r w:rsidR="00A6321B" w:rsidRPr="00DD5C35">
        <w:t>is explained through</w:t>
      </w:r>
      <w:r w:rsidR="003D1415" w:rsidRPr="00DD5C35">
        <w:t xml:space="preserve"> social networks between individuals and/or</w:t>
      </w:r>
      <w:r w:rsidR="0052148A" w:rsidRPr="00DD5C35">
        <w:t xml:space="preserve"> </w:t>
      </w:r>
      <w:r w:rsidR="003D1415" w:rsidRPr="00DD5C35">
        <w:t>groups who have inconsistent</w:t>
      </w:r>
      <w:r w:rsidR="00111E6E" w:rsidRPr="00DD5C35">
        <w:t xml:space="preserve"> </w:t>
      </w:r>
      <w:r w:rsidRPr="00DD5C35">
        <w:t>interactions</w:t>
      </w:r>
      <w:r w:rsidR="003D1415" w:rsidRPr="00DD5C35">
        <w:t xml:space="preserve">. </w:t>
      </w:r>
      <w:r w:rsidR="00403D41" w:rsidRPr="00DD5C35">
        <w:t>Conversely, b</w:t>
      </w:r>
      <w:r w:rsidR="003D1415" w:rsidRPr="00DD5C35">
        <w:t>onding</w:t>
      </w:r>
      <w:r w:rsidR="006F0C46" w:rsidRPr="00DD5C35">
        <w:t xml:space="preserve"> of</w:t>
      </w:r>
      <w:r w:rsidR="003D1415" w:rsidRPr="00DD5C35">
        <w:t xml:space="preserve"> social capital</w:t>
      </w:r>
      <w:r w:rsidR="0052148A" w:rsidRPr="00DD5C35">
        <w:t xml:space="preserve"> </w:t>
      </w:r>
      <w:r w:rsidR="003D1415" w:rsidRPr="00DD5C35">
        <w:t xml:space="preserve">refers to relationships that are </w:t>
      </w:r>
      <w:r w:rsidR="00A6321B" w:rsidRPr="00DD5C35">
        <w:t>strongly</w:t>
      </w:r>
      <w:r w:rsidR="003D1415" w:rsidRPr="00DD5C35">
        <w:t xml:space="preserve"> established and </w:t>
      </w:r>
      <w:r w:rsidR="00403D41" w:rsidRPr="00DD5C35">
        <w:t xml:space="preserve">require </w:t>
      </w:r>
      <w:r w:rsidR="003D1415" w:rsidRPr="00DD5C35">
        <w:t>consistent interactions between</w:t>
      </w:r>
      <w:r w:rsidR="0052148A" w:rsidRPr="00DD5C35">
        <w:t xml:space="preserve"> </w:t>
      </w:r>
      <w:r w:rsidR="003D1415" w:rsidRPr="00DD5C35">
        <w:t>individuals (Woolley et al., 2008). Coleman (1988) described strong social ties as</w:t>
      </w:r>
      <w:r w:rsidR="0052148A" w:rsidRPr="00DD5C35">
        <w:t xml:space="preserve"> </w:t>
      </w:r>
      <w:r w:rsidR="003D1415" w:rsidRPr="00DD5C35">
        <w:t xml:space="preserve">relationships with family and friends where individuals have </w:t>
      </w:r>
      <w:r w:rsidR="0056507C" w:rsidRPr="00DD5C35">
        <w:t>regular</w:t>
      </w:r>
      <w:r w:rsidR="00F4685C" w:rsidRPr="00DD5C35">
        <w:t xml:space="preserve"> contact</w:t>
      </w:r>
      <w:r w:rsidRPr="00DD5C35">
        <w:t xml:space="preserve">. These </w:t>
      </w:r>
      <w:r w:rsidR="003D1415" w:rsidRPr="00DD5C35">
        <w:t>relationships</w:t>
      </w:r>
      <w:r w:rsidRPr="00DD5C35">
        <w:t>, according to Coleman (1998), are</w:t>
      </w:r>
      <w:r w:rsidR="003D1415" w:rsidRPr="00DD5C35">
        <w:t xml:space="preserve"> </w:t>
      </w:r>
      <w:r w:rsidR="0056507C" w:rsidRPr="00DD5C35">
        <w:t>based</w:t>
      </w:r>
      <w:r w:rsidR="003D1415" w:rsidRPr="00DD5C35">
        <w:t xml:space="preserve"> on</w:t>
      </w:r>
      <w:r w:rsidR="003109C4" w:rsidRPr="00DD5C35">
        <w:t xml:space="preserve"> </w:t>
      </w:r>
      <w:r w:rsidR="003D1415" w:rsidRPr="00DD5C35">
        <w:t>information sharing and formal exchanges that</w:t>
      </w:r>
      <w:r w:rsidR="0052148A" w:rsidRPr="00DD5C35">
        <w:t xml:space="preserve"> </w:t>
      </w:r>
      <w:r w:rsidR="003D1415" w:rsidRPr="00DD5C35">
        <w:t>facilitate a specific purpose.</w:t>
      </w:r>
      <w:r w:rsidR="00403D41" w:rsidRPr="00DD5C35">
        <w:t xml:space="preserve"> Jerry Weast was able to unite diverse coalitions through the bridging of social capital to bring about systematic change (Childress et al., 2009). </w:t>
      </w:r>
      <w:r w:rsidR="003D1415" w:rsidRPr="00DD5C35">
        <w:t xml:space="preserve"> </w:t>
      </w:r>
    </w:p>
    <w:p w:rsidR="0052148A" w:rsidRPr="00DD5C35" w:rsidRDefault="00403D41" w:rsidP="00F43EF0">
      <w:pPr>
        <w:spacing w:line="480" w:lineRule="auto"/>
        <w:ind w:firstLine="720"/>
      </w:pPr>
      <w:r w:rsidRPr="00DD5C35">
        <w:t>Additionally, t</w:t>
      </w:r>
      <w:r w:rsidR="003A2735" w:rsidRPr="00DD5C35">
        <w:t>here</w:t>
      </w:r>
      <w:r w:rsidRPr="00DD5C35">
        <w:t xml:space="preserve"> have been</w:t>
      </w:r>
      <w:r w:rsidR="00A6321B" w:rsidRPr="00DD5C35">
        <w:t xml:space="preserve"> quite</w:t>
      </w:r>
      <w:r w:rsidR="003A2735" w:rsidRPr="00DD5C35">
        <w:t xml:space="preserve"> a few definitions and distinctions that have been established</w:t>
      </w:r>
      <w:r w:rsidR="00A6321B" w:rsidRPr="00DD5C35">
        <w:t xml:space="preserve"> over the years</w:t>
      </w:r>
      <w:r w:rsidR="003A2735" w:rsidRPr="00DD5C35">
        <w:t xml:space="preserve"> when</w:t>
      </w:r>
      <w:r w:rsidR="00A6321B" w:rsidRPr="00DD5C35">
        <w:t xml:space="preserve"> </w:t>
      </w:r>
      <w:r w:rsidR="003A2735" w:rsidRPr="00DD5C35">
        <w:t>conceptualiz</w:t>
      </w:r>
      <w:r w:rsidRPr="00DD5C35">
        <w:t>ing</w:t>
      </w:r>
      <w:r w:rsidR="003A2735" w:rsidRPr="00DD5C35">
        <w:t xml:space="preserve"> social capital. </w:t>
      </w:r>
      <w:r w:rsidR="0075059E" w:rsidRPr="00DD5C35">
        <w:t xml:space="preserve">In their original formulation of </w:t>
      </w:r>
      <w:r w:rsidRPr="00DD5C35">
        <w:t xml:space="preserve">social capital </w:t>
      </w:r>
      <w:r w:rsidR="00A6321B" w:rsidRPr="00DD5C35">
        <w:t xml:space="preserve">the description of </w:t>
      </w:r>
      <w:r w:rsidR="0075059E" w:rsidRPr="00DD5C35">
        <w:t>homophily</w:t>
      </w:r>
      <w:r w:rsidRPr="00DD5C35">
        <w:t xml:space="preserve"> emerged</w:t>
      </w:r>
      <w:r w:rsidR="0075059E" w:rsidRPr="00DD5C35">
        <w:t xml:space="preserve">, </w:t>
      </w:r>
      <w:r w:rsidRPr="00DD5C35">
        <w:t xml:space="preserve">as </w:t>
      </w:r>
      <w:r w:rsidR="0075059E" w:rsidRPr="00DD5C35">
        <w:t>Lazarsfeld and Merton (1954) distinguished between status</w:t>
      </w:r>
      <w:r w:rsidR="00111E6E" w:rsidRPr="00DD5C35">
        <w:t xml:space="preserve"> </w:t>
      </w:r>
      <w:r w:rsidR="0075059E" w:rsidRPr="00DD5C35">
        <w:t xml:space="preserve">homophily and value homophily. </w:t>
      </w:r>
      <w:r w:rsidR="00C314FD" w:rsidRPr="00DD5C35">
        <w:t>According to Lazarsfeld and Merton (1954)</w:t>
      </w:r>
      <w:r w:rsidR="00F43EF0" w:rsidRPr="00DD5C35">
        <w:t>,</w:t>
      </w:r>
      <w:r w:rsidR="00C314FD" w:rsidRPr="00DD5C35">
        <w:t xml:space="preserve"> t</w:t>
      </w:r>
      <w:r w:rsidR="003A2735" w:rsidRPr="00DD5C35">
        <w:t>he definition of s</w:t>
      </w:r>
      <w:r w:rsidR="0075059E" w:rsidRPr="00DD5C35">
        <w:t xml:space="preserve">tatus homophily means that individuals with similar social status </w:t>
      </w:r>
      <w:r w:rsidR="00046E7C" w:rsidRPr="00DD5C35">
        <w:t>attributes</w:t>
      </w:r>
      <w:r w:rsidR="0075059E" w:rsidRPr="00DD5C35">
        <w:t xml:space="preserve"> are more likely to associate with each other</w:t>
      </w:r>
      <w:r w:rsidR="00C314FD" w:rsidRPr="00DD5C35">
        <w:t xml:space="preserve">. </w:t>
      </w:r>
      <w:r w:rsidR="003A2735" w:rsidRPr="00DD5C35">
        <w:t>In comparison,</w:t>
      </w:r>
      <w:r w:rsidR="0075059E" w:rsidRPr="00DD5C35">
        <w:t xml:space="preserve"> value homophily refers to </w:t>
      </w:r>
      <w:r w:rsidR="00046E7C" w:rsidRPr="00DD5C35">
        <w:t>inclinations</w:t>
      </w:r>
      <w:r w:rsidR="0075059E" w:rsidRPr="00DD5C35">
        <w:t xml:space="preserve"> to </w:t>
      </w:r>
      <w:r w:rsidR="00046E7C" w:rsidRPr="00DD5C35">
        <w:t>affiliate</w:t>
      </w:r>
      <w:r w:rsidR="0075059E" w:rsidRPr="00DD5C35">
        <w:t xml:space="preserve"> with others who think in similar ways, regardless of differences in status. Perna and Titus (2005) describe h</w:t>
      </w:r>
      <w:r w:rsidR="003D1415" w:rsidRPr="00DD5C35">
        <w:t>omophilous relationships</w:t>
      </w:r>
      <w:r w:rsidR="0075059E" w:rsidRPr="00DD5C35">
        <w:t xml:space="preserve"> as</w:t>
      </w:r>
      <w:r w:rsidR="003D1415" w:rsidRPr="00DD5C35">
        <w:t xml:space="preserve"> individuals establishing</w:t>
      </w:r>
      <w:r w:rsidR="0052148A" w:rsidRPr="00DD5C35">
        <w:t xml:space="preserve"> </w:t>
      </w:r>
      <w:r w:rsidR="003D1415" w:rsidRPr="00DD5C35">
        <w:t xml:space="preserve">relationships with individuals with similar socioeconomic backgrounds and perspectives. </w:t>
      </w:r>
      <w:r w:rsidR="00F4685C" w:rsidRPr="00DD5C35">
        <w:t>Further,</w:t>
      </w:r>
      <w:r w:rsidR="0075059E" w:rsidRPr="00DD5C35">
        <w:t xml:space="preserve"> there is </w:t>
      </w:r>
      <w:r w:rsidR="003D1415" w:rsidRPr="00DD5C35">
        <w:t>the heterophilous principle</w:t>
      </w:r>
      <w:r w:rsidR="00F43EF0" w:rsidRPr="00DD5C35">
        <w:t>,</w:t>
      </w:r>
      <w:r w:rsidR="003D1415" w:rsidRPr="00DD5C35">
        <w:t xml:space="preserve"> </w:t>
      </w:r>
      <w:r w:rsidR="0075059E" w:rsidRPr="00DD5C35">
        <w:t xml:space="preserve">which Perna and Titus (2005) describe as </w:t>
      </w:r>
      <w:r w:rsidR="003D1415" w:rsidRPr="00DD5C35">
        <w:t>individuals</w:t>
      </w:r>
      <w:r w:rsidR="0052148A" w:rsidRPr="00DD5C35">
        <w:t xml:space="preserve"> </w:t>
      </w:r>
      <w:r w:rsidR="003D1415" w:rsidRPr="00DD5C35">
        <w:t>seeking relationships with individuals with higher social status in order to access</w:t>
      </w:r>
      <w:r w:rsidR="0052148A" w:rsidRPr="00DD5C35">
        <w:t xml:space="preserve"> </w:t>
      </w:r>
      <w:r w:rsidR="0075059E" w:rsidRPr="00DD5C35">
        <w:t>additional resources</w:t>
      </w:r>
      <w:r w:rsidR="003D1415" w:rsidRPr="00DD5C35">
        <w:t xml:space="preserve">. </w:t>
      </w:r>
    </w:p>
    <w:p w:rsidR="00F44612" w:rsidRPr="00DD5C35" w:rsidRDefault="00F43EF0" w:rsidP="00F43EF0">
      <w:pPr>
        <w:spacing w:line="480" w:lineRule="auto"/>
        <w:ind w:firstLine="720"/>
      </w:pPr>
      <w:r w:rsidRPr="00DD5C35">
        <w:lastRenderedPageBreak/>
        <w:t>T</w:t>
      </w:r>
      <w:r w:rsidR="004255DB" w:rsidRPr="00DD5C35">
        <w:t>he</w:t>
      </w:r>
      <w:r w:rsidR="00403D41" w:rsidRPr="00DD5C35">
        <w:t xml:space="preserve"> purpose of focusing on social capital theory and its many definitions is that the</w:t>
      </w:r>
      <w:r w:rsidR="004255DB" w:rsidRPr="00DD5C35">
        <w:t xml:space="preserve"> inner-city </w:t>
      </w:r>
      <w:r w:rsidRPr="00DD5C35">
        <w:t xml:space="preserve">college-preparatory </w:t>
      </w:r>
      <w:r w:rsidR="004255DB" w:rsidRPr="00DD5C35">
        <w:t xml:space="preserve">public charter high school in this </w:t>
      </w:r>
      <w:r w:rsidRPr="00DD5C35">
        <w:t>evaluation</w:t>
      </w:r>
      <w:r w:rsidR="00403D41" w:rsidRPr="00DD5C35">
        <w:t xml:space="preserve"> </w:t>
      </w:r>
      <w:r w:rsidR="0091627A" w:rsidRPr="00DD5C35">
        <w:t xml:space="preserve">science </w:t>
      </w:r>
      <w:r w:rsidR="00403D41" w:rsidRPr="00DD5C35">
        <w:t xml:space="preserve">study </w:t>
      </w:r>
      <w:r w:rsidR="002A30CB" w:rsidRPr="00DD5C35">
        <w:t>clearly identifies</w:t>
      </w:r>
      <w:r w:rsidR="00403D41" w:rsidRPr="00DD5C35">
        <w:t xml:space="preserve"> explicit yearly goals that </w:t>
      </w:r>
      <w:r w:rsidR="0091627A" w:rsidRPr="00DD5C35">
        <w:t>pertain to</w:t>
      </w:r>
      <w:r w:rsidR="00403D41" w:rsidRPr="00DD5C35">
        <w:t xml:space="preserve"> this construct. Additionally, </w:t>
      </w:r>
      <w:r w:rsidR="002A30CB" w:rsidRPr="00DD5C35">
        <w:t>the</w:t>
      </w:r>
      <w:r w:rsidR="00403D41" w:rsidRPr="00DD5C35">
        <w:t xml:space="preserve"> social capital goals</w:t>
      </w:r>
      <w:r w:rsidR="002A30CB" w:rsidRPr="00DD5C35">
        <w:t xml:space="preserve"> in this evaluation </w:t>
      </w:r>
      <w:r w:rsidR="0091627A" w:rsidRPr="00DD5C35">
        <w:t xml:space="preserve">science </w:t>
      </w:r>
      <w:r w:rsidR="002A30CB" w:rsidRPr="00DD5C35">
        <w:t>study</w:t>
      </w:r>
      <w:r w:rsidRPr="00DD5C35">
        <w:t xml:space="preserve"> offer</w:t>
      </w:r>
      <w:r w:rsidR="003D1415" w:rsidRPr="00DD5C35">
        <w:t xml:space="preserve"> opportunities for secondary students to be exposed to </w:t>
      </w:r>
      <w:r w:rsidRPr="00DD5C35">
        <w:t>networks of professionals</w:t>
      </w:r>
      <w:r w:rsidR="003D1415" w:rsidRPr="00DD5C35">
        <w:t xml:space="preserve"> and</w:t>
      </w:r>
      <w:r w:rsidR="0052148A" w:rsidRPr="00DD5C35">
        <w:t xml:space="preserve"> </w:t>
      </w:r>
      <w:r w:rsidR="003D1415" w:rsidRPr="00DD5C35">
        <w:t xml:space="preserve">resources </w:t>
      </w:r>
      <w:r w:rsidRPr="00DD5C35">
        <w:t>about postsecondary education</w:t>
      </w:r>
      <w:r w:rsidR="003D1415" w:rsidRPr="00DD5C35">
        <w:t>. This exposure provides opportunities for students to</w:t>
      </w:r>
      <w:r w:rsidR="0052148A" w:rsidRPr="00DD5C35">
        <w:t xml:space="preserve"> </w:t>
      </w:r>
      <w:r w:rsidR="003D1415" w:rsidRPr="00DD5C35">
        <w:t>establish</w:t>
      </w:r>
      <w:r w:rsidR="00C314FD" w:rsidRPr="00DD5C35">
        <w:t xml:space="preserve"> the necessary</w:t>
      </w:r>
      <w:r w:rsidR="003D1415" w:rsidRPr="00DD5C35">
        <w:t xml:space="preserve"> formal and informal relationships with professionals and peers</w:t>
      </w:r>
      <w:r w:rsidR="00F4685C" w:rsidRPr="00DD5C35">
        <w:t xml:space="preserve"> </w:t>
      </w:r>
      <w:r w:rsidR="003D1415" w:rsidRPr="00DD5C35">
        <w:t>who have access</w:t>
      </w:r>
      <w:r w:rsidR="0052148A" w:rsidRPr="00DD5C35">
        <w:t xml:space="preserve"> </w:t>
      </w:r>
      <w:r w:rsidR="003D1415" w:rsidRPr="00DD5C35">
        <w:t>to college-entry processes and personnel who can support successful matriculation to</w:t>
      </w:r>
      <w:r w:rsidR="0052148A" w:rsidRPr="00DD5C35">
        <w:t xml:space="preserve"> </w:t>
      </w:r>
      <w:r w:rsidR="003D1415" w:rsidRPr="00DD5C35">
        <w:t>higher education institutions. College preparatory</w:t>
      </w:r>
      <w:r w:rsidR="003A2735" w:rsidRPr="00DD5C35">
        <w:t xml:space="preserve"> charter</w:t>
      </w:r>
      <w:r w:rsidR="00F4685C" w:rsidRPr="00DD5C35">
        <w:t xml:space="preserve"> high</w:t>
      </w:r>
      <w:r w:rsidR="003D1415" w:rsidRPr="00DD5C35">
        <w:t xml:space="preserve"> </w:t>
      </w:r>
      <w:r w:rsidR="008E468B" w:rsidRPr="00DD5C35">
        <w:t>schools can</w:t>
      </w:r>
      <w:r w:rsidR="00C314FD" w:rsidRPr="00DD5C35">
        <w:t xml:space="preserve"> often</w:t>
      </w:r>
      <w:r w:rsidRPr="00DD5C35">
        <w:t xml:space="preserve"> foster weak social-</w:t>
      </w:r>
      <w:r w:rsidR="003D1415" w:rsidRPr="00DD5C35">
        <w:t>tie</w:t>
      </w:r>
      <w:r w:rsidRPr="00DD5C35">
        <w:t>s</w:t>
      </w:r>
      <w:r w:rsidR="003D1415" w:rsidRPr="00DD5C35">
        <w:t xml:space="preserve"> in conjunction with academic enri</w:t>
      </w:r>
      <w:r w:rsidR="00F4685C" w:rsidRPr="00DD5C35">
        <w:t xml:space="preserve">chment in an effort to minimize </w:t>
      </w:r>
      <w:r w:rsidR="003D1415" w:rsidRPr="00DD5C35">
        <w:t xml:space="preserve">the </w:t>
      </w:r>
      <w:r w:rsidR="002A30CB" w:rsidRPr="00DD5C35">
        <w:t>opportunity</w:t>
      </w:r>
      <w:r w:rsidR="003D1415" w:rsidRPr="00DD5C35">
        <w:t xml:space="preserve"> gap</w:t>
      </w:r>
      <w:r w:rsidRPr="00DD5C35">
        <w:t>-</w:t>
      </w:r>
      <w:r w:rsidR="00111E6E" w:rsidRPr="00DD5C35">
        <w:t>problem</w:t>
      </w:r>
      <w:r w:rsidR="002A30CB" w:rsidRPr="00DD5C35">
        <w:t>s</w:t>
      </w:r>
      <w:r w:rsidR="003D1415" w:rsidRPr="00DD5C35">
        <w:t xml:space="preserve"> between Whites and minorities (Coleman</w:t>
      </w:r>
      <w:r w:rsidR="0052148A" w:rsidRPr="00DD5C35">
        <w:t xml:space="preserve"> </w:t>
      </w:r>
      <w:r w:rsidR="003D1415" w:rsidRPr="00DD5C35">
        <w:t>1988; Perna &amp; Titus, 2005).</w:t>
      </w:r>
      <w:r w:rsidR="002A30CB" w:rsidRPr="00DD5C35">
        <w:t xml:space="preserve"> </w:t>
      </w:r>
    </w:p>
    <w:p w:rsidR="00D52C20" w:rsidRPr="00DD5C35" w:rsidRDefault="002A30CB" w:rsidP="00235FE0">
      <w:pPr>
        <w:spacing w:line="480" w:lineRule="auto"/>
        <w:jc w:val="center"/>
        <w:rPr>
          <w:b/>
        </w:rPr>
      </w:pPr>
      <w:r w:rsidRPr="00DD5C35">
        <w:rPr>
          <w:b/>
        </w:rPr>
        <w:t>Theoretical Literature</w:t>
      </w:r>
      <w:r w:rsidR="006679D7" w:rsidRPr="00DD5C35">
        <w:rPr>
          <w:b/>
        </w:rPr>
        <w:t xml:space="preserve"> Review</w:t>
      </w:r>
      <w:r w:rsidR="00D52C20" w:rsidRPr="00DD5C35">
        <w:rPr>
          <w:b/>
        </w:rPr>
        <w:t xml:space="preserve"> </w:t>
      </w:r>
    </w:p>
    <w:p w:rsidR="00D3294F" w:rsidRPr="00DD5C35" w:rsidRDefault="00E27AAD" w:rsidP="00FE03D6">
      <w:pPr>
        <w:spacing w:line="480" w:lineRule="auto"/>
        <w:ind w:firstLine="720"/>
      </w:pPr>
      <w:r w:rsidRPr="00DD5C35">
        <w:t xml:space="preserve">Social capital </w:t>
      </w:r>
      <w:r w:rsidR="001608D2" w:rsidRPr="00DD5C35">
        <w:t xml:space="preserve">refers to trust, concern for others, and a willingness to live by the norms of one’s community (Bowles &amp; Gintis, 2002). Social capital is also the </w:t>
      </w:r>
      <w:r w:rsidRPr="00DD5C35">
        <w:t xml:space="preserve">anticipated economic benefits derived from the favored treatment and cooperation between individuals and groups. </w:t>
      </w:r>
      <w:r w:rsidR="00EF7EC0" w:rsidRPr="00DD5C35">
        <w:t>S</w:t>
      </w:r>
      <w:r w:rsidRPr="00DD5C35">
        <w:t>ocial networks have value</w:t>
      </w:r>
      <w:r w:rsidR="00EF7EC0" w:rsidRPr="00DD5C35">
        <w:t xml:space="preserve"> and</w:t>
      </w:r>
      <w:r w:rsidRPr="00DD5C35">
        <w:t xml:space="preserve"> social contacts affect the productivity of individuals and groups</w:t>
      </w:r>
      <w:r w:rsidR="00EF7EC0" w:rsidRPr="00DD5C35">
        <w:t xml:space="preserve"> (Putnam, 2000)</w:t>
      </w:r>
      <w:r w:rsidRPr="00DD5C35">
        <w:t>.</w:t>
      </w:r>
      <w:r w:rsidR="00EF7EC0" w:rsidRPr="00DD5C35">
        <w:t xml:space="preserve"> The term social capital has been in use as early 1890</w:t>
      </w:r>
      <w:r w:rsidR="00D3294F" w:rsidRPr="00DD5C35">
        <w:t xml:space="preserve"> by John Dewey</w:t>
      </w:r>
      <w:r w:rsidR="00EF7EC0" w:rsidRPr="00DD5C35">
        <w:t>. The term social capital became popularized in the 19</w:t>
      </w:r>
      <w:r w:rsidR="00D3294F" w:rsidRPr="00DD5C35">
        <w:t>8</w:t>
      </w:r>
      <w:r w:rsidR="00EF7EC0" w:rsidRPr="00DD5C35">
        <w:t xml:space="preserve">0’s and especially the 1990’s </w:t>
      </w:r>
      <w:r w:rsidR="00D3294F" w:rsidRPr="00DD5C35">
        <w:t xml:space="preserve">with the work of sociologists such as Coleman (1988) and Putnam (2000). </w:t>
      </w:r>
    </w:p>
    <w:p w:rsidR="00E36A23" w:rsidRPr="00DD5C35" w:rsidRDefault="00714B2E" w:rsidP="00E36A23">
      <w:pPr>
        <w:spacing w:line="480" w:lineRule="auto"/>
        <w:ind w:firstLine="720"/>
      </w:pPr>
      <w:r w:rsidRPr="00DD5C35">
        <w:t>The conceptual basis of</w:t>
      </w:r>
      <w:r w:rsidR="00D3294F" w:rsidRPr="00DD5C35">
        <w:t xml:space="preserve"> social capital</w:t>
      </w:r>
      <w:r w:rsidRPr="00DD5C35">
        <w:t xml:space="preserve"> theory</w:t>
      </w:r>
      <w:r w:rsidR="00D3294F" w:rsidRPr="00DD5C35">
        <w:t xml:space="preserve"> has a long</w:t>
      </w:r>
      <w:r w:rsidRPr="00DD5C35">
        <w:t xml:space="preserve"> </w:t>
      </w:r>
      <w:r w:rsidR="00D3294F" w:rsidRPr="00DD5C35">
        <w:t>history</w:t>
      </w:r>
      <w:r w:rsidRPr="00DD5C35">
        <w:t>.</w:t>
      </w:r>
      <w:r w:rsidR="00D3294F" w:rsidRPr="00DD5C35">
        <w:t xml:space="preserve"> </w:t>
      </w:r>
      <w:r w:rsidRPr="00DD5C35">
        <w:t>Philosophers and theorists</w:t>
      </w:r>
      <w:r w:rsidR="00D3294F" w:rsidRPr="00DD5C35">
        <w:t xml:space="preserve"> exploring the relation between associational life and democracy were using </w:t>
      </w:r>
      <w:r w:rsidR="00D3294F" w:rsidRPr="00DD5C35">
        <w:lastRenderedPageBreak/>
        <w:t xml:space="preserve">similar concepts regularly </w:t>
      </w:r>
      <w:r w:rsidRPr="00DD5C35">
        <w:t>during</w:t>
      </w:r>
      <w:r w:rsidR="00D3294F" w:rsidRPr="00DD5C35">
        <w:t xml:space="preserve"> the 19th century</w:t>
      </w:r>
      <w:r w:rsidRPr="00DD5C35">
        <w:t>.</w:t>
      </w:r>
      <w:r w:rsidR="00D3294F" w:rsidRPr="00DD5C35">
        <w:t xml:space="preserve"> </w:t>
      </w:r>
      <w:r w:rsidRPr="00DD5C35">
        <w:t>W</w:t>
      </w:r>
      <w:r w:rsidR="00D3294F" w:rsidRPr="00DD5C35">
        <w:t xml:space="preserve">riters such as James Madison </w:t>
      </w:r>
      <w:r w:rsidRPr="00DD5C35">
        <w:t xml:space="preserve">in </w:t>
      </w:r>
      <w:r w:rsidR="00D3294F" w:rsidRPr="00DD5C35">
        <w:rPr>
          <w:i/>
        </w:rPr>
        <w:t>The Federalist Papers</w:t>
      </w:r>
      <w:r w:rsidR="00D3294F" w:rsidRPr="00DD5C35">
        <w:t xml:space="preserve"> and Alexis de Tocqueville </w:t>
      </w:r>
      <w:r w:rsidRPr="00DD5C35">
        <w:t xml:space="preserve">in </w:t>
      </w:r>
      <w:r w:rsidR="00D3294F" w:rsidRPr="00DD5C35">
        <w:rPr>
          <w:i/>
        </w:rPr>
        <w:t>Democracy in America</w:t>
      </w:r>
      <w:r w:rsidRPr="00DD5C35">
        <w:t>, both, incorporated</w:t>
      </w:r>
      <w:r w:rsidR="00D3294F" w:rsidRPr="00DD5C35">
        <w:t xml:space="preserve"> concepts of social cohesion and connectedness into American political science. John Dewey may have made the first direct mainstream use of "social capital" in </w:t>
      </w:r>
      <w:r w:rsidR="00D3294F" w:rsidRPr="00DD5C35">
        <w:rPr>
          <w:i/>
        </w:rPr>
        <w:t>The School and Society in 1899</w:t>
      </w:r>
      <w:r w:rsidR="00D3294F" w:rsidRPr="00DD5C35">
        <w:t xml:space="preserve">, </w:t>
      </w:r>
      <w:r w:rsidRPr="00DD5C35">
        <w:t>although no explicit definition was delivered</w:t>
      </w:r>
      <w:r w:rsidR="001C4E72" w:rsidRPr="00DD5C35">
        <w:t xml:space="preserve"> (Bowles &amp; Gintis, 2002).</w:t>
      </w:r>
    </w:p>
    <w:p w:rsidR="001C4E72" w:rsidRPr="00DD5C35" w:rsidRDefault="00E36A23" w:rsidP="00E36A23">
      <w:pPr>
        <w:spacing w:line="480" w:lineRule="auto"/>
        <w:ind w:firstLine="720"/>
      </w:pPr>
      <w:r w:rsidRPr="00DD5C35">
        <w:t xml:space="preserve">The attempts to define social capital have focused on the degree to which social capital as a resource should be used for public good or for the benefit of individuals (Putnam, 2000). Putnam’s (2000) positive view suggests that social capital can enable co-operation and mutually supportive relations in communities and nations. Social capital is valuable for alleviating social disorders such as crime. In contrast, those focusing on the individual benefit from the </w:t>
      </w:r>
      <w:r w:rsidR="001608D2" w:rsidRPr="00DD5C35">
        <w:t xml:space="preserve">connections </w:t>
      </w:r>
      <w:r w:rsidRPr="00DD5C35">
        <w:t>of social relationships and ties attribute social capital to increased personal access to information</w:t>
      </w:r>
      <w:r w:rsidR="00E95A68" w:rsidRPr="00DD5C35">
        <w:t>,</w:t>
      </w:r>
      <w:r w:rsidRPr="00DD5C35">
        <w:t xml:space="preserve"> skill sets</w:t>
      </w:r>
      <w:r w:rsidR="00E95A68" w:rsidRPr="00DD5C35">
        <w:t>,</w:t>
      </w:r>
      <w:r w:rsidRPr="00DD5C35">
        <w:t xml:space="preserve"> and enhanced power</w:t>
      </w:r>
      <w:r w:rsidR="001608D2" w:rsidRPr="00DD5C35">
        <w:t xml:space="preserve"> (Coleman, 1988)</w:t>
      </w:r>
      <w:r w:rsidRPr="00DD5C35">
        <w:t xml:space="preserve">. </w:t>
      </w:r>
    </w:p>
    <w:p w:rsidR="00DC3648" w:rsidRPr="00DD5C35" w:rsidRDefault="00D52C20" w:rsidP="00FE03D6">
      <w:pPr>
        <w:spacing w:line="480" w:lineRule="auto"/>
        <w:ind w:firstLine="720"/>
      </w:pPr>
      <w:r w:rsidRPr="00DD5C35">
        <w:t>According to Bourdieu (1986), capital is accumulated labor that may take the form of material or may be embodied in an i</w:t>
      </w:r>
      <w:r w:rsidR="00891B7F" w:rsidRPr="00DD5C35">
        <w:t xml:space="preserve">ndividual and has the potential </w:t>
      </w:r>
      <w:r w:rsidRPr="00DD5C35">
        <w:t>to produce profits for an individual or group. Bourdieu (1986) also no</w:t>
      </w:r>
      <w:r w:rsidR="00891B7F" w:rsidRPr="00DD5C35">
        <w:t xml:space="preserve">ted the </w:t>
      </w:r>
      <w:r w:rsidRPr="00DD5C35">
        <w:t xml:space="preserve">following characteristics of capital: significant time investment to accumulate; identical reproduction capacity in its original or expanded form; persistence in existence; and presence of “a force inscribed in the objectivity of things so that everything is not equally possible or impossible” (p. 241). Bourdieu (1986) </w:t>
      </w:r>
      <w:r w:rsidR="00891B7F" w:rsidRPr="00DD5C35">
        <w:t>explained</w:t>
      </w:r>
      <w:r w:rsidRPr="00DD5C35">
        <w:t xml:space="preserve"> that the infrastructure for capital exchange mirrors the structure of the social world. The </w:t>
      </w:r>
      <w:r w:rsidR="00891B7F" w:rsidRPr="00DD5C35">
        <w:t>boundaries</w:t>
      </w:r>
      <w:r w:rsidRPr="00DD5C35">
        <w:t xml:space="preserve"> for </w:t>
      </w:r>
      <w:r w:rsidR="00891B7F" w:rsidRPr="00DD5C35">
        <w:t xml:space="preserve">exchange, in each realm, </w:t>
      </w:r>
      <w:r w:rsidRPr="00DD5C35">
        <w:t xml:space="preserve">function in a durable way, therefore, determining the probability for </w:t>
      </w:r>
      <w:r w:rsidRPr="00DD5C35">
        <w:lastRenderedPageBreak/>
        <w:t xml:space="preserve">success in each exchange (Bourdieu, 1986). Bourdieu (1986) </w:t>
      </w:r>
      <w:r w:rsidR="00891B7F" w:rsidRPr="00DD5C35">
        <w:t xml:space="preserve">also </w:t>
      </w:r>
      <w:r w:rsidR="00F4685C" w:rsidRPr="00DD5C35">
        <w:t>theorized</w:t>
      </w:r>
      <w:r w:rsidRPr="00DD5C35">
        <w:t xml:space="preserve"> that it is impossible to effectively analyze the structures and functions of the social world without accounting for capital in all its forms. Capital has three forms:</w:t>
      </w:r>
      <w:r w:rsidR="0029059C" w:rsidRPr="00DD5C35">
        <w:t xml:space="preserve"> economic, cultural, and social</w:t>
      </w:r>
      <w:r w:rsidRPr="00DD5C35">
        <w:t>. Economic capital is directly conve</w:t>
      </w:r>
      <w:r w:rsidR="0029059C" w:rsidRPr="00DD5C35">
        <w:t>rtible to money and/or property</w:t>
      </w:r>
      <w:r w:rsidRPr="00DD5C35">
        <w:t>. Cultural capital is convertible to economic capital under certain conditions and is represente</w:t>
      </w:r>
      <w:r w:rsidR="0029059C" w:rsidRPr="00DD5C35">
        <w:t>d by educational qualifications</w:t>
      </w:r>
      <w:r w:rsidRPr="00DD5C35">
        <w:t>.</w:t>
      </w:r>
      <w:r w:rsidR="00F74E56" w:rsidRPr="00DD5C35">
        <w:t xml:space="preserve"> </w:t>
      </w:r>
      <w:r w:rsidRPr="00DD5C35">
        <w:t xml:space="preserve">Social capital is also convertible to economic capital under certain conditions, is represented by social obligations within networks, and is recognized in society under titles of nobility. </w:t>
      </w:r>
    </w:p>
    <w:p w:rsidR="00D52C20" w:rsidRPr="00DD5C35" w:rsidRDefault="00FE03D6" w:rsidP="00FE03D6">
      <w:pPr>
        <w:spacing w:line="480" w:lineRule="auto"/>
        <w:ind w:firstLine="720"/>
      </w:pPr>
      <w:r w:rsidRPr="00DD5C35">
        <w:t xml:space="preserve">The premise of social </w:t>
      </w:r>
      <w:r w:rsidR="00D52C20" w:rsidRPr="00DD5C35">
        <w:t xml:space="preserve">capital is that </w:t>
      </w:r>
      <w:r w:rsidR="00F74E56" w:rsidRPr="00DD5C35">
        <w:t>people</w:t>
      </w:r>
      <w:r w:rsidR="00D52C20" w:rsidRPr="00DD5C35">
        <w:t xml:space="preserve"> within society have access to resources and goods that are at their immediate disposal or accessible t</w:t>
      </w:r>
      <w:r w:rsidR="00F74E56" w:rsidRPr="00DD5C35">
        <w:t>hrough relationships with others</w:t>
      </w:r>
      <w:r w:rsidR="00D52C20" w:rsidRPr="00DD5C35">
        <w:t xml:space="preserve"> in society</w:t>
      </w:r>
      <w:r w:rsidR="001512C8" w:rsidRPr="00DD5C35">
        <w:t xml:space="preserve"> </w:t>
      </w:r>
      <w:r w:rsidR="00C677A7" w:rsidRPr="00DD5C35">
        <w:t>(</w:t>
      </w:r>
      <w:r w:rsidR="001512C8" w:rsidRPr="00DD5C35">
        <w:t>Bourdieu, 1986)</w:t>
      </w:r>
      <w:r w:rsidR="00D52C20" w:rsidRPr="00DD5C35">
        <w:t xml:space="preserve">. </w:t>
      </w:r>
      <w:r w:rsidR="00F74E56" w:rsidRPr="00DD5C35">
        <w:t>Social capital</w:t>
      </w:r>
      <w:r w:rsidR="00D52C20" w:rsidRPr="00DD5C35">
        <w:t xml:space="preserve"> is defined by its function and access within </w:t>
      </w:r>
      <w:r w:rsidR="00891B7F" w:rsidRPr="00DD5C35">
        <w:t>many</w:t>
      </w:r>
      <w:r w:rsidR="00D52C20" w:rsidRPr="00DD5C35">
        <w:t xml:space="preserve"> social structures (Bourdieu, 1986; Coleman, 1988). As a form of capital, social capital is productive in facilitat</w:t>
      </w:r>
      <w:r w:rsidR="0029059C" w:rsidRPr="00DD5C35">
        <w:t>ing an intended purpose or goal</w:t>
      </w:r>
      <w:r w:rsidRPr="00DD5C35">
        <w:t xml:space="preserve">. </w:t>
      </w:r>
      <w:r w:rsidR="002A30CB" w:rsidRPr="00DD5C35">
        <w:t>S</w:t>
      </w:r>
      <w:r w:rsidRPr="00DD5C35">
        <w:t>ocial capital</w:t>
      </w:r>
      <w:r w:rsidR="00891B7F" w:rsidRPr="00DD5C35">
        <w:t xml:space="preserve"> is</w:t>
      </w:r>
      <w:r w:rsidR="00D52C20" w:rsidRPr="00DD5C35">
        <w:t xml:space="preserve"> differ</w:t>
      </w:r>
      <w:r w:rsidR="00891B7F" w:rsidRPr="00DD5C35">
        <w:t>ent</w:t>
      </w:r>
      <w:r w:rsidR="00D52C20" w:rsidRPr="00DD5C35">
        <w:t xml:space="preserve"> from other forms of capital, such as human and physical capital, </w:t>
      </w:r>
      <w:r w:rsidRPr="00DD5C35">
        <w:t>since</w:t>
      </w:r>
      <w:r w:rsidR="00D52C20" w:rsidRPr="00DD5C35">
        <w:t xml:space="preserve"> it is less tangible and difficult to quantify (Bourdieu, 1986; Coleman, 1988; Putnam, 2000). Physical capital is</w:t>
      </w:r>
      <w:r w:rsidR="0024613B" w:rsidRPr="00DD5C35">
        <w:t xml:space="preserve"> </w:t>
      </w:r>
      <w:r w:rsidR="00D52C20" w:rsidRPr="00DD5C35">
        <w:t>defined by tools, machines, and other creations that facilitate productivity in society</w:t>
      </w:r>
      <w:r w:rsidR="0024613B" w:rsidRPr="00DD5C35">
        <w:t xml:space="preserve"> </w:t>
      </w:r>
      <w:r w:rsidR="00D52C20" w:rsidRPr="00DD5C35">
        <w:t xml:space="preserve">(Becker, 1964). Human capital is </w:t>
      </w:r>
      <w:r w:rsidR="00891B7F" w:rsidRPr="00DD5C35">
        <w:t xml:space="preserve">described </w:t>
      </w:r>
      <w:r w:rsidR="00D52C20" w:rsidRPr="00DD5C35">
        <w:t>by</w:t>
      </w:r>
      <w:r w:rsidR="00891B7F" w:rsidRPr="00DD5C35">
        <w:t xml:space="preserve"> the</w:t>
      </w:r>
      <w:r w:rsidR="00D52C20" w:rsidRPr="00DD5C35">
        <w:t xml:space="preserve"> skills and training attained by a person</w:t>
      </w:r>
      <w:r w:rsidR="0024613B" w:rsidRPr="00DD5C35">
        <w:t xml:space="preserve"> </w:t>
      </w:r>
      <w:r w:rsidR="00D52C20" w:rsidRPr="00DD5C35">
        <w:t>who also facilitates productivity within a social context (Coleman, 1988). Both physical</w:t>
      </w:r>
      <w:r w:rsidR="0024613B" w:rsidRPr="00DD5C35">
        <w:t xml:space="preserve"> </w:t>
      </w:r>
      <w:r w:rsidR="00D52C20" w:rsidRPr="00DD5C35">
        <w:t xml:space="preserve">and human </w:t>
      </w:r>
      <w:r w:rsidR="00891B7F" w:rsidRPr="00DD5C35">
        <w:t xml:space="preserve">capitals </w:t>
      </w:r>
      <w:r w:rsidR="00D52C20" w:rsidRPr="00DD5C35">
        <w:t>a</w:t>
      </w:r>
      <w:r w:rsidR="00567DDD" w:rsidRPr="00DD5C35">
        <w:t>re</w:t>
      </w:r>
      <w:r w:rsidR="00D52C20" w:rsidRPr="00DD5C35">
        <w:t xml:space="preserve"> common </w:t>
      </w:r>
      <w:r w:rsidR="00567DDD" w:rsidRPr="00DD5C35">
        <w:t>in that</w:t>
      </w:r>
      <w:r w:rsidR="00D52C20" w:rsidRPr="00DD5C35">
        <w:t xml:space="preserve"> both represent changes in raw</w:t>
      </w:r>
      <w:r w:rsidR="0024613B" w:rsidRPr="00DD5C35">
        <w:t xml:space="preserve"> </w:t>
      </w:r>
      <w:r w:rsidR="00D52C20" w:rsidRPr="00DD5C35">
        <w:t>materials (people) in producing a public good (Bourdieu, 1986; Coleman, 1988). Social</w:t>
      </w:r>
      <w:r w:rsidR="0024613B" w:rsidRPr="00DD5C35">
        <w:t xml:space="preserve"> </w:t>
      </w:r>
      <w:r w:rsidR="00D52C20" w:rsidRPr="00DD5C35">
        <w:t>capital also shares the “productive activity” attributes of human and physical capital.</w:t>
      </w:r>
    </w:p>
    <w:p w:rsidR="0024613B" w:rsidRPr="00DD5C35" w:rsidRDefault="0024613B" w:rsidP="00FE03D6">
      <w:pPr>
        <w:spacing w:line="480" w:lineRule="auto"/>
        <w:ind w:firstLine="720"/>
      </w:pPr>
      <w:r w:rsidRPr="00DD5C35">
        <w:lastRenderedPageBreak/>
        <w:t>Bourdieu (1986) defines social capital in the following manner: “… the aggregate of the actual or potential resources which are linked to possession of a durable network of more or less institutionalized relationships of mutual acquaintance and recognition</w:t>
      </w:r>
      <w:r w:rsidR="00F4685C" w:rsidRPr="00DD5C35">
        <w:t>—</w:t>
      </w:r>
      <w:r w:rsidRPr="00DD5C35">
        <w:t xml:space="preserve">or in other </w:t>
      </w:r>
      <w:r w:rsidR="00FE03D6" w:rsidRPr="00DD5C35">
        <w:t>words, to membership in a group—</w:t>
      </w:r>
      <w:r w:rsidRPr="00DD5C35">
        <w:t>which provides each of its members with the backing of the collectively owned capital, a “credential” which entitles them to credit, in the various senses of the word” (p. 249).</w:t>
      </w:r>
      <w:r w:rsidR="002345F3" w:rsidRPr="00DD5C35">
        <w:t xml:space="preserve"> </w:t>
      </w:r>
      <w:r w:rsidR="008F3D31" w:rsidRPr="00DD5C35">
        <w:t>This explanation of collectively owned capital is highlighted</w:t>
      </w:r>
      <w:r w:rsidR="00C677A7" w:rsidRPr="00DD5C35">
        <w:t xml:space="preserve"> by Rothstein (200</w:t>
      </w:r>
      <w:r w:rsidR="00294E36">
        <w:t>4</w:t>
      </w:r>
      <w:r w:rsidR="00C677A7" w:rsidRPr="00DD5C35">
        <w:t xml:space="preserve">) </w:t>
      </w:r>
      <w:r w:rsidR="008F3D31" w:rsidRPr="00DD5C35">
        <w:t xml:space="preserve">as he describes the expectations of credentials </w:t>
      </w:r>
      <w:r w:rsidR="00C677A7" w:rsidRPr="00DD5C35">
        <w:t>in</w:t>
      </w:r>
      <w:r w:rsidR="007E666D" w:rsidRPr="00DD5C35">
        <w:t xml:space="preserve"> the black community</w:t>
      </w:r>
      <w:r w:rsidR="008F3D31" w:rsidRPr="00DD5C35">
        <w:t>. Rothstein (200</w:t>
      </w:r>
      <w:r w:rsidR="00294E36">
        <w:t>4</w:t>
      </w:r>
      <w:r w:rsidR="008F3D31" w:rsidRPr="00DD5C35">
        <w:t>)</w:t>
      </w:r>
      <w:r w:rsidR="00C677A7" w:rsidRPr="00DD5C35">
        <w:t xml:space="preserve"> </w:t>
      </w:r>
      <w:r w:rsidR="002345F3" w:rsidRPr="00DD5C35">
        <w:t>suggests that black student</w:t>
      </w:r>
      <w:r w:rsidR="0059523C" w:rsidRPr="00DD5C35">
        <w:t xml:space="preserve">s’ expectations </w:t>
      </w:r>
      <w:r w:rsidR="008F3D31" w:rsidRPr="00DD5C35">
        <w:t xml:space="preserve">are </w:t>
      </w:r>
      <w:r w:rsidR="0029059C" w:rsidRPr="00DD5C35">
        <w:t xml:space="preserve">that </w:t>
      </w:r>
      <w:r w:rsidR="0059523C" w:rsidRPr="00DD5C35">
        <w:t>their academic efforts will not be rewarded to the same extent as the efforts of their white peers</w:t>
      </w:r>
      <w:r w:rsidR="00C677A7" w:rsidRPr="00DD5C35">
        <w:t>. This</w:t>
      </w:r>
      <w:r w:rsidR="0059523C" w:rsidRPr="00DD5C35">
        <w:t xml:space="preserve"> rational</w:t>
      </w:r>
      <w:r w:rsidR="00F4685C" w:rsidRPr="00DD5C35">
        <w:t>e</w:t>
      </w:r>
      <w:r w:rsidR="00C677A7" w:rsidRPr="00DD5C35">
        <w:t xml:space="preserve"> explains why many </w:t>
      </w:r>
      <w:r w:rsidR="0059523C" w:rsidRPr="00DD5C35">
        <w:t xml:space="preserve">black students </w:t>
      </w:r>
      <w:r w:rsidR="00C677A7" w:rsidRPr="00DD5C35">
        <w:t xml:space="preserve">may not </w:t>
      </w:r>
      <w:r w:rsidR="0059523C" w:rsidRPr="00DD5C35">
        <w:t xml:space="preserve">expect to complete college. </w:t>
      </w:r>
      <w:r w:rsidR="00C677A7" w:rsidRPr="00DD5C35">
        <w:t xml:space="preserve">Rothstein explains </w:t>
      </w:r>
      <w:r w:rsidR="0059523C" w:rsidRPr="00DD5C35">
        <w:t>“</w:t>
      </w:r>
      <w:r w:rsidR="00C677A7" w:rsidRPr="00DD5C35">
        <w:t>a</w:t>
      </w:r>
      <w:r w:rsidR="0059523C" w:rsidRPr="00DD5C35">
        <w:t xml:space="preserve">s long as racial discrimination persists in the labor market, the average academic achievement of black students will be lower than the average achievement of white students” (Rothstein, 2004, p. 35). </w:t>
      </w:r>
    </w:p>
    <w:p w:rsidR="007E666D" w:rsidRPr="00DD5C35" w:rsidRDefault="008F3D31" w:rsidP="008F3D31">
      <w:pPr>
        <w:spacing w:line="480" w:lineRule="auto"/>
        <w:ind w:firstLine="720"/>
      </w:pPr>
      <w:r w:rsidRPr="00DD5C35">
        <w:t>Q</w:t>
      </w:r>
      <w:r w:rsidR="0024613B" w:rsidRPr="00DD5C35">
        <w:t xml:space="preserve">uantifying social capital possessed by an individual </w:t>
      </w:r>
      <w:r w:rsidRPr="00DD5C35">
        <w:t xml:space="preserve">may be </w:t>
      </w:r>
      <w:r w:rsidR="00CA7A63" w:rsidRPr="00DD5C35">
        <w:t>difficult</w:t>
      </w:r>
      <w:r w:rsidRPr="00DD5C35">
        <w:t>,</w:t>
      </w:r>
      <w:r w:rsidR="00CA7A63" w:rsidRPr="00DD5C35">
        <w:t xml:space="preserve"> but </w:t>
      </w:r>
      <w:r w:rsidRPr="00DD5C35">
        <w:t>observing</w:t>
      </w:r>
      <w:r w:rsidR="00CA7A63" w:rsidRPr="00DD5C35">
        <w:t xml:space="preserve"> </w:t>
      </w:r>
      <w:r w:rsidR="0024613B" w:rsidRPr="00DD5C35">
        <w:t>two parameters</w:t>
      </w:r>
      <w:r w:rsidR="00CA7A63" w:rsidRPr="00DD5C35">
        <w:t xml:space="preserve"> assists with making it more tangible</w:t>
      </w:r>
      <w:r w:rsidRPr="00DD5C35">
        <w:t xml:space="preserve">: </w:t>
      </w:r>
      <w:r w:rsidR="0059523C" w:rsidRPr="00DD5C35">
        <w:t>1</w:t>
      </w:r>
      <w:r w:rsidR="0024613B" w:rsidRPr="00DD5C35">
        <w:t xml:space="preserve">) </w:t>
      </w:r>
      <w:r w:rsidR="009E147E" w:rsidRPr="00DD5C35">
        <w:t>examining</w:t>
      </w:r>
      <w:r w:rsidR="00CA7A63" w:rsidRPr="00DD5C35">
        <w:t xml:space="preserve"> </w:t>
      </w:r>
      <w:r w:rsidR="0024613B" w:rsidRPr="00DD5C35">
        <w:t xml:space="preserve">the size of the network of connections </w:t>
      </w:r>
      <w:r w:rsidR="00CA7A63" w:rsidRPr="00DD5C35">
        <w:t>a person</w:t>
      </w:r>
      <w:r w:rsidR="0024613B" w:rsidRPr="00DD5C35">
        <w:t xml:space="preserve"> </w:t>
      </w:r>
      <w:r w:rsidR="00D2716C" w:rsidRPr="00DD5C35">
        <w:t xml:space="preserve">can effectively utilize and </w:t>
      </w:r>
      <w:r w:rsidR="0059523C" w:rsidRPr="00DD5C35">
        <w:t>2</w:t>
      </w:r>
      <w:r w:rsidR="0024613B" w:rsidRPr="00DD5C35">
        <w:t xml:space="preserve">) </w:t>
      </w:r>
      <w:r w:rsidR="009E147E" w:rsidRPr="00DD5C35">
        <w:t>examining</w:t>
      </w:r>
      <w:r w:rsidR="00CA7A63" w:rsidRPr="00DD5C35">
        <w:t xml:space="preserve"> </w:t>
      </w:r>
      <w:r w:rsidR="0024613B" w:rsidRPr="00DD5C35">
        <w:t xml:space="preserve">the volume of capital (economic, cultural, or symbolic resources possessed by the individual) that </w:t>
      </w:r>
      <w:r w:rsidR="00CA7A63" w:rsidRPr="00DD5C35">
        <w:t>is of value to those within an individual’s</w:t>
      </w:r>
      <w:r w:rsidR="0024613B" w:rsidRPr="00DD5C35">
        <w:t xml:space="preserve"> network (Bourdieu, 1986). </w:t>
      </w:r>
      <w:r w:rsidR="007E666D" w:rsidRPr="00DD5C35">
        <w:t>Vast</w:t>
      </w:r>
      <w:r w:rsidR="0024613B" w:rsidRPr="00DD5C35">
        <w:t xml:space="preserve"> social networks are the products of formal and informal investment strategies that are created with the purpose of establishing and reproducing relationships that are beneficial</w:t>
      </w:r>
      <w:r w:rsidR="0029059C" w:rsidRPr="00DD5C35">
        <w:t xml:space="preserve"> within the short- or long-term</w:t>
      </w:r>
      <w:r w:rsidR="0024613B" w:rsidRPr="00DD5C35">
        <w:t xml:space="preserve">. </w:t>
      </w:r>
      <w:r w:rsidR="00D2716C" w:rsidRPr="00DD5C35">
        <w:t>According to Bourdieu (1986), t</w:t>
      </w:r>
      <w:r w:rsidR="0024613B" w:rsidRPr="00DD5C35">
        <w:t xml:space="preserve">hese relationships are </w:t>
      </w:r>
      <w:r w:rsidR="007E666D" w:rsidRPr="00DD5C35">
        <w:t>determinant</w:t>
      </w:r>
      <w:r w:rsidR="0024613B" w:rsidRPr="00DD5C35">
        <w:t xml:space="preserve"> upon </w:t>
      </w:r>
      <w:r w:rsidR="007E666D" w:rsidRPr="00DD5C35">
        <w:t>evident</w:t>
      </w:r>
      <w:r w:rsidR="0024613B" w:rsidRPr="00DD5C35">
        <w:t xml:space="preserve"> obligations that promote subjective feelings such as gratitude, respect, camaraderie or established rights within a society. Adherence to this social structure and </w:t>
      </w:r>
      <w:r w:rsidR="0024613B" w:rsidRPr="00DD5C35">
        <w:lastRenderedPageBreak/>
        <w:t xml:space="preserve">the exchange of </w:t>
      </w:r>
      <w:r w:rsidR="007E666D" w:rsidRPr="00DD5C35">
        <w:t>different</w:t>
      </w:r>
      <w:r w:rsidR="0024613B" w:rsidRPr="00DD5C35">
        <w:t xml:space="preserve"> gifts (information, services, or capital) is a by-product of social reproduction taught by families in early childhood and reinf</w:t>
      </w:r>
      <w:r w:rsidR="00D2716C" w:rsidRPr="00DD5C35">
        <w:t>orced within the school setting (Rothstein, 2004)</w:t>
      </w:r>
      <w:r w:rsidR="0024613B" w:rsidRPr="00DD5C35">
        <w:t xml:space="preserve">. </w:t>
      </w:r>
    </w:p>
    <w:p w:rsidR="0024613B" w:rsidRPr="00DD5C35" w:rsidRDefault="0024613B" w:rsidP="00D2716C">
      <w:pPr>
        <w:spacing w:line="480" w:lineRule="auto"/>
        <w:ind w:firstLine="720"/>
      </w:pPr>
      <w:r w:rsidRPr="00DD5C35">
        <w:t xml:space="preserve">A continuous series of exchanges that are characterized by constant recognition </w:t>
      </w:r>
      <w:r w:rsidR="007E666D" w:rsidRPr="00DD5C35">
        <w:t>sets</w:t>
      </w:r>
      <w:r w:rsidRPr="00DD5C35">
        <w:t xml:space="preserve"> the foundation for the repro</w:t>
      </w:r>
      <w:r w:rsidR="006F30FE" w:rsidRPr="00DD5C35">
        <w:t>duction of social capital</w:t>
      </w:r>
      <w:r w:rsidR="00D2716C" w:rsidRPr="00DD5C35">
        <w:t xml:space="preserve"> (Putnam, 2000)</w:t>
      </w:r>
      <w:r w:rsidR="006F30FE" w:rsidRPr="00DD5C35">
        <w:t>. The effort</w:t>
      </w:r>
      <w:r w:rsidRPr="00DD5C35">
        <w:t xml:space="preserve"> involved in this reproduction </w:t>
      </w:r>
      <w:r w:rsidR="006F30FE" w:rsidRPr="00DD5C35">
        <w:t>necessitates</w:t>
      </w:r>
      <w:r w:rsidRPr="00DD5C35">
        <w:t xml:space="preserve"> time and energy that are often inte</w:t>
      </w:r>
      <w:r w:rsidR="007E666D" w:rsidRPr="00DD5C35">
        <w:t>rtwined</w:t>
      </w:r>
      <w:r w:rsidRPr="00DD5C35">
        <w:t xml:space="preserve"> with specific knowledge and skill that will not render immediate economic returns, but theorized to do so in the long-term (Bourdieu, 1986).</w:t>
      </w:r>
      <w:r w:rsidR="00EF5D46" w:rsidRPr="00DD5C35">
        <w:t xml:space="preserve"> </w:t>
      </w:r>
      <w:r w:rsidR="00CA7A63" w:rsidRPr="00DD5C35">
        <w:t>Based on this reinforcement of social reproduction</w:t>
      </w:r>
      <w:r w:rsidR="007E666D" w:rsidRPr="00DD5C35">
        <w:t xml:space="preserve"> overtime</w:t>
      </w:r>
      <w:r w:rsidR="00D2716C" w:rsidRPr="00DD5C35">
        <w:t>,</w:t>
      </w:r>
      <w:r w:rsidR="00CA7A63" w:rsidRPr="00DD5C35">
        <w:t xml:space="preserve"> Rothstein (2004) </w:t>
      </w:r>
      <w:r w:rsidR="00C24CAF" w:rsidRPr="00DD5C35">
        <w:t xml:space="preserve">also </w:t>
      </w:r>
      <w:r w:rsidR="00CA7A63" w:rsidRPr="00DD5C35">
        <w:t>argues that e</w:t>
      </w:r>
      <w:r w:rsidR="00EF5D46" w:rsidRPr="00DD5C35">
        <w:t>ven if discrimination were to end suddenly</w:t>
      </w:r>
      <w:r w:rsidR="00D2716C" w:rsidRPr="00DD5C35">
        <w:t>,</w:t>
      </w:r>
      <w:r w:rsidR="00EF5D46" w:rsidRPr="00DD5C35">
        <w:t xml:space="preserve"> community expectations that education w</w:t>
      </w:r>
      <w:r w:rsidR="00D2716C" w:rsidRPr="00DD5C35">
        <w:t xml:space="preserve">ill </w:t>
      </w:r>
      <w:r w:rsidR="00EF5D46" w:rsidRPr="00DD5C35">
        <w:t>be unrewarded would remain</w:t>
      </w:r>
      <w:r w:rsidR="00CA7A63" w:rsidRPr="00DD5C35">
        <w:t xml:space="preserve"> within black communities</w:t>
      </w:r>
      <w:r w:rsidR="00EF5D46" w:rsidRPr="00DD5C35">
        <w:t xml:space="preserve">. One-hundred and fifty years of </w:t>
      </w:r>
      <w:r w:rsidR="00CB4D20" w:rsidRPr="00DD5C35">
        <w:t>social reproduction</w:t>
      </w:r>
      <w:r w:rsidR="00EF5D46" w:rsidRPr="00DD5C35">
        <w:t xml:space="preserve"> </w:t>
      </w:r>
      <w:r w:rsidR="009E147E" w:rsidRPr="00DD5C35">
        <w:t>does</w:t>
      </w:r>
      <w:r w:rsidR="00EF5D46" w:rsidRPr="00DD5C35">
        <w:t xml:space="preserve"> not disappear over-night</w:t>
      </w:r>
      <w:r w:rsidR="00D2716C" w:rsidRPr="00DD5C35">
        <w:t>.</w:t>
      </w:r>
      <w:r w:rsidR="00EF5D46" w:rsidRPr="00DD5C35">
        <w:t xml:space="preserve"> </w:t>
      </w:r>
      <w:r w:rsidR="00D2716C" w:rsidRPr="00DD5C35">
        <w:t>T</w:t>
      </w:r>
      <w:r w:rsidR="00EF5D46" w:rsidRPr="00DD5C35">
        <w:t xml:space="preserve">he </w:t>
      </w:r>
      <w:r w:rsidR="00D2716C" w:rsidRPr="00DD5C35">
        <w:t>result of the reproduction of social capital for</w:t>
      </w:r>
      <w:r w:rsidR="00EF5D46" w:rsidRPr="00DD5C35">
        <w:t xml:space="preserve"> many black families is one where anticipation of mistreatment remains prevalent (Rothstein, 2004). </w:t>
      </w:r>
    </w:p>
    <w:p w:rsidR="0024613B" w:rsidRPr="00DD5C35" w:rsidRDefault="0024613B" w:rsidP="00D2716C">
      <w:pPr>
        <w:spacing w:line="480" w:lineRule="auto"/>
        <w:ind w:firstLine="720"/>
      </w:pPr>
      <w:r w:rsidRPr="00DD5C35">
        <w:t xml:space="preserve">Coleman (1988) examined three forms of social capital: obligations and expectations, information channels, and social norms. This relationship is supported by two </w:t>
      </w:r>
      <w:r w:rsidR="007E666D" w:rsidRPr="00DD5C35">
        <w:t>separate</w:t>
      </w:r>
      <w:r w:rsidR="00D2716C" w:rsidRPr="00DD5C35">
        <w:t xml:space="preserve"> factors: </w:t>
      </w:r>
      <w:r w:rsidR="00EF5D46" w:rsidRPr="00DD5C35">
        <w:t>1</w:t>
      </w:r>
      <w:r w:rsidRPr="00DD5C35">
        <w:t>) trustworthiness of the social environme</w:t>
      </w:r>
      <w:r w:rsidR="00D2716C" w:rsidRPr="00DD5C35">
        <w:t xml:space="preserve">nt facilitating repayment and </w:t>
      </w:r>
      <w:r w:rsidR="00EF5D46" w:rsidRPr="00DD5C35">
        <w:t>2</w:t>
      </w:r>
      <w:r w:rsidRPr="00DD5C35">
        <w:t>) the extent of obligations held</w:t>
      </w:r>
      <w:r w:rsidR="00D2716C" w:rsidRPr="00DD5C35">
        <w:t xml:space="preserve"> (Coleman, 1988)</w:t>
      </w:r>
      <w:r w:rsidRPr="00DD5C35">
        <w:t xml:space="preserve">. Without a high </w:t>
      </w:r>
      <w:r w:rsidR="007E666D" w:rsidRPr="00DD5C35">
        <w:t>level</w:t>
      </w:r>
      <w:r w:rsidRPr="00DD5C35">
        <w:t xml:space="preserve"> of trustworthiness among the members of the group supporting reciprocity, </w:t>
      </w:r>
      <w:r w:rsidR="004F3DF4" w:rsidRPr="00DD5C35">
        <w:t>individuals</w:t>
      </w:r>
      <w:r w:rsidRPr="00DD5C35">
        <w:t xml:space="preserve"> in social structures with numerous outstanding obligations have more social capital that they can depend on when needed</w:t>
      </w:r>
      <w:r w:rsidR="00D2716C" w:rsidRPr="00DD5C35">
        <w:t xml:space="preserve"> (Putnam, 2000)</w:t>
      </w:r>
      <w:r w:rsidRPr="00DD5C35">
        <w:t xml:space="preserve">. “A society characterized by generalized reciprocity is more efficient than a distrustful society, for the same reason that money is more efficient than barter” (Putnam, 2000, p. 21). If we don’t have to balance every </w:t>
      </w:r>
      <w:r w:rsidRPr="00DD5C35">
        <w:lastRenderedPageBreak/>
        <w:t>exchange i</w:t>
      </w:r>
      <w:r w:rsidR="004F3DF4" w:rsidRPr="00DD5C35">
        <w:t>mmediately</w:t>
      </w:r>
      <w:r w:rsidR="005D4B57" w:rsidRPr="00DD5C35">
        <w:t>,</w:t>
      </w:r>
      <w:r w:rsidR="004F3DF4" w:rsidRPr="00DD5C35">
        <w:t xml:space="preserve"> then</w:t>
      </w:r>
      <w:r w:rsidR="006F30FE" w:rsidRPr="00DD5C35">
        <w:t xml:space="preserve"> we can get a lot more achieved</w:t>
      </w:r>
      <w:r w:rsidRPr="00DD5C35">
        <w:t xml:space="preserve">. </w:t>
      </w:r>
      <w:r w:rsidR="006F30FE" w:rsidRPr="00DD5C35">
        <w:t>Trust</w:t>
      </w:r>
      <w:r w:rsidRPr="00DD5C35">
        <w:t xml:space="preserve"> </w:t>
      </w:r>
      <w:r w:rsidR="004F3DF4" w:rsidRPr="00DD5C35">
        <w:t>“</w:t>
      </w:r>
      <w:r w:rsidRPr="00DD5C35">
        <w:t>lubricates</w:t>
      </w:r>
      <w:r w:rsidR="004F3DF4" w:rsidRPr="00DD5C35">
        <w:t>”</w:t>
      </w:r>
      <w:r w:rsidRPr="00DD5C35">
        <w:t xml:space="preserve"> social life</w:t>
      </w:r>
      <w:r w:rsidR="00CB4D20" w:rsidRPr="00DD5C35">
        <w:t xml:space="preserve">. </w:t>
      </w:r>
      <w:r w:rsidRPr="00DD5C35">
        <w:t>Frequent interactions</w:t>
      </w:r>
      <w:r w:rsidR="004F3DF4" w:rsidRPr="00DD5C35">
        <w:t xml:space="preserve"> and involvement</w:t>
      </w:r>
      <w:r w:rsidRPr="00DD5C35">
        <w:t xml:space="preserve"> among a diverse set of people tends to produce a norm of generalized reciprocity</w:t>
      </w:r>
      <w:r w:rsidR="005D4B57" w:rsidRPr="00DD5C35">
        <w:t xml:space="preserve"> (Putnam, 2000; Rothstein, 2004; Kirp, 2010)</w:t>
      </w:r>
      <w:r w:rsidRPr="00DD5C35">
        <w:t xml:space="preserve">. Civic engagement and social capital </w:t>
      </w:r>
      <w:r w:rsidR="004F3DF4" w:rsidRPr="00DD5C35">
        <w:t>require</w:t>
      </w:r>
      <w:r w:rsidRPr="00DD5C35">
        <w:t xml:space="preserve"> mutual obligation and responsibility for actions</w:t>
      </w:r>
      <w:r w:rsidR="005D4B57" w:rsidRPr="00DD5C35">
        <w:t xml:space="preserve"> (Putnam, 2000; Rothstein, 2004; Kirp, 2010)</w:t>
      </w:r>
      <w:r w:rsidRPr="00DD5C35">
        <w:t xml:space="preserve">. </w:t>
      </w:r>
      <w:r w:rsidR="00EF5D46" w:rsidRPr="00DD5C35">
        <w:t>S</w:t>
      </w:r>
      <w:r w:rsidRPr="00DD5C35">
        <w:t xml:space="preserve">ocial networks and norms of reciprocity can </w:t>
      </w:r>
      <w:r w:rsidR="004F3DF4" w:rsidRPr="00DD5C35">
        <w:t>develop</w:t>
      </w:r>
      <w:r w:rsidRPr="00DD5C35">
        <w:t xml:space="preserve"> cooperation for mutual benefit (Putnam, 2000).</w:t>
      </w:r>
    </w:p>
    <w:p w:rsidR="00AE69D1" w:rsidRPr="00DD5C35" w:rsidRDefault="00AE69D1" w:rsidP="009D7F23">
      <w:pPr>
        <w:spacing w:line="480" w:lineRule="auto"/>
        <w:jc w:val="center"/>
        <w:rPr>
          <w:b/>
        </w:rPr>
      </w:pPr>
      <w:r w:rsidRPr="00DD5C35">
        <w:rPr>
          <w:b/>
        </w:rPr>
        <w:t xml:space="preserve">Social Capital </w:t>
      </w:r>
      <w:r w:rsidR="004917AC" w:rsidRPr="00DD5C35">
        <w:rPr>
          <w:b/>
        </w:rPr>
        <w:t>Variables</w:t>
      </w:r>
      <w:r w:rsidR="0029059C" w:rsidRPr="00DD5C35">
        <w:rPr>
          <w:b/>
        </w:rPr>
        <w:t xml:space="preserve"> in </w:t>
      </w:r>
      <w:r w:rsidR="00294E36" w:rsidRPr="00DD5C35">
        <w:rPr>
          <w:b/>
        </w:rPr>
        <w:t>the</w:t>
      </w:r>
      <w:r w:rsidR="0029059C" w:rsidRPr="00DD5C35">
        <w:rPr>
          <w:b/>
        </w:rPr>
        <w:t xml:space="preserve"> Pre-College Social Survey</w:t>
      </w:r>
    </w:p>
    <w:p w:rsidR="009E07AA" w:rsidRPr="00DD5C35" w:rsidRDefault="00C24CAF" w:rsidP="00BD634D">
      <w:pPr>
        <w:spacing w:line="480" w:lineRule="auto"/>
        <w:ind w:firstLine="720"/>
      </w:pPr>
      <w:r w:rsidRPr="00DD5C35">
        <w:t xml:space="preserve">The Pre-College Social Survey </w:t>
      </w:r>
      <w:r w:rsidR="004917AC" w:rsidRPr="00DD5C35">
        <w:t>(PCSCS</w:t>
      </w:r>
      <w:r w:rsidR="0029059C" w:rsidRPr="00DD5C35">
        <w:t>)</w:t>
      </w:r>
      <w:r w:rsidR="004917AC" w:rsidRPr="00DD5C35">
        <w:t xml:space="preserve"> </w:t>
      </w:r>
      <w:r w:rsidR="0029059C" w:rsidRPr="00DD5C35">
        <w:t>(</w:t>
      </w:r>
      <w:r w:rsidR="004917AC" w:rsidRPr="00DD5C35">
        <w:t xml:space="preserve">see Appendix A) was </w:t>
      </w:r>
      <w:r w:rsidR="00297FA3" w:rsidRPr="00DD5C35">
        <w:t xml:space="preserve">created and </w:t>
      </w:r>
      <w:r w:rsidR="0029059C" w:rsidRPr="00DD5C35">
        <w:t xml:space="preserve">used by </w:t>
      </w:r>
      <w:r w:rsidR="004917AC" w:rsidRPr="00DD5C35">
        <w:t>Victor Mack (2012) in a study that examined the impact of a STEM college preparatory program on social capital and student achievement. The PCSCS was found to be a reliable and valid instrument (Mack, 201</w:t>
      </w:r>
      <w:r w:rsidR="00294E36">
        <w:t>2</w:t>
      </w:r>
      <w:r w:rsidR="004917AC" w:rsidRPr="00DD5C35">
        <w:t xml:space="preserve">). The social capital variables measured on the PCSCS include: association membership, parental involvement, peer relationships, teacher involvement, school counselor involvement, mentoring, media use, school environment, and residential stability. These nine social capital variables are discussed in detail throughout this section along with their relationship to the many of the explicit </w:t>
      </w:r>
      <w:r w:rsidR="0029059C" w:rsidRPr="00DD5C35">
        <w:t>annual</w:t>
      </w:r>
      <w:r w:rsidR="004917AC" w:rsidRPr="00DD5C35">
        <w:t xml:space="preserve"> goals of the inner-city college preparatory public charter high school </w:t>
      </w:r>
      <w:r w:rsidR="0029059C" w:rsidRPr="00DD5C35">
        <w:t>under</w:t>
      </w:r>
      <w:r w:rsidR="004917AC" w:rsidRPr="00DD5C35">
        <w:t xml:space="preserve"> evaluation</w:t>
      </w:r>
      <w:r w:rsidR="0029059C" w:rsidRPr="00DD5C35">
        <w:t xml:space="preserve"> in this</w:t>
      </w:r>
      <w:r w:rsidR="004917AC" w:rsidRPr="00DD5C35">
        <w:t xml:space="preserve"> study.</w:t>
      </w:r>
    </w:p>
    <w:p w:rsidR="00C24CAF" w:rsidRPr="00DD5C35" w:rsidRDefault="009E07AA" w:rsidP="009E07AA">
      <w:pPr>
        <w:spacing w:line="480" w:lineRule="auto"/>
      </w:pPr>
      <w:r w:rsidRPr="00DD5C35">
        <w:rPr>
          <w:b/>
        </w:rPr>
        <w:t>Association Membership</w:t>
      </w:r>
      <w:r w:rsidR="004917AC" w:rsidRPr="00DD5C35">
        <w:t xml:space="preserve"> </w:t>
      </w:r>
    </w:p>
    <w:p w:rsidR="009E07AA" w:rsidRPr="00DD5C35" w:rsidRDefault="009E07AA" w:rsidP="009E07AA">
      <w:pPr>
        <w:spacing w:line="480" w:lineRule="auto"/>
        <w:ind w:firstLine="720"/>
      </w:pPr>
      <w:r w:rsidRPr="00DD5C35">
        <w:t xml:space="preserve">Association membership, an explicit yearly goal for the inner-city college preparatory </w:t>
      </w:r>
      <w:r w:rsidR="00297FA3" w:rsidRPr="00DD5C35">
        <w:t xml:space="preserve">public </w:t>
      </w:r>
      <w:r w:rsidR="0029059C" w:rsidRPr="00DD5C35">
        <w:t xml:space="preserve">charter high school </w:t>
      </w:r>
      <w:r w:rsidR="00297FA3" w:rsidRPr="00DD5C35">
        <w:t>has been operationalized as a</w:t>
      </w:r>
      <w:r w:rsidRPr="00DD5C35">
        <w:t xml:space="preserve"> social capital variable</w:t>
      </w:r>
      <w:r w:rsidR="00297FA3" w:rsidRPr="00DD5C35">
        <w:t xml:space="preserve"> (Portes, 2000)</w:t>
      </w:r>
      <w:r w:rsidRPr="00DD5C35">
        <w:t xml:space="preserve">. Association membership, which is measured as the level of participation in youth groups, clubs, organizations, sports, and other extra-curricular activities, also serves as an indicator of individual and collective social capital (Portes, </w:t>
      </w:r>
      <w:r w:rsidRPr="00DD5C35">
        <w:lastRenderedPageBreak/>
        <w:t xml:space="preserve">2000). According to Portes (2000), participation in these activities reflects an individual’s desire to “1) acquire and/or strengthen relations with peers and professionals with similar interests, 2) develop and enhance particular knowledge and skill related to the activity, 3) acquiesce to social norms, and 4) to comply with social obligations and expectations” (p. 47).  </w:t>
      </w:r>
    </w:p>
    <w:p w:rsidR="009E07AA" w:rsidRPr="00DD5C35" w:rsidRDefault="009E07AA" w:rsidP="00BD634D">
      <w:pPr>
        <w:spacing w:line="480" w:lineRule="auto"/>
        <w:ind w:firstLine="720"/>
      </w:pPr>
      <w:r w:rsidRPr="00DD5C35">
        <w:t>Participation in nonpolitical organizations may also be considered as an indicator of collective social capital (Putnam, 1996). Extra-curricular activities, previously detailed, can be viewed as a social structure and serve as channels that promote the growth and development of social capital for adolescents (Mack, 2012). Parcel and Dufur (2001) identified participation and involvement in after-school activities as an indicator of social capital. Sun (1998, 1999) discovered that participation in school and community organizations impacted social capital positively. Additionally, relationships and activities outside the family, including involvement in</w:t>
      </w:r>
      <w:r w:rsidR="00470F57" w:rsidRPr="00DD5C35">
        <w:t xml:space="preserve"> a range of</w:t>
      </w:r>
      <w:r w:rsidRPr="00DD5C35">
        <w:t xml:space="preserve"> organizations, are positively linked to educational aspirations and actualizations (Pribesh &amp; Downey, 1999). Rothstein (2004) expounds that extra-curricular activities are also affiliated with greater political knowledge and confidence in the ability to influence public life. Adults are more likely to participate in civic, service, and professional groups if they belonged to service clubs in high school (Rothstein, 2004). Adults who participate in voluntary organizations are more likely to vote (Rothstein, 2004).</w:t>
      </w:r>
    </w:p>
    <w:p w:rsidR="009E07AA" w:rsidRPr="00DD5C35" w:rsidRDefault="009E07AA" w:rsidP="009E07AA">
      <w:pPr>
        <w:spacing w:line="480" w:lineRule="auto"/>
        <w:rPr>
          <w:b/>
        </w:rPr>
      </w:pPr>
      <w:r w:rsidRPr="00DD5C35">
        <w:rPr>
          <w:b/>
        </w:rPr>
        <w:t>Parental Involvement</w:t>
      </w:r>
    </w:p>
    <w:p w:rsidR="0028502E" w:rsidRPr="00DD5C35" w:rsidRDefault="009E07AA" w:rsidP="0028502E">
      <w:pPr>
        <w:spacing w:line="480" w:lineRule="auto"/>
        <w:ind w:firstLine="720"/>
      </w:pPr>
      <w:r w:rsidRPr="00DD5C35">
        <w:t>Parental involvement is conceptualized as a social capital variable and is an important component to schooling success. This variable is operationalized in a couple of different ways i</w:t>
      </w:r>
      <w:r w:rsidR="00470F57" w:rsidRPr="00DD5C35">
        <w:t>n this evaluation science study</w:t>
      </w:r>
      <w:r w:rsidRPr="00DD5C35">
        <w:t xml:space="preserve">. </w:t>
      </w:r>
      <w:r w:rsidR="0028502E" w:rsidRPr="00DD5C35">
        <w:t xml:space="preserve">When discussing the importance of </w:t>
      </w:r>
      <w:r w:rsidR="0028502E" w:rsidRPr="00DD5C35">
        <w:lastRenderedPageBreak/>
        <w:t>focusing on the broader communal goals of education school leaders must consider the importance of parental involvement. Individual social capital focuses on individuals or small groups as the participants for analysis and stresses the benefits involved for individuals or families associated with their ties with others (Bourdieu, 1986; Coleman, 1988). Typically, individual social capital is defined as a combination of the following: family structure (where the traditional nuclear family is prioritized and the number of siblings is considered); parental involvement (parent interactions within the context of education and community); and parental networks (parent association with their children’s friends’ parents) (Israel, Beaulieu, &amp; Hartless, 2001; Morgan &amp; Sorensen, 1999; Portes, 2000; Smith-Maddox, 1999). Coleman (1988) explained the role of social capital in the family and demonstrated the impact of human and financial capital on family structure and on the growth and development of children. Parents’ educational levels and provisions for cognitive learning environments that support learning are indicators for human capital (Coleman, 1988). Coleman (1988) stressed the importance of human and physical capital in the growth and development of children.</w:t>
      </w:r>
    </w:p>
    <w:p w:rsidR="0028502E" w:rsidRPr="00DD5C35" w:rsidRDefault="0028502E" w:rsidP="0028502E">
      <w:pPr>
        <w:spacing w:line="480" w:lineRule="auto"/>
        <w:ind w:firstLine="720"/>
      </w:pPr>
      <w:r w:rsidRPr="00DD5C35">
        <w:t xml:space="preserve">Positive student outcomes have been based on the relationship(s) children have with their parents and other members of their family. Coleman (1988) hypothesized that the social capital of the family reflects the relations between parents and children. The human capital possessed by the parent is irrelevant to the child’s educational achievement and development if it is not incorporated into family relations (Coleman, 1988). Social capital in the family is dependent on the child’s access to human capital in the family, which is developed by parental physical presence in the home and attention given to the child by the parents. For example, Kirp (2011) explains the importance of babies forming </w:t>
      </w:r>
      <w:r w:rsidRPr="00DD5C35">
        <w:lastRenderedPageBreak/>
        <w:t xml:space="preserve">secure ties with loving adults “it provides a sense of basic trust and foundation for the infant to explore the world and form attachments with others” (p. 45). </w:t>
      </w:r>
    </w:p>
    <w:p w:rsidR="0028502E" w:rsidRPr="00DD5C35" w:rsidRDefault="0028502E" w:rsidP="0028502E">
      <w:pPr>
        <w:spacing w:line="480" w:lineRule="auto"/>
        <w:ind w:firstLine="720"/>
      </w:pPr>
      <w:r w:rsidRPr="00DD5C35">
        <w:t xml:space="preserve">Additionally, Coleman (1988) studied several factors influencing dropout rates for tenth and twelfth grade students after controlling for human and financial capital in each family. The following variables were included: parent presence in the home (one or two parents); additional children (number of siblings); ratio of parents to children (two parents, one sibling versus one parent, four siblings); and mother’s expectation for child’s education (college expectations). Dropout percentages were lower for two-parent households, one sibling versus four siblings, and mothers with college expectations for their children. The number of siblings is a critical factor because it has an impact on the amount of parental attention each child receives: “Children tend to do better if they have a parent-mother or father-home at least part-time the first year of life” (Kirp, 2011, p. 46). </w:t>
      </w:r>
    </w:p>
    <w:p w:rsidR="0028502E" w:rsidRPr="00DD5C35" w:rsidRDefault="0028502E" w:rsidP="0028502E">
      <w:pPr>
        <w:spacing w:line="480" w:lineRule="auto"/>
        <w:ind w:firstLine="720"/>
      </w:pPr>
      <w:r w:rsidRPr="00DD5C35">
        <w:t xml:space="preserve">Coleman (1988) goes on to explain two types of relationships that build social capital through parental involvement: the parent-child relationship; and the parental relationships with other adults, specifically, adults affiliated with the school that the child attends (Dika &amp; Singh, 2002). Coleman’s (1988) thesis maintained that parents have a primary role in building social capital. Bourdieu’s (1986) research emphasized differential access to resources often facilitated through social networks for racial/ethnic, gender-based, and other groups. Bourdieu (1986) and Lin (2001) suggest that individual college enrollment cannot be fully understood without examination of high-school characteristics, and the context in which the school promoted parental involvement in education. Rothstein (2004) cautions that parental involvement in school can help </w:t>
      </w:r>
      <w:r w:rsidRPr="00DD5C35">
        <w:lastRenderedPageBreak/>
        <w:t xml:space="preserve">somewhat; however, it cannot do much to alleviate the class-based achievement gap because the forms taken by parental involvement are also class-based. </w:t>
      </w:r>
    </w:p>
    <w:p w:rsidR="0028502E" w:rsidRPr="00DD5C35" w:rsidRDefault="0028502E" w:rsidP="0028502E">
      <w:pPr>
        <w:spacing w:line="480" w:lineRule="auto"/>
        <w:ind w:firstLine="720"/>
      </w:pPr>
      <w:r w:rsidRPr="00DD5C35">
        <w:t>Parental relationships with other parents and community stakeholders support Coleman’s (1988) intergenerational closure theory since students benefit from social norms that govern conduct, information gathering that supports positive school outcomes, and reciprocity in securing educational resources. These relationships can be damaged or even severed if a family relocates to another community, therefore limiting access to resources proven to be beneficial to student achievement (Coleman, 1988). Rothstein (2004) explains that 30</w:t>
      </w:r>
      <w:r w:rsidR="00890566" w:rsidRPr="00DD5C35">
        <w:t xml:space="preserve"> percent</w:t>
      </w:r>
      <w:r w:rsidRPr="00DD5C35">
        <w:t xml:space="preserve"> of the poorest children attended at least three different schools by the third grade. High mobility not only affects children who move but also affects stable children in these schools whose classes are affected (Rothstein, 2004). </w:t>
      </w:r>
    </w:p>
    <w:p w:rsidR="0028502E" w:rsidRPr="00DD5C35" w:rsidRDefault="0028502E" w:rsidP="0028502E">
      <w:pPr>
        <w:spacing w:line="480" w:lineRule="auto"/>
        <w:ind w:firstLine="720"/>
      </w:pPr>
      <w:r w:rsidRPr="00DD5C35">
        <w:t xml:space="preserve">Families that enjoy close social bonds and parents who instill the value of reciprocity in their children are more likely to gain a greater degree of compliance and adherence to their values (Putnam, 2000). After controlling for other variables, McNeal (1999) documented a reduction in high-school dropout and truancy rates among African-American, Hispanic, and Asian American students when there was parental involvement. Qian and Blair (1999) found a positive relationship between parental involvement and college aspirations for Blacks, Hispanic, and White high school seniors after controlling for individual characteristics such as socioeconomic status. </w:t>
      </w:r>
    </w:p>
    <w:p w:rsidR="0028502E" w:rsidRPr="00DD5C35" w:rsidRDefault="0028502E" w:rsidP="0028502E">
      <w:pPr>
        <w:spacing w:line="480" w:lineRule="auto"/>
        <w:rPr>
          <w:b/>
        </w:rPr>
      </w:pPr>
      <w:r w:rsidRPr="00DD5C35">
        <w:rPr>
          <w:b/>
        </w:rPr>
        <w:t>Peer Relationships</w:t>
      </w:r>
    </w:p>
    <w:p w:rsidR="00300830" w:rsidRPr="00DD5C35" w:rsidRDefault="00300830" w:rsidP="00300830">
      <w:pPr>
        <w:spacing w:line="480" w:lineRule="auto"/>
        <w:ind w:firstLine="720"/>
      </w:pPr>
      <w:r w:rsidRPr="00DD5C35">
        <w:t>The inner-city college preparatory public charter high school in this evaluation science study has a school mission to prepare all</w:t>
      </w:r>
      <w:r w:rsidR="00890566" w:rsidRPr="00DD5C35">
        <w:t xml:space="preserve"> students for success at a four-</w:t>
      </w:r>
      <w:r w:rsidRPr="00DD5C35">
        <w:t xml:space="preserve">year university. The charter high school embeds teaching strategies in all classrooms that </w:t>
      </w:r>
      <w:r w:rsidRPr="00DD5C35">
        <w:lastRenderedPageBreak/>
        <w:t xml:space="preserve">engage students and their peers in </w:t>
      </w:r>
      <w:r w:rsidR="00470F57" w:rsidRPr="00DD5C35">
        <w:t xml:space="preserve">regular </w:t>
      </w:r>
      <w:r w:rsidRPr="00DD5C35">
        <w:t>discuss</w:t>
      </w:r>
      <w:r w:rsidR="00470F57" w:rsidRPr="00DD5C35">
        <w:t>ion</w:t>
      </w:r>
      <w:r w:rsidRPr="00DD5C35">
        <w:t xml:space="preserve"> about courses, colleges, careers, group work, a</w:t>
      </w:r>
      <w:r w:rsidR="00470F57" w:rsidRPr="00DD5C35">
        <w:t>ctivities, and social functions</w:t>
      </w:r>
      <w:r w:rsidRPr="00DD5C35">
        <w:t xml:space="preserve">. Two foundational courses, Advisory Courses and Senior Capstone Courses, are utilized at the charter </w:t>
      </w:r>
      <w:r w:rsidR="00890566" w:rsidRPr="00DD5C35">
        <w:t xml:space="preserve">high </w:t>
      </w:r>
      <w:r w:rsidRPr="00DD5C35">
        <w:t xml:space="preserve">school </w:t>
      </w:r>
      <w:r w:rsidR="00890566" w:rsidRPr="00DD5C35">
        <w:t>to foster</w:t>
      </w:r>
      <w:r w:rsidRPr="00DD5C35">
        <w:t xml:space="preserve"> this peer involvement component. Sociological research indicates that consideration must be given to relationships outside the family that influence social capital acquisition and college matriculation. </w:t>
      </w:r>
    </w:p>
    <w:p w:rsidR="00300830" w:rsidRPr="00DD5C35" w:rsidRDefault="00300830" w:rsidP="00300830">
      <w:pPr>
        <w:spacing w:line="480" w:lineRule="auto"/>
        <w:ind w:firstLine="720"/>
      </w:pPr>
      <w:r w:rsidRPr="00DD5C35">
        <w:t>A student’s peer group post-secondary plans greatly impact a student’s enrollment in a two-year or four-year institution of higher learning (Perna &amp; Titus, 2005). If a majority of the student’s peer group attends a two-year college, it significantly increases the probability of the student attending a two-year college but negatively impacts the probability of attending a four-year institution (Perna &amp; Titus, 2005). If a significant portion of the student’s peer group attends a four-year college, it greatly increases the chance of the student attending a two- year and/or four-year college (Perna &amp; Titus, 2005). Peer group academic values and influence are positively related to social capital (Muller &amp; Ellison, 2001; Pribesh &amp; Downey, 1999). Also, the number of close friends attending the same school and peer group values were found to be an indicator of social capital that are positively linked to educational aspirations (Morgan &amp; Sorenson, 1999; Muller &amp; Ellison, 2001).</w:t>
      </w:r>
    </w:p>
    <w:p w:rsidR="00300830" w:rsidRPr="00DD5C35" w:rsidRDefault="00300830" w:rsidP="00300830">
      <w:pPr>
        <w:spacing w:line="480" w:lineRule="auto"/>
        <w:rPr>
          <w:b/>
        </w:rPr>
      </w:pPr>
      <w:r w:rsidRPr="00DD5C35">
        <w:rPr>
          <w:b/>
        </w:rPr>
        <w:t>Teacher Involvement</w:t>
      </w:r>
    </w:p>
    <w:p w:rsidR="00C80EF8" w:rsidRPr="00DD5C35" w:rsidRDefault="00C80EF8" w:rsidP="00C80EF8">
      <w:pPr>
        <w:spacing w:line="480" w:lineRule="auto"/>
        <w:ind w:firstLine="720"/>
      </w:pPr>
      <w:r w:rsidRPr="00DD5C35">
        <w:t xml:space="preserve">Teachers have an important role in the promotion and development of students and lay the foundation for future success in college and careers (Mack, 2012). Teachers, as institutional agents, have relatively high status and authority (understanding international status comparisons) in a young person’s life and can act directly to convey </w:t>
      </w:r>
      <w:r w:rsidRPr="00DD5C35">
        <w:lastRenderedPageBreak/>
        <w:t xml:space="preserve">or negotiate the transmission of highly valued resources on behalf of the student (Stanton-Salazar, 2001). The ability of institutional agents to empower students is dependent upon the range and development of their own social networks, as well as their assimilation toward effective networking (Stanton-Salazar, 2001). School leadership plays a critical role in establishing a culture of collaboration and collective responsibility (Mack, 2012), as well as relational care and intentionally-minded dispositions of investment in students (see </w:t>
      </w:r>
      <w:proofErr w:type="spellStart"/>
      <w:r w:rsidRPr="00DD5C35">
        <w:t>Noddings</w:t>
      </w:r>
      <w:proofErr w:type="spellEnd"/>
      <w:r w:rsidRPr="00DD5C35">
        <w:t xml:space="preserve">, 1984, 2002; Frick, 2011). </w:t>
      </w:r>
    </w:p>
    <w:p w:rsidR="00C80EF8" w:rsidRPr="00DD5C35" w:rsidRDefault="00C80EF8" w:rsidP="00C80EF8">
      <w:pPr>
        <w:spacing w:line="480" w:lineRule="auto"/>
        <w:ind w:firstLine="720"/>
      </w:pPr>
      <w:r w:rsidRPr="00DD5C35">
        <w:t xml:space="preserve">Teachers’ involvement with students must be varied in order to facilitate postsecondary advancement (Stanton-Salazar, 2001). Although primary responsibilities for teachers are instructional, teachers must have high expectations to ensure success academically and socially, as the two </w:t>
      </w:r>
      <w:r w:rsidR="00470F57" w:rsidRPr="00DD5C35">
        <w:t>pursuits</w:t>
      </w:r>
      <w:r w:rsidRPr="00DD5C35">
        <w:t xml:space="preserve"> are not mutually exclusive but are very co-dependent (Stanton-Salazar, 2001). Rothstein (2004) explains that teachers who encourage their students to express opinions in class have more positive attitudes toward participation in politics than students whose teachers mostly lecture. The general public recognizes and supports the need for effective pedagogy in the classroom. The general public and outsider neoliberal influences, however, tend to overlook the influence of the teacher in providing counseling for the whole child. College and career expectations, peer relationships, home, and school life represent a myriad of factors that influence learning and student success. Institutional agents such as teachers reinforce student autonomy over their education and future social mobility (Stanton-Salazar, 2001).</w:t>
      </w:r>
    </w:p>
    <w:p w:rsidR="00C80EF8" w:rsidRPr="00DD5C35" w:rsidRDefault="00C80EF8" w:rsidP="00C80EF8">
      <w:pPr>
        <w:spacing w:line="480" w:lineRule="auto"/>
        <w:ind w:firstLine="720"/>
      </w:pPr>
      <w:r w:rsidRPr="00DD5C35">
        <w:t xml:space="preserve">DiPaula (2010) strongly advocates the building of student self-efficacy and social capital to increase the number of students graduating from high school who are prepared for college and other training programs. At-risk students, who may have limited or no </w:t>
      </w:r>
      <w:r w:rsidRPr="00DD5C35">
        <w:lastRenderedPageBreak/>
        <w:t>contact with adults who have benefited from a college education, many times find it hard to conceptualize the benefits of studying and the rewards from post-secondary education (DiPaula, 2010). School related activities are typically facilitated by a teacher, making their interactions with students multidimensional. Increasing evidence supports students with a non-parental adult in their social circle: they “have better psychological wellbeing, more rewarding relationships with parents and others, academic success, higher school completion, better employment experiences, and fewer problems with peers” (Stanton-Salazar, 2001, p.107; Kirp, 2011). As students interact with teachers in more than one fashion, more opportunities arise for teacher and student relationships to form, promoting formal and informal inquiries into student interests and aspirations. These interactions permit the transmission of information, reinforcement of social norms, and fulfillment of obligations and expectations that social capital is predicated upon (Coleman, 1988, Kirp, 2011).</w:t>
      </w:r>
    </w:p>
    <w:p w:rsidR="00FF677A" w:rsidRPr="00DD5C35" w:rsidRDefault="00FF677A" w:rsidP="00C80EF8">
      <w:pPr>
        <w:spacing w:line="480" w:lineRule="auto"/>
        <w:rPr>
          <w:b/>
        </w:rPr>
      </w:pPr>
      <w:r w:rsidRPr="00DD5C35">
        <w:rPr>
          <w:b/>
        </w:rPr>
        <w:t>School Counseling Involvement</w:t>
      </w:r>
    </w:p>
    <w:p w:rsidR="00FF677A" w:rsidRPr="00DD5C35" w:rsidRDefault="00FF677A" w:rsidP="00FF677A">
      <w:pPr>
        <w:spacing w:line="480" w:lineRule="auto"/>
        <w:ind w:firstLine="720"/>
      </w:pPr>
      <w:r w:rsidRPr="00DD5C35">
        <w:t xml:space="preserve">School counselors are vital in college counseling for precollege students (McDonough, 2005; Trusty &amp; Niles, 2003). Access to school counselor personnel facilitates student acquisition of college enrollment information, processes, and program offerings (McDonough, 2005). Many school counselor training programs do not include college counseling as a component of their professional development, therefore, leaving a strong loss in college access services for the neediest students, traditionally underserved minorities who do not matriculate to college (Trusty &amp; Niles, 2003). Specifically, current research suggests that high-school counselors have an enormous amount of influence on college planning with minority students (McDonough, 2005). Still, nontraditional college </w:t>
      </w:r>
      <w:r w:rsidRPr="00DD5C35">
        <w:lastRenderedPageBreak/>
        <w:t>bound students are not only least likely to have access to school counselors, but it is more likely that they will have access to noncertified counselors. They are also more likely to have counselors who are assigned to tasks that are not college admissions related (McDonough, 2005). Research has revealed that counselors in predominantly African American schools have higher counselor-student ratios, less access to college planning materials and training, and working conditions non conducive to facilitating college access (Corwin,</w:t>
      </w:r>
      <w:r w:rsidR="00C6087A">
        <w:t xml:space="preserve"> Venegas, Oliverez, &amp; Colyar,</w:t>
      </w:r>
      <w:r w:rsidRPr="00DD5C35">
        <w:t xml:space="preserve"> 2004).</w:t>
      </w:r>
    </w:p>
    <w:p w:rsidR="00FF677A" w:rsidRPr="00DD5C35" w:rsidRDefault="00FF677A" w:rsidP="00FF677A">
      <w:pPr>
        <w:spacing w:line="480" w:lineRule="auto"/>
        <w:ind w:firstLine="720"/>
      </w:pPr>
      <w:r w:rsidRPr="00DD5C35">
        <w:t>Bryan, Moore-Thomas, Day-Vines, and Holcomb-McCoy (2011) found that gender, academic achievement, parental involvement, and school size were significant predictors of students applying to college after examining data from the 2002 Educational Longitudinal Study (ELS). They also found that when students received free or reduced lunch, the ethnicity, socio-economic status, student aspirations, and mother’s postsecondary aspirations were significantly related to applying to two or more institutions of higher learning (Bryan, et al., 2011). A positive relationship was discovered between the number of school counselors and students applying to two or more schools. Students in schools with higher numbers of school counselors were more likely to apply to two or more universities. No significant relationship was found between the number of school counselors and applications to one college and none (Bryan, et al., 2011).</w:t>
      </w:r>
    </w:p>
    <w:p w:rsidR="00C80EF8" w:rsidRPr="00DD5C35" w:rsidRDefault="00CC036E" w:rsidP="00C80EF8">
      <w:pPr>
        <w:spacing w:line="480" w:lineRule="auto"/>
        <w:rPr>
          <w:b/>
        </w:rPr>
      </w:pPr>
      <w:r w:rsidRPr="00DD5C35">
        <w:rPr>
          <w:b/>
        </w:rPr>
        <w:t>Mentoring</w:t>
      </w:r>
      <w:r w:rsidR="00C80EF8" w:rsidRPr="00DD5C35">
        <w:rPr>
          <w:b/>
        </w:rPr>
        <w:t xml:space="preserve"> </w:t>
      </w:r>
    </w:p>
    <w:p w:rsidR="00CC036E" w:rsidRPr="00DD5C35" w:rsidRDefault="00CC036E" w:rsidP="00CC036E">
      <w:pPr>
        <w:spacing w:line="480" w:lineRule="auto"/>
        <w:ind w:firstLine="720"/>
      </w:pPr>
      <w:r w:rsidRPr="00DD5C35">
        <w:t xml:space="preserve">Kirp (2011) explains the positive effects that mentoring can have on young- people, especially minority students. Minority youngsters are 70 percent less likely to begin to using drugs, are less aggressive, get along better with their families, do better in </w:t>
      </w:r>
      <w:r w:rsidRPr="00DD5C35">
        <w:lastRenderedPageBreak/>
        <w:t>school and are 52 percent less likely to skip schooldays</w:t>
      </w:r>
      <w:r w:rsidR="00470F57" w:rsidRPr="00DD5C35">
        <w:t xml:space="preserve"> if they have a consistent relationship with a mentor</w:t>
      </w:r>
      <w:r w:rsidRPr="00DD5C35">
        <w:t xml:space="preserve"> (Kirp, 2011). Mentors are non-parental adults who serve as role models and actively engage in the lives of youth (Erickson, McDonald, &amp; Elder, 2009). They assist with the transition to adulthood by providing emotional support and advice to adolescents, sometimes outside of their professional roles. Erickson et al. (2009) examined the National Longitudinal Study of Adolescent Health (Add Health) and the Add Health Academic Achievement study (AHAA) to determine 1) the impact of informal mentoring on the educational success of precollege students 2) the specific types of mentors who have the greatest influence on educational attainment and performance and 3) the relationship between educational success and informal mentoring within the context of a broader set of potential resources (including those that are linked to social background , parents and peers, school , and the individual) (Erickson et al., 2009). </w:t>
      </w:r>
    </w:p>
    <w:p w:rsidR="00CC036E" w:rsidRPr="00DD5C35" w:rsidRDefault="00CC036E" w:rsidP="00CC036E">
      <w:pPr>
        <w:spacing w:line="480" w:lineRule="auto"/>
        <w:ind w:firstLine="720"/>
      </w:pPr>
      <w:r w:rsidRPr="00DD5C35">
        <w:t xml:space="preserve">After controlling for access to other resources, Erickson, et al. (2009) found that mentors have a strong positive impact on both performance in high school and educational attainment overall. Their findings also revealed that mentoring may be a compensatory or complementary resource for youth (Erickson, et al., 2009). Young people with access to multiple resources are more likely to form mentoring relationships; therefore emphasizing the corresponding role that mentoring plays for the socially advantaged. Mentoring effectiveness is contingent upon </w:t>
      </w:r>
      <w:r w:rsidR="009041EC" w:rsidRPr="00DD5C35">
        <w:t xml:space="preserve">the </w:t>
      </w:r>
      <w:r w:rsidRPr="00DD5C35">
        <w:t>level of access to resources. Relatives serving as mentors have a more positive influence on educational achievement for socially advantaged youth than disadvantaged youth. Relatives of advantaged adolescents are more likely to have valuable expertise pertinent to education and career advancement (Erickson et al., 2009).</w:t>
      </w:r>
    </w:p>
    <w:p w:rsidR="00CC036E" w:rsidRPr="00DD5C35" w:rsidRDefault="00CC036E" w:rsidP="00CC036E">
      <w:pPr>
        <w:spacing w:line="480" w:lineRule="auto"/>
        <w:ind w:firstLine="720"/>
      </w:pPr>
      <w:r w:rsidRPr="00DD5C35">
        <w:lastRenderedPageBreak/>
        <w:t>Research has revealed that young African Americans in disadvantaged, urban environments have limited access to adults in their communities who serve as role models and provide guidance (Erickson et al., 2009). Erickson et al. (2009) also discovered that teacher mentors have a dramatic effect upon educational attainment for “at-risk” students. There are various after-school programs and interventions designed to mitigate the lack of access to resources and role models who support educational attainment for youth. These programs have a range of services, from focusing on specific populations, topics, and subject-matter, to skill sets. Mentoring programs provide opportunities for youth to develop relationships and networks with adults. These programs serve as one of many strategies to help develop social capital networks and limit the deficit between disadvantaged students and youth with access to multiple resources (Kirp, 2011).</w:t>
      </w:r>
      <w:r w:rsidRPr="00DD5C35">
        <w:tab/>
      </w:r>
      <w:r w:rsidRPr="00DD5C35">
        <w:tab/>
      </w:r>
    </w:p>
    <w:p w:rsidR="00CC036E" w:rsidRPr="00DD5C35" w:rsidRDefault="00CA01E0" w:rsidP="00C80EF8">
      <w:pPr>
        <w:spacing w:line="480" w:lineRule="auto"/>
        <w:rPr>
          <w:rFonts w:cs="Times New Roman"/>
          <w:b/>
        </w:rPr>
      </w:pPr>
      <w:r w:rsidRPr="00DD5C35">
        <w:rPr>
          <w:rFonts w:cs="Times New Roman"/>
          <w:b/>
        </w:rPr>
        <w:t>Media Use</w:t>
      </w:r>
    </w:p>
    <w:p w:rsidR="00CA01E0" w:rsidRPr="00DD5C35" w:rsidRDefault="006B7998" w:rsidP="006B7998">
      <w:pPr>
        <w:autoSpaceDE w:val="0"/>
        <w:autoSpaceDN w:val="0"/>
        <w:adjustRightInd w:val="0"/>
        <w:spacing w:line="480" w:lineRule="auto"/>
        <w:ind w:firstLine="720"/>
        <w:contextualSpacing w:val="0"/>
        <w:rPr>
          <w:rFonts w:cs="Times New Roman"/>
        </w:rPr>
      </w:pPr>
      <w:r w:rsidRPr="00DD5C35">
        <w:rPr>
          <w:rFonts w:cs="Times New Roman"/>
          <w:szCs w:val="24"/>
        </w:rPr>
        <w:t xml:space="preserve">Media use is an important topic for school leaders today as </w:t>
      </w:r>
      <w:r w:rsidR="009041EC" w:rsidRPr="00DD5C35">
        <w:rPr>
          <w:rFonts w:cs="Times New Roman"/>
          <w:szCs w:val="24"/>
        </w:rPr>
        <w:t>information and communications technology (ICT)</w:t>
      </w:r>
      <w:r w:rsidRPr="00DD5C35">
        <w:rPr>
          <w:rFonts w:cs="Times New Roman"/>
          <w:szCs w:val="24"/>
        </w:rPr>
        <w:t xml:space="preserve"> becomes more popular and </w:t>
      </w:r>
      <w:r w:rsidR="00567135" w:rsidRPr="00DD5C35">
        <w:rPr>
          <w:rFonts w:cs="Times New Roman"/>
          <w:szCs w:val="24"/>
        </w:rPr>
        <w:t xml:space="preserve">current forms of </w:t>
      </w:r>
      <w:r w:rsidRPr="00DD5C35">
        <w:rPr>
          <w:rFonts w:cs="Times New Roman"/>
          <w:szCs w:val="24"/>
        </w:rPr>
        <w:t xml:space="preserve">technology </w:t>
      </w:r>
      <w:r w:rsidR="00567135" w:rsidRPr="00DD5C35">
        <w:rPr>
          <w:rFonts w:cs="Times New Roman"/>
          <w:szCs w:val="24"/>
        </w:rPr>
        <w:t>are</w:t>
      </w:r>
      <w:r w:rsidRPr="00DD5C35">
        <w:rPr>
          <w:rFonts w:cs="Times New Roman"/>
          <w:szCs w:val="24"/>
        </w:rPr>
        <w:t xml:space="preserve"> integrated in</w:t>
      </w:r>
      <w:r w:rsidR="00567135" w:rsidRPr="00DD5C35">
        <w:rPr>
          <w:rFonts w:cs="Times New Roman"/>
          <w:szCs w:val="24"/>
        </w:rPr>
        <w:t>to</w:t>
      </w:r>
      <w:r w:rsidRPr="00DD5C35">
        <w:rPr>
          <w:rFonts w:cs="Times New Roman"/>
          <w:szCs w:val="24"/>
        </w:rPr>
        <w:t xml:space="preserve"> the classroom. Teachers and school leaders need to be aware of the specific uses of mass media and the effects media use has on social capital goals. Putnam (2000) stated that civic participation and social interactions declined as a result of increased television viewership. Past</w:t>
      </w:r>
      <w:r w:rsidR="00DB0237" w:rsidRPr="00DD5C35">
        <w:rPr>
          <w:rFonts w:cs="Times New Roman"/>
          <w:szCs w:val="24"/>
        </w:rPr>
        <w:t xml:space="preserve"> research has revealed significant relationships between social capital and</w:t>
      </w:r>
      <w:r w:rsidRPr="00DD5C35">
        <w:rPr>
          <w:rFonts w:cs="Times New Roman"/>
          <w:szCs w:val="24"/>
        </w:rPr>
        <w:t xml:space="preserve"> </w:t>
      </w:r>
      <w:r w:rsidR="00DB0237" w:rsidRPr="00DD5C35">
        <w:rPr>
          <w:rFonts w:cs="Times New Roman"/>
          <w:szCs w:val="24"/>
        </w:rPr>
        <w:t>mass media use</w:t>
      </w:r>
      <w:r w:rsidRPr="00DD5C35">
        <w:rPr>
          <w:rFonts w:cs="Times New Roman"/>
          <w:szCs w:val="24"/>
        </w:rPr>
        <w:t xml:space="preserve"> (Putnam, 2000; Shah, Kwak, &amp; Holbert, 2001). People</w:t>
      </w:r>
      <w:r w:rsidR="00DB0237" w:rsidRPr="00DD5C35">
        <w:rPr>
          <w:rFonts w:cs="Times New Roman"/>
          <w:szCs w:val="24"/>
        </w:rPr>
        <w:t xml:space="preserve"> who read the newspaper and view television news frequently have higher</w:t>
      </w:r>
      <w:r w:rsidRPr="00DD5C35">
        <w:rPr>
          <w:rFonts w:cs="Times New Roman"/>
          <w:szCs w:val="24"/>
        </w:rPr>
        <w:t xml:space="preserve"> </w:t>
      </w:r>
      <w:r w:rsidR="00DB0237" w:rsidRPr="00DD5C35">
        <w:rPr>
          <w:rFonts w:cs="Times New Roman"/>
          <w:szCs w:val="24"/>
        </w:rPr>
        <w:t>levels of social capital indicators, including social trust, civic engagement,</w:t>
      </w:r>
      <w:r w:rsidRPr="00DD5C35">
        <w:rPr>
          <w:rFonts w:cs="Times New Roman"/>
          <w:szCs w:val="24"/>
        </w:rPr>
        <w:t xml:space="preserve"> </w:t>
      </w:r>
      <w:r w:rsidR="00DB0237" w:rsidRPr="00DD5C35">
        <w:rPr>
          <w:rFonts w:cs="Times New Roman"/>
          <w:szCs w:val="24"/>
        </w:rPr>
        <w:t>neighborliness, and association membership (</w:t>
      </w:r>
      <w:r w:rsidRPr="00DD5C35">
        <w:rPr>
          <w:rFonts w:cs="Times New Roman"/>
          <w:szCs w:val="24"/>
        </w:rPr>
        <w:t xml:space="preserve">Putnam, 2000; Shah, Kwak, &amp; Holbert, </w:t>
      </w:r>
      <w:r w:rsidRPr="00DD5C35">
        <w:rPr>
          <w:rFonts w:cs="Times New Roman"/>
          <w:szCs w:val="24"/>
        </w:rPr>
        <w:lastRenderedPageBreak/>
        <w:t>2001</w:t>
      </w:r>
      <w:r w:rsidR="00DB0237" w:rsidRPr="00DD5C35">
        <w:rPr>
          <w:rFonts w:cs="Times New Roman"/>
          <w:szCs w:val="24"/>
        </w:rPr>
        <w:t>). Newspaper</w:t>
      </w:r>
      <w:r w:rsidRPr="00DD5C35">
        <w:rPr>
          <w:rFonts w:cs="Times New Roman"/>
          <w:szCs w:val="24"/>
        </w:rPr>
        <w:t xml:space="preserve"> </w:t>
      </w:r>
      <w:r w:rsidR="00DB0237" w:rsidRPr="00DD5C35">
        <w:rPr>
          <w:rFonts w:cs="Times New Roman"/>
          <w:szCs w:val="24"/>
        </w:rPr>
        <w:t>readership is significantly related to civic engagement (Brehm &amp; Rahn, 1997).</w:t>
      </w:r>
      <w:r w:rsidRPr="00DD5C35">
        <w:rPr>
          <w:rFonts w:cs="Times New Roman"/>
          <w:szCs w:val="24"/>
        </w:rPr>
        <w:t xml:space="preserve"> </w:t>
      </w:r>
      <w:r w:rsidR="00DB0237" w:rsidRPr="00DD5C35">
        <w:rPr>
          <w:rFonts w:cs="Times New Roman"/>
          <w:szCs w:val="24"/>
        </w:rPr>
        <w:t>Conversely, viewing television for entertainment is negatively associated with social</w:t>
      </w:r>
      <w:r w:rsidRPr="00DD5C35">
        <w:rPr>
          <w:rFonts w:cs="Times New Roman"/>
          <w:szCs w:val="24"/>
        </w:rPr>
        <w:t xml:space="preserve"> </w:t>
      </w:r>
      <w:r w:rsidR="00DB0237" w:rsidRPr="00DD5C35">
        <w:rPr>
          <w:rFonts w:cs="Times New Roman"/>
          <w:szCs w:val="24"/>
        </w:rPr>
        <w:t>c</w:t>
      </w:r>
      <w:r w:rsidRPr="00DD5C35">
        <w:rPr>
          <w:rFonts w:cs="Times New Roman"/>
          <w:szCs w:val="24"/>
        </w:rPr>
        <w:t>apital (Sh</w:t>
      </w:r>
      <w:r w:rsidR="00DB0237" w:rsidRPr="00DD5C35">
        <w:rPr>
          <w:rFonts w:cs="Times New Roman"/>
          <w:szCs w:val="24"/>
        </w:rPr>
        <w:t>ah et</w:t>
      </w:r>
      <w:r w:rsidRPr="00DD5C35">
        <w:rPr>
          <w:rFonts w:cs="Times New Roman"/>
          <w:szCs w:val="24"/>
        </w:rPr>
        <w:t xml:space="preserve"> </w:t>
      </w:r>
      <w:r w:rsidR="00DB0237" w:rsidRPr="00DD5C35">
        <w:rPr>
          <w:rFonts w:cs="Times New Roman"/>
          <w:szCs w:val="24"/>
        </w:rPr>
        <w:t>al, 2001). Civic participation is reduced by 10</w:t>
      </w:r>
      <w:r w:rsidRPr="00DD5C35">
        <w:rPr>
          <w:rFonts w:cs="Times New Roman"/>
          <w:szCs w:val="24"/>
        </w:rPr>
        <w:t xml:space="preserve"> percent </w:t>
      </w:r>
      <w:r w:rsidR="00DB0237" w:rsidRPr="00DD5C35">
        <w:rPr>
          <w:rFonts w:cs="Times New Roman"/>
          <w:szCs w:val="24"/>
        </w:rPr>
        <w:t>for each additional hour of television</w:t>
      </w:r>
      <w:r w:rsidRPr="00DD5C35">
        <w:rPr>
          <w:rFonts w:cs="Times New Roman"/>
          <w:szCs w:val="24"/>
        </w:rPr>
        <w:t xml:space="preserve"> </w:t>
      </w:r>
      <w:r w:rsidR="00DB0237" w:rsidRPr="00DD5C35">
        <w:rPr>
          <w:rFonts w:cs="Times New Roman"/>
          <w:szCs w:val="24"/>
        </w:rPr>
        <w:t xml:space="preserve">viewing according to Putnam (2000). </w:t>
      </w:r>
    </w:p>
    <w:p w:rsidR="00300830" w:rsidRPr="00DD5C35" w:rsidRDefault="00DE4814" w:rsidP="00300830">
      <w:pPr>
        <w:spacing w:line="480" w:lineRule="auto"/>
        <w:rPr>
          <w:b/>
        </w:rPr>
      </w:pPr>
      <w:r w:rsidRPr="00DD5C35">
        <w:rPr>
          <w:b/>
        </w:rPr>
        <w:t>School Environment</w:t>
      </w:r>
      <w:r w:rsidR="00300830" w:rsidRPr="00DD5C35">
        <w:rPr>
          <w:b/>
        </w:rPr>
        <w:t xml:space="preserve"> </w:t>
      </w:r>
    </w:p>
    <w:p w:rsidR="00DE4814" w:rsidRPr="00DD5C35" w:rsidRDefault="00DE4814" w:rsidP="00300830">
      <w:pPr>
        <w:spacing w:line="480" w:lineRule="auto"/>
      </w:pPr>
      <w:r w:rsidRPr="00DD5C35">
        <w:tab/>
        <w:t>Charter schools typically receive favorable reviews from their constituents; after all they are schools of choice</w:t>
      </w:r>
      <w:r w:rsidR="009A76BA" w:rsidRPr="00DD5C35">
        <w:t xml:space="preserve"> (Teske &amp; Schnedier, 2001; Wamba &amp; Ascher, 2003)</w:t>
      </w:r>
      <w:r w:rsidRPr="00DD5C35">
        <w:t>. School environment is an important social capital</w:t>
      </w:r>
      <w:r w:rsidR="00FF677A" w:rsidRPr="00DD5C35">
        <w:t xml:space="preserve"> measure</w:t>
      </w:r>
      <w:r w:rsidRPr="00DD5C35">
        <w:t xml:space="preserve">, the level of preparation, safety issues, access to mentors, </w:t>
      </w:r>
      <w:r w:rsidR="00FF677A" w:rsidRPr="00DD5C35">
        <w:t xml:space="preserve">academic assistance, and </w:t>
      </w:r>
      <w:r w:rsidRPr="00DD5C35">
        <w:t>exposure to potential colleges and majors</w:t>
      </w:r>
      <w:r w:rsidR="00FF677A" w:rsidRPr="00DD5C35">
        <w:t xml:space="preserve"> are indicators of school quality.</w:t>
      </w:r>
      <w:r w:rsidRPr="00DD5C35">
        <w:t xml:space="preserve"> As mentioned earlier, school quality matters and there </w:t>
      </w:r>
      <w:r w:rsidR="00567135" w:rsidRPr="00DD5C35">
        <w:t>is</w:t>
      </w:r>
      <w:r w:rsidRPr="00DD5C35">
        <w:t xml:space="preserve"> </w:t>
      </w:r>
      <w:r w:rsidR="00567135" w:rsidRPr="00DD5C35">
        <w:t xml:space="preserve">sociological </w:t>
      </w:r>
      <w:r w:rsidRPr="00DD5C35">
        <w:t xml:space="preserve">evidence pointing to the vast differences in college preparation for Blacks and Whites that have been attributed to school quality and access to resources and personnel that promote student achievement (Card &amp; Krueger, 1992; Ferguson, 1998; Kozol, 1992; Wenglingsky, 1997). </w:t>
      </w:r>
      <w:r w:rsidR="00567135" w:rsidRPr="00DD5C35">
        <w:t xml:space="preserve">Also, there has </w:t>
      </w:r>
      <w:r w:rsidRPr="00DD5C35">
        <w:t>been biased</w:t>
      </w:r>
      <w:r w:rsidR="00567135" w:rsidRPr="00DD5C35">
        <w:t xml:space="preserve"> (favored)</w:t>
      </w:r>
      <w:r w:rsidRPr="00DD5C35">
        <w:t xml:space="preserve"> treatment toward whites that has been referenced as one explanation for the emphasized importance of race-linked signals about ability and diligence that teachers and schools have long communicated to students, with varying degrees of discreteness (Ferguson, 2003; Oa</w:t>
      </w:r>
      <w:r w:rsidR="004251D3">
        <w:t>t</w:t>
      </w:r>
      <w:r w:rsidRPr="00DD5C35">
        <w:t xml:space="preserve">es, 1982; Oates, 2003).  Often times, this kind of communication can be the impetus for what is known as stereotype threat – reducing the performance of students who belong to negatively stereotyped groups (Steele, 2010).    </w:t>
      </w:r>
    </w:p>
    <w:p w:rsidR="0091464C" w:rsidRPr="00DD5C35" w:rsidRDefault="0091464C" w:rsidP="009E2EBE">
      <w:pPr>
        <w:spacing w:line="480" w:lineRule="auto"/>
        <w:ind w:firstLine="720"/>
      </w:pPr>
      <w:r w:rsidRPr="00DD5C35">
        <w:t xml:space="preserve">Also, </w:t>
      </w:r>
      <w:r w:rsidR="000B1A92" w:rsidRPr="00DD5C35">
        <w:t>attention</w:t>
      </w:r>
      <w:r w:rsidRPr="00DD5C35">
        <w:t xml:space="preserve"> must be given to the </w:t>
      </w:r>
      <w:r w:rsidR="005E6F59" w:rsidRPr="00DD5C35">
        <w:t>amount</w:t>
      </w:r>
      <w:r w:rsidRPr="00DD5C35">
        <w:t xml:space="preserve"> of resources available through social networks and the </w:t>
      </w:r>
      <w:r w:rsidR="000B1A92" w:rsidRPr="00DD5C35">
        <w:t xml:space="preserve">uniformity </w:t>
      </w:r>
      <w:r w:rsidRPr="00DD5C35">
        <w:t>of the social networks at the school</w:t>
      </w:r>
      <w:r w:rsidR="009E2EBE" w:rsidRPr="00DD5C35">
        <w:t xml:space="preserve"> (Kirp, 2011)</w:t>
      </w:r>
      <w:r w:rsidRPr="00DD5C35">
        <w:t xml:space="preserve">. The amount of social capital an individual gains is largely dependent upon the size of the </w:t>
      </w:r>
      <w:r w:rsidRPr="00DD5C35">
        <w:lastRenderedPageBreak/>
        <w:t>person’s social networks as well as the amount of economic, cultural</w:t>
      </w:r>
      <w:r w:rsidR="009E2EBE" w:rsidRPr="00DD5C35">
        <w:t>,</w:t>
      </w:r>
      <w:r w:rsidRPr="00DD5C35">
        <w:t xml:space="preserve"> and social capital individuals within the network possess (Bourdieu, 1986). Social capital is a resource students may call on as needed to increase productivity (Coleman, 1988), perpetuate upward mobility (DiMaggio</w:t>
      </w:r>
      <w:r w:rsidR="009E2EBE" w:rsidRPr="00DD5C35">
        <w:t xml:space="preserve"> </w:t>
      </w:r>
      <w:r w:rsidRPr="00DD5C35">
        <w:t>&amp; Mohr, 1985; Lamont &amp; Lareau, 1988), and actualize economic returns (Lin, 2001). Coleman (1988)</w:t>
      </w:r>
      <w:r w:rsidR="009E2EBE" w:rsidRPr="00DD5C35">
        <w:t>,</w:t>
      </w:r>
      <w:r w:rsidRPr="00DD5C35">
        <w:t xml:space="preserve"> Hofferth, Boisjoly, </w:t>
      </w:r>
      <w:r w:rsidR="009E2EBE" w:rsidRPr="00DD5C35">
        <w:t>and</w:t>
      </w:r>
      <w:r w:rsidRPr="00DD5C35">
        <w:t xml:space="preserve"> Duncan (1998)</w:t>
      </w:r>
      <w:r w:rsidR="009E2EBE" w:rsidRPr="00DD5C35">
        <w:t>,</w:t>
      </w:r>
      <w:r w:rsidRPr="00DD5C35">
        <w:t xml:space="preserve"> Lin (2001)</w:t>
      </w:r>
      <w:r w:rsidR="009E2EBE" w:rsidRPr="00DD5C35">
        <w:t>,</w:t>
      </w:r>
      <w:r w:rsidRPr="00DD5C35">
        <w:t xml:space="preserve"> Morrow (1999)</w:t>
      </w:r>
      <w:r w:rsidR="009E2EBE" w:rsidRPr="00DD5C35">
        <w:t>,</w:t>
      </w:r>
      <w:r w:rsidRPr="00DD5C35">
        <w:t xml:space="preserve"> Portes (1998)</w:t>
      </w:r>
      <w:r w:rsidR="009E2EBE" w:rsidRPr="00DD5C35">
        <w:t>,</w:t>
      </w:r>
      <w:r w:rsidRPr="00DD5C35">
        <w:t xml:space="preserve"> and Stanton-Salazar </w:t>
      </w:r>
      <w:r w:rsidR="009E2EBE" w:rsidRPr="00DD5C35">
        <w:t>and</w:t>
      </w:r>
      <w:r w:rsidRPr="00DD5C35">
        <w:t xml:space="preserve"> Dornbusch (1995)</w:t>
      </w:r>
      <w:r w:rsidR="009E2EBE" w:rsidRPr="00DD5C35">
        <w:t xml:space="preserve"> all</w:t>
      </w:r>
      <w:r w:rsidRPr="00DD5C35">
        <w:t xml:space="preserve"> believed that the primary fu</w:t>
      </w:r>
      <w:r w:rsidR="005E6F59" w:rsidRPr="00DD5C35">
        <w:t>nction of social capital is to promote</w:t>
      </w:r>
      <w:r w:rsidRPr="00DD5C35">
        <w:t xml:space="preserve"> access to human, cultural, and other forms of capital including institutional resources and support.</w:t>
      </w:r>
    </w:p>
    <w:p w:rsidR="00D91EEF" w:rsidRPr="00DD5C35" w:rsidRDefault="00FF677A" w:rsidP="00FF677A">
      <w:pPr>
        <w:spacing w:line="480" w:lineRule="auto"/>
        <w:rPr>
          <w:b/>
        </w:rPr>
      </w:pPr>
      <w:r w:rsidRPr="00DD5C35">
        <w:rPr>
          <w:b/>
        </w:rPr>
        <w:t>Residential Stability</w:t>
      </w:r>
    </w:p>
    <w:p w:rsidR="00E25F05" w:rsidRPr="00DD5C35" w:rsidRDefault="00FF677A" w:rsidP="00E25F05">
      <w:pPr>
        <w:autoSpaceDE w:val="0"/>
        <w:autoSpaceDN w:val="0"/>
        <w:adjustRightInd w:val="0"/>
        <w:spacing w:line="480" w:lineRule="auto"/>
        <w:contextualSpacing w:val="0"/>
        <w:rPr>
          <w:rFonts w:ascii="TimesNewRomanPSMT" w:hAnsi="TimesNewRomanPSMT" w:cs="TimesNewRomanPSMT"/>
          <w:szCs w:val="24"/>
        </w:rPr>
      </w:pPr>
      <w:r w:rsidRPr="00DD5C35">
        <w:tab/>
      </w:r>
      <w:r w:rsidR="00E25F05" w:rsidRPr="00DD5C35">
        <w:t>Lastly, the inner-city college preparatory public charter high school in this evaluation science study establishes a signed agreement with all families</w:t>
      </w:r>
      <w:r w:rsidR="00874823" w:rsidRPr="00DD5C35">
        <w:t>,</w:t>
      </w:r>
      <w:r w:rsidR="00E25F05" w:rsidRPr="00DD5C35">
        <w:t xml:space="preserve"> that together</w:t>
      </w:r>
      <w:r w:rsidR="00874823" w:rsidRPr="00DD5C35">
        <w:t>,</w:t>
      </w:r>
      <w:r w:rsidR="00E25F05" w:rsidRPr="00DD5C35">
        <w:t xml:space="preserve"> both parties will positively impact the community in their surrounding neighborhood through civic engagement (Family Expectations Document, see Appendix B). The charter school has monthly parent work days and service requirements. </w:t>
      </w:r>
      <w:r w:rsidR="00E25F05" w:rsidRPr="00DD5C35">
        <w:rPr>
          <w:rFonts w:ascii="TimesNewRomanPSMT" w:hAnsi="TimesNewRomanPSMT" w:cs="TimesNewRomanPSMT"/>
          <w:szCs w:val="24"/>
        </w:rPr>
        <w:t xml:space="preserve">Neighborhoods with high levels of social capital could possibly serve as a protective factor promoting positive outcomes (Mack, 2012). Conversely, risk factors such as poor physical conditions and low economic resources in neighborhoods threaten school outcomes (Richman, Bowen, &amp; Woolley, 2004). </w:t>
      </w:r>
    </w:p>
    <w:p w:rsidR="00FF677A" w:rsidRPr="00DD5C35" w:rsidRDefault="00E25F05" w:rsidP="00E25F05">
      <w:pPr>
        <w:autoSpaceDE w:val="0"/>
        <w:autoSpaceDN w:val="0"/>
        <w:adjustRightInd w:val="0"/>
        <w:spacing w:line="480" w:lineRule="auto"/>
        <w:ind w:firstLine="720"/>
        <w:contextualSpacing w:val="0"/>
      </w:pPr>
      <w:r w:rsidRPr="00DD5C35">
        <w:rPr>
          <w:rFonts w:ascii="TimesNewRomanPSMT" w:hAnsi="TimesNewRomanPSMT" w:cs="TimesNewRomanPSMT"/>
          <w:szCs w:val="24"/>
        </w:rPr>
        <w:t xml:space="preserve">The collective socialization perspective would suggest that children’s attitudes, behaviors, and beliefs such as the importance of school and the need to work hard to succeed in school are partly shaped by social interactions with parents and adults within the neighborhoods where the children live (Jencks &amp; Mayer, 1990). Adult neighbors, who engage in positive social interactions with members of the community, increase the </w:t>
      </w:r>
      <w:r w:rsidRPr="00DD5C35">
        <w:rPr>
          <w:rFonts w:ascii="TimesNewRomanPSMT" w:hAnsi="TimesNewRomanPSMT" w:cs="TimesNewRomanPSMT"/>
          <w:szCs w:val="24"/>
        </w:rPr>
        <w:lastRenderedPageBreak/>
        <w:t>level of social capital available to neighborhood children and, by exhibiting successful educational and occupational characteristics, might create an environment in which those behaviors become shared norms for neighborhood children (Ainsworth, 2002).</w:t>
      </w:r>
    </w:p>
    <w:p w:rsidR="00D91EEF" w:rsidRPr="00DD5C35" w:rsidRDefault="005750EC" w:rsidP="005750EC">
      <w:pPr>
        <w:spacing w:line="480" w:lineRule="auto"/>
        <w:jc w:val="center"/>
        <w:rPr>
          <w:b/>
        </w:rPr>
      </w:pPr>
      <w:r w:rsidRPr="00DD5C35">
        <w:rPr>
          <w:b/>
        </w:rPr>
        <w:t>Access and Equ</w:t>
      </w:r>
      <w:r w:rsidR="00E25F05" w:rsidRPr="00DD5C35">
        <w:rPr>
          <w:b/>
        </w:rPr>
        <w:t>ity</w:t>
      </w:r>
      <w:r w:rsidR="00567135" w:rsidRPr="00DD5C35">
        <w:rPr>
          <w:b/>
        </w:rPr>
        <w:t xml:space="preserve"> Issues with Charter Schools</w:t>
      </w:r>
    </w:p>
    <w:p w:rsidR="000D081F" w:rsidRPr="00DD5C35" w:rsidRDefault="005750EC" w:rsidP="005750EC">
      <w:pPr>
        <w:spacing w:line="480" w:lineRule="auto"/>
        <w:ind w:firstLine="720"/>
      </w:pPr>
      <w:r w:rsidRPr="00DD5C35">
        <w:t>A portion of the</w:t>
      </w:r>
      <w:r w:rsidR="00652496" w:rsidRPr="00DD5C35">
        <w:t xml:space="preserve"> philosophical</w:t>
      </w:r>
      <w:r w:rsidR="009F1874" w:rsidRPr="00DD5C35">
        <w:t xml:space="preserve"> mission</w:t>
      </w:r>
      <w:r w:rsidR="00652496" w:rsidRPr="00DD5C35">
        <w:t xml:space="preserve"> </w:t>
      </w:r>
      <w:r w:rsidR="00C049A7" w:rsidRPr="00DD5C35">
        <w:t xml:space="preserve">statement </w:t>
      </w:r>
      <w:r w:rsidR="00FE46F6" w:rsidRPr="00DD5C35">
        <w:t>of the inner-city</w:t>
      </w:r>
      <w:r w:rsidRPr="00DD5C35">
        <w:t xml:space="preserve"> college-preparatory public</w:t>
      </w:r>
      <w:r w:rsidR="00FE46F6" w:rsidRPr="00DD5C35">
        <w:t xml:space="preserve"> charter</w:t>
      </w:r>
      <w:r w:rsidRPr="00DD5C35">
        <w:t xml:space="preserve"> high school in this</w:t>
      </w:r>
      <w:r w:rsidR="00567135" w:rsidRPr="00DD5C35">
        <w:t xml:space="preserve"> evaluation science</w:t>
      </w:r>
      <w:r w:rsidRPr="00DD5C35">
        <w:t xml:space="preserve"> study</w:t>
      </w:r>
      <w:r w:rsidR="00706F06" w:rsidRPr="00DD5C35">
        <w:t xml:space="preserve"> states that the school believes</w:t>
      </w:r>
      <w:r w:rsidR="00652496" w:rsidRPr="00DD5C35">
        <w:t xml:space="preserve"> </w:t>
      </w:r>
      <w:r w:rsidR="009F1874" w:rsidRPr="00DD5C35">
        <w:t>“</w:t>
      </w:r>
      <w:r w:rsidR="00652496" w:rsidRPr="00DD5C35">
        <w:t>in providing equitable learning opportunities for all students</w:t>
      </w:r>
      <w:r w:rsidRPr="00DD5C35">
        <w:t>.</w:t>
      </w:r>
      <w:r w:rsidR="009F1874" w:rsidRPr="00DD5C35">
        <w:t>”</w:t>
      </w:r>
      <w:r w:rsidR="00C049A7" w:rsidRPr="00DD5C35">
        <w:t xml:space="preserve"> </w:t>
      </w:r>
      <w:r w:rsidRPr="00DD5C35">
        <w:t xml:space="preserve">The mission of this college prep </w:t>
      </w:r>
      <w:r w:rsidR="00567135" w:rsidRPr="00DD5C35">
        <w:t xml:space="preserve">high </w:t>
      </w:r>
      <w:r w:rsidRPr="00DD5C35">
        <w:t xml:space="preserve">school </w:t>
      </w:r>
      <w:r w:rsidR="00652496" w:rsidRPr="00DD5C35">
        <w:t xml:space="preserve">is </w:t>
      </w:r>
      <w:r w:rsidR="009F1874" w:rsidRPr="00DD5C35">
        <w:t>part</w:t>
      </w:r>
      <w:r w:rsidRPr="00DD5C35">
        <w:t>l</w:t>
      </w:r>
      <w:r w:rsidR="009F1874" w:rsidRPr="00DD5C35">
        <w:t xml:space="preserve">y </w:t>
      </w:r>
      <w:r w:rsidR="00652496" w:rsidRPr="00DD5C35">
        <w:t>based on</w:t>
      </w:r>
      <w:r w:rsidR="00FD6A3A" w:rsidRPr="00DD5C35">
        <w:t xml:space="preserve"> </w:t>
      </w:r>
      <w:r w:rsidR="00571D8B" w:rsidRPr="00DD5C35">
        <w:t>the</w:t>
      </w:r>
      <w:r w:rsidR="009F1874" w:rsidRPr="00DD5C35">
        <w:t xml:space="preserve"> past</w:t>
      </w:r>
      <w:r w:rsidR="00FD6A3A" w:rsidRPr="00DD5C35">
        <w:t xml:space="preserve"> U.S. schooling culture that</w:t>
      </w:r>
      <w:r w:rsidR="00C8357F" w:rsidRPr="00DD5C35">
        <w:t xml:space="preserve"> </w:t>
      </w:r>
      <w:r w:rsidR="00FD6A3A" w:rsidRPr="00DD5C35">
        <w:t>“</w:t>
      </w:r>
      <w:r w:rsidR="00BE5C07" w:rsidRPr="00DD5C35">
        <w:t>rewarded</w:t>
      </w:r>
      <w:r w:rsidR="00FD6A3A" w:rsidRPr="00DD5C35">
        <w:t xml:space="preserve"> certain patterns of learning</w:t>
      </w:r>
      <w:r w:rsidRPr="00DD5C35">
        <w:t>—t</w:t>
      </w:r>
      <w:r w:rsidR="00FD6A3A" w:rsidRPr="00DD5C35">
        <w:t>hose connected with success in school and other closely related institutions</w:t>
      </w:r>
      <w:r w:rsidRPr="00DD5C35">
        <w:t>—</w:t>
      </w:r>
      <w:r w:rsidR="00FD6A3A" w:rsidRPr="00DD5C35">
        <w:t>and provides socially and economically disfavored places in society for those who do not engage in these favored ways of learning</w:t>
      </w:r>
      <w:r w:rsidR="00BE5C07" w:rsidRPr="00DD5C35">
        <w:t>”</w:t>
      </w:r>
      <w:r w:rsidR="00FD6A3A" w:rsidRPr="00DD5C35">
        <w:t xml:space="preserve"> (Resnick &amp; Nelson-Le Gall, 2009</w:t>
      </w:r>
      <w:r w:rsidR="009F1874" w:rsidRPr="00DD5C35">
        <w:t>, p.27</w:t>
      </w:r>
      <w:r w:rsidR="00C8357F" w:rsidRPr="00DD5C35">
        <w:t xml:space="preserve">). The mission of the charter school in this study is to provide Advanced Placement courses to every student. This </w:t>
      </w:r>
      <w:r w:rsidR="00567135" w:rsidRPr="00DD5C35">
        <w:t>theory of change focused on</w:t>
      </w:r>
      <w:r w:rsidR="00706F06" w:rsidRPr="00DD5C35">
        <w:t xml:space="preserve"> </w:t>
      </w:r>
      <w:r w:rsidR="00C8357F" w:rsidRPr="00DD5C35">
        <w:t xml:space="preserve">unfettered access to AP courses in a free public </w:t>
      </w:r>
      <w:r w:rsidR="006074CE" w:rsidRPr="00DD5C35">
        <w:t xml:space="preserve">high </w:t>
      </w:r>
      <w:r w:rsidR="00C8357F" w:rsidRPr="00DD5C35">
        <w:t>school is unique when juxtaposed to the history of college prep</w:t>
      </w:r>
      <w:r w:rsidR="00567135" w:rsidRPr="00DD5C35">
        <w:t xml:space="preserve"> high</w:t>
      </w:r>
      <w:r w:rsidR="00C8357F" w:rsidRPr="00DD5C35">
        <w:t xml:space="preserve"> schools and AP programs in </w:t>
      </w:r>
      <w:r w:rsidR="00C6277C">
        <w:t>district</w:t>
      </w:r>
      <w:r w:rsidR="006074CE" w:rsidRPr="00DD5C35">
        <w:t xml:space="preserve"> public</w:t>
      </w:r>
      <w:r w:rsidR="00C8357F" w:rsidRPr="00DD5C35">
        <w:t xml:space="preserve"> schools. As mentioned earlier, </w:t>
      </w:r>
      <w:r w:rsidR="00652496" w:rsidRPr="00DD5C35">
        <w:t xml:space="preserve">studies </w:t>
      </w:r>
      <w:r w:rsidR="00720CD1" w:rsidRPr="00DD5C35">
        <w:t>concerning</w:t>
      </w:r>
      <w:r w:rsidR="00652496" w:rsidRPr="00DD5C35">
        <w:t xml:space="preserve"> college preparatory schools have</w:t>
      </w:r>
      <w:r w:rsidR="00BE5C07" w:rsidRPr="00DD5C35">
        <w:t xml:space="preserve"> </w:t>
      </w:r>
      <w:r w:rsidR="00652496" w:rsidRPr="00DD5C35">
        <w:t>demonstrated that these</w:t>
      </w:r>
      <w:r w:rsidR="004B01B4" w:rsidRPr="00DD5C35">
        <w:t xml:space="preserve"> types of</w:t>
      </w:r>
      <w:r w:rsidR="00652496" w:rsidRPr="00DD5C35">
        <w:t xml:space="preserve"> schools not only attract the powerful and wealthy families in our country, but also </w:t>
      </w:r>
      <w:r w:rsidR="004B4C0E" w:rsidRPr="00DD5C35">
        <w:t xml:space="preserve">have </w:t>
      </w:r>
      <w:r w:rsidR="00652496" w:rsidRPr="00DD5C35">
        <w:t xml:space="preserve">reinforced their social and economic power by maintaining a selective social climate (exclusive admissions process), offering advanced courses (Advanced Placement (AP) and International Baccalaureate (IB) courses) and guaranteeing access to elite colleges and universities (personalized college planning guidance, </w:t>
      </w:r>
      <w:r w:rsidR="00BE5C07" w:rsidRPr="00DD5C35">
        <w:t>negotiating</w:t>
      </w:r>
      <w:r w:rsidR="00652496" w:rsidRPr="00DD5C35">
        <w:t xml:space="preserve"> with universities for students’ admissions) (Cookson </w:t>
      </w:r>
      <w:r w:rsidR="00F7497E" w:rsidRPr="00DD5C35">
        <w:t>&amp;</w:t>
      </w:r>
      <w:r w:rsidR="00652496" w:rsidRPr="00DD5C35">
        <w:t xml:space="preserve"> Persell</w:t>
      </w:r>
      <w:r w:rsidR="00F7497E" w:rsidRPr="00DD5C35">
        <w:t>,</w:t>
      </w:r>
      <w:r w:rsidR="00652496" w:rsidRPr="00DD5C35">
        <w:t xml:space="preserve"> 1985; Peshkin</w:t>
      </w:r>
      <w:r w:rsidR="00F7497E" w:rsidRPr="00DD5C35">
        <w:t>,</w:t>
      </w:r>
      <w:r w:rsidR="00652496" w:rsidRPr="00DD5C35">
        <w:t xml:space="preserve"> 2001; Powell</w:t>
      </w:r>
      <w:r w:rsidR="00F7497E" w:rsidRPr="00DD5C35">
        <w:t>,</w:t>
      </w:r>
      <w:r w:rsidR="00652496" w:rsidRPr="00DD5C35">
        <w:t xml:space="preserve"> 1996).</w:t>
      </w:r>
    </w:p>
    <w:p w:rsidR="00571D8B" w:rsidRPr="00DD5C35" w:rsidRDefault="00571D8B" w:rsidP="000D081F">
      <w:pPr>
        <w:spacing w:line="480" w:lineRule="auto"/>
        <w:rPr>
          <w:b/>
        </w:rPr>
      </w:pPr>
      <w:r w:rsidRPr="00DD5C35">
        <w:rPr>
          <w:b/>
        </w:rPr>
        <w:lastRenderedPageBreak/>
        <w:t xml:space="preserve">The Advanced Placement Program </w:t>
      </w:r>
    </w:p>
    <w:p w:rsidR="00652496" w:rsidRPr="00DD5C35" w:rsidRDefault="00F7497E" w:rsidP="00F7497E">
      <w:pPr>
        <w:spacing w:line="480" w:lineRule="auto"/>
        <w:ind w:firstLine="720"/>
      </w:pPr>
      <w:r w:rsidRPr="00DD5C35">
        <w:t>T</w:t>
      </w:r>
      <w:r w:rsidR="00BE5C07" w:rsidRPr="00DD5C35">
        <w:t xml:space="preserve">he history </w:t>
      </w:r>
      <w:r w:rsidR="00652496" w:rsidRPr="00DD5C35">
        <w:t xml:space="preserve">of the Advanced Placement </w:t>
      </w:r>
      <w:r w:rsidRPr="00DD5C35">
        <w:t>curriculum as seen in college prep</w:t>
      </w:r>
      <w:r w:rsidR="00567135" w:rsidRPr="00DD5C35">
        <w:t>aratory</w:t>
      </w:r>
      <w:r w:rsidRPr="00DD5C35">
        <w:t xml:space="preserve"> schools and </w:t>
      </w:r>
      <w:r w:rsidR="00C6277C">
        <w:t>district</w:t>
      </w:r>
      <w:r w:rsidR="006074CE" w:rsidRPr="00DD5C35">
        <w:t xml:space="preserve"> public</w:t>
      </w:r>
      <w:r w:rsidRPr="00DD5C35">
        <w:t xml:space="preserve"> schools </w:t>
      </w:r>
      <w:r w:rsidR="006074CE" w:rsidRPr="00DD5C35">
        <w:t>has been one of</w:t>
      </w:r>
      <w:r w:rsidRPr="00DD5C35">
        <w:t xml:space="preserve"> an intentional exclusiveness</w:t>
      </w:r>
      <w:r w:rsidR="00567135" w:rsidRPr="00DD5C35">
        <w:t xml:space="preserve"> with</w:t>
      </w:r>
      <w:r w:rsidRPr="00DD5C35">
        <w:t xml:space="preserve"> only the best and brightest students</w:t>
      </w:r>
      <w:r w:rsidR="006074CE" w:rsidRPr="00DD5C35">
        <w:t xml:space="preserve"> being enrolled</w:t>
      </w:r>
      <w:r w:rsidRPr="00DD5C35">
        <w:t xml:space="preserve"> (DiYanni, 2007). </w:t>
      </w:r>
      <w:r w:rsidR="009F1874" w:rsidRPr="00DD5C35">
        <w:t>T</w:t>
      </w:r>
      <w:r w:rsidR="00BE5C07" w:rsidRPr="00DD5C35">
        <w:t>he College Board</w:t>
      </w:r>
      <w:r w:rsidR="00A17949" w:rsidRPr="00DD5C35">
        <w:t xml:space="preserve"> and Advanced Placement program</w:t>
      </w:r>
      <w:r w:rsidRPr="00DD5C35">
        <w:t>,</w:t>
      </w:r>
      <w:r w:rsidR="00BE5C07" w:rsidRPr="00DD5C35">
        <w:t xml:space="preserve"> </w:t>
      </w:r>
      <w:r w:rsidR="009F1874" w:rsidRPr="00DD5C35">
        <w:t xml:space="preserve">which was created </w:t>
      </w:r>
      <w:r w:rsidR="00652496" w:rsidRPr="00DD5C35">
        <w:t>in 1955 as a way to provide</w:t>
      </w:r>
      <w:r w:rsidR="00BE5C07" w:rsidRPr="00DD5C35">
        <w:t xml:space="preserve"> certain </w:t>
      </w:r>
      <w:r w:rsidR="00652496" w:rsidRPr="00DD5C35">
        <w:t>students</w:t>
      </w:r>
      <w:r w:rsidR="00BE5C07" w:rsidRPr="00DD5C35">
        <w:t xml:space="preserve"> (mainly the rich and White)</w:t>
      </w:r>
      <w:r w:rsidR="00652496" w:rsidRPr="00DD5C35">
        <w:t xml:space="preserve"> with the opportunity to take college-level coursework and earn college credit while still in high school</w:t>
      </w:r>
      <w:r w:rsidR="00A17949" w:rsidRPr="00DD5C35">
        <w:t xml:space="preserve"> </w:t>
      </w:r>
      <w:r w:rsidR="006074CE" w:rsidRPr="00DD5C35">
        <w:t xml:space="preserve">set the stage for </w:t>
      </w:r>
      <w:r w:rsidR="00A17949" w:rsidRPr="00DD5C35">
        <w:t>its exclusionary past</w:t>
      </w:r>
      <w:r w:rsidR="00652496" w:rsidRPr="00DD5C35">
        <w:t xml:space="preserve">. </w:t>
      </w:r>
      <w:r w:rsidR="00E9043E" w:rsidRPr="00DD5C35">
        <w:t xml:space="preserve">The </w:t>
      </w:r>
      <w:r w:rsidR="00BE5C07" w:rsidRPr="00DD5C35">
        <w:t>College Board openly admits that not a</w:t>
      </w:r>
      <w:r w:rsidR="00652496" w:rsidRPr="00DD5C35">
        <w:t>ll students were permitted to take Advanced Placement Courses</w:t>
      </w:r>
      <w:r w:rsidR="00BE5C07" w:rsidRPr="00DD5C35">
        <w:t xml:space="preserve"> from </w:t>
      </w:r>
      <w:r w:rsidR="00E9043E" w:rsidRPr="00DD5C35">
        <w:t>its inception</w:t>
      </w:r>
      <w:r w:rsidR="00652496" w:rsidRPr="00DD5C35">
        <w:t>. According to the College Board, “</w:t>
      </w:r>
      <w:r w:rsidR="00A17949" w:rsidRPr="00DD5C35">
        <w:t>f</w:t>
      </w:r>
      <w:r w:rsidR="00652496" w:rsidRPr="00DD5C35">
        <w:t>rom the beginning, the AP program was seen as an opportunity for well-prepared students to demonstrate their proficiency in subject areas. There was no guarantee that colleges would offer credit for such demonstrations, though there was a clear sense that students should be exempt from preliminary courses and accelerated into appropriate advanced courses, as demonstrated by their performance on AP Examinations” (DiYanni, 2007, p. 2).</w:t>
      </w:r>
      <w:r w:rsidR="009A41D0" w:rsidRPr="00DD5C35">
        <w:t xml:space="preserve"> Historically</w:t>
      </w:r>
      <w:r w:rsidR="00652496" w:rsidRPr="00DD5C35">
        <w:t>, AP courses were</w:t>
      </w:r>
      <w:r w:rsidR="004B4C0E" w:rsidRPr="00DD5C35">
        <w:t xml:space="preserve"> limited to a </w:t>
      </w:r>
      <w:r w:rsidR="00652496" w:rsidRPr="00DD5C35">
        <w:t xml:space="preserve">minority of highly prepared students, and some high schools </w:t>
      </w:r>
      <w:r w:rsidR="004B4C0E" w:rsidRPr="00DD5C35">
        <w:t xml:space="preserve">banned </w:t>
      </w:r>
      <w:r w:rsidR="00652496" w:rsidRPr="00DD5C35">
        <w:t>all but their top students from taking those courses. As such, in 1955, the AP program served only approximately 1</w:t>
      </w:r>
      <w:r w:rsidR="00CB59BD" w:rsidRPr="00DD5C35">
        <w:t>,</w:t>
      </w:r>
      <w:r w:rsidR="00652496" w:rsidRPr="00DD5C35">
        <w:t>000 students in 100 schools (Willingham &amp; Morris, 1986).</w:t>
      </w:r>
    </w:p>
    <w:p w:rsidR="002A5647" w:rsidRPr="00DD5C35" w:rsidRDefault="00453F93" w:rsidP="00F7497E">
      <w:pPr>
        <w:spacing w:line="480" w:lineRule="auto"/>
        <w:ind w:firstLine="720"/>
      </w:pPr>
      <w:r w:rsidRPr="00DD5C35">
        <w:t>The inner-city</w:t>
      </w:r>
      <w:r w:rsidR="00F7497E" w:rsidRPr="00DD5C35">
        <w:t xml:space="preserve"> college-preparatory public</w:t>
      </w:r>
      <w:r w:rsidRPr="00DD5C35">
        <w:t xml:space="preserve"> charter</w:t>
      </w:r>
      <w:r w:rsidR="00F7497E" w:rsidRPr="00DD5C35">
        <w:t xml:space="preserve"> high school</w:t>
      </w:r>
      <w:r w:rsidRPr="00DD5C35">
        <w:t xml:space="preserve"> in this study </w:t>
      </w:r>
      <w:r w:rsidR="00CB59BD" w:rsidRPr="00DD5C35">
        <w:t xml:space="preserve">has a primary mission: </w:t>
      </w:r>
      <w:r w:rsidR="00A17949" w:rsidRPr="00DD5C35">
        <w:t>to</w:t>
      </w:r>
      <w:r w:rsidR="00F7497E" w:rsidRPr="00DD5C35">
        <w:t xml:space="preserve"> reverse the limited access to Advanced Placement</w:t>
      </w:r>
      <w:r w:rsidR="00CB59BD" w:rsidRPr="00DD5C35">
        <w:t xml:space="preserve"> curriculum</w:t>
      </w:r>
      <w:r w:rsidR="00F7497E" w:rsidRPr="00DD5C35">
        <w:t xml:space="preserve"> and</w:t>
      </w:r>
      <w:r w:rsidR="00A17949" w:rsidRPr="00DD5C35">
        <w:t xml:space="preserve"> </w:t>
      </w:r>
      <w:r w:rsidR="009F1874" w:rsidRPr="00DD5C35">
        <w:t>provide AP courses to every</w:t>
      </w:r>
      <w:r w:rsidR="00891CD3" w:rsidRPr="00DD5C35">
        <w:t xml:space="preserve"> student</w:t>
      </w:r>
      <w:r w:rsidR="00F7497E" w:rsidRPr="00DD5C35">
        <w:t xml:space="preserve"> believi</w:t>
      </w:r>
      <w:r w:rsidR="00CB59BD" w:rsidRPr="00DD5C35">
        <w:t xml:space="preserve">ng that all students can succeed when challenged. </w:t>
      </w:r>
      <w:r w:rsidR="00A17949" w:rsidRPr="00DD5C35">
        <w:t>This mission is not only based on the history of exclusion in</w:t>
      </w:r>
      <w:r w:rsidR="00CB59BD" w:rsidRPr="00DD5C35">
        <w:t xml:space="preserve"> AP courses</w:t>
      </w:r>
      <w:r w:rsidR="00A17949" w:rsidRPr="00DD5C35">
        <w:t xml:space="preserve"> but</w:t>
      </w:r>
      <w:r w:rsidR="00CB59BD" w:rsidRPr="00DD5C35">
        <w:t xml:space="preserve"> it</w:t>
      </w:r>
      <w:r w:rsidR="00A17949" w:rsidRPr="00DD5C35">
        <w:t xml:space="preserve"> also </w:t>
      </w:r>
      <w:r w:rsidR="00CB59BD" w:rsidRPr="00DD5C35">
        <w:t>highlights the</w:t>
      </w:r>
      <w:r w:rsidR="00A17949" w:rsidRPr="00DD5C35">
        <w:t xml:space="preserve"> rationale for</w:t>
      </w:r>
      <w:r w:rsidR="004511E2" w:rsidRPr="00DD5C35">
        <w:t xml:space="preserve"> </w:t>
      </w:r>
      <w:r w:rsidR="00CB59BD" w:rsidRPr="00DD5C35">
        <w:t xml:space="preserve">the </w:t>
      </w:r>
      <w:r w:rsidR="004511E2" w:rsidRPr="00DD5C35">
        <w:t>expansion</w:t>
      </w:r>
      <w:r w:rsidR="00CB59BD" w:rsidRPr="00DD5C35">
        <w:t xml:space="preserve"> of college prep charter </w:t>
      </w:r>
      <w:r w:rsidR="00E9043E" w:rsidRPr="00DD5C35">
        <w:t xml:space="preserve">high </w:t>
      </w:r>
      <w:r w:rsidR="00CB59BD" w:rsidRPr="00DD5C35">
        <w:t xml:space="preserve">schools. </w:t>
      </w:r>
      <w:r w:rsidR="00CB59BD" w:rsidRPr="00DD5C35">
        <w:lastRenderedPageBreak/>
        <w:t>Opening access to once an exclusive group</w:t>
      </w:r>
      <w:r w:rsidR="004511E2" w:rsidRPr="00DD5C35">
        <w:t xml:space="preserve"> </w:t>
      </w:r>
      <w:r w:rsidR="00A17949" w:rsidRPr="00DD5C35">
        <w:t>is ad</w:t>
      </w:r>
      <w:r w:rsidR="004511E2" w:rsidRPr="00DD5C35">
        <w:t>vocate</w:t>
      </w:r>
      <w:r w:rsidR="00A17949" w:rsidRPr="00DD5C35">
        <w:t>d by</w:t>
      </w:r>
      <w:r w:rsidR="004511E2" w:rsidRPr="00DD5C35">
        <w:t xml:space="preserve"> a consumer</w:t>
      </w:r>
      <w:r w:rsidR="00943C57" w:rsidRPr="00DD5C35">
        <w:t xml:space="preserve"> </w:t>
      </w:r>
      <w:r w:rsidR="004511E2" w:rsidRPr="00DD5C35">
        <w:t>driven, free</w:t>
      </w:r>
      <w:r w:rsidR="00943C57" w:rsidRPr="00DD5C35">
        <w:t xml:space="preserve"> </w:t>
      </w:r>
      <w:r w:rsidR="004511E2" w:rsidRPr="00DD5C35">
        <w:t>market model of public education. Underlying this position is the</w:t>
      </w:r>
      <w:r w:rsidR="00CB59BD" w:rsidRPr="00DD5C35">
        <w:t xml:space="preserve"> paradoxical</w:t>
      </w:r>
      <w:r w:rsidR="004511E2" w:rsidRPr="00DD5C35">
        <w:t xml:space="preserve"> belief that although social</w:t>
      </w:r>
      <w:r w:rsidR="00CB59BD" w:rsidRPr="00DD5C35">
        <w:t>-</w:t>
      </w:r>
      <w:r w:rsidR="004511E2" w:rsidRPr="00DD5C35">
        <w:t>equity goals are important</w:t>
      </w:r>
      <w:r w:rsidR="00CB59BD" w:rsidRPr="00DD5C35">
        <w:t>,</w:t>
      </w:r>
      <w:r w:rsidR="004511E2" w:rsidRPr="00DD5C35">
        <w:t xml:space="preserve"> they are not paramount</w:t>
      </w:r>
      <w:r w:rsidR="00CB59BD" w:rsidRPr="00DD5C35">
        <w:t xml:space="preserve"> (Ladd, 2002; Schneider, Teske, &amp; Marshall, 2000)</w:t>
      </w:r>
      <w:r w:rsidR="004511E2" w:rsidRPr="00DD5C35">
        <w:t xml:space="preserve">. Rather, the primary aim of public education </w:t>
      </w:r>
      <w:r w:rsidR="00571D8B" w:rsidRPr="00DD5C35">
        <w:t>in this argument is the</w:t>
      </w:r>
      <w:r w:rsidR="004511E2" w:rsidRPr="00DD5C35">
        <w:t xml:space="preserve"> excellence in academic outcomes for all cultural groups. Advocates maintain that with adequate support in place all students can achieve at comparable standards of competency. This </w:t>
      </w:r>
      <w:r w:rsidR="00245824" w:rsidRPr="00DD5C35">
        <w:t xml:space="preserve">neoliberal </w:t>
      </w:r>
      <w:r w:rsidR="004511E2" w:rsidRPr="00DD5C35">
        <w:t>perspective</w:t>
      </w:r>
      <w:r w:rsidR="00920D86" w:rsidRPr="00DD5C35">
        <w:t xml:space="preserve"> </w:t>
      </w:r>
      <w:r w:rsidR="004511E2" w:rsidRPr="00DD5C35">
        <w:t xml:space="preserve">is grounded in the assumption that a cultural expectation of achievement will spur all public schools to improve when faced with competition from the private and </w:t>
      </w:r>
      <w:r w:rsidR="00665B49" w:rsidRPr="00DD5C35">
        <w:t>quasi-private</w:t>
      </w:r>
      <w:r w:rsidR="004511E2" w:rsidRPr="00DD5C35">
        <w:t xml:space="preserve"> sector (Ladd, 2002; Schneider, Teske, &amp; Marshall, 2000).</w:t>
      </w:r>
    </w:p>
    <w:p w:rsidR="00B8671B" w:rsidRPr="00DD5C35" w:rsidRDefault="00453F93" w:rsidP="004A319B">
      <w:pPr>
        <w:spacing w:line="480" w:lineRule="auto"/>
        <w:ind w:firstLine="720"/>
      </w:pPr>
      <w:proofErr w:type="gramStart"/>
      <w:r w:rsidRPr="00DD5C35">
        <w:rPr>
          <w:b/>
        </w:rPr>
        <w:t xml:space="preserve">Charter </w:t>
      </w:r>
      <w:r w:rsidR="004A319B" w:rsidRPr="00DD5C35">
        <w:rPr>
          <w:b/>
        </w:rPr>
        <w:t>s</w:t>
      </w:r>
      <w:r w:rsidRPr="00DD5C35">
        <w:rPr>
          <w:b/>
        </w:rPr>
        <w:t>chool</w:t>
      </w:r>
      <w:r w:rsidR="00571D8B" w:rsidRPr="00DD5C35">
        <w:rPr>
          <w:b/>
        </w:rPr>
        <w:t xml:space="preserve"> </w:t>
      </w:r>
      <w:r w:rsidR="004A319B" w:rsidRPr="00DD5C35">
        <w:rPr>
          <w:b/>
        </w:rPr>
        <w:t>l</w:t>
      </w:r>
      <w:r w:rsidR="00571D8B" w:rsidRPr="00DD5C35">
        <w:rPr>
          <w:b/>
        </w:rPr>
        <w:t>otter</w:t>
      </w:r>
      <w:r w:rsidRPr="00DD5C35">
        <w:rPr>
          <w:b/>
        </w:rPr>
        <w:t>ies</w:t>
      </w:r>
      <w:r w:rsidR="004A319B" w:rsidRPr="00DD5C35">
        <w:rPr>
          <w:b/>
        </w:rPr>
        <w:t>.</w:t>
      </w:r>
      <w:proofErr w:type="gramEnd"/>
      <w:r w:rsidR="004A319B" w:rsidRPr="00DD5C35">
        <w:rPr>
          <w:b/>
        </w:rPr>
        <w:t xml:space="preserve"> </w:t>
      </w:r>
      <w:r w:rsidR="004A319B" w:rsidRPr="00DD5C35">
        <w:t xml:space="preserve">Contrary to the mission of the </w:t>
      </w:r>
      <w:r w:rsidRPr="00DD5C35">
        <w:t xml:space="preserve">inner-city </w:t>
      </w:r>
      <w:r w:rsidR="004A319B" w:rsidRPr="00DD5C35">
        <w:t xml:space="preserve">college-preparatory public </w:t>
      </w:r>
      <w:r w:rsidRPr="00DD5C35">
        <w:t>charter</w:t>
      </w:r>
      <w:r w:rsidR="004A319B" w:rsidRPr="00DD5C35">
        <w:t xml:space="preserve"> high school</w:t>
      </w:r>
      <w:r w:rsidRPr="00DD5C35">
        <w:t xml:space="preserve"> in this study</w:t>
      </w:r>
      <w:r w:rsidR="004A319B" w:rsidRPr="00DD5C35">
        <w:t xml:space="preserve"> and the market philosophy for charter schools in general, </w:t>
      </w:r>
      <w:r w:rsidR="00245824" w:rsidRPr="00DD5C35">
        <w:t>equitable</w:t>
      </w:r>
      <w:r w:rsidR="004A319B" w:rsidRPr="00DD5C35">
        <w:t xml:space="preserve"> access</w:t>
      </w:r>
      <w:r w:rsidR="00245824" w:rsidRPr="00DD5C35">
        <w:t xml:space="preserve"> is not achieved through this schooling option</w:t>
      </w:r>
      <w:r w:rsidR="004A319B" w:rsidRPr="00DD5C35">
        <w:t xml:space="preserve"> and</w:t>
      </w:r>
      <w:r w:rsidR="00245824" w:rsidRPr="00DD5C35">
        <w:t xml:space="preserve"> conversely</w:t>
      </w:r>
      <w:r w:rsidR="004A319B" w:rsidRPr="00DD5C35">
        <w:t xml:space="preserve"> exclusion is not reversed.</w:t>
      </w:r>
      <w:r w:rsidR="00571D8B" w:rsidRPr="00DD5C35">
        <w:t xml:space="preserve"> </w:t>
      </w:r>
      <w:r w:rsidR="004A319B" w:rsidRPr="00DD5C35">
        <w:t xml:space="preserve">Charter-schools nation-wide face the </w:t>
      </w:r>
      <w:r w:rsidR="00571D8B" w:rsidRPr="00DD5C35">
        <w:t xml:space="preserve">same </w:t>
      </w:r>
      <w:r w:rsidR="004A319B" w:rsidRPr="00DD5C35">
        <w:t>problems</w:t>
      </w:r>
      <w:r w:rsidR="00571D8B" w:rsidRPr="00DD5C35">
        <w:t xml:space="preserve"> </w:t>
      </w:r>
      <w:r w:rsidR="004A319B" w:rsidRPr="00DD5C35">
        <w:t>for families who have</w:t>
      </w:r>
      <w:r w:rsidR="006C7AD4" w:rsidRPr="00DD5C35">
        <w:t xml:space="preserve"> or do not have</w:t>
      </w:r>
      <w:r w:rsidR="004A319B" w:rsidRPr="00DD5C35">
        <w:t xml:space="preserve"> information about </w:t>
      </w:r>
      <w:r w:rsidR="00571D8B" w:rsidRPr="00DD5C35">
        <w:t>lottery and application processes</w:t>
      </w:r>
      <w:r w:rsidR="004A319B" w:rsidRPr="00DD5C35">
        <w:t xml:space="preserve"> or</w:t>
      </w:r>
      <w:r w:rsidR="00920D86" w:rsidRPr="00DD5C35">
        <w:t xml:space="preserve"> the ability and/or</w:t>
      </w:r>
      <w:r w:rsidR="004A319B" w:rsidRPr="00DD5C35">
        <w:t xml:space="preserve"> motivat</w:t>
      </w:r>
      <w:r w:rsidR="006C7AD4" w:rsidRPr="00DD5C35">
        <w:t>ion</w:t>
      </w:r>
      <w:r w:rsidR="004A319B" w:rsidRPr="00DD5C35">
        <w:t xml:space="preserve"> to fill-out</w:t>
      </w:r>
      <w:r w:rsidR="00920D86" w:rsidRPr="00DD5C35">
        <w:t xml:space="preserve"> admission</w:t>
      </w:r>
      <w:r w:rsidR="004A319B" w:rsidRPr="00DD5C35">
        <w:t xml:space="preserve"> applications</w:t>
      </w:r>
      <w:r w:rsidR="00571D8B" w:rsidRPr="00DD5C35">
        <w:t>.</w:t>
      </w:r>
      <w:r w:rsidR="00B8671B" w:rsidRPr="00DD5C35">
        <w:t xml:space="preserve"> Many critics of school choice often </w:t>
      </w:r>
      <w:r w:rsidR="006C7AD4" w:rsidRPr="00DD5C35">
        <w:t>highlight</w:t>
      </w:r>
      <w:r w:rsidR="00B8671B" w:rsidRPr="00DD5C35">
        <w:t xml:space="preserve"> the issue of access to information as one of the </w:t>
      </w:r>
      <w:r w:rsidR="00943C57" w:rsidRPr="00DD5C35">
        <w:t>critical</w:t>
      </w:r>
      <w:r w:rsidR="006C7AD4" w:rsidRPr="00DD5C35">
        <w:t xml:space="preserve"> sources of inequity in charter-</w:t>
      </w:r>
      <w:r w:rsidR="00B8671B" w:rsidRPr="00DD5C35">
        <w:t>school programs. These critics argue that local educational agencies serve all students</w:t>
      </w:r>
      <w:r w:rsidR="00BE5162" w:rsidRPr="00DD5C35">
        <w:t>;</w:t>
      </w:r>
      <w:r w:rsidR="006C7AD4" w:rsidRPr="00DD5C35">
        <w:t xml:space="preserve"> whereas charter-school programs only attract families with</w:t>
      </w:r>
      <w:r w:rsidR="00BE5162" w:rsidRPr="00DD5C35">
        <w:t xml:space="preserve"> the ability and/or</w:t>
      </w:r>
      <w:r w:rsidR="006C7AD4" w:rsidRPr="00DD5C35">
        <w:t xml:space="preserve"> motivation and information about schools of choice</w:t>
      </w:r>
      <w:r w:rsidR="00B8671B" w:rsidRPr="00DD5C35">
        <w:t xml:space="preserve">. Smrekar and Goldring (1999) found that </w:t>
      </w:r>
      <w:r w:rsidR="004A040B" w:rsidRPr="00DD5C35">
        <w:t>“</w:t>
      </w:r>
      <w:r w:rsidR="00B8671B" w:rsidRPr="00DD5C35">
        <w:t>economically disadvantaged families do not have adequate access to information, may not be aware of their options for choice, and may not have the formal and informal networks to learn about alternatives</w:t>
      </w:r>
      <w:r w:rsidR="004A040B" w:rsidRPr="00DD5C35">
        <w:t>”</w:t>
      </w:r>
      <w:r w:rsidR="00B8671B" w:rsidRPr="00DD5C35">
        <w:t xml:space="preserve"> (p. 26). Some economically </w:t>
      </w:r>
      <w:r w:rsidR="00B8671B" w:rsidRPr="00DD5C35">
        <w:lastRenderedPageBreak/>
        <w:t xml:space="preserve">disadvantaged families lack the social capital necessary to connect </w:t>
      </w:r>
      <w:r w:rsidR="006C7AD4" w:rsidRPr="00DD5C35">
        <w:t>with</w:t>
      </w:r>
      <w:r w:rsidR="00B8671B" w:rsidRPr="00DD5C35">
        <w:t xml:space="preserve"> schools of choice.</w:t>
      </w:r>
    </w:p>
    <w:p w:rsidR="00C36C3A" w:rsidRPr="00DD5C35" w:rsidRDefault="006C7AD4" w:rsidP="006C7AD4">
      <w:pPr>
        <w:spacing w:line="480" w:lineRule="auto"/>
        <w:ind w:firstLine="720"/>
      </w:pPr>
      <w:r w:rsidRPr="00DD5C35">
        <w:t>Social science</w:t>
      </w:r>
      <w:r w:rsidR="00B8671B" w:rsidRPr="00DD5C35">
        <w:t xml:space="preserve"> researchers have found that the majority of charter school </w:t>
      </w:r>
      <w:r w:rsidRPr="00DD5C35">
        <w:t>parents become aware of charter-</w:t>
      </w:r>
      <w:r w:rsidR="00B8671B" w:rsidRPr="00DD5C35">
        <w:t>schools via informal networks compris</w:t>
      </w:r>
      <w:r w:rsidR="00E9043E" w:rsidRPr="00DD5C35">
        <w:t>ed</w:t>
      </w:r>
      <w:r w:rsidR="00751847" w:rsidRPr="00DD5C35">
        <w:t xml:space="preserve"> of</w:t>
      </w:r>
      <w:r w:rsidR="00B8671B" w:rsidRPr="00DD5C35">
        <w:t xml:space="preserve"> friends and relatives and through churches</w:t>
      </w:r>
      <w:r w:rsidRPr="00DD5C35">
        <w:t xml:space="preserve"> (Weiher &amp; Tedin, 2000)</w:t>
      </w:r>
      <w:r w:rsidR="00B8671B" w:rsidRPr="00DD5C35">
        <w:t xml:space="preserve">. This is </w:t>
      </w:r>
      <w:r w:rsidR="00C36C3A" w:rsidRPr="00DD5C35">
        <w:t>important</w:t>
      </w:r>
      <w:r w:rsidR="00B8671B" w:rsidRPr="00DD5C35">
        <w:t xml:space="preserve"> </w:t>
      </w:r>
      <w:r w:rsidRPr="00DD5C35">
        <w:t>since these types of</w:t>
      </w:r>
      <w:r w:rsidR="00B8671B" w:rsidRPr="00DD5C35">
        <w:t xml:space="preserve"> informal networks </w:t>
      </w:r>
      <w:r w:rsidR="00751847" w:rsidRPr="00DD5C35">
        <w:t>are more likely</w:t>
      </w:r>
      <w:r w:rsidR="00B8671B" w:rsidRPr="00DD5C35">
        <w:t xml:space="preserve"> to be highly segregated by race an</w:t>
      </w:r>
      <w:r w:rsidRPr="00DD5C35">
        <w:t>d class. For parents of charter-</w:t>
      </w:r>
      <w:r w:rsidR="00B8671B" w:rsidRPr="00DD5C35">
        <w:t xml:space="preserve">school students who are not </w:t>
      </w:r>
      <w:r w:rsidR="00E9043E" w:rsidRPr="00DD5C35">
        <w:t>“</w:t>
      </w:r>
      <w:r w:rsidR="00B8671B" w:rsidRPr="00DD5C35">
        <w:t>at</w:t>
      </w:r>
      <w:r w:rsidRPr="00DD5C35">
        <w:t>-</w:t>
      </w:r>
      <w:r w:rsidR="00B8671B" w:rsidRPr="00DD5C35">
        <w:t>risk</w:t>
      </w:r>
      <w:r w:rsidR="00E9043E" w:rsidRPr="00DD5C35">
        <w:t>”</w:t>
      </w:r>
      <w:r w:rsidR="00B8671B" w:rsidRPr="00DD5C35">
        <w:t>, the second most important sour</w:t>
      </w:r>
      <w:r w:rsidRPr="00DD5C35">
        <w:t xml:space="preserve">ce of information is the media: </w:t>
      </w:r>
      <w:r w:rsidR="00B8671B" w:rsidRPr="00DD5C35">
        <w:t>newspapers, television</w:t>
      </w:r>
      <w:r w:rsidRPr="00DD5C35">
        <w:t>,</w:t>
      </w:r>
      <w:r w:rsidR="00B8671B" w:rsidRPr="00DD5C35">
        <w:t xml:space="preserve"> and radio</w:t>
      </w:r>
      <w:r w:rsidRPr="00DD5C35">
        <w:t xml:space="preserve"> (Weiher &amp; Tedin, 2000)</w:t>
      </w:r>
      <w:r w:rsidR="00B8671B" w:rsidRPr="00DD5C35">
        <w:t xml:space="preserve">. Interestingly, after friends and relatives, parents of </w:t>
      </w:r>
      <w:r w:rsidR="00E9043E" w:rsidRPr="00DD5C35">
        <w:t>“</w:t>
      </w:r>
      <w:r w:rsidR="00B8671B" w:rsidRPr="00DD5C35">
        <w:t>at</w:t>
      </w:r>
      <w:r w:rsidRPr="00DD5C35">
        <w:t>-risk</w:t>
      </w:r>
      <w:r w:rsidR="00E9043E" w:rsidRPr="00DD5C35">
        <w:t>”</w:t>
      </w:r>
      <w:r w:rsidRPr="00DD5C35">
        <w:t xml:space="preserve"> charter-</w:t>
      </w:r>
      <w:r w:rsidR="00B8671B" w:rsidRPr="00DD5C35">
        <w:t xml:space="preserve">school students are much more likely to learn of charter schools from </w:t>
      </w:r>
      <w:r w:rsidR="00C6277C">
        <w:t>district</w:t>
      </w:r>
      <w:r w:rsidR="00B8671B" w:rsidRPr="00DD5C35">
        <w:t xml:space="preserve"> public schools or from teachers</w:t>
      </w:r>
      <w:r w:rsidRPr="00DD5C35">
        <w:t xml:space="preserve"> (Weiher &amp; Tedin, 2000)</w:t>
      </w:r>
      <w:r w:rsidR="00B8671B" w:rsidRPr="00DD5C35">
        <w:t xml:space="preserve">. The fact that friend and neighbor networks (informal networks) tend to be highly </w:t>
      </w:r>
      <w:r w:rsidR="00751847" w:rsidRPr="00DD5C35">
        <w:t xml:space="preserve">discriminate </w:t>
      </w:r>
      <w:r w:rsidR="00B8671B" w:rsidRPr="00DD5C35">
        <w:t xml:space="preserve">by race and class may partly explain why charter schools are more racially </w:t>
      </w:r>
      <w:r w:rsidR="00751847" w:rsidRPr="00DD5C35">
        <w:t>unique</w:t>
      </w:r>
      <w:r w:rsidR="00B8671B" w:rsidRPr="00DD5C35">
        <w:t xml:space="preserve"> than public schools in general (Weiher &amp; Tedin, 2000).</w:t>
      </w:r>
      <w:r w:rsidR="00B55BC7" w:rsidRPr="00DD5C35">
        <w:t xml:space="preserve"> </w:t>
      </w:r>
      <w:r w:rsidR="00B8671B" w:rsidRPr="00DD5C35">
        <w:t xml:space="preserve">Other </w:t>
      </w:r>
      <w:r w:rsidR="00751847" w:rsidRPr="00DD5C35">
        <w:t>studies</w:t>
      </w:r>
      <w:r w:rsidR="00B8671B" w:rsidRPr="00DD5C35">
        <w:t xml:space="preserve"> also support the importance of addressing differences in parents</w:t>
      </w:r>
      <w:r w:rsidR="004A040B" w:rsidRPr="00DD5C35">
        <w:t>’</w:t>
      </w:r>
      <w:r w:rsidR="00B8671B" w:rsidRPr="00DD5C35">
        <w:t xml:space="preserve"> </w:t>
      </w:r>
      <w:r w:rsidR="004A040B" w:rsidRPr="00DD5C35">
        <w:t>“</w:t>
      </w:r>
      <w:r w:rsidR="00B8671B" w:rsidRPr="00DD5C35">
        <w:t>access to and ability to process information</w:t>
      </w:r>
      <w:r w:rsidR="004A040B" w:rsidRPr="00DD5C35">
        <w:t>”</w:t>
      </w:r>
      <w:r w:rsidR="00B8671B" w:rsidRPr="00DD5C35">
        <w:t xml:space="preserve"> about choice options, noting the potential for misinformation with regard to educational decisions resulting in poor decision making (Goldhaber &amp; Eide, 2002, p. 170). </w:t>
      </w:r>
      <w:r w:rsidR="00E9043E" w:rsidRPr="00DD5C35">
        <w:t xml:space="preserve">This argument can be clearly seen in politically popularized versions school-grading policies where A-F assessment metrics are demonstrated to be flawed and lacking, making choice even more difficult for parents and students (see The Oklahoma Center for Education Policy &amp; </w:t>
      </w:r>
      <w:proofErr w:type="gramStart"/>
      <w:r w:rsidR="00E9043E" w:rsidRPr="00DD5C35">
        <w:t>The</w:t>
      </w:r>
      <w:proofErr w:type="gramEnd"/>
      <w:r w:rsidR="00E9043E" w:rsidRPr="00DD5C35">
        <w:t xml:space="preserve"> Center for Educational Research and Evaluation, 2013). </w:t>
      </w:r>
      <w:r w:rsidR="00C36C3A" w:rsidRPr="00DD5C35">
        <w:t>F</w:t>
      </w:r>
      <w:r w:rsidR="00B8671B" w:rsidRPr="00DD5C35">
        <w:t xml:space="preserve">irst-come-first-served admission policies may exacerbate these differences as well. On the surface, such policies may appear </w:t>
      </w:r>
      <w:r w:rsidR="00B8671B" w:rsidRPr="00DD5C35">
        <w:lastRenderedPageBreak/>
        <w:t>equitable; however, they raise some concerns because the</w:t>
      </w:r>
      <w:r w:rsidR="00153879" w:rsidRPr="00DD5C35">
        <w:t>ir</w:t>
      </w:r>
      <w:r w:rsidR="00B8671B" w:rsidRPr="00DD5C35">
        <w:t xml:space="preserve"> use may limit the choices for families who lack adequate in</w:t>
      </w:r>
      <w:r w:rsidR="00C36C3A" w:rsidRPr="00DD5C35">
        <w:t>formation or informal networks.</w:t>
      </w:r>
    </w:p>
    <w:p w:rsidR="00AF39E1" w:rsidRPr="00DD5C35" w:rsidRDefault="00C90BD5" w:rsidP="00153879">
      <w:pPr>
        <w:spacing w:line="480" w:lineRule="auto"/>
        <w:ind w:firstLine="720"/>
      </w:pPr>
      <w:proofErr w:type="gramStart"/>
      <w:r w:rsidRPr="00DD5C35">
        <w:rPr>
          <w:b/>
          <w:i/>
        </w:rPr>
        <w:t xml:space="preserve">Choosers and </w:t>
      </w:r>
      <w:r w:rsidR="00153879" w:rsidRPr="00DD5C35">
        <w:rPr>
          <w:b/>
          <w:i/>
        </w:rPr>
        <w:t>n</w:t>
      </w:r>
      <w:r w:rsidRPr="00DD5C35">
        <w:rPr>
          <w:b/>
          <w:i/>
        </w:rPr>
        <w:t>on-</w:t>
      </w:r>
      <w:r w:rsidR="00153879" w:rsidRPr="00DD5C35">
        <w:rPr>
          <w:b/>
          <w:i/>
        </w:rPr>
        <w:t>c</w:t>
      </w:r>
      <w:r w:rsidRPr="00DD5C35">
        <w:rPr>
          <w:b/>
          <w:i/>
        </w:rPr>
        <w:t>hooser</w:t>
      </w:r>
      <w:r w:rsidR="00453F93" w:rsidRPr="00DD5C35">
        <w:rPr>
          <w:b/>
          <w:i/>
        </w:rPr>
        <w:t>s</w:t>
      </w:r>
      <w:r w:rsidR="00153879" w:rsidRPr="00DD5C35">
        <w:rPr>
          <w:b/>
          <w:i/>
        </w:rPr>
        <w:t>.</w:t>
      </w:r>
      <w:proofErr w:type="gramEnd"/>
      <w:r w:rsidR="00153879" w:rsidRPr="00DD5C35">
        <w:rPr>
          <w:b/>
          <w:i/>
        </w:rPr>
        <w:t xml:space="preserve"> </w:t>
      </w:r>
      <w:r w:rsidR="00AF39E1" w:rsidRPr="00DD5C35">
        <w:t>In Fuller and Elmore</w:t>
      </w:r>
      <w:r w:rsidRPr="00DD5C35">
        <w:t>’s</w:t>
      </w:r>
      <w:r w:rsidR="00AF39E1" w:rsidRPr="00DD5C35">
        <w:t xml:space="preserve"> (1996) book </w:t>
      </w:r>
      <w:r w:rsidR="00AF39E1" w:rsidRPr="00DD5C35">
        <w:rPr>
          <w:i/>
        </w:rPr>
        <w:t>Who Chooses? Who Loses? Culture, Institutions, and the Unequal Effects of School Choice</w:t>
      </w:r>
      <w:r w:rsidR="00153879" w:rsidRPr="00DD5C35">
        <w:rPr>
          <w:i/>
        </w:rPr>
        <w:t>,</w:t>
      </w:r>
      <w:r w:rsidR="00AF39E1" w:rsidRPr="00DD5C35">
        <w:t xml:space="preserve"> the authors provide empirical </w:t>
      </w:r>
      <w:r w:rsidR="00153879" w:rsidRPr="00DD5C35">
        <w:t xml:space="preserve">evidence </w:t>
      </w:r>
      <w:r w:rsidR="00AF39E1" w:rsidRPr="00DD5C35">
        <w:t>pertaining to the differences between lower-socioeconomic students and th</w:t>
      </w:r>
      <w:r w:rsidR="00153879" w:rsidRPr="00DD5C35">
        <w:t>eir families who choose charter-</w:t>
      </w:r>
      <w:r w:rsidR="00AF39E1" w:rsidRPr="00DD5C35">
        <w:t xml:space="preserve">schools and those </w:t>
      </w:r>
      <w:r w:rsidR="00153879" w:rsidRPr="00DD5C35">
        <w:t>who</w:t>
      </w:r>
      <w:r w:rsidR="00AF39E1" w:rsidRPr="00DD5C35">
        <w:t xml:space="preserve"> do not choose charters. One of the studies </w:t>
      </w:r>
      <w:r w:rsidR="00260DA2" w:rsidRPr="00DD5C35">
        <w:t>cited</w:t>
      </w:r>
      <w:r w:rsidR="00AF39E1" w:rsidRPr="00DD5C35">
        <w:t xml:space="preserve"> </w:t>
      </w:r>
      <w:r w:rsidR="00153879" w:rsidRPr="00DD5C35">
        <w:t>was</w:t>
      </w:r>
      <w:r w:rsidR="00C36C3A" w:rsidRPr="00DD5C35">
        <w:t xml:space="preserve"> a survey of parents in the ten largest sch</w:t>
      </w:r>
      <w:r w:rsidRPr="00DD5C35">
        <w:t>ool districts in Massachusetts.</w:t>
      </w:r>
      <w:r w:rsidR="00C36C3A" w:rsidRPr="00DD5C35">
        <w:t xml:space="preserve"> Howell (2004) found that parents whose children attended failing schools preferred the idea of sending their child</w:t>
      </w:r>
      <w:r w:rsidR="00153879" w:rsidRPr="00DD5C35">
        <w:t>ren</w:t>
      </w:r>
      <w:r w:rsidR="00C36C3A" w:rsidRPr="00DD5C35">
        <w:t xml:space="preserve"> to an alternat</w:t>
      </w:r>
      <w:r w:rsidR="00153879" w:rsidRPr="00DD5C35">
        <w:t>ive public, private, or charter-</w:t>
      </w:r>
      <w:r w:rsidR="00C36C3A" w:rsidRPr="00DD5C35">
        <w:t xml:space="preserve">school, but could not accurately say whether their children attended schools that made Adequate Yearly Progress (AYP) as defined by the federal No Child Left </w:t>
      </w:r>
      <w:proofErr w:type="gramStart"/>
      <w:r w:rsidR="00C36C3A" w:rsidRPr="00DD5C35">
        <w:t>Behind</w:t>
      </w:r>
      <w:proofErr w:type="gramEnd"/>
      <w:r w:rsidR="00C36C3A" w:rsidRPr="00DD5C35">
        <w:t xml:space="preserve"> (NCLB) education act. </w:t>
      </w:r>
    </w:p>
    <w:p w:rsidR="00AF39E1" w:rsidRPr="00DD5C35" w:rsidRDefault="00C36C3A" w:rsidP="00153879">
      <w:pPr>
        <w:spacing w:line="480" w:lineRule="auto"/>
        <w:ind w:firstLine="720"/>
      </w:pPr>
      <w:r w:rsidRPr="00DD5C35">
        <w:t>Under NCLB, parents whose children attend schools that fail to meet AYP for two consecutive years can exercise school choice, if that failing school receives Title I funding</w:t>
      </w:r>
      <w:r w:rsidR="00153879" w:rsidRPr="00DD5C35">
        <w:t xml:space="preserve"> (Howell, 2004)</w:t>
      </w:r>
      <w:r w:rsidRPr="00DD5C35">
        <w:t>. Howell’s (2004) research indicate</w:t>
      </w:r>
      <w:r w:rsidR="00153879" w:rsidRPr="00DD5C35">
        <w:t>d</w:t>
      </w:r>
      <w:r w:rsidRPr="00DD5C35">
        <w:t xml:space="preserve"> t</w:t>
      </w:r>
      <w:r w:rsidR="00C90BD5" w:rsidRPr="00DD5C35">
        <w:t xml:space="preserve">hat the very parents who would </w:t>
      </w:r>
      <w:r w:rsidRPr="00DD5C35">
        <w:t>and could transfer their children to other schools did not have the information</w:t>
      </w:r>
      <w:r w:rsidR="00E56014" w:rsidRPr="00DD5C35">
        <w:t xml:space="preserve"> and resources</w:t>
      </w:r>
      <w:r w:rsidRPr="00DD5C35">
        <w:t xml:space="preserve"> enabling them to do so. It appear</w:t>
      </w:r>
      <w:r w:rsidR="00153879" w:rsidRPr="00DD5C35">
        <w:t>ed</w:t>
      </w:r>
      <w:r w:rsidRPr="00DD5C35">
        <w:t>, in Howell’s (2004) words, a case of “those who need the most information…have the least” (p.170). Therefore, choice appears to have a stratifying effect in which the parents of lower socioeconomic and educational levels do</w:t>
      </w:r>
      <w:r w:rsidR="00905B57" w:rsidRPr="00DD5C35">
        <w:t xml:space="preserve"> not</w:t>
      </w:r>
      <w:r w:rsidRPr="00DD5C35">
        <w:t xml:space="preserve"> express school preferences through their actions (Fuller &amp; Elmore, 1996; Teske &amp; Schneider, 2001).</w:t>
      </w:r>
    </w:p>
    <w:p w:rsidR="00AF39E1" w:rsidRPr="00DD5C35" w:rsidRDefault="00C36C3A" w:rsidP="00153879">
      <w:pPr>
        <w:spacing w:line="480" w:lineRule="auto"/>
        <w:ind w:firstLine="720"/>
      </w:pPr>
      <w:r w:rsidRPr="00DD5C35">
        <w:t xml:space="preserve">Wells (1996) </w:t>
      </w:r>
      <w:r w:rsidR="00C90BD5" w:rsidRPr="00DD5C35">
        <w:t xml:space="preserve">also </w:t>
      </w:r>
      <w:r w:rsidR="00905B57" w:rsidRPr="00DD5C35">
        <w:t>discovered</w:t>
      </w:r>
      <w:r w:rsidR="00E56014" w:rsidRPr="00DD5C35">
        <w:t xml:space="preserve"> a comparable finding when examining</w:t>
      </w:r>
      <w:r w:rsidR="00153879" w:rsidRPr="00DD5C35">
        <w:t xml:space="preserve"> the desegregation plan</w:t>
      </w:r>
      <w:r w:rsidRPr="00DD5C35">
        <w:t xml:space="preserve"> in </w:t>
      </w:r>
      <w:r w:rsidR="00905B57" w:rsidRPr="00DD5C35">
        <w:t>St. Louis</w:t>
      </w:r>
      <w:r w:rsidR="00153879" w:rsidRPr="00DD5C35">
        <w:t>,</w:t>
      </w:r>
      <w:r w:rsidR="00C90BD5" w:rsidRPr="00DD5C35">
        <w:t xml:space="preserve"> which was </w:t>
      </w:r>
      <w:r w:rsidR="00352D7F" w:rsidRPr="00DD5C35">
        <w:t>directed</w:t>
      </w:r>
      <w:r w:rsidRPr="00DD5C35">
        <w:t xml:space="preserve"> at moving poor and working</w:t>
      </w:r>
      <w:r w:rsidR="00905B57" w:rsidRPr="00DD5C35">
        <w:t xml:space="preserve"> </w:t>
      </w:r>
      <w:r w:rsidRPr="00DD5C35">
        <w:t xml:space="preserve">class </w:t>
      </w:r>
      <w:r w:rsidRPr="00DD5C35">
        <w:lastRenderedPageBreak/>
        <w:t>students from the inner city to the suburbs</w:t>
      </w:r>
      <w:r w:rsidR="00153879" w:rsidRPr="00DD5C35">
        <w:t>. S</w:t>
      </w:r>
      <w:r w:rsidR="00352D7F" w:rsidRPr="00DD5C35">
        <w:t>tudents</w:t>
      </w:r>
      <w:r w:rsidRPr="00DD5C35">
        <w:t xml:space="preserve"> who </w:t>
      </w:r>
      <w:r w:rsidR="00352D7F" w:rsidRPr="00DD5C35">
        <w:t>made the decision</w:t>
      </w:r>
      <w:r w:rsidRPr="00DD5C35">
        <w:t xml:space="preserve"> to leave the inner city and </w:t>
      </w:r>
      <w:r w:rsidR="00352D7F" w:rsidRPr="00DD5C35">
        <w:t>were resolute</w:t>
      </w:r>
      <w:r w:rsidRPr="00DD5C35">
        <w:t xml:space="preserve"> in that choice</w:t>
      </w:r>
      <w:r w:rsidR="00E56014" w:rsidRPr="00DD5C35">
        <w:t xml:space="preserve"> </w:t>
      </w:r>
      <w:r w:rsidRPr="00DD5C35">
        <w:t>differ</w:t>
      </w:r>
      <w:r w:rsidR="00352D7F" w:rsidRPr="00DD5C35">
        <w:t>ed</w:t>
      </w:r>
      <w:r w:rsidRPr="00DD5C35">
        <w:t xml:space="preserve"> </w:t>
      </w:r>
      <w:r w:rsidR="00352D7F" w:rsidRPr="00DD5C35">
        <w:t>considerably</w:t>
      </w:r>
      <w:r w:rsidRPr="00DD5C35">
        <w:t xml:space="preserve"> from those who left and returned or those who </w:t>
      </w:r>
      <w:r w:rsidR="00F16E15" w:rsidRPr="00DD5C35">
        <w:t>remained</w:t>
      </w:r>
      <w:r w:rsidRPr="00DD5C35">
        <w:t xml:space="preserve"> behind. The </w:t>
      </w:r>
      <w:r w:rsidR="00352D7F" w:rsidRPr="00DD5C35">
        <w:t>decidedly resolute</w:t>
      </w:r>
      <w:r w:rsidRPr="00DD5C35">
        <w:t xml:space="preserve"> choosers </w:t>
      </w:r>
      <w:r w:rsidR="00352D7F" w:rsidRPr="00DD5C35">
        <w:t xml:space="preserve">were different </w:t>
      </w:r>
      <w:r w:rsidRPr="00DD5C35">
        <w:t xml:space="preserve">in the </w:t>
      </w:r>
      <w:r w:rsidR="00F16E15" w:rsidRPr="00DD5C35">
        <w:t>level</w:t>
      </w:r>
      <w:r w:rsidRPr="00DD5C35">
        <w:t xml:space="preserve"> of parental support for their decisions, in their attitudes toward educational achievement, and in their racial attitudes. Witte (1996) found that even in a program heavily </w:t>
      </w:r>
      <w:r w:rsidR="00352D7F" w:rsidRPr="00DD5C35">
        <w:t>designed for</w:t>
      </w:r>
      <w:r w:rsidRPr="00DD5C35">
        <w:t xml:space="preserve"> low</w:t>
      </w:r>
      <w:r w:rsidR="00352D7F" w:rsidRPr="00DD5C35">
        <w:t xml:space="preserve"> </w:t>
      </w:r>
      <w:r w:rsidRPr="00DD5C35">
        <w:t>income parents, th</w:t>
      </w:r>
      <w:r w:rsidR="00F16E15" w:rsidRPr="00DD5C35">
        <w:t>e participants</w:t>
      </w:r>
      <w:r w:rsidRPr="00DD5C35">
        <w:t xml:space="preserve"> who choose the </w:t>
      </w:r>
      <w:r w:rsidR="00F16E15" w:rsidRPr="00DD5C35">
        <w:t>avenue</w:t>
      </w:r>
      <w:r w:rsidR="00E56014" w:rsidRPr="00DD5C35">
        <w:t xml:space="preserve"> of publicly-</w:t>
      </w:r>
      <w:r w:rsidRPr="00DD5C35">
        <w:t xml:space="preserve">financed enrollment in private schools </w:t>
      </w:r>
      <w:r w:rsidR="00F16E15" w:rsidRPr="00DD5C35">
        <w:t>were</w:t>
      </w:r>
      <w:r w:rsidRPr="00DD5C35">
        <w:t xml:space="preserve"> better educated and more </w:t>
      </w:r>
      <w:r w:rsidR="00F16E15" w:rsidRPr="00DD5C35">
        <w:t>inclined</w:t>
      </w:r>
      <w:r w:rsidRPr="00DD5C35">
        <w:t xml:space="preserve"> to be </w:t>
      </w:r>
      <w:r w:rsidR="00F16E15" w:rsidRPr="00DD5C35">
        <w:t>active</w:t>
      </w:r>
      <w:r w:rsidRPr="00DD5C35">
        <w:t xml:space="preserve"> in their children</w:t>
      </w:r>
      <w:r w:rsidR="004A040B" w:rsidRPr="00DD5C35">
        <w:t>’</w:t>
      </w:r>
      <w:r w:rsidRPr="00DD5C35">
        <w:t xml:space="preserve">s </w:t>
      </w:r>
      <w:r w:rsidR="00F16E15" w:rsidRPr="00DD5C35">
        <w:t>education</w:t>
      </w:r>
      <w:r w:rsidRPr="00DD5C35">
        <w:t xml:space="preserve">, both before and after their decision, than parents who did not choose. </w:t>
      </w:r>
    </w:p>
    <w:p w:rsidR="00FD355E" w:rsidRPr="00DD5C35" w:rsidRDefault="00C90BD5" w:rsidP="00153879">
      <w:pPr>
        <w:spacing w:line="480" w:lineRule="auto"/>
        <w:ind w:firstLine="720"/>
      </w:pPr>
      <w:r w:rsidRPr="00DD5C35">
        <w:t xml:space="preserve">More evidence of the differences between </w:t>
      </w:r>
      <w:r w:rsidR="00B23700" w:rsidRPr="00DD5C35">
        <w:t>“</w:t>
      </w:r>
      <w:r w:rsidRPr="00DD5C35">
        <w:t>choosers and non-choosers</w:t>
      </w:r>
      <w:r w:rsidR="00B23700" w:rsidRPr="00DD5C35">
        <w:t>”</w:t>
      </w:r>
      <w:r w:rsidRPr="00DD5C35">
        <w:t xml:space="preserve"> is seen i</w:t>
      </w:r>
      <w:r w:rsidR="00153879" w:rsidRPr="00DD5C35">
        <w:t>n the study of magnet-</w:t>
      </w:r>
      <w:r w:rsidR="00C36C3A" w:rsidRPr="00DD5C35">
        <w:t>school programs</w:t>
      </w:r>
      <w:r w:rsidR="00153879" w:rsidRPr="00DD5C35">
        <w:t xml:space="preserve"> research</w:t>
      </w:r>
      <w:r w:rsidR="00B23700" w:rsidRPr="00DD5C35">
        <w:t xml:space="preserve"> by</w:t>
      </w:r>
      <w:r w:rsidR="00C36C3A" w:rsidRPr="00DD5C35">
        <w:t xml:space="preserve"> Martinez, Godwin, and Kemerer (</w:t>
      </w:r>
      <w:r w:rsidR="00FD355E" w:rsidRPr="00DD5C35">
        <w:t>2005</w:t>
      </w:r>
      <w:r w:rsidR="00C36C3A" w:rsidRPr="00DD5C35">
        <w:t>)</w:t>
      </w:r>
      <w:r w:rsidR="00B23700" w:rsidRPr="00DD5C35">
        <w:t>. Martinez et al. (2005)</w:t>
      </w:r>
      <w:r w:rsidRPr="00DD5C35">
        <w:t xml:space="preserve"> </w:t>
      </w:r>
      <w:r w:rsidR="00C36C3A" w:rsidRPr="00DD5C35">
        <w:t>d</w:t>
      </w:r>
      <w:r w:rsidR="009D3913" w:rsidRPr="00DD5C35">
        <w:t>iscovered</w:t>
      </w:r>
      <w:r w:rsidR="00C36C3A" w:rsidRPr="00DD5C35">
        <w:t xml:space="preserve"> that students and parents who choose magnet schools differ</w:t>
      </w:r>
      <w:r w:rsidR="00B23700" w:rsidRPr="00DD5C35">
        <w:t>ed regularly</w:t>
      </w:r>
      <w:r w:rsidR="00C36C3A" w:rsidRPr="00DD5C35">
        <w:t xml:space="preserve"> from those who d</w:t>
      </w:r>
      <w:r w:rsidR="009D3913" w:rsidRPr="00DD5C35">
        <w:t>id</w:t>
      </w:r>
      <w:r w:rsidR="00C36C3A" w:rsidRPr="00DD5C35">
        <w:t xml:space="preserve"> not in</w:t>
      </w:r>
      <w:r w:rsidR="00B23700" w:rsidRPr="00DD5C35">
        <w:t xml:space="preserve"> terms of</w:t>
      </w:r>
      <w:r w:rsidR="00C36C3A" w:rsidRPr="00DD5C35">
        <w:t xml:space="preserve"> parents</w:t>
      </w:r>
      <w:r w:rsidR="004A040B" w:rsidRPr="00DD5C35">
        <w:t>’</w:t>
      </w:r>
      <w:r w:rsidR="00C36C3A" w:rsidRPr="00DD5C35">
        <w:t xml:space="preserve"> education, educational expectations, and involvement. </w:t>
      </w:r>
      <w:r w:rsidR="00FD355E" w:rsidRPr="00DD5C35">
        <w:t>Henig</w:t>
      </w:r>
      <w:r w:rsidR="004A040B" w:rsidRPr="00DD5C35">
        <w:t>’</w:t>
      </w:r>
      <w:r w:rsidR="00FD355E" w:rsidRPr="00DD5C35">
        <w:t>s (1994) study</w:t>
      </w:r>
      <w:r w:rsidR="00B23700" w:rsidRPr="00DD5C35">
        <w:t xml:space="preserve"> also</w:t>
      </w:r>
      <w:r w:rsidR="00FD355E" w:rsidRPr="00DD5C35">
        <w:t xml:space="preserve"> </w:t>
      </w:r>
      <w:r w:rsidR="00C36C3A" w:rsidRPr="00DD5C35">
        <w:t>reveal</w:t>
      </w:r>
      <w:r w:rsidR="00FD355E" w:rsidRPr="00DD5C35">
        <w:t>ed</w:t>
      </w:r>
      <w:r w:rsidR="00C36C3A" w:rsidRPr="00DD5C35">
        <w:t xml:space="preserve"> quite different </w:t>
      </w:r>
      <w:r w:rsidR="00B23700" w:rsidRPr="00DD5C35">
        <w:t>inclinations</w:t>
      </w:r>
      <w:r w:rsidR="00C36C3A" w:rsidRPr="00DD5C35">
        <w:t xml:space="preserve"> between minority and white parents as represented by the </w:t>
      </w:r>
      <w:r w:rsidR="00B23700" w:rsidRPr="00DD5C35">
        <w:t>attributes</w:t>
      </w:r>
      <w:r w:rsidR="00C36C3A" w:rsidRPr="00DD5C35">
        <w:t xml:space="preserve"> of the magnet schools they choose.</w:t>
      </w:r>
      <w:r w:rsidR="00FD355E" w:rsidRPr="00DD5C35">
        <w:t xml:space="preserve"> </w:t>
      </w:r>
      <w:r w:rsidR="00C36C3A" w:rsidRPr="00DD5C35">
        <w:t>These findings reinforce</w:t>
      </w:r>
      <w:r w:rsidR="0031128E" w:rsidRPr="00DD5C35">
        <w:t>d</w:t>
      </w:r>
      <w:r w:rsidR="00C36C3A" w:rsidRPr="00DD5C35">
        <w:t xml:space="preserve"> an emerging pattern of evidence from other sources (Wells, 1991; </w:t>
      </w:r>
      <w:r w:rsidR="00DE403F">
        <w:t>Martinez</w:t>
      </w:r>
      <w:r w:rsidR="00C36C3A" w:rsidRPr="00DD5C35">
        <w:t xml:space="preserve"> &amp; </w:t>
      </w:r>
      <w:r w:rsidR="00DE403F">
        <w:t>Klopott</w:t>
      </w:r>
      <w:r w:rsidR="00C36C3A" w:rsidRPr="00DD5C35">
        <w:t xml:space="preserve">, </w:t>
      </w:r>
      <w:r w:rsidR="00DE403F">
        <w:t>2005</w:t>
      </w:r>
      <w:r w:rsidR="00C36C3A" w:rsidRPr="00DD5C35">
        <w:t>)</w:t>
      </w:r>
      <w:r w:rsidR="00FD355E" w:rsidRPr="00DD5C35">
        <w:t xml:space="preserve"> </w:t>
      </w:r>
      <w:r w:rsidR="00B23700" w:rsidRPr="00DD5C35">
        <w:t>demonstrating</w:t>
      </w:r>
      <w:r w:rsidR="00C36C3A" w:rsidRPr="00DD5C35">
        <w:t xml:space="preserve"> that, regardless of the </w:t>
      </w:r>
      <w:r w:rsidR="00B23700" w:rsidRPr="00DD5C35">
        <w:t>design of choice programs, there is a clear distinction between that of</w:t>
      </w:r>
      <w:r w:rsidR="00C36C3A" w:rsidRPr="00DD5C35">
        <w:t xml:space="preserve"> choosers </w:t>
      </w:r>
      <w:r w:rsidR="00B23700" w:rsidRPr="00DD5C35">
        <w:t xml:space="preserve">and </w:t>
      </w:r>
      <w:r w:rsidR="00C36C3A" w:rsidRPr="00DD5C35">
        <w:t>non</w:t>
      </w:r>
      <w:r w:rsidR="00FD355E" w:rsidRPr="00DD5C35">
        <w:t>-</w:t>
      </w:r>
      <w:r w:rsidR="00C36C3A" w:rsidRPr="00DD5C35">
        <w:t xml:space="preserve">choosers in ways that </w:t>
      </w:r>
      <w:r w:rsidR="00B23700" w:rsidRPr="00DD5C35">
        <w:t>exacerbate</w:t>
      </w:r>
      <w:r w:rsidR="00C36C3A" w:rsidRPr="00DD5C35">
        <w:t xml:space="preserve"> the social stratification of schools rather than reducing inequality. </w:t>
      </w:r>
      <w:r w:rsidR="00B23700" w:rsidRPr="00DD5C35">
        <w:t xml:space="preserve">This is an </w:t>
      </w:r>
      <w:r w:rsidR="009D3913" w:rsidRPr="00DD5C35">
        <w:t>observable phenomenon for</w:t>
      </w:r>
      <w:r w:rsidR="00B23700" w:rsidRPr="00DD5C35">
        <w:t xml:space="preserve"> </w:t>
      </w:r>
      <w:r w:rsidR="009D3913" w:rsidRPr="00DD5C35">
        <w:t xml:space="preserve">the </w:t>
      </w:r>
      <w:r w:rsidR="00453F93" w:rsidRPr="00DD5C35">
        <w:t>inner-city</w:t>
      </w:r>
      <w:r w:rsidR="009D3913" w:rsidRPr="00DD5C35">
        <w:t xml:space="preserve"> college-preparatory</w:t>
      </w:r>
      <w:r w:rsidR="00453F93" w:rsidRPr="00DD5C35">
        <w:t xml:space="preserve"> public charter </w:t>
      </w:r>
      <w:r w:rsidR="009D3913" w:rsidRPr="00DD5C35">
        <w:t xml:space="preserve">high </w:t>
      </w:r>
      <w:r w:rsidR="00453F93" w:rsidRPr="00DD5C35">
        <w:t>school in this study</w:t>
      </w:r>
      <w:r w:rsidR="00B23700" w:rsidRPr="00DD5C35">
        <w:t xml:space="preserve"> as evidenced through the motivation of parents </w:t>
      </w:r>
      <w:r w:rsidR="00FF3F89" w:rsidRPr="00DD5C35">
        <w:t>who</w:t>
      </w:r>
      <w:r w:rsidR="00B23700" w:rsidRPr="00DD5C35">
        <w:t xml:space="preserve"> fill out an application, wait for </w:t>
      </w:r>
      <w:r w:rsidR="009D3913" w:rsidRPr="00DD5C35">
        <w:t>the</w:t>
      </w:r>
      <w:r w:rsidR="00B23700" w:rsidRPr="00DD5C35">
        <w:t xml:space="preserve"> lottery, and desire that their </w:t>
      </w:r>
      <w:r w:rsidR="009D3913" w:rsidRPr="00DD5C35">
        <w:t>children</w:t>
      </w:r>
      <w:r w:rsidR="00B23700" w:rsidRPr="00DD5C35">
        <w:t xml:space="preserve"> take all AP courses.</w:t>
      </w:r>
      <w:r w:rsidR="00F47A95" w:rsidRPr="00DD5C35">
        <w:t xml:space="preserve"> </w:t>
      </w:r>
    </w:p>
    <w:p w:rsidR="00C36C3A" w:rsidRPr="00DD5C35" w:rsidRDefault="00C36C3A" w:rsidP="00C36C3A">
      <w:pPr>
        <w:spacing w:line="480" w:lineRule="auto"/>
      </w:pPr>
      <w:r w:rsidRPr="00DD5C35">
        <w:lastRenderedPageBreak/>
        <w:t xml:space="preserve">     </w:t>
      </w:r>
      <w:r w:rsidR="009D3913" w:rsidRPr="00DD5C35">
        <w:tab/>
      </w:r>
      <w:r w:rsidR="00B23700" w:rsidRPr="00DD5C35">
        <w:t>Fuller</w:t>
      </w:r>
      <w:r w:rsidR="005549F9" w:rsidRPr="00DD5C35">
        <w:t xml:space="preserve"> and Clark</w:t>
      </w:r>
      <w:r w:rsidR="00DE403F">
        <w:t>e</w:t>
      </w:r>
      <w:r w:rsidR="005549F9" w:rsidRPr="00DD5C35">
        <w:t xml:space="preserve"> (1994) describe t</w:t>
      </w:r>
      <w:r w:rsidRPr="00DD5C35">
        <w:t>hese fin</w:t>
      </w:r>
      <w:r w:rsidR="0031128E" w:rsidRPr="00DD5C35">
        <w:t xml:space="preserve">dings on the effects of choice </w:t>
      </w:r>
      <w:r w:rsidR="005549F9" w:rsidRPr="00DD5C35">
        <w:t>as evident</w:t>
      </w:r>
      <w:r w:rsidRPr="00DD5C35">
        <w:t xml:space="preserve"> in the context of other rese</w:t>
      </w:r>
      <w:r w:rsidR="009D3913" w:rsidRPr="00DD5C35">
        <w:t xml:space="preserve">arch showing that </w:t>
      </w:r>
      <w:r w:rsidRPr="00DD5C35">
        <w:t xml:space="preserve">1) family </w:t>
      </w:r>
      <w:r w:rsidR="005549F9" w:rsidRPr="00DD5C35">
        <w:t>environment</w:t>
      </w:r>
      <w:r w:rsidRPr="00DD5C35">
        <w:t xml:space="preserve"> is a stronger </w:t>
      </w:r>
      <w:r w:rsidR="005549F9" w:rsidRPr="00DD5C35">
        <w:t>indicator</w:t>
      </w:r>
      <w:r w:rsidRPr="00DD5C35">
        <w:t xml:space="preserve"> of children</w:t>
      </w:r>
      <w:r w:rsidR="004A040B" w:rsidRPr="00DD5C35">
        <w:t>’</w:t>
      </w:r>
      <w:r w:rsidRPr="00DD5C35">
        <w:t>s success in sc</w:t>
      </w:r>
      <w:r w:rsidR="009D3913" w:rsidRPr="00DD5C35">
        <w:t xml:space="preserve">hool than school qualities and </w:t>
      </w:r>
      <w:r w:rsidRPr="00DD5C35">
        <w:t>2) over the past 15 yea</w:t>
      </w:r>
      <w:r w:rsidR="005549F9" w:rsidRPr="00DD5C35">
        <w:t xml:space="preserve">rs there has been a growth </w:t>
      </w:r>
      <w:r w:rsidRPr="00DD5C35">
        <w:t xml:space="preserve">in the racial, ethnic, and economic isolation of students in American public schools (Fuller &amp; Clarke, 1994; Hanushek, 1994; </w:t>
      </w:r>
      <w:r w:rsidR="00DE403F">
        <w:t>Martinez</w:t>
      </w:r>
      <w:r w:rsidR="00DE403F" w:rsidRPr="00DD5C35">
        <w:t xml:space="preserve"> &amp; </w:t>
      </w:r>
      <w:r w:rsidR="00DE403F">
        <w:t>Klopott</w:t>
      </w:r>
      <w:r w:rsidR="00DE403F" w:rsidRPr="00DD5C35">
        <w:t xml:space="preserve">, </w:t>
      </w:r>
      <w:r w:rsidR="00DE403F">
        <w:t>2005</w:t>
      </w:r>
      <w:r w:rsidR="00FD355E" w:rsidRPr="00DD5C35">
        <w:t>; Rothstein, 2004</w:t>
      </w:r>
      <w:r w:rsidRPr="00DD5C35">
        <w:t xml:space="preserve">). </w:t>
      </w:r>
      <w:r w:rsidR="00271FC3" w:rsidRPr="00DD5C35">
        <w:t>According to opponents of school choice</w:t>
      </w:r>
      <w:r w:rsidR="009D3913" w:rsidRPr="00DD5C35">
        <w:t>,</w:t>
      </w:r>
      <w:r w:rsidR="005549F9" w:rsidRPr="00DD5C35">
        <w:t xml:space="preserve"> </w:t>
      </w:r>
      <w:r w:rsidRPr="00DD5C35">
        <w:t xml:space="preserve">the </w:t>
      </w:r>
      <w:r w:rsidR="005549F9" w:rsidRPr="00DD5C35">
        <w:t xml:space="preserve">ability </w:t>
      </w:r>
      <w:r w:rsidRPr="00DD5C35">
        <w:t xml:space="preserve">to choose </w:t>
      </w:r>
      <w:r w:rsidR="005549F9" w:rsidRPr="00DD5C35">
        <w:t xml:space="preserve">will increase both </w:t>
      </w:r>
      <w:r w:rsidR="00472A79" w:rsidRPr="00DD5C35">
        <w:t xml:space="preserve">the </w:t>
      </w:r>
      <w:r w:rsidR="005549F9" w:rsidRPr="00DD5C35">
        <w:t xml:space="preserve">social stratification of students and the gap in student performance in schools. Social stratification </w:t>
      </w:r>
      <w:r w:rsidR="00472A79" w:rsidRPr="00DD5C35">
        <w:t>includes the potential</w:t>
      </w:r>
      <w:r w:rsidR="005549F9" w:rsidRPr="00DD5C35">
        <w:t xml:space="preserve"> that </w:t>
      </w:r>
      <w:r w:rsidR="00C6277C">
        <w:t>district</w:t>
      </w:r>
      <w:r w:rsidR="005549F9" w:rsidRPr="00DD5C35">
        <w:t xml:space="preserve"> public schools will retain higher con</w:t>
      </w:r>
      <w:r w:rsidR="009D3913" w:rsidRPr="00DD5C35">
        <w:t>centrations of poor and working-</w:t>
      </w:r>
      <w:r w:rsidR="005549F9" w:rsidRPr="00DD5C35">
        <w:t>class families</w:t>
      </w:r>
      <w:r w:rsidR="00472A79" w:rsidRPr="00DD5C35">
        <w:t xml:space="preserve"> and schools of choice will enroll predominantly white</w:t>
      </w:r>
      <w:r w:rsidR="009D3913" w:rsidRPr="00DD5C35">
        <w:t>, middle class students. Public-</w:t>
      </w:r>
      <w:r w:rsidR="00472A79" w:rsidRPr="00DD5C35">
        <w:t>school performance in theory will deteriorate because c</w:t>
      </w:r>
      <w:r w:rsidRPr="00DD5C35">
        <w:t>hildren</w:t>
      </w:r>
      <w:r w:rsidR="004A040B" w:rsidRPr="00DD5C35">
        <w:t>’</w:t>
      </w:r>
      <w:r w:rsidRPr="00DD5C35">
        <w:t xml:space="preserve">s performance in school </w:t>
      </w:r>
      <w:r w:rsidR="00472A79" w:rsidRPr="00DD5C35">
        <w:t>is</w:t>
      </w:r>
      <w:r w:rsidRPr="00DD5C35">
        <w:t xml:space="preserve"> heavily influenced by parents</w:t>
      </w:r>
      <w:r w:rsidR="004A040B" w:rsidRPr="00DD5C35">
        <w:t>’</w:t>
      </w:r>
      <w:r w:rsidRPr="00DD5C35">
        <w:t xml:space="preserve"> social cl</w:t>
      </w:r>
      <w:r w:rsidR="00472A79" w:rsidRPr="00DD5C35">
        <w:t xml:space="preserve">ass and educational background (Rothstein, 2004). </w:t>
      </w:r>
    </w:p>
    <w:p w:rsidR="00472A79" w:rsidRPr="00DD5C35" w:rsidRDefault="00472A79" w:rsidP="009D3913">
      <w:pPr>
        <w:spacing w:line="480" w:lineRule="auto"/>
        <w:jc w:val="center"/>
        <w:rPr>
          <w:b/>
        </w:rPr>
      </w:pPr>
      <w:r w:rsidRPr="00DD5C35">
        <w:rPr>
          <w:b/>
        </w:rPr>
        <w:t>Social Stratification and the Market</w:t>
      </w:r>
      <w:r w:rsidR="007634D5" w:rsidRPr="00DD5C35">
        <w:rPr>
          <w:b/>
        </w:rPr>
        <w:t xml:space="preserve"> Philosophy</w:t>
      </w:r>
    </w:p>
    <w:p w:rsidR="00C36C3A" w:rsidRPr="00DD5C35" w:rsidRDefault="007634D5" w:rsidP="009D3913">
      <w:pPr>
        <w:spacing w:line="480" w:lineRule="auto"/>
        <w:ind w:firstLine="720"/>
      </w:pPr>
      <w:r w:rsidRPr="00DD5C35">
        <w:t>The</w:t>
      </w:r>
      <w:r w:rsidR="00C36C3A" w:rsidRPr="00DD5C35">
        <w:t xml:space="preserve"> </w:t>
      </w:r>
      <w:r w:rsidR="009D3913" w:rsidRPr="00DD5C35">
        <w:t>afore</w:t>
      </w:r>
      <w:r w:rsidRPr="00DD5C35">
        <w:t>mentioned</w:t>
      </w:r>
      <w:r w:rsidR="00E56014" w:rsidRPr="00DD5C35">
        <w:t xml:space="preserve"> scholarship is</w:t>
      </w:r>
      <w:r w:rsidR="00A55DDB" w:rsidRPr="00DD5C35">
        <w:t xml:space="preserve"> important to consider when developing school</w:t>
      </w:r>
      <w:r w:rsidR="009D3913" w:rsidRPr="00DD5C35">
        <w:t>-</w:t>
      </w:r>
      <w:r w:rsidR="00A55DDB" w:rsidRPr="00DD5C35">
        <w:t>choice options</w:t>
      </w:r>
      <w:r w:rsidR="00472A79" w:rsidRPr="00DD5C35">
        <w:t xml:space="preserve"> such as charter schools</w:t>
      </w:r>
      <w:r w:rsidR="009D3913" w:rsidRPr="00DD5C35">
        <w:t xml:space="preserve">. </w:t>
      </w:r>
      <w:r w:rsidR="00D9684A">
        <w:t>Martinez</w:t>
      </w:r>
      <w:r w:rsidR="00D9684A" w:rsidRPr="00DD5C35">
        <w:t xml:space="preserve"> </w:t>
      </w:r>
      <w:r w:rsidR="00D9684A">
        <w:t>and Klopott</w:t>
      </w:r>
      <w:r w:rsidR="00D9684A" w:rsidRPr="00DD5C35">
        <w:t xml:space="preserve"> </w:t>
      </w:r>
      <w:r w:rsidR="00D9684A">
        <w:t xml:space="preserve">(2005) </w:t>
      </w:r>
      <w:r w:rsidR="00D13021" w:rsidRPr="00DD5C35">
        <w:t xml:space="preserve">explain that helping minority children remains a central justification for choice proponents, however, ignoring the essential civil rights dimensions of choice plans risks compounding rather than remedying racial inequality. </w:t>
      </w:r>
      <w:r w:rsidR="00C36C3A" w:rsidRPr="00DD5C35">
        <w:t xml:space="preserve">It </w:t>
      </w:r>
      <w:r w:rsidR="00472A79" w:rsidRPr="00DD5C35">
        <w:t>is apparent</w:t>
      </w:r>
      <w:r w:rsidR="00E56014" w:rsidRPr="00DD5C35">
        <w:t xml:space="preserve"> from the </w:t>
      </w:r>
      <w:r w:rsidRPr="00DD5C35">
        <w:t>literature</w:t>
      </w:r>
      <w:r w:rsidR="00C36C3A" w:rsidRPr="00DD5C35">
        <w:t xml:space="preserve"> that </w:t>
      </w:r>
      <w:r w:rsidRPr="00DD5C35">
        <w:t>school</w:t>
      </w:r>
      <w:r w:rsidR="00472A79" w:rsidRPr="00DD5C35">
        <w:t xml:space="preserve"> </w:t>
      </w:r>
      <w:r w:rsidR="00C36C3A" w:rsidRPr="00DD5C35">
        <w:t>district</w:t>
      </w:r>
      <w:r w:rsidRPr="00DD5C35">
        <w:t>s in</w:t>
      </w:r>
      <w:r w:rsidR="00C36C3A" w:rsidRPr="00DD5C35">
        <w:t xml:space="preserve"> </w:t>
      </w:r>
      <w:r w:rsidRPr="00DD5C35">
        <w:t xml:space="preserve">urban areas developing </w:t>
      </w:r>
      <w:r w:rsidR="00C36C3A" w:rsidRPr="00DD5C35">
        <w:t xml:space="preserve">choice plans </w:t>
      </w:r>
      <w:r w:rsidRPr="00DD5C35">
        <w:t>should be cautious of only</w:t>
      </w:r>
      <w:r w:rsidR="00C36C3A" w:rsidRPr="00DD5C35">
        <w:t xml:space="preserve"> provid</w:t>
      </w:r>
      <w:r w:rsidRPr="00DD5C35">
        <w:t>ing</w:t>
      </w:r>
      <w:r w:rsidR="00C36C3A" w:rsidRPr="00DD5C35">
        <w:t xml:space="preserve"> enhanced opportunities for inner-city parents and students who have strong achievement </w:t>
      </w:r>
      <w:r w:rsidRPr="00DD5C35">
        <w:t>inclinations</w:t>
      </w:r>
      <w:r w:rsidR="004E7E8D" w:rsidRPr="00DD5C35">
        <w:t xml:space="preserve"> (Fuller &amp; Clarke, 1994; Hanushek, 1994; </w:t>
      </w:r>
      <w:r w:rsidR="00D9684A">
        <w:t>Martinez</w:t>
      </w:r>
      <w:r w:rsidR="00D9684A" w:rsidRPr="00DD5C35">
        <w:t xml:space="preserve"> &amp; </w:t>
      </w:r>
      <w:r w:rsidR="00D9684A">
        <w:t>Klopott</w:t>
      </w:r>
      <w:r w:rsidR="00D9684A" w:rsidRPr="00DD5C35">
        <w:t xml:space="preserve">, </w:t>
      </w:r>
      <w:r w:rsidR="00D9684A">
        <w:t>2005</w:t>
      </w:r>
      <w:r w:rsidR="004E7E8D" w:rsidRPr="00DD5C35">
        <w:t>; Rothstein, 2004)</w:t>
      </w:r>
      <w:r w:rsidRPr="00DD5C35">
        <w:t>. Developers of choice programs should also consider that such programs could</w:t>
      </w:r>
      <w:r w:rsidR="00C36C3A" w:rsidRPr="00DD5C35">
        <w:t xml:space="preserve"> further </w:t>
      </w:r>
      <w:r w:rsidR="00C30590" w:rsidRPr="00DD5C35">
        <w:t>separate</w:t>
      </w:r>
      <w:r w:rsidR="00C36C3A" w:rsidRPr="00DD5C35">
        <w:t xml:space="preserve"> parents and students whose </w:t>
      </w:r>
      <w:r w:rsidR="00C30590" w:rsidRPr="00DD5C35">
        <w:t xml:space="preserve">backgrounds </w:t>
      </w:r>
      <w:r w:rsidR="00C36C3A" w:rsidRPr="00DD5C35">
        <w:t xml:space="preserve">are less well formed and </w:t>
      </w:r>
      <w:r w:rsidR="00C36C3A" w:rsidRPr="00DD5C35">
        <w:lastRenderedPageBreak/>
        <w:t>whose knowledge of how to take advantage of complex choice options is limited</w:t>
      </w:r>
      <w:r w:rsidR="00917B92" w:rsidRPr="00DD5C35">
        <w:t xml:space="preserve"> (Fuller &amp; Elmore, 1996)</w:t>
      </w:r>
      <w:r w:rsidR="00C36C3A" w:rsidRPr="00DD5C35">
        <w:t>.</w:t>
      </w:r>
      <w:r w:rsidRPr="00DD5C35">
        <w:t xml:space="preserve"> Based on the previous studies cited</w:t>
      </w:r>
      <w:r w:rsidR="00917B92" w:rsidRPr="00DD5C35">
        <w:t>,</w:t>
      </w:r>
      <w:r w:rsidR="00C36C3A" w:rsidRPr="00DD5C35">
        <w:t xml:space="preserve"> </w:t>
      </w:r>
      <w:r w:rsidRPr="00DD5C35">
        <w:t xml:space="preserve">it </w:t>
      </w:r>
      <w:r w:rsidR="00917B92" w:rsidRPr="00DD5C35">
        <w:t>is also</w:t>
      </w:r>
      <w:r w:rsidR="00C36C3A" w:rsidRPr="00DD5C35">
        <w:t xml:space="preserve"> </w:t>
      </w:r>
      <w:r w:rsidR="00917B92" w:rsidRPr="00DD5C35">
        <w:t>cautionary</w:t>
      </w:r>
      <w:r w:rsidR="00C36C3A" w:rsidRPr="00DD5C35">
        <w:t xml:space="preserve"> that </w:t>
      </w:r>
      <w:r w:rsidRPr="00DD5C35">
        <w:t>inner city</w:t>
      </w:r>
      <w:r w:rsidR="00C36C3A" w:rsidRPr="00DD5C35">
        <w:t xml:space="preserve"> choice programs</w:t>
      </w:r>
      <w:r w:rsidRPr="00DD5C35">
        <w:t xml:space="preserve"> have the potential of</w:t>
      </w:r>
      <w:r w:rsidR="00C36C3A" w:rsidRPr="00DD5C35">
        <w:t xml:space="preserve"> sepa</w:t>
      </w:r>
      <w:r w:rsidRPr="00DD5C35">
        <w:t>rating</w:t>
      </w:r>
      <w:r w:rsidR="00C36C3A" w:rsidRPr="00DD5C35">
        <w:t xml:space="preserve"> parents and students based on their educational background, their prior </w:t>
      </w:r>
      <w:r w:rsidR="00C30590" w:rsidRPr="00DD5C35">
        <w:t>participation</w:t>
      </w:r>
      <w:r w:rsidR="00C36C3A" w:rsidRPr="00DD5C35">
        <w:t xml:space="preserve"> in school, and their knowledge of how to engage complicated choice schemes</w:t>
      </w:r>
      <w:r w:rsidR="00917B92" w:rsidRPr="00DD5C35">
        <w:t xml:space="preserve"> (Fuller &amp; Clarke, 1994; Hanushek, 1994;</w:t>
      </w:r>
      <w:r w:rsidR="00D9684A">
        <w:t xml:space="preserve"> Martinez</w:t>
      </w:r>
      <w:r w:rsidR="00D9684A" w:rsidRPr="00DD5C35">
        <w:t xml:space="preserve"> &amp; </w:t>
      </w:r>
      <w:r w:rsidR="00D9684A">
        <w:t>Klopott</w:t>
      </w:r>
      <w:r w:rsidR="00D9684A" w:rsidRPr="00DD5C35">
        <w:t xml:space="preserve">, </w:t>
      </w:r>
      <w:r w:rsidR="00D9684A">
        <w:t>2005</w:t>
      </w:r>
      <w:r w:rsidR="00917B92" w:rsidRPr="00DD5C35">
        <w:t>; Rothstein, 2004)</w:t>
      </w:r>
      <w:r w:rsidR="00C36C3A" w:rsidRPr="00DD5C35">
        <w:t xml:space="preserve">. </w:t>
      </w:r>
      <w:r w:rsidR="00A55DDB" w:rsidRPr="00DD5C35">
        <w:t>Therefore</w:t>
      </w:r>
      <w:r w:rsidR="00C36C3A" w:rsidRPr="00DD5C35">
        <w:t xml:space="preserve">, even choice programs that are designed to </w:t>
      </w:r>
      <w:r w:rsidR="00C30590" w:rsidRPr="00DD5C35">
        <w:t>increase educational opportunities</w:t>
      </w:r>
      <w:r w:rsidR="00A55DDB" w:rsidRPr="00DD5C35">
        <w:t xml:space="preserve"> </w:t>
      </w:r>
      <w:r w:rsidR="004E7E8D" w:rsidRPr="00DD5C35">
        <w:t>(</w:t>
      </w:r>
      <w:r w:rsidR="00A55DDB" w:rsidRPr="00DD5C35">
        <w:t xml:space="preserve">such as </w:t>
      </w:r>
      <w:r w:rsidR="00F47A95" w:rsidRPr="00DD5C35">
        <w:t>the</w:t>
      </w:r>
      <w:r w:rsidR="004E7E8D" w:rsidRPr="00DD5C35">
        <w:t xml:space="preserve"> participation of the</w:t>
      </w:r>
      <w:r w:rsidR="00F47A95" w:rsidRPr="00DD5C35">
        <w:t xml:space="preserve"> inner-city</w:t>
      </w:r>
      <w:r w:rsidR="00917B92" w:rsidRPr="00DD5C35">
        <w:t xml:space="preserve"> college-preparatory public</w:t>
      </w:r>
      <w:r w:rsidR="00F47A95" w:rsidRPr="00DD5C35">
        <w:t xml:space="preserve"> charter </w:t>
      </w:r>
      <w:r w:rsidR="00917B92" w:rsidRPr="00DD5C35">
        <w:t xml:space="preserve">high </w:t>
      </w:r>
      <w:r w:rsidR="00F47A95" w:rsidRPr="00DD5C35">
        <w:t>school in this study</w:t>
      </w:r>
      <w:r w:rsidR="004E7E8D" w:rsidRPr="00DD5C35">
        <w:t>) such programs</w:t>
      </w:r>
      <w:r w:rsidR="00C36C3A" w:rsidRPr="00DD5C35">
        <w:t xml:space="preserve"> could have the effect of further stratifying parents and students within groups that are already at a disadvantage in the existing structure.</w:t>
      </w:r>
      <w:r w:rsidR="00C30590" w:rsidRPr="00DD5C35">
        <w:t xml:space="preserve"> </w:t>
      </w:r>
    </w:p>
    <w:p w:rsidR="00A55DDB" w:rsidRPr="00DD5C35" w:rsidRDefault="00C36C3A" w:rsidP="00C36C3A">
      <w:pPr>
        <w:spacing w:line="480" w:lineRule="auto"/>
      </w:pPr>
      <w:r w:rsidRPr="00DD5C35">
        <w:t xml:space="preserve">     </w:t>
      </w:r>
      <w:r w:rsidR="00917B92" w:rsidRPr="00DD5C35">
        <w:tab/>
      </w:r>
      <w:r w:rsidR="00250A4D" w:rsidRPr="00DD5C35">
        <w:t>According to Fuller and Elmore (1996)</w:t>
      </w:r>
      <w:r w:rsidR="00917B92" w:rsidRPr="00DD5C35">
        <w:t>,</w:t>
      </w:r>
      <w:r w:rsidR="00250A4D" w:rsidRPr="00DD5C35">
        <w:t xml:space="preserve"> t</w:t>
      </w:r>
      <w:r w:rsidRPr="00DD5C35">
        <w:t>h</w:t>
      </w:r>
      <w:r w:rsidR="00250A4D" w:rsidRPr="00DD5C35">
        <w:t>e</w:t>
      </w:r>
      <w:r w:rsidRPr="00DD5C35">
        <w:t xml:space="preserve"> </w:t>
      </w:r>
      <w:r w:rsidR="00A55DDB" w:rsidRPr="00DD5C35">
        <w:t>theory of social stratification</w:t>
      </w:r>
      <w:r w:rsidRPr="00DD5C35">
        <w:t xml:space="preserve"> should </w:t>
      </w:r>
      <w:r w:rsidR="00250A4D" w:rsidRPr="00DD5C35">
        <w:t>not</w:t>
      </w:r>
      <w:r w:rsidRPr="00DD5C35">
        <w:t xml:space="preserve"> surprise those who are </w:t>
      </w:r>
      <w:r w:rsidR="00250A4D" w:rsidRPr="00DD5C35">
        <w:t>acquainted with</w:t>
      </w:r>
      <w:r w:rsidRPr="00DD5C35">
        <w:t xml:space="preserve"> the operation of markets</w:t>
      </w:r>
      <w:r w:rsidR="00E56014" w:rsidRPr="00DD5C35">
        <w:t>,</w:t>
      </w:r>
      <w:r w:rsidR="00A55DDB" w:rsidRPr="00DD5C35">
        <w:t xml:space="preserve"> “m</w:t>
      </w:r>
      <w:r w:rsidRPr="00DD5C35">
        <w:t>arkets create product differentiation and s</w:t>
      </w:r>
      <w:r w:rsidR="00A55DDB" w:rsidRPr="00DD5C35">
        <w:t>egmentation of consumers by pro</w:t>
      </w:r>
      <w:r w:rsidRPr="00DD5C35">
        <w:t>viding for the free play of preferences around alternatives</w:t>
      </w:r>
      <w:r w:rsidR="00917B92" w:rsidRPr="00DD5C35">
        <w:t xml:space="preserve"> and a</w:t>
      </w:r>
      <w:r w:rsidRPr="00DD5C35">
        <w:t xml:space="preserve">mong the </w:t>
      </w:r>
      <w:r w:rsidR="00250A4D" w:rsidRPr="00DD5C35">
        <w:t xml:space="preserve">characterizations </w:t>
      </w:r>
      <w:r w:rsidRPr="00DD5C35">
        <w:t xml:space="preserve">that markets make are those based simply on </w:t>
      </w:r>
      <w:r w:rsidR="00A55DDB" w:rsidRPr="00DD5C35">
        <w:t>consumers’</w:t>
      </w:r>
      <w:r w:rsidRPr="00DD5C35">
        <w:t xml:space="preserve"> </w:t>
      </w:r>
      <w:r w:rsidR="00250A4D" w:rsidRPr="00DD5C35">
        <w:t xml:space="preserve">competence </w:t>
      </w:r>
      <w:r w:rsidRPr="00DD5C35">
        <w:t>or ability to choose</w:t>
      </w:r>
      <w:r w:rsidR="00917B92" w:rsidRPr="00DD5C35">
        <w:t>”</w:t>
      </w:r>
      <w:r w:rsidR="00250A4D" w:rsidRPr="00DD5C35">
        <w:t xml:space="preserve"> (Fuller &amp; Elmore, 1996</w:t>
      </w:r>
      <w:r w:rsidR="00917B92" w:rsidRPr="00DD5C35">
        <w:t>, p. 67</w:t>
      </w:r>
      <w:r w:rsidR="00250A4D" w:rsidRPr="00DD5C35">
        <w:t>)</w:t>
      </w:r>
      <w:r w:rsidRPr="00DD5C35">
        <w:t xml:space="preserve">. It </w:t>
      </w:r>
      <w:r w:rsidR="00A55DDB" w:rsidRPr="00DD5C35">
        <w:t xml:space="preserve">is </w:t>
      </w:r>
      <w:r w:rsidR="00250A4D" w:rsidRPr="00DD5C35">
        <w:t>evident</w:t>
      </w:r>
      <w:r w:rsidR="00917B92" w:rsidRPr="00DD5C35">
        <w:t>,</w:t>
      </w:r>
      <w:r w:rsidR="00250A4D" w:rsidRPr="00DD5C35">
        <w:t xml:space="preserve"> based upon market interactions</w:t>
      </w:r>
      <w:r w:rsidR="00917B92" w:rsidRPr="00DD5C35">
        <w:t>,</w:t>
      </w:r>
      <w:r w:rsidR="00A55DDB" w:rsidRPr="00DD5C35">
        <w:t xml:space="preserve"> t</w:t>
      </w:r>
      <w:r w:rsidRPr="00DD5C35">
        <w:t>hat some parents</w:t>
      </w:r>
      <w:r w:rsidR="00250A4D" w:rsidRPr="00DD5C35">
        <w:t xml:space="preserve"> </w:t>
      </w:r>
      <w:r w:rsidR="00917B92" w:rsidRPr="00DD5C35">
        <w:t>(</w:t>
      </w:r>
      <w:r w:rsidR="00250A4D" w:rsidRPr="00DD5C35">
        <w:t>just as some customers</w:t>
      </w:r>
      <w:r w:rsidR="00917B92" w:rsidRPr="00DD5C35">
        <w:t>)</w:t>
      </w:r>
      <w:r w:rsidR="00250A4D" w:rsidRPr="00DD5C35">
        <w:t xml:space="preserve"> are</w:t>
      </w:r>
      <w:r w:rsidR="00D0085C" w:rsidRPr="00DD5C35">
        <w:t xml:space="preserve"> </w:t>
      </w:r>
      <w:r w:rsidRPr="00DD5C35">
        <w:t xml:space="preserve">at a </w:t>
      </w:r>
      <w:r w:rsidR="00D0085C" w:rsidRPr="00DD5C35">
        <w:t>comparative</w:t>
      </w:r>
      <w:r w:rsidRPr="00DD5C35">
        <w:t xml:space="preserve"> </w:t>
      </w:r>
      <w:r w:rsidR="00D0085C" w:rsidRPr="00DD5C35">
        <w:t>d</w:t>
      </w:r>
      <w:r w:rsidR="00917B92" w:rsidRPr="00DD5C35">
        <w:t>isadvantage</w:t>
      </w:r>
      <w:r w:rsidRPr="00DD5C35">
        <w:t xml:space="preserve"> in understanding whether they have choices, or what those choices might be if they should choose to </w:t>
      </w:r>
      <w:r w:rsidR="00917B92" w:rsidRPr="00DD5C35">
        <w:t>exercise them (Fuller &amp; Elmore, 1996)</w:t>
      </w:r>
      <w:r w:rsidR="00250A4D" w:rsidRPr="00DD5C35">
        <w:t xml:space="preserve">. </w:t>
      </w:r>
      <w:r w:rsidR="00A55DDB" w:rsidRPr="00DD5C35">
        <w:t>Henig</w:t>
      </w:r>
      <w:r w:rsidR="00250A4D" w:rsidRPr="00DD5C35">
        <w:t>’s</w:t>
      </w:r>
      <w:r w:rsidR="00A55DDB" w:rsidRPr="00DD5C35">
        <w:t xml:space="preserve"> (1994)</w:t>
      </w:r>
      <w:r w:rsidR="00250A4D" w:rsidRPr="00DD5C35">
        <w:t xml:space="preserve"> study</w:t>
      </w:r>
      <w:r w:rsidR="00A55DDB" w:rsidRPr="00DD5C35">
        <w:t xml:space="preserve"> revealed that </w:t>
      </w:r>
      <w:r w:rsidRPr="00DD5C35">
        <w:t xml:space="preserve">even simple awareness of the term magnet school differed </w:t>
      </w:r>
      <w:r w:rsidR="00D0085C" w:rsidRPr="00DD5C35">
        <w:t>regularly based upon</w:t>
      </w:r>
      <w:r w:rsidRPr="00DD5C35">
        <w:t xml:space="preserve"> pare</w:t>
      </w:r>
      <w:r w:rsidR="00250A4D" w:rsidRPr="00DD5C35">
        <w:t>nts</w:t>
      </w:r>
      <w:r w:rsidR="004A040B" w:rsidRPr="00DD5C35">
        <w:t>’</w:t>
      </w:r>
      <w:r w:rsidR="00250A4D" w:rsidRPr="00DD5C35">
        <w:t xml:space="preserve"> ethnicity and social class. As evidence</w:t>
      </w:r>
      <w:r w:rsidR="00D0085C" w:rsidRPr="00DD5C35">
        <w:t>d</w:t>
      </w:r>
      <w:r w:rsidR="00250A4D" w:rsidRPr="00DD5C35">
        <w:t xml:space="preserve"> at</w:t>
      </w:r>
      <w:r w:rsidR="00E56014" w:rsidRPr="00DD5C35">
        <w:t xml:space="preserve"> the</w:t>
      </w:r>
      <w:r w:rsidR="00250A4D" w:rsidRPr="00DD5C35">
        <w:t xml:space="preserve"> </w:t>
      </w:r>
      <w:r w:rsidR="00917B92" w:rsidRPr="00DD5C35">
        <w:t>charter-</w:t>
      </w:r>
      <w:r w:rsidR="00F47A95" w:rsidRPr="00DD5C35">
        <w:t>school in this study</w:t>
      </w:r>
      <w:r w:rsidR="00D0085C" w:rsidRPr="00DD5C35">
        <w:t xml:space="preserve">, </w:t>
      </w:r>
      <w:r w:rsidRPr="00DD5C35">
        <w:t xml:space="preserve">sometimes choices are </w:t>
      </w:r>
      <w:r w:rsidR="00D0085C" w:rsidRPr="00DD5C35">
        <w:t>built up</w:t>
      </w:r>
      <w:r w:rsidRPr="00DD5C35">
        <w:t>on the family</w:t>
      </w:r>
      <w:r w:rsidR="004A040B" w:rsidRPr="00DD5C35">
        <w:t>’</w:t>
      </w:r>
      <w:r w:rsidRPr="00DD5C35">
        <w:t>s economic resources, such as the ability to provide transportation to another school or to miss work and wait in line t</w:t>
      </w:r>
      <w:r w:rsidR="00917B92" w:rsidRPr="00DD5C35">
        <w:t>o sign up</w:t>
      </w:r>
      <w:r w:rsidR="00E56014" w:rsidRPr="00DD5C35">
        <w:t xml:space="preserve"> for a lottery</w:t>
      </w:r>
      <w:r w:rsidR="00917B92" w:rsidRPr="00DD5C35">
        <w:t xml:space="preserve">. </w:t>
      </w:r>
    </w:p>
    <w:p w:rsidR="00CA7A02" w:rsidRPr="00DD5C35" w:rsidRDefault="00CA7A02" w:rsidP="00917B92">
      <w:pPr>
        <w:spacing w:line="480" w:lineRule="auto"/>
        <w:ind w:firstLine="720"/>
      </w:pPr>
      <w:r w:rsidRPr="00DD5C35">
        <w:lastRenderedPageBreak/>
        <w:t>Fuller and Elmore (1996) view t</w:t>
      </w:r>
      <w:r w:rsidR="00C36C3A" w:rsidRPr="00DD5C35">
        <w:t xml:space="preserve">his </w:t>
      </w:r>
      <w:r w:rsidR="00D0085C" w:rsidRPr="00DD5C35">
        <w:t>market feature</w:t>
      </w:r>
      <w:r w:rsidR="00C36C3A" w:rsidRPr="00DD5C35">
        <w:t xml:space="preserve"> </w:t>
      </w:r>
      <w:r w:rsidRPr="00DD5C35">
        <w:t>as</w:t>
      </w:r>
      <w:r w:rsidR="004610D1" w:rsidRPr="00DD5C35">
        <w:t xml:space="preserve"> potentially </w:t>
      </w:r>
      <w:r w:rsidR="00D0085C" w:rsidRPr="00DD5C35">
        <w:t xml:space="preserve">solvable </w:t>
      </w:r>
      <w:r w:rsidR="00C36C3A" w:rsidRPr="00DD5C35">
        <w:t xml:space="preserve">if there </w:t>
      </w:r>
      <w:r w:rsidR="004610D1" w:rsidRPr="00DD5C35">
        <w:t>are some overseeing public interests</w:t>
      </w:r>
      <w:r w:rsidR="00C36C3A" w:rsidRPr="00DD5C35">
        <w:t xml:space="preserve"> in </w:t>
      </w:r>
      <w:r w:rsidR="004610D1" w:rsidRPr="00DD5C35">
        <w:t>assisting</w:t>
      </w:r>
      <w:r w:rsidR="00C36C3A" w:rsidRPr="00DD5C35">
        <w:t xml:space="preserve"> people to make </w:t>
      </w:r>
      <w:r w:rsidR="004A040B" w:rsidRPr="00DD5C35">
        <w:t>“</w:t>
      </w:r>
      <w:r w:rsidR="00C36C3A" w:rsidRPr="00DD5C35">
        <w:t>good</w:t>
      </w:r>
      <w:r w:rsidR="004A040B" w:rsidRPr="00DD5C35">
        <w:t>”</w:t>
      </w:r>
      <w:r w:rsidR="00C36C3A" w:rsidRPr="00DD5C35">
        <w:t xml:space="preserve"> choices</w:t>
      </w:r>
      <w:r w:rsidR="004610D1" w:rsidRPr="00DD5C35">
        <w:t>.</w:t>
      </w:r>
      <w:r w:rsidR="00C36C3A" w:rsidRPr="00DD5C35">
        <w:t xml:space="preserve"> </w:t>
      </w:r>
      <w:r w:rsidR="00C6277C">
        <w:t>District</w:t>
      </w:r>
      <w:r w:rsidR="004610D1" w:rsidRPr="00DD5C35">
        <w:t xml:space="preserve"> public schools offer programs of </w:t>
      </w:r>
      <w:r w:rsidR="00C36C3A" w:rsidRPr="00DD5C35">
        <w:t xml:space="preserve">educational choice </w:t>
      </w:r>
      <w:r w:rsidR="004610D1" w:rsidRPr="00DD5C35">
        <w:t>that</w:t>
      </w:r>
      <w:r w:rsidR="00A55DDB" w:rsidRPr="00DD5C35">
        <w:t xml:space="preserve"> </w:t>
      </w:r>
      <w:r w:rsidR="001137B3" w:rsidRPr="00DD5C35">
        <w:t xml:space="preserve">deliberately </w:t>
      </w:r>
      <w:r w:rsidR="00C36C3A" w:rsidRPr="00DD5C35">
        <w:t>separate</w:t>
      </w:r>
      <w:r w:rsidR="00E56014" w:rsidRPr="00DD5C35">
        <w:t>s</w:t>
      </w:r>
      <w:r w:rsidR="00C36C3A" w:rsidRPr="00DD5C35">
        <w:t xml:space="preserve"> certain parents and students from access to higher quality educational programs or to o</w:t>
      </w:r>
      <w:r w:rsidR="00A55DDB" w:rsidRPr="00DD5C35">
        <w:t>ther parents who value such pro</w:t>
      </w:r>
      <w:r w:rsidR="00C36C3A" w:rsidRPr="00DD5C35">
        <w:t>grams</w:t>
      </w:r>
      <w:r w:rsidR="00173809" w:rsidRPr="00DD5C35">
        <w:t>,</w:t>
      </w:r>
      <w:r w:rsidR="004610D1" w:rsidRPr="00DD5C35">
        <w:t xml:space="preserve"> but mechanisms </w:t>
      </w:r>
      <w:r w:rsidR="00E56014" w:rsidRPr="00DD5C35">
        <w:t>should be</w:t>
      </w:r>
      <w:r w:rsidR="004610D1" w:rsidRPr="00DD5C35">
        <w:t xml:space="preserve"> put in place to assist </w:t>
      </w:r>
      <w:r w:rsidR="00E56014" w:rsidRPr="00DD5C35">
        <w:t xml:space="preserve">all </w:t>
      </w:r>
      <w:r w:rsidR="004610D1" w:rsidRPr="00DD5C35">
        <w:t>parents in making good decisions</w:t>
      </w:r>
      <w:r w:rsidR="00C36C3A" w:rsidRPr="00DD5C35">
        <w:t>.</w:t>
      </w:r>
      <w:r w:rsidRPr="00DD5C35">
        <w:t xml:space="preserve"> </w:t>
      </w:r>
      <w:r w:rsidR="00173809" w:rsidRPr="00DD5C35">
        <w:t>Nevertheless</w:t>
      </w:r>
      <w:r w:rsidR="004610D1" w:rsidRPr="00DD5C35">
        <w:t xml:space="preserve">, </w:t>
      </w:r>
      <w:r w:rsidRPr="00DD5C35">
        <w:t xml:space="preserve">Fuller and Elmore (1996) </w:t>
      </w:r>
      <w:r w:rsidR="004610D1" w:rsidRPr="00DD5C35">
        <w:t xml:space="preserve">suggest that </w:t>
      </w:r>
      <w:r w:rsidRPr="00DD5C35">
        <w:t>t</w:t>
      </w:r>
      <w:r w:rsidR="00C36C3A" w:rsidRPr="00DD5C35">
        <w:t>his connection between</w:t>
      </w:r>
      <w:r w:rsidR="004610D1" w:rsidRPr="00DD5C35">
        <w:t xml:space="preserve"> absolute</w:t>
      </w:r>
      <w:r w:rsidR="00C36C3A" w:rsidRPr="00DD5C35">
        <w:t xml:space="preserve"> educational choice and </w:t>
      </w:r>
      <w:r w:rsidR="001137B3" w:rsidRPr="00DD5C35">
        <w:t>social stratification poses an immense</w:t>
      </w:r>
      <w:r w:rsidRPr="00DD5C35">
        <w:t xml:space="preserve"> challenge to </w:t>
      </w:r>
      <w:r w:rsidR="001137B3" w:rsidRPr="00DD5C35">
        <w:t>educational leaders and legislatures</w:t>
      </w:r>
      <w:r w:rsidRPr="00DD5C35">
        <w:t xml:space="preserve">. </w:t>
      </w:r>
      <w:r w:rsidR="00173809" w:rsidRPr="00DD5C35">
        <w:t>S</w:t>
      </w:r>
      <w:r w:rsidR="00C36C3A" w:rsidRPr="00DD5C35">
        <w:t>tratifying effects of choice progr</w:t>
      </w:r>
      <w:r w:rsidRPr="00DD5C35">
        <w:t xml:space="preserve">ams are </w:t>
      </w:r>
      <w:r w:rsidR="00173809" w:rsidRPr="00DD5C35">
        <w:t xml:space="preserve">both </w:t>
      </w:r>
      <w:r w:rsidR="001137B3" w:rsidRPr="00DD5C35">
        <w:t>result</w:t>
      </w:r>
      <w:r w:rsidR="00173809" w:rsidRPr="00DD5C35">
        <w:t>s</w:t>
      </w:r>
      <w:r w:rsidRPr="00DD5C35">
        <w:t xml:space="preserve"> of the de</w:t>
      </w:r>
      <w:r w:rsidR="00C36C3A" w:rsidRPr="00DD5C35">
        <w:t xml:space="preserve">sign of the programs </w:t>
      </w:r>
      <w:r w:rsidR="00173809" w:rsidRPr="00DD5C35">
        <w:t>and/</w:t>
      </w:r>
      <w:r w:rsidR="00C36C3A" w:rsidRPr="00DD5C35">
        <w:t>or simply the inevitable collective result of the individualistic exercise of choice</w:t>
      </w:r>
      <w:r w:rsidR="004610D1" w:rsidRPr="00DD5C35">
        <w:t xml:space="preserve"> (Fuller &amp; Elmore, 1996)</w:t>
      </w:r>
      <w:r w:rsidR="00C36C3A" w:rsidRPr="00DD5C35">
        <w:t>.</w:t>
      </w:r>
      <w:r w:rsidR="004610D1" w:rsidRPr="00DD5C35">
        <w:t xml:space="preserve"> </w:t>
      </w:r>
    </w:p>
    <w:p w:rsidR="00035673" w:rsidRPr="00DD5C35" w:rsidRDefault="001137B3" w:rsidP="00035673">
      <w:pPr>
        <w:spacing w:line="480" w:lineRule="auto"/>
        <w:ind w:firstLine="720"/>
      </w:pPr>
      <w:r w:rsidRPr="00DD5C35">
        <w:t>T</w:t>
      </w:r>
      <w:r w:rsidR="009A6DE6" w:rsidRPr="00DD5C35">
        <w:t xml:space="preserve">here </w:t>
      </w:r>
      <w:r w:rsidRPr="00DD5C35">
        <w:t>a</w:t>
      </w:r>
      <w:r w:rsidR="009A6DE6" w:rsidRPr="00DD5C35">
        <w:t>re</w:t>
      </w:r>
      <w:r w:rsidRPr="00DD5C35">
        <w:t xml:space="preserve"> clear distinction</w:t>
      </w:r>
      <w:r w:rsidR="009A6DE6" w:rsidRPr="00DD5C35">
        <w:t>s</w:t>
      </w:r>
      <w:r w:rsidRPr="00DD5C35">
        <w:t xml:space="preserve"> between the </w:t>
      </w:r>
      <w:r w:rsidR="00E56014" w:rsidRPr="00DD5C35">
        <w:t xml:space="preserve">ideological </w:t>
      </w:r>
      <w:r w:rsidRPr="00DD5C35">
        <w:t>philosoph</w:t>
      </w:r>
      <w:r w:rsidR="009A6DE6" w:rsidRPr="00DD5C35">
        <w:t>ies</w:t>
      </w:r>
      <w:r w:rsidRPr="00DD5C35">
        <w:t xml:space="preserve"> of redistributed politics</w:t>
      </w:r>
      <w:r w:rsidR="009A6DE6" w:rsidRPr="00DD5C35">
        <w:t xml:space="preserve"> for the public good</w:t>
      </w:r>
      <w:r w:rsidRPr="00DD5C35">
        <w:t xml:space="preserve"> and market theories. The philosophy of market practices produces winners and losers by default. </w:t>
      </w:r>
      <w:r w:rsidR="009A6DE6" w:rsidRPr="00DD5C35">
        <w:t>This</w:t>
      </w:r>
      <w:r w:rsidR="00C36C3A" w:rsidRPr="00DD5C35">
        <w:t xml:space="preserve"> is </w:t>
      </w:r>
      <w:r w:rsidR="009A6DE6" w:rsidRPr="00DD5C35">
        <w:t>evident in</w:t>
      </w:r>
      <w:r w:rsidR="00C36C3A" w:rsidRPr="00DD5C35">
        <w:t xml:space="preserve"> </w:t>
      </w:r>
      <w:r w:rsidR="009A6DE6" w:rsidRPr="00DD5C35">
        <w:t xml:space="preserve">the </w:t>
      </w:r>
      <w:r w:rsidR="00C36C3A" w:rsidRPr="00DD5C35">
        <w:t>current design</w:t>
      </w:r>
      <w:r w:rsidR="009A6DE6" w:rsidRPr="00DD5C35">
        <w:t xml:space="preserve">s </w:t>
      </w:r>
      <w:r w:rsidR="00C36C3A" w:rsidRPr="00DD5C35">
        <w:t>of</w:t>
      </w:r>
      <w:r w:rsidR="009A6DE6" w:rsidRPr="00DD5C35">
        <w:t xml:space="preserve"> many</w:t>
      </w:r>
      <w:r w:rsidR="00C36C3A" w:rsidRPr="00DD5C35">
        <w:t xml:space="preserve"> choice programs, even those designed to enhance equal opportunity</w:t>
      </w:r>
      <w:r w:rsidR="00173809" w:rsidRPr="00DD5C35">
        <w:t>.</w:t>
      </w:r>
      <w:r w:rsidR="00C36C3A" w:rsidRPr="00DD5C35">
        <w:t xml:space="preserve"> </w:t>
      </w:r>
      <w:r w:rsidR="00173809" w:rsidRPr="00DD5C35">
        <w:t>Many programs</w:t>
      </w:r>
      <w:r w:rsidR="009A6DE6" w:rsidRPr="00DD5C35">
        <w:t xml:space="preserve"> are</w:t>
      </w:r>
      <w:r w:rsidR="00173809" w:rsidRPr="00DD5C35">
        <w:t xml:space="preserve"> not adequate to deal with </w:t>
      </w:r>
      <w:r w:rsidR="00C36C3A" w:rsidRPr="00DD5C35">
        <w:t>stratification issue</w:t>
      </w:r>
      <w:r w:rsidR="009A6DE6" w:rsidRPr="00DD5C35">
        <w:t>s</w:t>
      </w:r>
      <w:r w:rsidR="00CA7A02" w:rsidRPr="00DD5C35">
        <w:t xml:space="preserve"> (Fuller &amp; Elmore, 1996)</w:t>
      </w:r>
      <w:r w:rsidR="00C36C3A" w:rsidRPr="00DD5C35">
        <w:t xml:space="preserve">. </w:t>
      </w:r>
      <w:r w:rsidR="00173809" w:rsidRPr="00DD5C35">
        <w:t>M</w:t>
      </w:r>
      <w:r w:rsidR="009A6DE6" w:rsidRPr="00DD5C35">
        <w:t>arket theory seeks to remove government bureaucracy</w:t>
      </w:r>
      <w:r w:rsidR="00173809" w:rsidRPr="00DD5C35">
        <w:t>. Conversely</w:t>
      </w:r>
      <w:r w:rsidR="009A6DE6" w:rsidRPr="00DD5C35">
        <w:t xml:space="preserve">, </w:t>
      </w:r>
      <w:r w:rsidR="00C36C3A" w:rsidRPr="00DD5C35">
        <w:t xml:space="preserve">if public funds are used in ways that </w:t>
      </w:r>
      <w:r w:rsidR="009A6DE6" w:rsidRPr="00DD5C35">
        <w:t>could promote</w:t>
      </w:r>
      <w:r w:rsidR="00C36C3A" w:rsidRPr="00DD5C35">
        <w:t xml:space="preserve"> racial segregation and inequality, they may violate the Constitution</w:t>
      </w:r>
      <w:r w:rsidR="00173809" w:rsidRPr="00DD5C35">
        <w:t xml:space="preserve"> (Rothstein, 2009)</w:t>
      </w:r>
      <w:r w:rsidR="00C36C3A" w:rsidRPr="00DD5C35">
        <w:t xml:space="preserve">. </w:t>
      </w:r>
      <w:r w:rsidR="00173809" w:rsidRPr="00DD5C35">
        <w:t>According to Fuller and Elmore (1996), the utilization of</w:t>
      </w:r>
      <w:r w:rsidR="00CA7A02" w:rsidRPr="00DD5C35">
        <w:t xml:space="preserve"> public funding for </w:t>
      </w:r>
      <w:r w:rsidR="00C36C3A" w:rsidRPr="00DD5C35">
        <w:t>choice programs to increase social stratification</w:t>
      </w:r>
      <w:r w:rsidR="009A6DE6" w:rsidRPr="00DD5C35">
        <w:t xml:space="preserve"> could</w:t>
      </w:r>
      <w:r w:rsidR="00C36C3A" w:rsidRPr="00DD5C35">
        <w:t xml:space="preserve"> require more governmental intervention</w:t>
      </w:r>
      <w:r w:rsidR="00CA7A02" w:rsidRPr="00DD5C35">
        <w:t xml:space="preserve"> </w:t>
      </w:r>
      <w:r w:rsidR="009A6DE6" w:rsidRPr="00DD5C35">
        <w:t>down the road</w:t>
      </w:r>
      <w:r w:rsidR="00C36C3A" w:rsidRPr="00DD5C35">
        <w:t xml:space="preserve"> rather than less. </w:t>
      </w:r>
      <w:r w:rsidR="00173809" w:rsidRPr="00DD5C35">
        <w:t>However, market-</w:t>
      </w:r>
      <w:r w:rsidR="009A6DE6" w:rsidRPr="00DD5C35">
        <w:t>driven practices assert that</w:t>
      </w:r>
      <w:r w:rsidR="00C36C3A" w:rsidRPr="00DD5C35">
        <w:t xml:space="preserve"> enhanced choice </w:t>
      </w:r>
      <w:r w:rsidR="009A6DE6" w:rsidRPr="00DD5C35">
        <w:t xml:space="preserve">is the </w:t>
      </w:r>
      <w:r w:rsidR="00C36C3A" w:rsidRPr="00DD5C35">
        <w:t>way of taking the government out o</w:t>
      </w:r>
      <w:r w:rsidR="009A6DE6" w:rsidRPr="00DD5C35">
        <w:t>f private educational decisions, promote local control</w:t>
      </w:r>
      <w:r w:rsidR="00CA7A02" w:rsidRPr="00DD5C35">
        <w:t xml:space="preserve">, </w:t>
      </w:r>
      <w:r w:rsidR="009A6DE6" w:rsidRPr="00DD5C35">
        <w:t>and possibly develop social capital in</w:t>
      </w:r>
      <w:r w:rsidR="00E56014" w:rsidRPr="00DD5C35">
        <w:t xml:space="preserve"> marginalized</w:t>
      </w:r>
      <w:r w:rsidR="009A6DE6" w:rsidRPr="00DD5C35">
        <w:t xml:space="preserve"> communities</w:t>
      </w:r>
      <w:r w:rsidR="00CA7A02" w:rsidRPr="00DD5C35">
        <w:t xml:space="preserve"> (</w:t>
      </w:r>
      <w:r w:rsidR="00173809" w:rsidRPr="00DD5C35">
        <w:t>Putnam, 2000</w:t>
      </w:r>
      <w:r w:rsidR="00CA7A02" w:rsidRPr="00DD5C35">
        <w:t>)</w:t>
      </w:r>
      <w:r w:rsidR="00C36C3A" w:rsidRPr="00DD5C35">
        <w:t>.</w:t>
      </w:r>
    </w:p>
    <w:p w:rsidR="00891CD3" w:rsidRPr="00DD5C35" w:rsidRDefault="00CF46C5" w:rsidP="00D6443F">
      <w:pPr>
        <w:spacing w:line="480" w:lineRule="auto"/>
        <w:jc w:val="center"/>
        <w:rPr>
          <w:b/>
        </w:rPr>
      </w:pPr>
      <w:r w:rsidRPr="00DD5C35">
        <w:rPr>
          <w:b/>
        </w:rPr>
        <w:lastRenderedPageBreak/>
        <w:t>Minority Participation in Schools of Choice</w:t>
      </w:r>
    </w:p>
    <w:p w:rsidR="009A1707" w:rsidRPr="00DD5C35" w:rsidRDefault="00874823" w:rsidP="00035673">
      <w:pPr>
        <w:spacing w:line="480" w:lineRule="auto"/>
        <w:ind w:firstLine="720"/>
      </w:pPr>
      <w:r w:rsidRPr="00DD5C35">
        <w:t>P</w:t>
      </w:r>
      <w:r w:rsidR="00FF3F89" w:rsidRPr="00DD5C35">
        <w:t xml:space="preserve">roponents of </w:t>
      </w:r>
      <w:r w:rsidR="00115032" w:rsidRPr="00DD5C35">
        <w:t>t</w:t>
      </w:r>
      <w:r w:rsidR="009A1707" w:rsidRPr="00DD5C35">
        <w:t>he</w:t>
      </w:r>
      <w:r w:rsidR="00FF3F89" w:rsidRPr="00DD5C35">
        <w:t xml:space="preserve"> choice movement </w:t>
      </w:r>
      <w:r w:rsidR="00035673" w:rsidRPr="00DD5C35">
        <w:t>highlight</w:t>
      </w:r>
      <w:r w:rsidR="00FF3F89" w:rsidRPr="00DD5C35">
        <w:t xml:space="preserve"> the evidence of</w:t>
      </w:r>
      <w:r w:rsidR="009A1707" w:rsidRPr="00DD5C35">
        <w:t xml:space="preserve"> racial and ethnic composition of student enrollment</w:t>
      </w:r>
      <w:r w:rsidR="00FF3F89" w:rsidRPr="00DD5C35">
        <w:t xml:space="preserve"> in charter schools. </w:t>
      </w:r>
      <w:r w:rsidR="009A1707" w:rsidRPr="00DD5C35">
        <w:t xml:space="preserve">The U.S. Department of Education </w:t>
      </w:r>
      <w:r w:rsidRPr="00DD5C35">
        <w:t>r</w:t>
      </w:r>
      <w:r w:rsidR="009A1707" w:rsidRPr="00DD5C35">
        <w:t>eport</w:t>
      </w:r>
      <w:r w:rsidRPr="00DD5C35">
        <w:t>ed in</w:t>
      </w:r>
      <w:r w:rsidR="009A1707" w:rsidRPr="00DD5C35">
        <w:t xml:space="preserve"> (20</w:t>
      </w:r>
      <w:r w:rsidRPr="00DD5C35">
        <w:t>1</w:t>
      </w:r>
      <w:r w:rsidR="009A1707" w:rsidRPr="00DD5C35">
        <w:t>0) that charters served a higher percentage of minority students than all U</w:t>
      </w:r>
      <w:r w:rsidR="00035673" w:rsidRPr="00DD5C35">
        <w:t xml:space="preserve">nited </w:t>
      </w:r>
      <w:r w:rsidR="009A1707" w:rsidRPr="00DD5C35">
        <w:t>S</w:t>
      </w:r>
      <w:r w:rsidR="00035673" w:rsidRPr="00DD5C35">
        <w:t>tates</w:t>
      </w:r>
      <w:r w:rsidR="009A1707" w:rsidRPr="00DD5C35">
        <w:t xml:space="preserve"> schools (51.8</w:t>
      </w:r>
      <w:r w:rsidR="00D6443F" w:rsidRPr="00DD5C35">
        <w:t xml:space="preserve"> percent</w:t>
      </w:r>
      <w:r w:rsidR="009A1707" w:rsidRPr="00DD5C35">
        <w:t xml:space="preserve"> vs. 41</w:t>
      </w:r>
      <w:r w:rsidR="00D6443F" w:rsidRPr="00DD5C35">
        <w:t xml:space="preserve"> percent</w:t>
      </w:r>
      <w:r w:rsidR="009A1707" w:rsidRPr="00DD5C35">
        <w:t>). They were also found to have slightly higher percentages of students deemed poor, based on qualification for the federal lunch program (38.7</w:t>
      </w:r>
      <w:r w:rsidR="00D6443F" w:rsidRPr="00DD5C35">
        <w:t xml:space="preserve"> percent</w:t>
      </w:r>
      <w:r w:rsidR="009A1707" w:rsidRPr="00DD5C35">
        <w:t xml:space="preserve"> vs. 37.3</w:t>
      </w:r>
      <w:r w:rsidR="00D6443F" w:rsidRPr="00DD5C35">
        <w:t xml:space="preserve"> percent</w:t>
      </w:r>
      <w:r w:rsidR="009A1707" w:rsidRPr="00DD5C35">
        <w:t>). The percentage of special education students was lower for charter schools than for all public schools (8.4</w:t>
      </w:r>
      <w:r w:rsidR="00D6443F" w:rsidRPr="00DD5C35">
        <w:t xml:space="preserve"> percent</w:t>
      </w:r>
      <w:r w:rsidR="009A1707" w:rsidRPr="00DD5C35">
        <w:t xml:space="preserve"> vs. 11.3</w:t>
      </w:r>
      <w:r w:rsidR="00D6443F" w:rsidRPr="00DD5C35">
        <w:t xml:space="preserve"> percent</w:t>
      </w:r>
      <w:r w:rsidR="009A1707" w:rsidRPr="00DD5C35">
        <w:t>). Finally, one in four charter schools reported that it was founded to serve a special population</w:t>
      </w:r>
      <w:r w:rsidR="00035673" w:rsidRPr="00DD5C35">
        <w:t xml:space="preserve"> (USDOE, 20</w:t>
      </w:r>
      <w:r w:rsidR="00706F06" w:rsidRPr="00DD5C35">
        <w:t>1</w:t>
      </w:r>
      <w:r w:rsidR="00035673" w:rsidRPr="00DD5C35">
        <w:t>0)</w:t>
      </w:r>
      <w:r w:rsidR="009A1707" w:rsidRPr="00DD5C35">
        <w:t>.</w:t>
      </w:r>
    </w:p>
    <w:p w:rsidR="004511E2" w:rsidRPr="00DD5C35" w:rsidRDefault="00706F06" w:rsidP="00035673">
      <w:pPr>
        <w:spacing w:line="480" w:lineRule="auto"/>
        <w:ind w:firstLine="720"/>
      </w:pPr>
      <w:r w:rsidRPr="00DD5C35">
        <w:t xml:space="preserve">Although, descriptive statistics indicate that charter schools </w:t>
      </w:r>
      <w:r w:rsidR="003417E3" w:rsidRPr="00DD5C35">
        <w:t>are</w:t>
      </w:r>
      <w:r w:rsidRPr="00DD5C35">
        <w:t xml:space="preserve"> serving a slightly higher percentage of minorities there are still many philosophical differences between proponents and opponents of school choice programs. These</w:t>
      </w:r>
      <w:r w:rsidR="00115032" w:rsidRPr="00DD5C35">
        <w:t xml:space="preserve"> philosophical differences between c</w:t>
      </w:r>
      <w:r w:rsidR="004511E2" w:rsidRPr="00DD5C35">
        <w:t>harter</w:t>
      </w:r>
      <w:r w:rsidR="00115032" w:rsidRPr="00DD5C35">
        <w:t xml:space="preserve"> proponents and</w:t>
      </w:r>
      <w:r w:rsidR="004511E2" w:rsidRPr="00DD5C35">
        <w:t xml:space="preserve"> opponents generally</w:t>
      </w:r>
      <w:r w:rsidR="00115032" w:rsidRPr="00DD5C35">
        <w:t xml:space="preserve"> revolve around </w:t>
      </w:r>
      <w:r w:rsidR="004511E2" w:rsidRPr="00DD5C35">
        <w:t>model</w:t>
      </w:r>
      <w:r w:rsidR="00115032" w:rsidRPr="00DD5C35">
        <w:t>s</w:t>
      </w:r>
      <w:r w:rsidR="004511E2" w:rsidRPr="00DD5C35">
        <w:t xml:space="preserve"> o</w:t>
      </w:r>
      <w:r w:rsidR="00115032" w:rsidRPr="00DD5C35">
        <w:t xml:space="preserve">f public education that are </w:t>
      </w:r>
      <w:r w:rsidR="004511E2" w:rsidRPr="00DD5C35">
        <w:t>driven by principles of social justice, equity, civic engagement, and the transmission of traditional democratic ideals through public schools</w:t>
      </w:r>
      <w:r w:rsidR="00D16BB7" w:rsidRPr="00DD5C35">
        <w:t xml:space="preserve"> (</w:t>
      </w:r>
      <w:r w:rsidR="004511E2" w:rsidRPr="00DD5C35">
        <w:t>Buckley &amp; Schneider, 200</w:t>
      </w:r>
      <w:r w:rsidR="00D16BB7" w:rsidRPr="00DD5C35">
        <w:t>7</w:t>
      </w:r>
      <w:r w:rsidR="004511E2" w:rsidRPr="00DD5C35">
        <w:t>; Finn, 2002; Fis</w:t>
      </w:r>
      <w:r w:rsidR="00D9684A">
        <w:t>ke &amp; Ladd</w:t>
      </w:r>
      <w:r w:rsidR="004511E2" w:rsidRPr="00DD5C35">
        <w:t>, 200</w:t>
      </w:r>
      <w:r w:rsidR="00D9684A">
        <w:t>0</w:t>
      </w:r>
      <w:r w:rsidR="004511E2" w:rsidRPr="00DD5C35">
        <w:t>; Tyack, 1999; Moe, 1995). Critics of</w:t>
      </w:r>
      <w:r w:rsidR="00D16BB7" w:rsidRPr="00DD5C35">
        <w:t xml:space="preserve"> neoliberal reforms such as</w:t>
      </w:r>
      <w:r w:rsidR="004511E2" w:rsidRPr="00DD5C35">
        <w:t xml:space="preserve"> charter schools argue that public schools are a public good and that the expansion of choice programs will exacerbate existing inequities in public schools, contribute to social stratification, and drain resources from public schools who are most in need (Goldhaber &amp; Eide, 2002; Fiske &amp; Ladd, 2000; Wells, et al., 1999; Levin, 1998; Henig, 1994).</w:t>
      </w:r>
      <w:r w:rsidR="00537B7E" w:rsidRPr="00DD5C35">
        <w:t xml:space="preserve"> The very idea of a school lottery for admission does not represent the ideal of fairness as equity. A lottery has the appearance of fairness only on </w:t>
      </w:r>
      <w:r w:rsidR="00537B7E" w:rsidRPr="00DD5C35">
        <w:lastRenderedPageBreak/>
        <w:t xml:space="preserve">the basis of equality of selection by chance, not on </w:t>
      </w:r>
      <w:r w:rsidR="00D6443F" w:rsidRPr="00DD5C35">
        <w:t xml:space="preserve">the basis of equity. </w:t>
      </w:r>
      <w:r w:rsidR="003417E3" w:rsidRPr="00DD5C35">
        <w:t>An alternative meaning for justice is not that it is blind (and evenhanded) but rather,</w:t>
      </w:r>
      <w:r w:rsidR="00537B7E" w:rsidRPr="00DD5C35">
        <w:t xml:space="preserve"> “Justice consists of treating equals equally and unequals unequally precisely in order to be fair (Aristotle, 1980/334-323 BCE). The principle of equity focuses squarely on the needs of society’s most marginalized, oppressed, disadva</w:t>
      </w:r>
      <w:r w:rsidR="003417E3" w:rsidRPr="00DD5C35">
        <w:t>ntaged, mistreated individuals”(Frick, 2013, p.7)</w:t>
      </w:r>
      <w:r w:rsidR="00537B7E" w:rsidRPr="00DD5C35">
        <w:t xml:space="preserve">. </w:t>
      </w:r>
      <w:r w:rsidR="004511E2" w:rsidRPr="00DD5C35">
        <w:t xml:space="preserve"> </w:t>
      </w:r>
    </w:p>
    <w:p w:rsidR="00FC7300" w:rsidRPr="00DD5C35" w:rsidRDefault="00C26181" w:rsidP="00C26181">
      <w:pPr>
        <w:spacing w:line="480" w:lineRule="auto"/>
        <w:ind w:firstLine="720"/>
      </w:pPr>
      <w:r w:rsidRPr="00DD5C35">
        <w:t>Not surprisingly, t</w:t>
      </w:r>
      <w:r w:rsidR="00C60F40" w:rsidRPr="00DD5C35">
        <w:t xml:space="preserve">here is </w:t>
      </w:r>
      <w:r w:rsidRPr="00DD5C35">
        <w:t xml:space="preserve">conflicting </w:t>
      </w:r>
      <w:r w:rsidR="00BD5E25" w:rsidRPr="00DD5C35">
        <w:t xml:space="preserve">data </w:t>
      </w:r>
      <w:r w:rsidR="005062C9" w:rsidRPr="00DD5C35">
        <w:t xml:space="preserve">around the nation </w:t>
      </w:r>
      <w:r w:rsidR="00BD5E25" w:rsidRPr="00DD5C35">
        <w:t>concerning charter schools serving higher percentages of students from low-income and minority backgrounds</w:t>
      </w:r>
      <w:r w:rsidR="005062C9" w:rsidRPr="00DD5C35">
        <w:t>.</w:t>
      </w:r>
      <w:r w:rsidR="00BD5E25" w:rsidRPr="00DD5C35">
        <w:t xml:space="preserve"> </w:t>
      </w:r>
      <w:r w:rsidR="009A1707" w:rsidRPr="00DD5C35">
        <w:t xml:space="preserve">Howe, Eisenhart, </w:t>
      </w:r>
      <w:r w:rsidR="00BD5E25" w:rsidRPr="00DD5C35">
        <w:t>a</w:t>
      </w:r>
      <w:r w:rsidR="009A1707" w:rsidRPr="00DD5C35">
        <w:t>nd Betebenner (2001) conducted a case study of the Boulder</w:t>
      </w:r>
      <w:r w:rsidR="00FC7300" w:rsidRPr="00DD5C35">
        <w:t xml:space="preserve"> </w:t>
      </w:r>
      <w:r w:rsidR="009A1707" w:rsidRPr="00DD5C35">
        <w:t>(Colorado) Valley School District (BVSD) open enrollment system. The</w:t>
      </w:r>
      <w:r w:rsidR="00C01C82" w:rsidRPr="00DD5C35">
        <w:t>se researchers</w:t>
      </w:r>
      <w:r w:rsidR="009A1707" w:rsidRPr="00DD5C35">
        <w:t xml:space="preserve"> collected data from</w:t>
      </w:r>
      <w:r w:rsidR="00FC7300" w:rsidRPr="00DD5C35">
        <w:t xml:space="preserve"> five</w:t>
      </w:r>
      <w:r w:rsidR="00C01C82" w:rsidRPr="00DD5C35">
        <w:t xml:space="preserve"> available </w:t>
      </w:r>
      <w:r w:rsidR="00FC7300" w:rsidRPr="00DD5C35">
        <w:t>sources: 1</w:t>
      </w:r>
      <w:r w:rsidR="009A1707" w:rsidRPr="00DD5C35">
        <w:t>) BVSD</w:t>
      </w:r>
      <w:r w:rsidR="00FC7300" w:rsidRPr="00DD5C35">
        <w:t xml:space="preserve"> parent and educator surveys</w:t>
      </w:r>
      <w:r w:rsidRPr="00DD5C35">
        <w:t>,</w:t>
      </w:r>
      <w:r w:rsidR="00FC7300" w:rsidRPr="00DD5C35">
        <w:t xml:space="preserve"> 2</w:t>
      </w:r>
      <w:r w:rsidR="009A1707" w:rsidRPr="00DD5C35">
        <w:t>) focus group discussions with the same</w:t>
      </w:r>
      <w:r w:rsidR="00FC7300" w:rsidRPr="00DD5C35">
        <w:t xml:space="preserve"> group</w:t>
      </w:r>
      <w:r w:rsidRPr="00DD5C35">
        <w:t>,</w:t>
      </w:r>
      <w:r w:rsidR="00FC7300" w:rsidRPr="00DD5C35">
        <w:t xml:space="preserve"> 3</w:t>
      </w:r>
      <w:r w:rsidR="009A1707" w:rsidRPr="00DD5C35">
        <w:t>) a fo</w:t>
      </w:r>
      <w:r w:rsidR="00FC7300" w:rsidRPr="00DD5C35">
        <w:t>llow-up survey of principals</w:t>
      </w:r>
      <w:r w:rsidRPr="00DD5C35">
        <w:t>,</w:t>
      </w:r>
      <w:r w:rsidR="00FC7300" w:rsidRPr="00DD5C35">
        <w:t xml:space="preserve"> 4</w:t>
      </w:r>
      <w:r w:rsidR="009A1707" w:rsidRPr="00DD5C35">
        <w:t>) a random telephone survey of BVSD parents</w:t>
      </w:r>
      <w:r w:rsidRPr="00DD5C35">
        <w:t>,</w:t>
      </w:r>
      <w:r w:rsidR="009A1707" w:rsidRPr="00DD5C35">
        <w:t xml:space="preserve"> and</w:t>
      </w:r>
      <w:r w:rsidR="00FC7300" w:rsidRPr="00DD5C35">
        <w:t xml:space="preserve"> 5</w:t>
      </w:r>
      <w:r w:rsidR="009A1707" w:rsidRPr="00DD5C35">
        <w:t>) statistical records on open enrollment, test scores, demographics, funding, and fund-raising</w:t>
      </w:r>
      <w:r w:rsidRPr="00DD5C35">
        <w:t xml:space="preserve"> (Howe et al</w:t>
      </w:r>
      <w:r w:rsidR="009A1707" w:rsidRPr="00DD5C35">
        <w:t>.</w:t>
      </w:r>
      <w:r w:rsidRPr="00DD5C35">
        <w:t>, 2001).</w:t>
      </w:r>
      <w:r w:rsidR="00FC7300" w:rsidRPr="00DD5C35">
        <w:t xml:space="preserve"> </w:t>
      </w:r>
      <w:r w:rsidRPr="00DD5C35">
        <w:t>I</w:t>
      </w:r>
      <w:r w:rsidR="00C01C82" w:rsidRPr="00DD5C35">
        <w:t>nteresting</w:t>
      </w:r>
      <w:r w:rsidRPr="00DD5C35">
        <w:t>ly, the findings revealed</w:t>
      </w:r>
      <w:r w:rsidR="009A1707" w:rsidRPr="00DD5C35">
        <w:t xml:space="preserve"> that racial and economic </w:t>
      </w:r>
      <w:r w:rsidR="00C01C82" w:rsidRPr="00DD5C35">
        <w:t xml:space="preserve">social </w:t>
      </w:r>
      <w:r w:rsidR="009A1707" w:rsidRPr="00DD5C35">
        <w:t>stratification was a prominent feature of BVSD open</w:t>
      </w:r>
      <w:r w:rsidR="00FC7300" w:rsidRPr="00DD5C35">
        <w:t xml:space="preserve"> </w:t>
      </w:r>
      <w:r w:rsidR="009A1707" w:rsidRPr="00DD5C35">
        <w:t>enrollment patterns, both regionally and with respect to individual schools</w:t>
      </w:r>
      <w:r w:rsidRPr="00DD5C35">
        <w:t xml:space="preserve"> (Howe et al</w:t>
      </w:r>
      <w:r w:rsidR="009A1707" w:rsidRPr="00DD5C35">
        <w:t>.</w:t>
      </w:r>
      <w:r w:rsidRPr="00DD5C35">
        <w:t>, 2001).</w:t>
      </w:r>
      <w:r w:rsidR="009A1707" w:rsidRPr="00DD5C35">
        <w:t xml:space="preserve"> The pattern of</w:t>
      </w:r>
      <w:r w:rsidR="00C01C82" w:rsidRPr="00DD5C35">
        <w:t xml:space="preserve"> social</w:t>
      </w:r>
      <w:r w:rsidR="009A1707" w:rsidRPr="00DD5C35">
        <w:t xml:space="preserve"> stratification resulted from students leaving the eastern and northern</w:t>
      </w:r>
      <w:r w:rsidR="00FC7300" w:rsidRPr="00DD5C35">
        <w:t xml:space="preserve"> </w:t>
      </w:r>
      <w:r w:rsidR="009A1707" w:rsidRPr="00DD5C35">
        <w:t>regions that had relatively higher percentages of minorities. Those regions also had lower</w:t>
      </w:r>
      <w:r w:rsidR="00FC7300" w:rsidRPr="00DD5C35">
        <w:t xml:space="preserve"> </w:t>
      </w:r>
      <w:r w:rsidR="009A1707" w:rsidRPr="00DD5C35">
        <w:t>enrollments relative to their capacities to regions with higher enrollments relative to their</w:t>
      </w:r>
      <w:r w:rsidR="00FC7300" w:rsidRPr="00DD5C35">
        <w:t xml:space="preserve"> </w:t>
      </w:r>
      <w:r w:rsidR="009A1707" w:rsidRPr="00DD5C35">
        <w:t>capacities</w:t>
      </w:r>
      <w:r w:rsidRPr="00DD5C35">
        <w:t xml:space="preserve"> (Howe et al</w:t>
      </w:r>
      <w:r w:rsidR="009A1707" w:rsidRPr="00DD5C35">
        <w:t>.</w:t>
      </w:r>
      <w:r w:rsidRPr="00DD5C35">
        <w:t>, 2001).</w:t>
      </w:r>
      <w:r w:rsidR="009A1707" w:rsidRPr="00DD5C35">
        <w:t xml:space="preserve"> Finally</w:t>
      </w:r>
      <w:r w:rsidR="005062C9" w:rsidRPr="00DD5C35">
        <w:t>,</w:t>
      </w:r>
      <w:r w:rsidR="009A1707" w:rsidRPr="00DD5C35">
        <w:t xml:space="preserve"> the pattern of increased </w:t>
      </w:r>
      <w:r w:rsidR="00C01C82" w:rsidRPr="00DD5C35">
        <w:t xml:space="preserve">social </w:t>
      </w:r>
      <w:r w:rsidR="009A1707" w:rsidRPr="00DD5C35">
        <w:t>stratification in the Boulder Valley School District</w:t>
      </w:r>
      <w:r w:rsidR="00FC7300" w:rsidRPr="00DD5C35">
        <w:t xml:space="preserve"> </w:t>
      </w:r>
      <w:r w:rsidR="009A1707" w:rsidRPr="00DD5C35">
        <w:t>reflected the trend that white students were leaving high-minority schools through open</w:t>
      </w:r>
      <w:r w:rsidR="00FC7300" w:rsidRPr="00DD5C35">
        <w:t xml:space="preserve"> </w:t>
      </w:r>
      <w:r w:rsidR="009A1707" w:rsidRPr="00DD5C35">
        <w:t>enrollment programs at disproportionate rates</w:t>
      </w:r>
      <w:r w:rsidRPr="00DD5C35">
        <w:t xml:space="preserve"> (Howe et al</w:t>
      </w:r>
      <w:r w:rsidR="009A1707" w:rsidRPr="00DD5C35">
        <w:t>.</w:t>
      </w:r>
      <w:r w:rsidRPr="00DD5C35">
        <w:t xml:space="preserve">, 2001). </w:t>
      </w:r>
      <w:r w:rsidR="009000D1" w:rsidRPr="00DD5C35">
        <w:t xml:space="preserve">This finding is not surprising since historically, urban school systems have catered to the </w:t>
      </w:r>
      <w:r w:rsidR="009000D1" w:rsidRPr="00DD5C35">
        <w:lastRenderedPageBreak/>
        <w:t>demands for neighborhood schooling options and enhanced resources for well-to-do municipal enclaves with political clout and higher property values even before the emergence of “parental choice” options and charter entities (</w:t>
      </w:r>
      <w:r w:rsidR="003417E3" w:rsidRPr="00DD5C35">
        <w:t>Kirp, 2011</w:t>
      </w:r>
      <w:r w:rsidR="009000D1" w:rsidRPr="00DD5C35">
        <w:t xml:space="preserve">). </w:t>
      </w:r>
    </w:p>
    <w:p w:rsidR="00FC7300" w:rsidRPr="00DD5C35" w:rsidRDefault="009A1707" w:rsidP="00C26181">
      <w:pPr>
        <w:spacing w:line="480" w:lineRule="auto"/>
        <w:ind w:firstLine="720"/>
      </w:pPr>
      <w:r w:rsidRPr="00DD5C35">
        <w:t>Howe, et al.</w:t>
      </w:r>
      <w:r w:rsidR="00C01C82" w:rsidRPr="00DD5C35">
        <w:t xml:space="preserve"> (2001)</w:t>
      </w:r>
      <w:r w:rsidRPr="00DD5C35">
        <w:t xml:space="preserve">, offered </w:t>
      </w:r>
      <w:r w:rsidR="009000D1" w:rsidRPr="00DD5C35">
        <w:t>an</w:t>
      </w:r>
      <w:r w:rsidRPr="00DD5C35">
        <w:t xml:space="preserve"> example of one BVSD</w:t>
      </w:r>
      <w:r w:rsidR="00FC7300" w:rsidRPr="00DD5C35">
        <w:t xml:space="preserve"> </w:t>
      </w:r>
      <w:r w:rsidR="009000D1" w:rsidRPr="00DD5C35">
        <w:t xml:space="preserve">school’s </w:t>
      </w:r>
      <w:r w:rsidR="00C26181" w:rsidRPr="00DD5C35">
        <w:t>students</w:t>
      </w:r>
      <w:r w:rsidRPr="00DD5C35">
        <w:t xml:space="preserve"> leaving at a rate nearly double their proportion of the school’s population. The authors concluded that the repetition of these enrollment patterns led BVSD schools</w:t>
      </w:r>
      <w:r w:rsidR="00FC7300" w:rsidRPr="00DD5C35">
        <w:t xml:space="preserve"> </w:t>
      </w:r>
      <w:r w:rsidRPr="00DD5C35">
        <w:t>to become significantly more ethnically</w:t>
      </w:r>
      <w:r w:rsidR="009000D1" w:rsidRPr="00DD5C35">
        <w:t xml:space="preserve"> geospatially-</w:t>
      </w:r>
      <w:r w:rsidRPr="00DD5C35">
        <w:t>stratified than they were before the expansion of choice</w:t>
      </w:r>
      <w:r w:rsidR="00FC7300" w:rsidRPr="00DD5C35">
        <w:t xml:space="preserve"> </w:t>
      </w:r>
      <w:r w:rsidRPr="00DD5C35">
        <w:t>options that occurred in the mid-1990s</w:t>
      </w:r>
      <w:r w:rsidR="00C26181" w:rsidRPr="00DD5C35">
        <w:t xml:space="preserve"> (Howe et al</w:t>
      </w:r>
      <w:r w:rsidRPr="00DD5C35">
        <w:t>.</w:t>
      </w:r>
      <w:r w:rsidR="00C26181" w:rsidRPr="00DD5C35">
        <w:t>, 2001).</w:t>
      </w:r>
      <w:r w:rsidRPr="00DD5C35">
        <w:t xml:space="preserve"> The pattern of</w:t>
      </w:r>
      <w:r w:rsidR="00C01C82" w:rsidRPr="00DD5C35">
        <w:t xml:space="preserve"> social</w:t>
      </w:r>
      <w:r w:rsidRPr="00DD5C35">
        <w:t xml:space="preserve"> stratification with respect to</w:t>
      </w:r>
      <w:r w:rsidR="00FC7300" w:rsidRPr="00DD5C35">
        <w:t xml:space="preserve"> </w:t>
      </w:r>
      <w:r w:rsidRPr="00DD5C35">
        <w:t>socioeconomic status was similar to that of race/ethnicity. The authors also found</w:t>
      </w:r>
      <w:r w:rsidR="009000D1" w:rsidRPr="00DD5C35">
        <w:t xml:space="preserve"> an</w:t>
      </w:r>
      <w:r w:rsidR="00FC7300" w:rsidRPr="00DD5C35">
        <w:t xml:space="preserve"> </w:t>
      </w:r>
      <w:r w:rsidRPr="00DD5C35">
        <w:t xml:space="preserve">association between socioeconomic status and minority enrollment </w:t>
      </w:r>
      <w:r w:rsidR="009000D1" w:rsidRPr="00DD5C35">
        <w:t xml:space="preserve">and </w:t>
      </w:r>
      <w:r w:rsidRPr="00DD5C35">
        <w:t>described</w:t>
      </w:r>
      <w:r w:rsidR="009000D1" w:rsidRPr="00DD5C35">
        <w:t xml:space="preserve"> it</w:t>
      </w:r>
      <w:r w:rsidRPr="00DD5C35">
        <w:t xml:space="preserve"> as “strong to begin</w:t>
      </w:r>
      <w:r w:rsidR="00FC7300" w:rsidRPr="00DD5C35">
        <w:t xml:space="preserve"> </w:t>
      </w:r>
      <w:r w:rsidRPr="00DD5C35">
        <w:t>with</w:t>
      </w:r>
      <w:r w:rsidR="009000D1" w:rsidRPr="00DD5C35">
        <w:t xml:space="preserve"> and</w:t>
      </w:r>
      <w:r w:rsidRPr="00DD5C35">
        <w:t xml:space="preserve"> became even stron</w:t>
      </w:r>
      <w:r w:rsidR="00C01C82" w:rsidRPr="00DD5C35">
        <w:t>ger than it was in the mid-1990</w:t>
      </w:r>
      <w:r w:rsidRPr="00DD5C35">
        <w:t>s</w:t>
      </w:r>
      <w:r w:rsidR="00C26181" w:rsidRPr="00DD5C35">
        <w:t>” (Howe et al</w:t>
      </w:r>
      <w:r w:rsidRPr="00DD5C35">
        <w:t>.</w:t>
      </w:r>
      <w:r w:rsidR="00C26181" w:rsidRPr="00DD5C35">
        <w:t>, 2001, p.51).</w:t>
      </w:r>
      <w:r w:rsidRPr="00DD5C35">
        <w:t xml:space="preserve"> Although there were differences in enrollment patterns that reflected a trend toward</w:t>
      </w:r>
      <w:r w:rsidR="00FC7300" w:rsidRPr="00DD5C35">
        <w:t xml:space="preserve"> </w:t>
      </w:r>
      <w:r w:rsidRPr="00DD5C35">
        <w:t>increased racial and socioeconomic stratification, the authors reported that the differences in</w:t>
      </w:r>
      <w:r w:rsidR="00FC7300" w:rsidRPr="00DD5C35">
        <w:t xml:space="preserve"> </w:t>
      </w:r>
      <w:r w:rsidRPr="00DD5C35">
        <w:t>demand (for open enrollment public schools) were more strongly associated with test scores and</w:t>
      </w:r>
      <w:r w:rsidR="00FC7300" w:rsidRPr="00DD5C35">
        <w:t xml:space="preserve"> p</w:t>
      </w:r>
      <w:r w:rsidRPr="00DD5C35">
        <w:t>arental satisfaction ratings than they were with demographic makeup</w:t>
      </w:r>
      <w:r w:rsidR="00C26181" w:rsidRPr="00DD5C35">
        <w:t xml:space="preserve"> (Howe et al</w:t>
      </w:r>
      <w:r w:rsidRPr="00DD5C35">
        <w:t>.</w:t>
      </w:r>
      <w:r w:rsidR="00C26181" w:rsidRPr="00DD5C35">
        <w:t>, 2001).</w:t>
      </w:r>
      <w:r w:rsidRPr="00DD5C35">
        <w:t xml:space="preserve"> Th</w:t>
      </w:r>
      <w:r w:rsidR="00FC7300" w:rsidRPr="00DD5C35">
        <w:t>erefore</w:t>
      </w:r>
      <w:r w:rsidRPr="00DD5C35">
        <w:t xml:space="preserve">, </w:t>
      </w:r>
      <w:r w:rsidR="002A6F93" w:rsidRPr="00DD5C35">
        <w:t>Howe et al. (2001)</w:t>
      </w:r>
      <w:r w:rsidRPr="00DD5C35">
        <w:t xml:space="preserve"> concluded</w:t>
      </w:r>
      <w:r w:rsidR="00FC7300" w:rsidRPr="00DD5C35">
        <w:t xml:space="preserve"> </w:t>
      </w:r>
      <w:r w:rsidRPr="00DD5C35">
        <w:t xml:space="preserve">that the leading explanation of </w:t>
      </w:r>
      <w:r w:rsidR="00C01C82" w:rsidRPr="00DD5C35">
        <w:t xml:space="preserve">social </w:t>
      </w:r>
      <w:r w:rsidRPr="00DD5C35">
        <w:t>stratification was that it was a side effect of choice, rather than a</w:t>
      </w:r>
      <w:r w:rsidR="00FC7300" w:rsidRPr="00DD5C35">
        <w:t xml:space="preserve"> </w:t>
      </w:r>
      <w:r w:rsidRPr="00DD5C35">
        <w:t>deliberate attempt by parents to re</w:t>
      </w:r>
      <w:r w:rsidR="00C26181" w:rsidRPr="00DD5C35">
        <w:t>-</w:t>
      </w:r>
      <w:r w:rsidRPr="00DD5C35">
        <w:t>segregate their schools</w:t>
      </w:r>
      <w:r w:rsidR="00C26181" w:rsidRPr="00DD5C35">
        <w:t>.</w:t>
      </w:r>
      <w:r w:rsidR="00FC7300" w:rsidRPr="00DD5C35">
        <w:t xml:space="preserve"> </w:t>
      </w:r>
    </w:p>
    <w:p w:rsidR="00D149A9" w:rsidRPr="00DD5C35" w:rsidRDefault="002A6F93" w:rsidP="002A6F93">
      <w:pPr>
        <w:spacing w:line="480" w:lineRule="auto"/>
        <w:ind w:firstLine="720"/>
      </w:pPr>
      <w:r w:rsidRPr="00DD5C35">
        <w:t>However,</w:t>
      </w:r>
      <w:r w:rsidR="009A1707" w:rsidRPr="00DD5C35">
        <w:t xml:space="preserve"> Clark (2000) reported </w:t>
      </w:r>
      <w:r w:rsidR="009000D1" w:rsidRPr="00DD5C35">
        <w:t>that</w:t>
      </w:r>
      <w:r w:rsidRPr="00DD5C35">
        <w:t xml:space="preserve"> charter-schools</w:t>
      </w:r>
      <w:r w:rsidR="009000D1" w:rsidRPr="00DD5C35">
        <w:t xml:space="preserve"> in Texas,</w:t>
      </w:r>
      <w:r w:rsidRPr="00DD5C35">
        <w:t xml:space="preserve"> when</w:t>
      </w:r>
      <w:r w:rsidR="009A1707" w:rsidRPr="00DD5C35">
        <w:t xml:space="preserve"> taken together, have higher percentages of minority students and lower percentages of white students</w:t>
      </w:r>
      <w:r w:rsidR="000D1735" w:rsidRPr="00DD5C35">
        <w:t xml:space="preserve"> </w:t>
      </w:r>
      <w:r w:rsidR="009000D1" w:rsidRPr="00DD5C35">
        <w:t xml:space="preserve">than </w:t>
      </w:r>
      <w:r w:rsidR="00C6277C">
        <w:t>district</w:t>
      </w:r>
      <w:r w:rsidR="009000D1" w:rsidRPr="00DD5C35">
        <w:t xml:space="preserve"> public schools</w:t>
      </w:r>
      <w:r w:rsidR="009A1707" w:rsidRPr="00DD5C35">
        <w:t>. This pattern of racial distinctiveness in charter schools</w:t>
      </w:r>
      <w:r w:rsidR="000D1735" w:rsidRPr="00DD5C35">
        <w:t xml:space="preserve"> </w:t>
      </w:r>
      <w:r w:rsidR="009A1707" w:rsidRPr="00DD5C35">
        <w:t xml:space="preserve">was attributed to the large number of charter schools serving at-risk students </w:t>
      </w:r>
      <w:r w:rsidR="009A1707" w:rsidRPr="00DD5C35">
        <w:lastRenderedPageBreak/>
        <w:t>(predominantly</w:t>
      </w:r>
      <w:r w:rsidR="000D1735" w:rsidRPr="00DD5C35">
        <w:t xml:space="preserve"> </w:t>
      </w:r>
      <w:r w:rsidR="009A1707" w:rsidRPr="00DD5C35">
        <w:t>minority students), as well as the accompanying urban concentration of charter schools in Texas</w:t>
      </w:r>
      <w:r w:rsidRPr="00DD5C35">
        <w:t xml:space="preserve"> (Clark, 2000)</w:t>
      </w:r>
      <w:r w:rsidR="009A1707" w:rsidRPr="00DD5C35">
        <w:t>.</w:t>
      </w:r>
      <w:r w:rsidR="000D1735" w:rsidRPr="00DD5C35">
        <w:t xml:space="preserve"> </w:t>
      </w:r>
      <w:r w:rsidR="009A1707" w:rsidRPr="00DD5C35">
        <w:t>Based on data from the Charter School Resource Center of Texas, Fusarelli (2001) reported that</w:t>
      </w:r>
      <w:r w:rsidR="000D1735" w:rsidRPr="00DD5C35">
        <w:t xml:space="preserve"> </w:t>
      </w:r>
      <w:r w:rsidR="009A1707" w:rsidRPr="00DD5C35">
        <w:t>nearly 66</w:t>
      </w:r>
      <w:r w:rsidR="00706F06" w:rsidRPr="00DD5C35">
        <w:t xml:space="preserve"> percent</w:t>
      </w:r>
      <w:r w:rsidR="000D1735" w:rsidRPr="00DD5C35">
        <w:t xml:space="preserve"> </w:t>
      </w:r>
      <w:r w:rsidR="009A1707" w:rsidRPr="00DD5C35">
        <w:t>of Texas charter school students were identified as at-risk of dropping out compared</w:t>
      </w:r>
      <w:r w:rsidR="000D1735" w:rsidRPr="00DD5C35">
        <w:t xml:space="preserve"> </w:t>
      </w:r>
      <w:r w:rsidR="009A1707" w:rsidRPr="00DD5C35">
        <w:t>with 37</w:t>
      </w:r>
      <w:r w:rsidR="00D6443F" w:rsidRPr="00DD5C35">
        <w:t xml:space="preserve"> percent</w:t>
      </w:r>
      <w:r w:rsidR="000D1735" w:rsidRPr="00DD5C35">
        <w:t xml:space="preserve"> </w:t>
      </w:r>
      <w:r w:rsidR="009A1707" w:rsidRPr="00DD5C35">
        <w:t xml:space="preserve">in </w:t>
      </w:r>
      <w:r w:rsidR="00C6277C">
        <w:t>district</w:t>
      </w:r>
      <w:r w:rsidR="009A1707" w:rsidRPr="00DD5C35">
        <w:t xml:space="preserve"> public schools.</w:t>
      </w:r>
      <w:r w:rsidRPr="00DD5C35">
        <w:t xml:space="preserve"> </w:t>
      </w:r>
      <w:r w:rsidR="009A1707" w:rsidRPr="00DD5C35">
        <w:t>Demographic data from Pennsylvania charter schools reflected similar trends</w:t>
      </w:r>
      <w:r w:rsidR="005062C9" w:rsidRPr="00DD5C35">
        <w:t xml:space="preserve"> as Texas Charter Schools</w:t>
      </w:r>
      <w:r w:rsidR="009A1707" w:rsidRPr="00DD5C35">
        <w:t xml:space="preserve"> (Miron &amp;</w:t>
      </w:r>
      <w:r w:rsidR="000D1735" w:rsidRPr="00DD5C35">
        <w:t xml:space="preserve"> </w:t>
      </w:r>
      <w:r w:rsidR="009A1707" w:rsidRPr="00DD5C35">
        <w:t>Nelson, 2000). The</w:t>
      </w:r>
      <w:r w:rsidR="000D1735" w:rsidRPr="00DD5C35">
        <w:t>se researchers</w:t>
      </w:r>
      <w:r w:rsidR="009A1707" w:rsidRPr="00DD5C35">
        <w:t xml:space="preserve"> reported that charter schools in </w:t>
      </w:r>
      <w:r w:rsidR="000D1735" w:rsidRPr="00DD5C35">
        <w:t>Pennsylvania</w:t>
      </w:r>
      <w:r w:rsidR="009A1707" w:rsidRPr="00DD5C35">
        <w:t xml:space="preserve"> enrolled a significantly higher</w:t>
      </w:r>
      <w:r w:rsidR="000D1735" w:rsidRPr="00DD5C35">
        <w:t xml:space="preserve"> </w:t>
      </w:r>
      <w:r w:rsidR="009A1707" w:rsidRPr="00DD5C35">
        <w:t>proportion of non</w:t>
      </w:r>
      <w:r w:rsidR="00221D8A" w:rsidRPr="00DD5C35">
        <w:t>-</w:t>
      </w:r>
      <w:r w:rsidR="009A1707" w:rsidRPr="00DD5C35">
        <w:t>white students than did their host districts (80</w:t>
      </w:r>
      <w:r w:rsidR="00D6443F" w:rsidRPr="00DD5C35">
        <w:t xml:space="preserve"> percent</w:t>
      </w:r>
      <w:r w:rsidR="009A1707" w:rsidRPr="00DD5C35">
        <w:t xml:space="preserve"> vs. 57</w:t>
      </w:r>
      <w:r w:rsidR="00D6443F" w:rsidRPr="00DD5C35">
        <w:t xml:space="preserve"> percent</w:t>
      </w:r>
      <w:r w:rsidR="009A1707" w:rsidRPr="00DD5C35">
        <w:t>). Pennsylvania charter</w:t>
      </w:r>
      <w:r w:rsidR="000D1735" w:rsidRPr="00DD5C35">
        <w:t xml:space="preserve"> </w:t>
      </w:r>
      <w:r w:rsidR="009A1707" w:rsidRPr="00DD5C35">
        <w:t xml:space="preserve">schools are particularly concentrated in Philadelphia. </w:t>
      </w:r>
    </w:p>
    <w:p w:rsidR="0030583F" w:rsidRPr="00DD5C35" w:rsidRDefault="002A6F93" w:rsidP="002A6F93">
      <w:pPr>
        <w:spacing w:line="480" w:lineRule="auto"/>
        <w:ind w:firstLine="720"/>
      </w:pPr>
      <w:r w:rsidRPr="00DD5C35">
        <w:t>Nevertheless</w:t>
      </w:r>
      <w:r w:rsidR="00D149A9" w:rsidRPr="00DD5C35">
        <w:t>, Good and Braden (1998) explain</w:t>
      </w:r>
      <w:r w:rsidRPr="00DD5C35">
        <w:t>ed</w:t>
      </w:r>
      <w:r w:rsidR="00D149A9" w:rsidRPr="00DD5C35">
        <w:t xml:space="preserve"> in </w:t>
      </w:r>
      <w:r w:rsidR="009A1707" w:rsidRPr="00DD5C35">
        <w:t>their review of charter school research, specifically regarding demographics,</w:t>
      </w:r>
      <w:r w:rsidR="00D149A9" w:rsidRPr="00DD5C35">
        <w:t xml:space="preserve"> </w:t>
      </w:r>
      <w:r w:rsidR="009000D1" w:rsidRPr="00DD5C35">
        <w:t xml:space="preserve">that </w:t>
      </w:r>
      <w:r w:rsidR="00D149A9" w:rsidRPr="00DD5C35">
        <w:t xml:space="preserve">they </w:t>
      </w:r>
      <w:r w:rsidR="009A1707" w:rsidRPr="00DD5C35">
        <w:t>took exception to the use of data aggregated at the national level when assessing</w:t>
      </w:r>
      <w:r w:rsidR="0030583F" w:rsidRPr="00DD5C35">
        <w:t xml:space="preserve"> </w:t>
      </w:r>
      <w:r w:rsidR="009A1707" w:rsidRPr="00DD5C35">
        <w:t xml:space="preserve">ethnic segregation in charter schools. </w:t>
      </w:r>
      <w:r w:rsidRPr="00DD5C35">
        <w:t>Good and Braden (1998)</w:t>
      </w:r>
      <w:r w:rsidR="009A1707" w:rsidRPr="00DD5C35">
        <w:t xml:space="preserve"> stated, “</w:t>
      </w:r>
      <w:r w:rsidR="00D149A9" w:rsidRPr="00DD5C35">
        <w:t>That</w:t>
      </w:r>
      <w:r w:rsidR="005062C9" w:rsidRPr="00DD5C35">
        <w:t xml:space="preserve"> </w:t>
      </w:r>
      <w:r w:rsidR="0030583F" w:rsidRPr="00DD5C35">
        <w:t>w</w:t>
      </w:r>
      <w:r w:rsidR="009A1707" w:rsidRPr="00DD5C35">
        <w:t>hen data are aggregated at a national level,</w:t>
      </w:r>
      <w:r w:rsidR="0030583F" w:rsidRPr="00DD5C35">
        <w:t xml:space="preserve"> </w:t>
      </w:r>
      <w:r w:rsidR="009A1707" w:rsidRPr="00DD5C35">
        <w:t>the conclusion is that charter and non</w:t>
      </w:r>
      <w:r w:rsidR="0030583F" w:rsidRPr="00DD5C35">
        <w:t>-</w:t>
      </w:r>
      <w:r w:rsidR="009A1707" w:rsidRPr="00DD5C35">
        <w:t>charter public schools enroll students with similar</w:t>
      </w:r>
      <w:r w:rsidR="0030583F" w:rsidRPr="00DD5C35">
        <w:t xml:space="preserve"> </w:t>
      </w:r>
      <w:r w:rsidR="009A1707" w:rsidRPr="00DD5C35">
        <w:t>demographic characteristics. In contrast, when one looks at individual schools or at schools</w:t>
      </w:r>
      <w:r w:rsidR="0030583F" w:rsidRPr="00DD5C35">
        <w:t xml:space="preserve"> </w:t>
      </w:r>
      <w:r w:rsidR="009A1707" w:rsidRPr="00DD5C35">
        <w:t>clustered for neighborhood comparisons, the conclusion is that charter schools contribute to</w:t>
      </w:r>
      <w:r w:rsidR="0030583F" w:rsidRPr="00DD5C35">
        <w:t xml:space="preserve"> </w:t>
      </w:r>
      <w:r w:rsidR="009A1707" w:rsidRPr="00DD5C35">
        <w:t>increasing segregation in American education” (p. 151).</w:t>
      </w:r>
    </w:p>
    <w:p w:rsidR="00706F06" w:rsidRPr="00DD5C35" w:rsidRDefault="000B7B15" w:rsidP="00964C86">
      <w:pPr>
        <w:spacing w:line="480" w:lineRule="auto"/>
        <w:ind w:firstLine="720"/>
      </w:pPr>
      <w:r w:rsidRPr="00DD5C35">
        <w:t>Although freedom of choice tends to be a value upheld by most Americans, not all parents take advantage of school choice, or take advantage of it equally, when given the opportunity. Several studies have shown that those parents who do participate in choice programs are likely to be more educated and more involved in their children’s schooling than those who do not</w:t>
      </w:r>
      <w:r w:rsidR="00964C86" w:rsidRPr="00DD5C35">
        <w:t xml:space="preserve"> (Lee, Croninger, &amp; Smith, 1996;</w:t>
      </w:r>
      <w:r w:rsidRPr="00DD5C35">
        <w:t xml:space="preserve"> Wells, 1996), even when the choice programs target low-income or disadvantaged parents (Witte, 1996).</w:t>
      </w:r>
    </w:p>
    <w:p w:rsidR="00BF5A9F" w:rsidRPr="00DD5C35" w:rsidRDefault="00BF5A9F" w:rsidP="00964C86">
      <w:pPr>
        <w:spacing w:line="480" w:lineRule="auto"/>
        <w:jc w:val="center"/>
        <w:rPr>
          <w:b/>
        </w:rPr>
      </w:pPr>
      <w:r w:rsidRPr="00DD5C35">
        <w:rPr>
          <w:b/>
        </w:rPr>
        <w:lastRenderedPageBreak/>
        <w:t>Special Education and Charter Schools</w:t>
      </w:r>
    </w:p>
    <w:p w:rsidR="00BF5A9F" w:rsidRPr="00DD5C35" w:rsidRDefault="009A4C71" w:rsidP="00964C86">
      <w:pPr>
        <w:spacing w:line="480" w:lineRule="auto"/>
        <w:ind w:firstLine="720"/>
      </w:pPr>
      <w:r w:rsidRPr="00DD5C35">
        <w:t>As referenced earlier</w:t>
      </w:r>
      <w:r w:rsidR="00964C86" w:rsidRPr="00DD5C35">
        <w:t>,</w:t>
      </w:r>
      <w:r w:rsidRPr="00DD5C35">
        <w:t xml:space="preserve"> some r</w:t>
      </w:r>
      <w:r w:rsidR="00B96FB2" w:rsidRPr="00DD5C35">
        <w:t>esearch shows that charter schools are very diverse and their effecti</w:t>
      </w:r>
      <w:r w:rsidRPr="00DD5C35">
        <w:t>veness and quality vary widely</w:t>
      </w:r>
      <w:r w:rsidR="00964C86" w:rsidRPr="00DD5C35">
        <w:t xml:space="preserve"> </w:t>
      </w:r>
      <w:r w:rsidR="00B96FB2" w:rsidRPr="00DD5C35">
        <w:t>(Greene et al., 2010</w:t>
      </w:r>
      <w:r w:rsidR="00964C86" w:rsidRPr="00DD5C35">
        <w:t>;</w:t>
      </w:r>
      <w:r w:rsidR="00B96FB2" w:rsidRPr="00DD5C35">
        <w:t xml:space="preserve"> Finn, Vanno, &amp; Manourek, 2000; Loveless, 2010). </w:t>
      </w:r>
      <w:r w:rsidR="00964C86" w:rsidRPr="00DD5C35">
        <w:t>However, t</w:t>
      </w:r>
      <w:r w:rsidR="00B96FB2" w:rsidRPr="00DD5C35">
        <w:t xml:space="preserve">he </w:t>
      </w:r>
      <w:r w:rsidR="00964C86" w:rsidRPr="00DD5C35">
        <w:t xml:space="preserve">most compelling argument to this </w:t>
      </w:r>
      <w:r w:rsidR="00B96FB2" w:rsidRPr="00DD5C35">
        <w:t>inclusionary practice has to do with students with disabilities</w:t>
      </w:r>
      <w:r w:rsidR="00E856C3" w:rsidRPr="00DD5C35">
        <w:t xml:space="preserve"> and in many cases continues to be the “</w:t>
      </w:r>
      <w:r w:rsidR="00221D8A" w:rsidRPr="00DD5C35">
        <w:t>A</w:t>
      </w:r>
      <w:r w:rsidR="00E856C3" w:rsidRPr="00DD5C35">
        <w:t>chilles heel” for charter schools</w:t>
      </w:r>
      <w:r w:rsidR="00B96FB2" w:rsidRPr="00DD5C35">
        <w:t>. Charter schools do not serve a proportionate number of students with disabilities (Fierros &amp; Blomberg, 2005; Fiore &amp; Harwell, 2000; Rhim &amp; McLaughlin, 2001).</w:t>
      </w:r>
      <w:r w:rsidR="00964C86" w:rsidRPr="00DD5C35">
        <w:t xml:space="preserve"> </w:t>
      </w:r>
      <w:r w:rsidR="00B96FB2" w:rsidRPr="00DD5C35">
        <w:t xml:space="preserve">The practice of excluding students with disabilities from charter </w:t>
      </w:r>
      <w:r w:rsidR="00FA78B6" w:rsidRPr="00DD5C35">
        <w:t>school</w:t>
      </w:r>
      <w:r w:rsidR="00325B36" w:rsidRPr="00DD5C35">
        <w:t>s</w:t>
      </w:r>
      <w:r w:rsidR="00FA78B6" w:rsidRPr="00DD5C35">
        <w:t xml:space="preserve"> </w:t>
      </w:r>
      <w:r w:rsidR="00B96FB2" w:rsidRPr="00DD5C35">
        <w:t>contradicts the very intent of school choice</w:t>
      </w:r>
      <w:r w:rsidR="00FA78B6" w:rsidRPr="00DD5C35">
        <w:t>.</w:t>
      </w:r>
      <w:r w:rsidR="00B96FB2" w:rsidRPr="00DD5C35">
        <w:t xml:space="preserve"> </w:t>
      </w:r>
      <w:r w:rsidR="00FA78B6" w:rsidRPr="00DD5C35">
        <w:t xml:space="preserve">Charter schools were created </w:t>
      </w:r>
      <w:r w:rsidR="00B96FB2" w:rsidRPr="00DD5C35">
        <w:t>to give public school students and their</w:t>
      </w:r>
      <w:r w:rsidR="00E91672" w:rsidRPr="00DD5C35">
        <w:t xml:space="preserve"> families’</w:t>
      </w:r>
      <w:r w:rsidR="00B96FB2" w:rsidRPr="00DD5C35">
        <w:t xml:space="preserve"> options regarding </w:t>
      </w:r>
      <w:r w:rsidR="00EB6186" w:rsidRPr="00DD5C35">
        <w:t xml:space="preserve">education. School choice is an umbrella term encompassing a variety of options including charter schools, voucher programs, tuition tax credits, inter and intra-district choice plans, and virtual schools (Merrifield, 2008; Scott, 2005). </w:t>
      </w:r>
      <w:r w:rsidRPr="00DD5C35">
        <w:t>Philosophically, c</w:t>
      </w:r>
      <w:r w:rsidR="00EB6186" w:rsidRPr="00DD5C35">
        <w:t xml:space="preserve">hoice options </w:t>
      </w:r>
      <w:r w:rsidRPr="00DD5C35">
        <w:t>were</w:t>
      </w:r>
      <w:r w:rsidR="00EB6186" w:rsidRPr="00DD5C35">
        <w:t xml:space="preserve"> developed for a variety of purposes including integration and fostering access to better schools, and options increased exponentially in the 1990s (Colvin, 2004; Hess &amp; Finn, 2004). </w:t>
      </w:r>
    </w:p>
    <w:p w:rsidR="00BF5A9F" w:rsidRPr="00DD5C35" w:rsidRDefault="00964C86" w:rsidP="00964C86">
      <w:pPr>
        <w:spacing w:line="480" w:lineRule="auto"/>
        <w:ind w:firstLine="720"/>
      </w:pPr>
      <w:r w:rsidRPr="00DD5C35">
        <w:t>There are</w:t>
      </w:r>
      <w:r w:rsidR="00D149A9" w:rsidRPr="00DD5C35">
        <w:t xml:space="preserve"> m</w:t>
      </w:r>
      <w:r w:rsidR="00EB6186" w:rsidRPr="00DD5C35">
        <w:t xml:space="preserve">any reasons </w:t>
      </w:r>
      <w:r w:rsidR="00413421" w:rsidRPr="00DD5C35">
        <w:t xml:space="preserve">parents </w:t>
      </w:r>
      <w:r w:rsidR="00EB6186" w:rsidRPr="00DD5C35">
        <w:t>choos</w:t>
      </w:r>
      <w:r w:rsidRPr="00DD5C35">
        <w:t>e charter-</w:t>
      </w:r>
      <w:r w:rsidR="00EB6186" w:rsidRPr="00DD5C35">
        <w:t xml:space="preserve">schools </w:t>
      </w:r>
      <w:r w:rsidRPr="00DD5C35">
        <w:t>rather</w:t>
      </w:r>
      <w:r w:rsidR="00EB6186" w:rsidRPr="00DD5C35">
        <w:t xml:space="preserve"> than their default or neighborhood school</w:t>
      </w:r>
      <w:r w:rsidR="00413421" w:rsidRPr="00DD5C35">
        <w:t xml:space="preserve"> </w:t>
      </w:r>
      <w:r w:rsidRPr="00DD5C35">
        <w:t xml:space="preserve">which </w:t>
      </w:r>
      <w:r w:rsidR="00413421" w:rsidRPr="00DD5C35">
        <w:t xml:space="preserve">include </w:t>
      </w:r>
      <w:r w:rsidR="00EB6186" w:rsidRPr="00DD5C35">
        <w:t>quality teachers and instruction, school philosophy</w:t>
      </w:r>
      <w:r w:rsidRPr="00DD5C35">
        <w:t>,</w:t>
      </w:r>
      <w:r w:rsidR="00EB6186" w:rsidRPr="00DD5C35">
        <w:t xml:space="preserve"> safety</w:t>
      </w:r>
      <w:r w:rsidRPr="00DD5C35">
        <w:t>,</w:t>
      </w:r>
      <w:r w:rsidR="00EB6186" w:rsidRPr="00DD5C35">
        <w:t xml:space="preserve"> and academic reputation (Teske &amp; Schnedier, 2001; Wamba &amp; Ascher, 2003). Low</w:t>
      </w:r>
      <w:r w:rsidRPr="00DD5C35">
        <w:t>-</w:t>
      </w:r>
      <w:r w:rsidR="00EB6186" w:rsidRPr="00DD5C35">
        <w:t>income parents express a higher preference for small class size than their midd</w:t>
      </w:r>
      <w:r w:rsidRPr="00DD5C35">
        <w:t>le and upper-income peers (Finn</w:t>
      </w:r>
      <w:r w:rsidR="00EB6186" w:rsidRPr="00DD5C35">
        <w:t>,</w:t>
      </w:r>
      <w:r w:rsidR="0016408B">
        <w:t xml:space="preserve"> </w:t>
      </w:r>
      <w:proofErr w:type="spellStart"/>
      <w:r w:rsidR="0016408B">
        <w:t>Manno</w:t>
      </w:r>
      <w:proofErr w:type="spellEnd"/>
      <w:r w:rsidR="0016408B">
        <w:t xml:space="preserve">, &amp; </w:t>
      </w:r>
      <w:proofErr w:type="spellStart"/>
      <w:r w:rsidR="0016408B">
        <w:t>Vanourek</w:t>
      </w:r>
      <w:proofErr w:type="spellEnd"/>
      <w:r w:rsidR="0016408B">
        <w:t>,</w:t>
      </w:r>
      <w:r w:rsidR="00EB6186" w:rsidRPr="00DD5C35">
        <w:t xml:space="preserve"> 2000), and research consistently shows that parents who participa</w:t>
      </w:r>
      <w:r w:rsidR="006A76A7" w:rsidRPr="00DD5C35">
        <w:t>te in the school choice process— or “choosers”—</w:t>
      </w:r>
      <w:r w:rsidR="00EB6186" w:rsidRPr="00DD5C35">
        <w:t xml:space="preserve"> are more satisfied with their children’s schools than non-choosers (Greene et al., 2001; Teske </w:t>
      </w:r>
      <w:r w:rsidR="00EB6186" w:rsidRPr="00DD5C35">
        <w:lastRenderedPageBreak/>
        <w:t>&amp; Schneider, 2001).</w:t>
      </w:r>
      <w:r w:rsidR="001966B2" w:rsidRPr="00DD5C35">
        <w:t xml:space="preserve"> </w:t>
      </w:r>
      <w:r w:rsidR="00081E3D" w:rsidRPr="00DD5C35">
        <w:t>Parents of children with disabilities express similar reasons as other parents for participating in school choice options and</w:t>
      </w:r>
      <w:r w:rsidR="006A76A7" w:rsidRPr="00DD5C35">
        <w:t>,</w:t>
      </w:r>
      <w:r w:rsidR="00081E3D" w:rsidRPr="00DD5C35">
        <w:t xml:space="preserve"> more specifically, for enro</w:t>
      </w:r>
      <w:r w:rsidR="006A76A7" w:rsidRPr="00DD5C35">
        <w:t>lling their children in charter-</w:t>
      </w:r>
      <w:r w:rsidR="00081E3D" w:rsidRPr="00DD5C35">
        <w:t xml:space="preserve">schools. In a national study, Fiore and Harwell (2000) found that these parents’ reasons fell into two broad categories: </w:t>
      </w:r>
      <w:r w:rsidR="006A76A7" w:rsidRPr="00DD5C35">
        <w:t xml:space="preserve"> 1) </w:t>
      </w:r>
      <w:r w:rsidR="00081E3D" w:rsidRPr="00DD5C35">
        <w:t xml:space="preserve">positive attributes of the charter school, and </w:t>
      </w:r>
      <w:r w:rsidR="006A76A7" w:rsidRPr="00DD5C35">
        <w:t xml:space="preserve">2) </w:t>
      </w:r>
      <w:r w:rsidR="00081E3D" w:rsidRPr="00DD5C35">
        <w:t xml:space="preserve">negative attributes of the previous school. </w:t>
      </w:r>
      <w:r w:rsidR="006A76A7" w:rsidRPr="00DD5C35">
        <w:t xml:space="preserve">A </w:t>
      </w:r>
      <w:r w:rsidR="00646CA8" w:rsidRPr="00DD5C35">
        <w:t>“</w:t>
      </w:r>
      <w:r w:rsidR="006A76A7" w:rsidRPr="00DD5C35">
        <w:t>Hawthorne</w:t>
      </w:r>
      <w:r w:rsidR="00646CA8" w:rsidRPr="00DD5C35">
        <w:t xml:space="preserve">-type” effect </w:t>
      </w:r>
      <w:r w:rsidR="006A76A7" w:rsidRPr="00DD5C35">
        <w:t>tak</w:t>
      </w:r>
      <w:r w:rsidR="00325B36" w:rsidRPr="00DD5C35">
        <w:t>es</w:t>
      </w:r>
      <w:r w:rsidR="006A76A7" w:rsidRPr="00DD5C35">
        <w:t xml:space="preserve"> place, a reaction to being selected into a charter school</w:t>
      </w:r>
      <w:r w:rsidR="00646CA8" w:rsidRPr="00DD5C35">
        <w:t xml:space="preserve"> and the newness of the concept</w:t>
      </w:r>
      <w:r w:rsidR="00325B36" w:rsidRPr="00DD5C35">
        <w:t xml:space="preserve"> is self-fulfilling with parents (and students) attributing satisfaction with school programs and processes</w:t>
      </w:r>
      <w:r w:rsidR="006A76A7" w:rsidRPr="00DD5C35">
        <w:t xml:space="preserve"> (</w:t>
      </w:r>
      <w:r w:rsidR="00646CA8" w:rsidRPr="00DD5C35">
        <w:t xml:space="preserve">Fiore &amp; Harwell, 2000). </w:t>
      </w:r>
    </w:p>
    <w:p w:rsidR="000F6170" w:rsidRPr="00DD5C35" w:rsidRDefault="00081E3D" w:rsidP="00646CA8">
      <w:pPr>
        <w:spacing w:line="480" w:lineRule="auto"/>
        <w:ind w:firstLine="720"/>
      </w:pPr>
      <w:r w:rsidRPr="00DD5C35">
        <w:t xml:space="preserve">Fiore and Harwell (2000) also found that parents </w:t>
      </w:r>
      <w:r w:rsidR="001966B2" w:rsidRPr="00DD5C35">
        <w:t xml:space="preserve">of students who have a disability </w:t>
      </w:r>
      <w:r w:rsidRPr="00DD5C35">
        <w:t xml:space="preserve">are also discouraged from enrolling their children in charter schools. </w:t>
      </w:r>
      <w:r w:rsidR="00646CA8" w:rsidRPr="00DD5C35">
        <w:t>Fiore and Harwell (2000) reported that approximately 25</w:t>
      </w:r>
      <w:r w:rsidR="009A76BA" w:rsidRPr="00DD5C35">
        <w:t xml:space="preserve"> percent</w:t>
      </w:r>
      <w:r w:rsidRPr="00DD5C35">
        <w:t xml:space="preserve"> of the charter school administrators interviewed stated they could not serve a particular disability and encouraged parents not to enroll their children at the charter as a result of that disability. One school</w:t>
      </w:r>
      <w:r w:rsidR="001966B2" w:rsidRPr="00DD5C35">
        <w:t xml:space="preserve"> in their study found that a</w:t>
      </w:r>
      <w:r w:rsidRPr="00DD5C35">
        <w:t xml:space="preserve"> charter stated that it could not serve students with severe emotional and behavioral difficulties, and another charter forced parents to sign a waiver stating that the charter school was “not equipped, nor do they offer, special education services” (Fiore &amp; Harwell, 2000, p. 20).</w:t>
      </w:r>
    </w:p>
    <w:p w:rsidR="00EB6186" w:rsidRPr="00DD5C35" w:rsidRDefault="009A4C71" w:rsidP="00646CA8">
      <w:pPr>
        <w:spacing w:line="480" w:lineRule="auto"/>
        <w:ind w:firstLine="720"/>
      </w:pPr>
      <w:r w:rsidRPr="00DD5C35">
        <w:t xml:space="preserve">Evidence shows that </w:t>
      </w:r>
      <w:r w:rsidR="000F6170" w:rsidRPr="00DD5C35">
        <w:t>parents who wish to enroll their children with disabilities in charter schools may hide the child’s disability during the enrollment process</w:t>
      </w:r>
      <w:r w:rsidRPr="00DD5C35">
        <w:t xml:space="preserve"> (Rhim &amp; McLaughlin, 2001).</w:t>
      </w:r>
      <w:r w:rsidR="008229AE" w:rsidRPr="00DD5C35">
        <w:t xml:space="preserve"> </w:t>
      </w:r>
      <w:r w:rsidR="00172914" w:rsidRPr="00DD5C35">
        <w:t xml:space="preserve">This particular problem </w:t>
      </w:r>
      <w:r w:rsidR="00646CA8" w:rsidRPr="00DD5C35">
        <w:t>has been observed</w:t>
      </w:r>
      <w:r w:rsidR="00172914" w:rsidRPr="00DD5C35">
        <w:t xml:space="preserve"> at </w:t>
      </w:r>
      <w:r w:rsidR="00646CA8" w:rsidRPr="00DD5C35">
        <w:t>the inner-city college-preparatory public charter high school in this study. P</w:t>
      </w:r>
      <w:r w:rsidR="00172914" w:rsidRPr="00DD5C35">
        <w:t xml:space="preserve">arents fear that their </w:t>
      </w:r>
      <w:r w:rsidR="00325B36" w:rsidRPr="00DD5C35">
        <w:t>child</w:t>
      </w:r>
      <w:r w:rsidR="00172914" w:rsidRPr="00DD5C35">
        <w:t xml:space="preserve"> will not be enrolled</w:t>
      </w:r>
      <w:r w:rsidR="00646CA8" w:rsidRPr="00DD5C35">
        <w:t xml:space="preserve"> based on the school’s rigorous college prep curriculum</w:t>
      </w:r>
      <w:r w:rsidR="00172914" w:rsidRPr="00DD5C35">
        <w:t xml:space="preserve">. </w:t>
      </w:r>
      <w:r w:rsidR="00646CA8" w:rsidRPr="00DD5C35">
        <w:t>In an in-</w:t>
      </w:r>
      <w:r w:rsidR="000F6170" w:rsidRPr="00DD5C35">
        <w:t xml:space="preserve">depth cross-case analysis of special education policies and practices in seven states and </w:t>
      </w:r>
      <w:r w:rsidR="002A5647" w:rsidRPr="00DD5C35">
        <w:t xml:space="preserve">the District of </w:t>
      </w:r>
      <w:r w:rsidR="002A5647" w:rsidRPr="00DD5C35">
        <w:lastRenderedPageBreak/>
        <w:t>Columbia, researchers found numerous citations of new charter school parents providing inaccurate information about their children’s special education histories (Rhim &amp; McLaughlin, 2001). It is also possible parents may disagree with schools’ assessments of their children’s disabilities</w:t>
      </w:r>
      <w:r w:rsidR="00646CA8" w:rsidRPr="00DD5C35">
        <w:t>.</w:t>
      </w:r>
      <w:r w:rsidR="002A5647" w:rsidRPr="00DD5C35">
        <w:t xml:space="preserve"> </w:t>
      </w:r>
      <w:r w:rsidR="00646CA8" w:rsidRPr="00DD5C35">
        <w:t>F</w:t>
      </w:r>
      <w:r w:rsidR="002A5647" w:rsidRPr="00DD5C35">
        <w:t>or example, Ha</w:t>
      </w:r>
      <w:r w:rsidR="0016408B">
        <w:t>nson</w:t>
      </w:r>
      <w:r w:rsidR="002A5647" w:rsidRPr="00DD5C35">
        <w:t xml:space="preserve"> (</w:t>
      </w:r>
      <w:r w:rsidR="0016408B">
        <w:t>1994</w:t>
      </w:r>
      <w:r w:rsidR="002A5647" w:rsidRPr="00DD5C35">
        <w:t xml:space="preserve">) found that African American parents, especially those of children with less severe disabilities such as learning disabilities, “held broader parameters of normalcy than were allowed by the school-based evaluations by which the children were classified” (p.134). </w:t>
      </w:r>
      <w:r w:rsidR="00081E3D" w:rsidRPr="00DD5C35">
        <w:t xml:space="preserve"> </w:t>
      </w:r>
      <w:r w:rsidR="002001C4" w:rsidRPr="00DD5C35">
        <w:t xml:space="preserve"> </w:t>
      </w:r>
    </w:p>
    <w:p w:rsidR="009A1707" w:rsidRPr="00DD5C35" w:rsidRDefault="00172914" w:rsidP="00646CA8">
      <w:pPr>
        <w:spacing w:line="480" w:lineRule="auto"/>
        <w:ind w:firstLine="720"/>
      </w:pPr>
      <w:r w:rsidRPr="00DD5C35">
        <w:t xml:space="preserve">As mentioned earlier </w:t>
      </w:r>
      <w:r w:rsidR="009A1707" w:rsidRPr="00DD5C35">
        <w:t>Good and Braden</w:t>
      </w:r>
      <w:r w:rsidR="00E95E0F" w:rsidRPr="00DD5C35">
        <w:t xml:space="preserve"> (1998)</w:t>
      </w:r>
      <w:r w:rsidR="009A1707" w:rsidRPr="00DD5C35">
        <w:t xml:space="preserve"> described special education</w:t>
      </w:r>
      <w:r w:rsidR="00E95E0F" w:rsidRPr="00DD5C35">
        <w:t xml:space="preserve"> </w:t>
      </w:r>
      <w:r w:rsidR="009A1707" w:rsidRPr="00DD5C35">
        <w:t>services as “the Achilles</w:t>
      </w:r>
      <w:r w:rsidR="00E95E0F" w:rsidRPr="00DD5C35">
        <w:t xml:space="preserve"> heel of charter schools” (</w:t>
      </w:r>
      <w:r w:rsidR="009A1707" w:rsidRPr="00DD5C35">
        <w:t>p.148). Several authors have addressed</w:t>
      </w:r>
      <w:r w:rsidR="00E95E0F" w:rsidRPr="00DD5C35">
        <w:t xml:space="preserve"> </w:t>
      </w:r>
      <w:r w:rsidR="00646CA8" w:rsidRPr="00DD5C35">
        <w:t>the compatibility of charter-</w:t>
      </w:r>
      <w:r w:rsidR="009A1707" w:rsidRPr="00DD5C35">
        <w:t>school flexibility and students with special needs (Estes, 2000; Lange</w:t>
      </w:r>
      <w:r w:rsidR="00646CA8" w:rsidRPr="00DD5C35">
        <w:t>&amp; Lehr, 2000). Although charter-</w:t>
      </w:r>
      <w:r w:rsidR="009A1707" w:rsidRPr="00DD5C35">
        <w:t>schools are freed from many district and state rules, they are</w:t>
      </w:r>
      <w:r w:rsidRPr="00DD5C35">
        <w:t xml:space="preserve"> </w:t>
      </w:r>
      <w:r w:rsidR="009A1707" w:rsidRPr="00DD5C35">
        <w:t>all</w:t>
      </w:r>
      <w:r w:rsidRPr="00DD5C35">
        <w:t xml:space="preserve"> still</w:t>
      </w:r>
      <w:r w:rsidR="00E95E0F" w:rsidRPr="00DD5C35">
        <w:t xml:space="preserve"> </w:t>
      </w:r>
      <w:r w:rsidR="009A1707" w:rsidRPr="00DD5C35">
        <w:t>subject to federal legislation regarding the education of students with disabilities</w:t>
      </w:r>
      <w:r w:rsidRPr="00DD5C35">
        <w:t xml:space="preserve"> </w:t>
      </w:r>
      <w:r w:rsidR="00646CA8" w:rsidRPr="00DD5C35">
        <w:t>since</w:t>
      </w:r>
      <w:r w:rsidRPr="00DD5C35">
        <w:t xml:space="preserve"> they receive federal funding</w:t>
      </w:r>
      <w:r w:rsidR="009A1707" w:rsidRPr="00DD5C35">
        <w:t>. Estes (2000)</w:t>
      </w:r>
      <w:r w:rsidR="00E95E0F" w:rsidRPr="00DD5C35">
        <w:t xml:space="preserve"> </w:t>
      </w:r>
      <w:r w:rsidR="009A1707" w:rsidRPr="00DD5C35">
        <w:t>identified key concerns of special education advocates regarding charter schools. These include</w:t>
      </w:r>
      <w:r w:rsidR="00495BA9" w:rsidRPr="00DD5C35">
        <w:t xml:space="preserve"> “</w:t>
      </w:r>
      <w:r w:rsidR="00E95E0F" w:rsidRPr="00DD5C35">
        <w:t>1</w:t>
      </w:r>
      <w:r w:rsidR="009A1707" w:rsidRPr="00DD5C35">
        <w:t xml:space="preserve">) </w:t>
      </w:r>
      <w:r w:rsidR="00E95E0F" w:rsidRPr="00DD5C35">
        <w:t>c</w:t>
      </w:r>
      <w:r w:rsidR="009A1707" w:rsidRPr="00DD5C35">
        <w:t>harter schools with specialized programs for students with specific disabilities may</w:t>
      </w:r>
      <w:r w:rsidR="00E95E0F" w:rsidRPr="00DD5C35">
        <w:t xml:space="preserve"> </w:t>
      </w:r>
      <w:r w:rsidR="009A1707" w:rsidRPr="00DD5C35">
        <w:t>segregate students and undermine the inclusionary focus of the IDEA (Individuals with</w:t>
      </w:r>
      <w:r w:rsidR="00E95E0F" w:rsidRPr="00DD5C35">
        <w:t xml:space="preserve"> </w:t>
      </w:r>
      <w:r w:rsidR="009A1707" w:rsidRPr="00DD5C35">
        <w:t>Disabilities Education Act)</w:t>
      </w:r>
      <w:r w:rsidR="00495BA9" w:rsidRPr="00DD5C35">
        <w:t>,</w:t>
      </w:r>
      <w:r w:rsidR="009A1707" w:rsidRPr="00DD5C35">
        <w:t xml:space="preserve"> </w:t>
      </w:r>
      <w:r w:rsidR="00E95E0F" w:rsidRPr="00DD5C35">
        <w:t>2</w:t>
      </w:r>
      <w:r w:rsidR="009A1707" w:rsidRPr="00DD5C35">
        <w:t>) operators may lack information regarding special education</w:t>
      </w:r>
      <w:r w:rsidR="00E95E0F" w:rsidRPr="00DD5C35">
        <w:t xml:space="preserve"> </w:t>
      </w:r>
      <w:r w:rsidR="009A1707" w:rsidRPr="00DD5C35">
        <w:t>requirements and fail to plan for provision of services</w:t>
      </w:r>
      <w:r w:rsidR="00495BA9" w:rsidRPr="00DD5C35">
        <w:t>,</w:t>
      </w:r>
      <w:r w:rsidR="009A1707" w:rsidRPr="00DD5C35">
        <w:t xml:space="preserve"> </w:t>
      </w:r>
      <w:r w:rsidR="00E95E0F" w:rsidRPr="00DD5C35">
        <w:t>3</w:t>
      </w:r>
      <w:r w:rsidR="009A1707" w:rsidRPr="00DD5C35">
        <w:t>) funding limitations and inadequately</w:t>
      </w:r>
      <w:r w:rsidR="00E95E0F" w:rsidRPr="00DD5C35">
        <w:t xml:space="preserve"> </w:t>
      </w:r>
      <w:r w:rsidR="009A1707" w:rsidRPr="00DD5C35">
        <w:t>trained personnel may be especially problematic for charter schools</w:t>
      </w:r>
      <w:r w:rsidR="00495BA9" w:rsidRPr="00DD5C35">
        <w:t>” p. 78)</w:t>
      </w:r>
      <w:r w:rsidR="009A1707" w:rsidRPr="00DD5C35">
        <w:t>.</w:t>
      </w:r>
    </w:p>
    <w:p w:rsidR="00245824" w:rsidRPr="00DD5C35" w:rsidRDefault="009A1707" w:rsidP="009A76BA">
      <w:pPr>
        <w:spacing w:line="480" w:lineRule="auto"/>
        <w:ind w:firstLine="720"/>
        <w:rPr>
          <w:b/>
        </w:rPr>
      </w:pPr>
      <w:r w:rsidRPr="00DD5C35">
        <w:t>At a national level, charter schools appear to enroll a lower percentage of students</w:t>
      </w:r>
      <w:r w:rsidR="00E95E0F" w:rsidRPr="00DD5C35">
        <w:t xml:space="preserve"> </w:t>
      </w:r>
      <w:r w:rsidRPr="00DD5C35">
        <w:t>with disabilities than all public schools in the charter states (RPP International, 2000). The</w:t>
      </w:r>
      <w:r w:rsidR="00A612F2" w:rsidRPr="00DD5C35">
        <w:t xml:space="preserve"> </w:t>
      </w:r>
      <w:r w:rsidRPr="00DD5C35">
        <w:t>percentages var</w:t>
      </w:r>
      <w:r w:rsidR="00325B36" w:rsidRPr="00DD5C35">
        <w:t>y</w:t>
      </w:r>
      <w:r w:rsidRPr="00DD5C35">
        <w:t xml:space="preserve"> from state to state</w:t>
      </w:r>
      <w:r w:rsidR="00325B36" w:rsidRPr="00DD5C35">
        <w:t xml:space="preserve"> just as data </w:t>
      </w:r>
      <w:r w:rsidR="009A76BA" w:rsidRPr="00DD5C35">
        <w:t xml:space="preserve">concerning minority </w:t>
      </w:r>
      <w:r w:rsidR="00495BA9" w:rsidRPr="00DD5C35">
        <w:t xml:space="preserve">enrollment </w:t>
      </w:r>
      <w:r w:rsidR="00495BA9" w:rsidRPr="00DD5C35">
        <w:lastRenderedPageBreak/>
        <w:t>patterns</w:t>
      </w:r>
      <w:r w:rsidRPr="00DD5C35">
        <w:t xml:space="preserve">. </w:t>
      </w:r>
      <w:r w:rsidR="00495BA9" w:rsidRPr="00DD5C35">
        <w:t>Conversely</w:t>
      </w:r>
      <w:r w:rsidRPr="00DD5C35">
        <w:t xml:space="preserve">, there </w:t>
      </w:r>
      <w:r w:rsidR="004B01B4" w:rsidRPr="00DD5C35">
        <w:t>is</w:t>
      </w:r>
      <w:r w:rsidRPr="00DD5C35">
        <w:t xml:space="preserve"> little </w:t>
      </w:r>
      <w:r w:rsidR="00172914" w:rsidRPr="00DD5C35">
        <w:t>evidence</w:t>
      </w:r>
      <w:r w:rsidRPr="00DD5C35">
        <w:t xml:space="preserve"> of how charter educational programs compl</w:t>
      </w:r>
      <w:r w:rsidR="00172914" w:rsidRPr="00DD5C35">
        <w:t>y</w:t>
      </w:r>
      <w:r w:rsidRPr="00DD5C35">
        <w:t xml:space="preserve"> or fail to</w:t>
      </w:r>
      <w:r w:rsidR="004B01B4" w:rsidRPr="00DD5C35">
        <w:t xml:space="preserve"> </w:t>
      </w:r>
      <w:r w:rsidR="00495BA9" w:rsidRPr="00DD5C35">
        <w:t>comply with federal special-</w:t>
      </w:r>
      <w:r w:rsidRPr="00DD5C35">
        <w:t>education laws</w:t>
      </w:r>
      <w:r w:rsidR="00495BA9" w:rsidRPr="00DD5C35">
        <w:t xml:space="preserve"> (Fusarelli, 2001)</w:t>
      </w:r>
      <w:r w:rsidRPr="00DD5C35">
        <w:t xml:space="preserve">. </w:t>
      </w:r>
      <w:r w:rsidR="00495BA9" w:rsidRPr="00DD5C35">
        <w:t>According to Fusarelli (2001), c</w:t>
      </w:r>
      <w:r w:rsidRPr="00DD5C35">
        <w:t xml:space="preserve">harter schools </w:t>
      </w:r>
      <w:r w:rsidR="004B01B4" w:rsidRPr="00DD5C35">
        <w:t xml:space="preserve">have </w:t>
      </w:r>
      <w:r w:rsidRPr="00DD5C35">
        <w:t>reported a lack of information about</w:t>
      </w:r>
      <w:r w:rsidR="004B01B4" w:rsidRPr="00DD5C35">
        <w:t xml:space="preserve"> </w:t>
      </w:r>
      <w:r w:rsidRPr="00DD5C35">
        <w:t xml:space="preserve">their responsibilities </w:t>
      </w:r>
      <w:r w:rsidR="009A76BA" w:rsidRPr="00DD5C35">
        <w:t>for special education services</w:t>
      </w:r>
      <w:r w:rsidR="003417E3" w:rsidRPr="00DD5C35">
        <w:t xml:space="preserve"> and</w:t>
      </w:r>
      <w:r w:rsidR="009A76BA" w:rsidRPr="00DD5C35">
        <w:t xml:space="preserve"> unfortunately t</w:t>
      </w:r>
      <w:r w:rsidRPr="00DD5C35">
        <w:t>his was true even when the school served</w:t>
      </w:r>
      <w:r w:rsidR="004B01B4" w:rsidRPr="00DD5C35">
        <w:t xml:space="preserve"> </w:t>
      </w:r>
      <w:r w:rsidRPr="00DD5C35">
        <w:t>students with special needs.</w:t>
      </w:r>
      <w:r w:rsidR="004B01B4" w:rsidRPr="00DD5C35">
        <w:t xml:space="preserve"> </w:t>
      </w:r>
    </w:p>
    <w:p w:rsidR="00D569FD" w:rsidRPr="00DD5C35" w:rsidRDefault="00D569FD" w:rsidP="00157243">
      <w:pPr>
        <w:spacing w:line="480" w:lineRule="auto"/>
        <w:jc w:val="center"/>
        <w:rPr>
          <w:b/>
        </w:rPr>
      </w:pPr>
      <w:r w:rsidRPr="00DD5C35">
        <w:rPr>
          <w:b/>
        </w:rPr>
        <w:t>Conclusion</w:t>
      </w:r>
    </w:p>
    <w:p w:rsidR="00571408" w:rsidRPr="00DD5C35" w:rsidRDefault="00331F62" w:rsidP="00D569FD">
      <w:pPr>
        <w:spacing w:line="480" w:lineRule="auto"/>
        <w:ind w:firstLine="720"/>
      </w:pPr>
      <w:r w:rsidRPr="00DD5C35">
        <w:t>The</w:t>
      </w:r>
      <w:r w:rsidR="00D569FD" w:rsidRPr="00DD5C35">
        <w:t xml:space="preserve"> inner-city</w:t>
      </w:r>
      <w:r w:rsidRPr="00DD5C35">
        <w:t xml:space="preserve"> college</w:t>
      </w:r>
      <w:r w:rsidR="00D569FD" w:rsidRPr="00DD5C35">
        <w:t>-</w:t>
      </w:r>
      <w:r w:rsidRPr="00DD5C35">
        <w:t>preparatory</w:t>
      </w:r>
      <w:r w:rsidR="00D569FD" w:rsidRPr="00DD5C35">
        <w:t xml:space="preserve"> public</w:t>
      </w:r>
      <w:r w:rsidRPr="00DD5C35">
        <w:t xml:space="preserve"> charter </w:t>
      </w:r>
      <w:r w:rsidR="00D569FD" w:rsidRPr="00DD5C35">
        <w:t xml:space="preserve">high </w:t>
      </w:r>
      <w:r w:rsidRPr="00DD5C35">
        <w:t>school in this</w:t>
      </w:r>
      <w:r w:rsidR="003417E3" w:rsidRPr="00DD5C35">
        <w:t xml:space="preserve"> evaluation science</w:t>
      </w:r>
      <w:r w:rsidRPr="00DD5C35">
        <w:t xml:space="preserve"> study</w:t>
      </w:r>
      <w:r w:rsidR="00E751A5" w:rsidRPr="00DD5C35">
        <w:t xml:space="preserve"> opens up a </w:t>
      </w:r>
      <w:r w:rsidR="00480B30" w:rsidRPr="00DD5C35">
        <w:t xml:space="preserve">concept of schooling that was </w:t>
      </w:r>
      <w:r w:rsidR="00D569FD" w:rsidRPr="00DD5C35">
        <w:t xml:space="preserve">once </w:t>
      </w:r>
      <w:r w:rsidR="00480B30" w:rsidRPr="00DD5C35">
        <w:t>historically exclusive to privileged groups in the United States. The college preparatory programs</w:t>
      </w:r>
      <w:r w:rsidR="00D569FD" w:rsidRPr="00DD5C35">
        <w:t>,</w:t>
      </w:r>
      <w:r w:rsidR="00480B30" w:rsidRPr="00DD5C35">
        <w:t xml:space="preserve"> in combination with the Advanced Placement </w:t>
      </w:r>
      <w:r w:rsidR="00D569FD" w:rsidRPr="00DD5C35">
        <w:t>curriculum,</w:t>
      </w:r>
      <w:r w:rsidR="00480B30" w:rsidRPr="00DD5C35">
        <w:t xml:space="preserve"> are available to all students who apply and are accepted </w:t>
      </w:r>
      <w:r w:rsidR="00D569FD" w:rsidRPr="00DD5C35">
        <w:t>in</w:t>
      </w:r>
      <w:r w:rsidR="00480B30" w:rsidRPr="00DD5C35">
        <w:t xml:space="preserve"> </w:t>
      </w:r>
      <w:r w:rsidR="00325B36" w:rsidRPr="00DD5C35">
        <w:t xml:space="preserve">a </w:t>
      </w:r>
      <w:r w:rsidR="00D569FD" w:rsidRPr="00DD5C35">
        <w:t>random</w:t>
      </w:r>
      <w:r w:rsidR="00480B30" w:rsidRPr="00DD5C35">
        <w:t xml:space="preserve"> lottery. Paradoxically, the application</w:t>
      </w:r>
      <w:r w:rsidR="00D569FD" w:rsidRPr="00DD5C35">
        <w:t xml:space="preserve"> process, college prep mission,</w:t>
      </w:r>
      <w:r w:rsidR="00480B30" w:rsidRPr="00DD5C35">
        <w:t xml:space="preserve"> a</w:t>
      </w:r>
      <w:r w:rsidR="00B5241A" w:rsidRPr="00DD5C35">
        <w:t>nd lottery process may exclude</w:t>
      </w:r>
      <w:r w:rsidR="002027FA" w:rsidRPr="00DD5C35">
        <w:t xml:space="preserve"> </w:t>
      </w:r>
      <w:r w:rsidR="00480B30" w:rsidRPr="00DD5C35">
        <w:t>the most disadvantaged groups</w:t>
      </w:r>
      <w:r w:rsidR="00B5241A" w:rsidRPr="00DD5C35">
        <w:t xml:space="preserve"> who have limited access to information</w:t>
      </w:r>
      <w:r w:rsidR="00D569FD" w:rsidRPr="00DD5C35">
        <w:t>, lack motivation,</w:t>
      </w:r>
      <w:r w:rsidR="00B5241A" w:rsidRPr="00DD5C35">
        <w:t xml:space="preserve"> an</w:t>
      </w:r>
      <w:r w:rsidR="00D569FD" w:rsidRPr="00DD5C35">
        <w:t xml:space="preserve">d </w:t>
      </w:r>
      <w:r w:rsidR="00B5241A" w:rsidRPr="00DD5C35">
        <w:t xml:space="preserve">those who </w:t>
      </w:r>
      <w:r w:rsidR="00D569FD" w:rsidRPr="00DD5C35">
        <w:t>are in need of</w:t>
      </w:r>
      <w:r w:rsidR="00B5241A" w:rsidRPr="00DD5C35">
        <w:t xml:space="preserve"> special education services</w:t>
      </w:r>
      <w:r w:rsidR="00480B30" w:rsidRPr="00DD5C35">
        <w:t>.</w:t>
      </w:r>
      <w:r w:rsidR="00D569FD" w:rsidRPr="00DD5C35">
        <w:t xml:space="preserve"> </w:t>
      </w:r>
      <w:r w:rsidR="00712525" w:rsidRPr="00DD5C35">
        <w:t xml:space="preserve">In this </w:t>
      </w:r>
      <w:r w:rsidR="00D569FD" w:rsidRPr="00DD5C35">
        <w:t>res</w:t>
      </w:r>
      <w:r w:rsidR="00712525" w:rsidRPr="00DD5C35">
        <w:t xml:space="preserve">pect, local educational agencies </w:t>
      </w:r>
      <w:r w:rsidR="00D569FD" w:rsidRPr="00DD5C35">
        <w:t>may do better</w:t>
      </w:r>
      <w:r w:rsidR="00712525" w:rsidRPr="00DD5C35">
        <w:t xml:space="preserve"> </w:t>
      </w:r>
      <w:r w:rsidR="00325B36" w:rsidRPr="00DD5C35">
        <w:t>at</w:t>
      </w:r>
      <w:r w:rsidR="00712525" w:rsidRPr="00DD5C35">
        <w:t xml:space="preserve"> educating all children. </w:t>
      </w:r>
    </w:p>
    <w:p w:rsidR="00970B8E" w:rsidRPr="00DD5C35" w:rsidRDefault="00FC44F6" w:rsidP="00D569FD">
      <w:pPr>
        <w:spacing w:line="480" w:lineRule="auto"/>
        <w:ind w:firstLine="720"/>
      </w:pPr>
      <w:r w:rsidRPr="00DD5C35">
        <w:t xml:space="preserve">Evaluating social capital in a charter school setting is unique. </w:t>
      </w:r>
      <w:r w:rsidR="00970B8E" w:rsidRPr="00DD5C35">
        <w:t>Charter schools</w:t>
      </w:r>
      <w:r w:rsidR="003417E3" w:rsidRPr="00DD5C35">
        <w:t xml:space="preserve"> have</w:t>
      </w:r>
      <w:r w:rsidR="00970B8E" w:rsidRPr="00DD5C35">
        <w:t xml:space="preserve"> emerged from a rugged neoliberal ideology emphasizing market philosophies in the public sector. This neoliberal ideology is in stark contrast </w:t>
      </w:r>
      <w:r w:rsidR="0057470B" w:rsidRPr="00DD5C35">
        <w:t>to</w:t>
      </w:r>
      <w:r w:rsidR="00970B8E" w:rsidRPr="00DD5C35">
        <w:t xml:space="preserve"> c</w:t>
      </w:r>
      <w:r w:rsidR="00124A27" w:rsidRPr="00DD5C35">
        <w:t>ommunitarian</w:t>
      </w:r>
      <w:r w:rsidR="0057470B" w:rsidRPr="00DD5C35">
        <w:t xml:space="preserve"> </w:t>
      </w:r>
      <w:r w:rsidR="00970B8E" w:rsidRPr="00DD5C35">
        <w:t>and social capital theories</w:t>
      </w:r>
      <w:r w:rsidR="005A0839" w:rsidRPr="00DD5C35">
        <w:t xml:space="preserve"> (Compton &amp; Weiner, 2008)</w:t>
      </w:r>
      <w:r w:rsidR="00970B8E" w:rsidRPr="00DD5C35">
        <w:t>. Communitarianism</w:t>
      </w:r>
      <w:r w:rsidR="00124A27" w:rsidRPr="00DD5C35">
        <w:t xml:space="preserve"> is an ideology that emphasizes the connection between the individual and the community. Communitarians seek to bolster social capital networks</w:t>
      </w:r>
      <w:r w:rsidR="005A0839" w:rsidRPr="00DD5C35">
        <w:t xml:space="preserve"> (Putnam, 2000)</w:t>
      </w:r>
      <w:r w:rsidR="00970B8E" w:rsidRPr="00DD5C35">
        <w:t xml:space="preserve">. </w:t>
      </w:r>
      <w:r w:rsidR="005A0839" w:rsidRPr="00DD5C35">
        <w:t>Interestingly, the inner-city college</w:t>
      </w:r>
      <w:r w:rsidR="0057470B" w:rsidRPr="00DD5C35">
        <w:t xml:space="preserve"> </w:t>
      </w:r>
      <w:r w:rsidR="005A0839" w:rsidRPr="00DD5C35">
        <w:t>preparatory public charter high school in this study</w:t>
      </w:r>
      <w:r w:rsidR="0057470B" w:rsidRPr="00DD5C35">
        <w:t xml:space="preserve"> has</w:t>
      </w:r>
      <w:r w:rsidR="005A0839" w:rsidRPr="00DD5C35">
        <w:t xml:space="preserve"> establishe</w:t>
      </w:r>
      <w:r w:rsidR="0057470B" w:rsidRPr="00DD5C35">
        <w:t>d</w:t>
      </w:r>
      <w:r w:rsidR="005A0839" w:rsidRPr="00DD5C35">
        <w:t xml:space="preserve"> organizational</w:t>
      </w:r>
      <w:r w:rsidR="009A76BA" w:rsidRPr="00DD5C35">
        <w:t xml:space="preserve"> performance and value</w:t>
      </w:r>
      <w:r w:rsidR="0057470B" w:rsidRPr="00DD5C35">
        <w:t xml:space="preserve"> goals</w:t>
      </w:r>
      <w:r w:rsidR="005A0839" w:rsidRPr="00DD5C35">
        <w:t xml:space="preserve"> and individual</w:t>
      </w:r>
      <w:r w:rsidR="009A76BA" w:rsidRPr="00DD5C35">
        <w:t xml:space="preserve"> performance and value</w:t>
      </w:r>
      <w:r w:rsidR="005A0839" w:rsidRPr="00DD5C35">
        <w:t xml:space="preserve"> goals based on</w:t>
      </w:r>
      <w:r w:rsidR="0057470B" w:rsidRPr="00DD5C35">
        <w:t xml:space="preserve"> a </w:t>
      </w:r>
      <w:r w:rsidR="0057470B" w:rsidRPr="00DD5C35">
        <w:lastRenderedPageBreak/>
        <w:t>theory of action that focuses on social capital development in order to</w:t>
      </w:r>
      <w:r w:rsidR="005A0839" w:rsidRPr="00DD5C35">
        <w:t xml:space="preserve"> promote student success.  </w:t>
      </w:r>
      <w:r w:rsidR="00124A27" w:rsidRPr="00DD5C35">
        <w:t xml:space="preserve"> </w:t>
      </w:r>
    </w:p>
    <w:p w:rsidR="00FC44F6" w:rsidRPr="00DD5C35" w:rsidRDefault="00FC44F6" w:rsidP="00D569FD">
      <w:pPr>
        <w:spacing w:line="480" w:lineRule="auto"/>
        <w:ind w:firstLine="720"/>
      </w:pPr>
      <w:r w:rsidRPr="00DD5C35">
        <w:t>Quantifying social capital possessed by an individual may be difficult, but observing two parameters assists with making it more tangible: 1) examining the size of the network of connections a person can effectively utilize and 2) examining the volume of capital (economic, cultural, or symbolic resources possessed by the individual) that is of value to those within an individual’s network (Bourdieu, 1986).</w:t>
      </w:r>
      <w:r w:rsidR="005A0839" w:rsidRPr="00DD5C35">
        <w:t xml:space="preserve"> </w:t>
      </w:r>
      <w:r w:rsidR="0057470B" w:rsidRPr="00DD5C35">
        <w:t xml:space="preserve">Typically, educational research focuses on student achievement as measured on standardized tests. </w:t>
      </w:r>
      <w:r w:rsidR="00DA6E1A" w:rsidRPr="00DD5C35">
        <w:t>Evaluating social capital parameters in a college-preparatory public charter high school is unique to most assessments of</w:t>
      </w:r>
      <w:r w:rsidR="0057470B" w:rsidRPr="00DD5C35">
        <w:t xml:space="preserve"> charter</w:t>
      </w:r>
      <w:r w:rsidR="00DA6E1A" w:rsidRPr="00DD5C35">
        <w:t xml:space="preserve"> reform</w:t>
      </w:r>
      <w:r w:rsidR="0057470B" w:rsidRPr="00DD5C35">
        <w:t xml:space="preserve"> whether large scale social scientific investigations or more narrowly defined evaluation science focused on a particular program or school’s worth</w:t>
      </w:r>
      <w:r w:rsidR="00DA6E1A" w:rsidRPr="00DD5C35">
        <w:t xml:space="preserve">. </w:t>
      </w:r>
    </w:p>
    <w:p w:rsidR="00FE46F6" w:rsidRPr="00B823D6" w:rsidRDefault="00FE46F6" w:rsidP="00FE46F6">
      <w:pPr>
        <w:spacing w:line="480" w:lineRule="auto"/>
        <w:rPr>
          <w:i/>
          <w:color w:val="FF0000"/>
        </w:rPr>
      </w:pPr>
    </w:p>
    <w:p w:rsidR="006F22EC" w:rsidRDefault="006F22EC" w:rsidP="00FE46F6">
      <w:pPr>
        <w:spacing w:line="480" w:lineRule="auto"/>
        <w:jc w:val="center"/>
      </w:pPr>
    </w:p>
    <w:p w:rsidR="006F22EC" w:rsidRDefault="006F22EC" w:rsidP="00FE46F6">
      <w:pPr>
        <w:spacing w:line="480" w:lineRule="auto"/>
        <w:jc w:val="center"/>
      </w:pPr>
    </w:p>
    <w:p w:rsidR="006F22EC" w:rsidRDefault="006F22EC" w:rsidP="00FE46F6">
      <w:pPr>
        <w:spacing w:line="480" w:lineRule="auto"/>
        <w:jc w:val="center"/>
      </w:pPr>
    </w:p>
    <w:p w:rsidR="006F22EC" w:rsidRDefault="006F22EC" w:rsidP="00FE46F6">
      <w:pPr>
        <w:spacing w:line="480" w:lineRule="auto"/>
        <w:jc w:val="center"/>
      </w:pPr>
    </w:p>
    <w:p w:rsidR="006F22EC" w:rsidRDefault="006F22EC" w:rsidP="00FE46F6">
      <w:pPr>
        <w:spacing w:line="480" w:lineRule="auto"/>
        <w:jc w:val="center"/>
      </w:pPr>
    </w:p>
    <w:p w:rsidR="006F22EC" w:rsidRDefault="006F22EC" w:rsidP="00FE46F6">
      <w:pPr>
        <w:spacing w:line="480" w:lineRule="auto"/>
        <w:jc w:val="center"/>
      </w:pPr>
    </w:p>
    <w:p w:rsidR="006F22EC" w:rsidRDefault="006F22EC" w:rsidP="00FE46F6">
      <w:pPr>
        <w:spacing w:line="480" w:lineRule="auto"/>
        <w:jc w:val="center"/>
      </w:pPr>
    </w:p>
    <w:p w:rsidR="0009391A" w:rsidRDefault="0009391A" w:rsidP="00FE46F6">
      <w:pPr>
        <w:spacing w:line="480" w:lineRule="auto"/>
        <w:jc w:val="center"/>
        <w:rPr>
          <w:b/>
        </w:rPr>
      </w:pPr>
    </w:p>
    <w:p w:rsidR="0009391A" w:rsidRDefault="0009391A" w:rsidP="00FE46F6">
      <w:pPr>
        <w:spacing w:line="480" w:lineRule="auto"/>
        <w:jc w:val="center"/>
        <w:rPr>
          <w:b/>
        </w:rPr>
      </w:pPr>
    </w:p>
    <w:p w:rsidR="0009391A" w:rsidRDefault="0009391A" w:rsidP="00FE46F6">
      <w:pPr>
        <w:spacing w:line="480" w:lineRule="auto"/>
        <w:jc w:val="center"/>
        <w:rPr>
          <w:b/>
        </w:rPr>
      </w:pPr>
    </w:p>
    <w:p w:rsidR="003A2B16" w:rsidRDefault="00FE46F6" w:rsidP="00FE46F6">
      <w:pPr>
        <w:spacing w:line="480" w:lineRule="auto"/>
        <w:jc w:val="center"/>
        <w:rPr>
          <w:b/>
        </w:rPr>
      </w:pPr>
      <w:r w:rsidRPr="00196BF0">
        <w:rPr>
          <w:b/>
        </w:rPr>
        <w:lastRenderedPageBreak/>
        <w:t>C</w:t>
      </w:r>
      <w:r w:rsidR="00157243">
        <w:rPr>
          <w:b/>
        </w:rPr>
        <w:t>HAPTER FOUR</w:t>
      </w:r>
    </w:p>
    <w:p w:rsidR="00DB69FF" w:rsidRPr="00DD67AD" w:rsidRDefault="00DB69FF" w:rsidP="00157243">
      <w:pPr>
        <w:spacing w:line="480" w:lineRule="auto"/>
        <w:jc w:val="center"/>
        <w:rPr>
          <w:b/>
        </w:rPr>
      </w:pPr>
      <w:r w:rsidRPr="00DD67AD">
        <w:rPr>
          <w:b/>
        </w:rPr>
        <w:t>Methods and Study Design</w:t>
      </w:r>
    </w:p>
    <w:p w:rsidR="008B371E" w:rsidRPr="00E71C6D" w:rsidRDefault="00ED5295" w:rsidP="00196BF0">
      <w:pPr>
        <w:spacing w:line="480" w:lineRule="auto"/>
        <w:ind w:firstLine="720"/>
      </w:pPr>
      <w:r w:rsidRPr="00E71C6D">
        <w:t>Th</w:t>
      </w:r>
      <w:r w:rsidR="00652F4D" w:rsidRPr="00E71C6D">
        <w:t>is</w:t>
      </w:r>
      <w:r w:rsidR="00B74BF1" w:rsidRPr="00E71C6D">
        <w:t xml:space="preserve"> </w:t>
      </w:r>
      <w:r w:rsidR="00E04C54" w:rsidRPr="00E71C6D">
        <w:t>evaluation</w:t>
      </w:r>
      <w:r w:rsidR="00174A39" w:rsidRPr="00E71C6D">
        <w:t xml:space="preserve"> science study</w:t>
      </w:r>
      <w:r w:rsidR="00E04C54" w:rsidRPr="00E71C6D">
        <w:t xml:space="preserve"> of </w:t>
      </w:r>
      <w:r w:rsidR="00652F4D" w:rsidRPr="00E71C6D">
        <w:t>an</w:t>
      </w:r>
      <w:r w:rsidR="005E231D" w:rsidRPr="00E71C6D">
        <w:t xml:space="preserve"> inner-city</w:t>
      </w:r>
      <w:r w:rsidR="00196BF0" w:rsidRPr="00E71C6D">
        <w:t xml:space="preserve"> college-preparatory</w:t>
      </w:r>
      <w:r w:rsidR="005E231D" w:rsidRPr="00E71C6D">
        <w:t xml:space="preserve"> </w:t>
      </w:r>
      <w:r w:rsidR="00196BF0" w:rsidRPr="00E71C6D">
        <w:t xml:space="preserve">public </w:t>
      </w:r>
      <w:r w:rsidR="005E231D" w:rsidRPr="00E71C6D">
        <w:t>charter</w:t>
      </w:r>
      <w:r w:rsidR="00196BF0" w:rsidRPr="00E71C6D">
        <w:t xml:space="preserve"> high</w:t>
      </w:r>
      <w:r w:rsidR="005E231D" w:rsidRPr="00E71C6D">
        <w:t xml:space="preserve"> school </w:t>
      </w:r>
      <w:r w:rsidR="004465FB" w:rsidRPr="00E71C6D">
        <w:t>is</w:t>
      </w:r>
      <w:r w:rsidRPr="00E71C6D">
        <w:t xml:space="preserve"> </w:t>
      </w:r>
      <w:r w:rsidR="00196BF0" w:rsidRPr="00E71C6D">
        <w:t>known as an outcome-</w:t>
      </w:r>
      <w:r w:rsidR="00E211F3" w:rsidRPr="00E71C6D">
        <w:t xml:space="preserve">based </w:t>
      </w:r>
      <w:r w:rsidRPr="00E71C6D">
        <w:t>effectiven</w:t>
      </w:r>
      <w:r w:rsidR="00E04C54" w:rsidRPr="00E71C6D">
        <w:t>ess evaluation. This outcome</w:t>
      </w:r>
      <w:r w:rsidR="00196BF0" w:rsidRPr="00E71C6D">
        <w:t>-</w:t>
      </w:r>
      <w:r w:rsidR="00E04C54" w:rsidRPr="00E71C6D">
        <w:t xml:space="preserve">based </w:t>
      </w:r>
      <w:r w:rsidRPr="00E71C6D">
        <w:t>effectiveness evaluation</w:t>
      </w:r>
      <w:r w:rsidR="00E211F3" w:rsidRPr="00E71C6D">
        <w:t xml:space="preserve"> (quasi-evaluation in nature because it is driven primarily by specific research questions)</w:t>
      </w:r>
      <w:r w:rsidRPr="00E71C6D">
        <w:t xml:space="preserve"> </w:t>
      </w:r>
      <w:r w:rsidR="00B74BF1" w:rsidRPr="00E71C6D">
        <w:t>utilize</w:t>
      </w:r>
      <w:r w:rsidR="00196BF0" w:rsidRPr="00E71C6D">
        <w:t>s</w:t>
      </w:r>
      <w:r w:rsidR="00B74BF1" w:rsidRPr="00E71C6D">
        <w:t xml:space="preserve"> </w:t>
      </w:r>
      <w:r w:rsidR="00E04C54" w:rsidRPr="00E71C6D">
        <w:t>Schalock’s (2002) outcome</w:t>
      </w:r>
      <w:r w:rsidR="00196BF0" w:rsidRPr="00E71C6D">
        <w:t>-</w:t>
      </w:r>
      <w:r w:rsidR="00E04C54" w:rsidRPr="00E71C6D">
        <w:t xml:space="preserve">based </w:t>
      </w:r>
      <w:r w:rsidR="00000733" w:rsidRPr="00E71C6D">
        <w:t>methodological pluralism model</w:t>
      </w:r>
      <w:r w:rsidR="00E04C54" w:rsidRPr="00E71C6D">
        <w:t xml:space="preserve">. Schalock’s (2002) </w:t>
      </w:r>
      <w:r w:rsidR="004465FB" w:rsidRPr="00E71C6D">
        <w:t xml:space="preserve">methodological pluralism </w:t>
      </w:r>
      <w:r w:rsidR="00000733" w:rsidRPr="00E71C6D">
        <w:t>model</w:t>
      </w:r>
      <w:r w:rsidR="00E04C54" w:rsidRPr="00E71C6D">
        <w:t xml:space="preserve"> is a </w:t>
      </w:r>
      <w:r w:rsidR="00D45363" w:rsidRPr="00E71C6D">
        <w:t>multi-dimensional</w:t>
      </w:r>
      <w:r w:rsidR="00524884" w:rsidRPr="00E71C6D">
        <w:t xml:space="preserve"> assessment</w:t>
      </w:r>
      <w:r w:rsidR="00196BF0" w:rsidRPr="00E71C6D">
        <w:t xml:space="preserve">, </w:t>
      </w:r>
      <w:r w:rsidR="00D45363" w:rsidRPr="00E71C6D">
        <w:t>which includes</w:t>
      </w:r>
      <w:r w:rsidR="00524884" w:rsidRPr="00E71C6D">
        <w:t xml:space="preserve"> two performance and two value </w:t>
      </w:r>
      <w:r w:rsidR="00196BF0" w:rsidRPr="00E71C6D">
        <w:t xml:space="preserve">criterions: 1) organizational and </w:t>
      </w:r>
      <w:r w:rsidR="00E04C54" w:rsidRPr="00E71C6D">
        <w:t>2) indiv</w:t>
      </w:r>
      <w:r w:rsidR="00196BF0" w:rsidRPr="00E71C6D">
        <w:t xml:space="preserve">idual performance outcomes and </w:t>
      </w:r>
      <w:r w:rsidR="00E04C54" w:rsidRPr="00E71C6D">
        <w:t xml:space="preserve">3) organizational and </w:t>
      </w:r>
      <w:r w:rsidR="00000733" w:rsidRPr="00E71C6D">
        <w:t xml:space="preserve">4) individual value outcomes. </w:t>
      </w:r>
      <w:r w:rsidR="00B74BF1" w:rsidRPr="00E71C6D">
        <w:t>Each quadrant provides multiple</w:t>
      </w:r>
      <w:r w:rsidR="00CC32A9" w:rsidRPr="00E71C6D">
        <w:t xml:space="preserve"> measureable indicators</w:t>
      </w:r>
      <w:r w:rsidR="00196BF0" w:rsidRPr="00E71C6D">
        <w:t>,</w:t>
      </w:r>
      <w:r w:rsidR="00CC32A9" w:rsidRPr="00E71C6D">
        <w:t xml:space="preserve"> </w:t>
      </w:r>
      <w:r w:rsidR="00D45363" w:rsidRPr="00E71C6D">
        <w:t>which</w:t>
      </w:r>
      <w:r w:rsidR="00CC32A9" w:rsidRPr="00E71C6D">
        <w:t xml:space="preserve"> </w:t>
      </w:r>
      <w:r w:rsidR="00196BF0" w:rsidRPr="00E71C6D">
        <w:t xml:space="preserve">organize </w:t>
      </w:r>
      <w:r w:rsidR="00D45363" w:rsidRPr="00E71C6D">
        <w:t xml:space="preserve">data and </w:t>
      </w:r>
      <w:r w:rsidR="00382B59" w:rsidRPr="00E71C6D">
        <w:t xml:space="preserve">will </w:t>
      </w:r>
      <w:r w:rsidR="00D45363" w:rsidRPr="00E71C6D">
        <w:t xml:space="preserve">assist </w:t>
      </w:r>
      <w:r w:rsidR="00382B59" w:rsidRPr="00E71C6D">
        <w:t>in describing</w:t>
      </w:r>
      <w:r w:rsidR="000E5A1C" w:rsidRPr="00E71C6D">
        <w:t xml:space="preserve"> the </w:t>
      </w:r>
      <w:r w:rsidR="00174A39" w:rsidRPr="00E71C6D">
        <w:t>effectiveness of</w:t>
      </w:r>
      <w:r w:rsidR="000E5A1C" w:rsidRPr="00E71C6D">
        <w:t xml:space="preserve"> </w:t>
      </w:r>
      <w:r w:rsidR="005E231D" w:rsidRPr="00E71C6D">
        <w:t>the inner-city</w:t>
      </w:r>
      <w:r w:rsidR="00196BF0" w:rsidRPr="00E71C6D">
        <w:t xml:space="preserve"> college preparatory</w:t>
      </w:r>
      <w:r w:rsidR="005E231D" w:rsidRPr="00E71C6D">
        <w:t xml:space="preserve"> </w:t>
      </w:r>
      <w:r w:rsidR="00196BF0" w:rsidRPr="00E71C6D">
        <w:t xml:space="preserve">public </w:t>
      </w:r>
      <w:r w:rsidR="005E231D" w:rsidRPr="00E71C6D">
        <w:t>charter</w:t>
      </w:r>
      <w:r w:rsidR="00196BF0" w:rsidRPr="00E71C6D">
        <w:t xml:space="preserve"> high school </w:t>
      </w:r>
      <w:r w:rsidR="00174A39" w:rsidRPr="00E71C6D">
        <w:t>in</w:t>
      </w:r>
      <w:r w:rsidR="00B74BF1" w:rsidRPr="00E71C6D">
        <w:t xml:space="preserve"> </w:t>
      </w:r>
      <w:r w:rsidR="00174A39" w:rsidRPr="00E71C6D">
        <w:t>achieving or not achieving</w:t>
      </w:r>
      <w:r w:rsidR="000E5A1C" w:rsidRPr="00E71C6D">
        <w:t xml:space="preserve"> its stated goals and objectives.</w:t>
      </w:r>
      <w:r w:rsidR="00000733" w:rsidRPr="00E71C6D">
        <w:t xml:space="preserve"> </w:t>
      </w:r>
    </w:p>
    <w:p w:rsidR="008B371E" w:rsidRPr="00E71C6D" w:rsidRDefault="008B371E" w:rsidP="008B371E">
      <w:pPr>
        <w:spacing w:line="480" w:lineRule="auto"/>
      </w:pPr>
      <w:r w:rsidRPr="00E71C6D">
        <w:t xml:space="preserve">Figure </w:t>
      </w:r>
      <w:r w:rsidR="00564E48" w:rsidRPr="00E71C6D">
        <w:t>4.</w:t>
      </w:r>
      <w:r w:rsidRPr="00E71C6D">
        <w:t>1</w:t>
      </w:r>
    </w:p>
    <w:p w:rsidR="008B371E" w:rsidRPr="00E71C6D" w:rsidRDefault="008B371E" w:rsidP="001C4A59">
      <w:pPr>
        <w:rPr>
          <w:i/>
        </w:rPr>
      </w:pPr>
      <w:r w:rsidRPr="00E71C6D">
        <w:rPr>
          <w:i/>
        </w:rPr>
        <w:t>Outcome-based Methodo</w:t>
      </w:r>
      <w:r w:rsidR="00E211F3" w:rsidRPr="00E71C6D">
        <w:rPr>
          <w:i/>
        </w:rPr>
        <w:t xml:space="preserve">logical Pluralism Model for </w:t>
      </w:r>
      <w:r w:rsidRPr="00E71C6D">
        <w:rPr>
          <w:i/>
        </w:rPr>
        <w:t>an Evaluation Science Study</w:t>
      </w:r>
    </w:p>
    <w:p w:rsidR="008374F1" w:rsidRPr="00E71C6D" w:rsidRDefault="008374F1" w:rsidP="008374F1">
      <w:pPr>
        <w:spacing w:line="480" w:lineRule="auto"/>
        <w:jc w:val="center"/>
      </w:pPr>
      <w:r w:rsidRPr="00E71C6D">
        <w:rPr>
          <w:noProof/>
        </w:rPr>
        <w:drawing>
          <wp:inline distT="0" distB="0" distL="0" distR="0" wp14:anchorId="74464AD5" wp14:editId="47B1CDA8">
            <wp:extent cx="4889500" cy="28892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srcRect l="24688" t="26961" r="10971" b="8986"/>
                    <a:stretch/>
                  </pic:blipFill>
                  <pic:spPr bwMode="auto">
                    <a:xfrm>
                      <a:off x="0" y="0"/>
                      <a:ext cx="4891360" cy="2890349"/>
                    </a:xfrm>
                    <a:prstGeom prst="rect">
                      <a:avLst/>
                    </a:prstGeom>
                    <a:ln>
                      <a:noFill/>
                    </a:ln>
                    <a:extLst>
                      <a:ext uri="{53640926-AAD7-44D8-BBD7-CCE9431645EC}">
                        <a14:shadowObscured xmlns:a14="http://schemas.microsoft.com/office/drawing/2010/main"/>
                      </a:ext>
                    </a:extLst>
                  </pic:spPr>
                </pic:pic>
              </a:graphicData>
            </a:graphic>
          </wp:inline>
        </w:drawing>
      </w:r>
    </w:p>
    <w:p w:rsidR="00E371F1" w:rsidRPr="00E71C6D" w:rsidRDefault="00000733" w:rsidP="00196BF0">
      <w:pPr>
        <w:spacing w:line="480" w:lineRule="auto"/>
        <w:ind w:firstLine="720"/>
      </w:pPr>
      <w:r w:rsidRPr="00E71C6D">
        <w:lastRenderedPageBreak/>
        <w:t>According to Schalock (2002)</w:t>
      </w:r>
      <w:r w:rsidR="00CD32F9" w:rsidRPr="00E71C6D">
        <w:t>,</w:t>
      </w:r>
      <w:r w:rsidRPr="00E71C6D">
        <w:t xml:space="preserve"> outcome</w:t>
      </w:r>
      <w:r w:rsidR="00CD32F9" w:rsidRPr="00E71C6D">
        <w:t>-</w:t>
      </w:r>
      <w:r w:rsidRPr="00E71C6D">
        <w:t>based effectiveness evaluations have three primary purposes</w:t>
      </w:r>
      <w:r w:rsidR="00CD32F9" w:rsidRPr="00E71C6D">
        <w:t>:</w:t>
      </w:r>
      <w:r w:rsidRPr="00E71C6D">
        <w:t xml:space="preserve"> </w:t>
      </w:r>
      <w:r w:rsidR="00D45363" w:rsidRPr="00E71C6D">
        <w:t>“</w:t>
      </w:r>
      <w:r w:rsidRPr="00E71C6D">
        <w:t xml:space="preserve">1) </w:t>
      </w:r>
      <w:r w:rsidR="00143BF8" w:rsidRPr="00E71C6D">
        <w:t xml:space="preserve">they </w:t>
      </w:r>
      <w:r w:rsidRPr="00E71C6D">
        <w:t>compare the program’s goa</w:t>
      </w:r>
      <w:r w:rsidR="00CD32F9" w:rsidRPr="00E71C6D">
        <w:t xml:space="preserve">ls with its achieved outcomes, </w:t>
      </w:r>
      <w:r w:rsidRPr="00E71C6D">
        <w:t xml:space="preserve">2) </w:t>
      </w:r>
      <w:r w:rsidR="00143BF8" w:rsidRPr="00E71C6D">
        <w:t xml:space="preserve">they </w:t>
      </w:r>
      <w:r w:rsidRPr="00E71C6D">
        <w:t>report the program’s</w:t>
      </w:r>
      <w:r w:rsidR="00CD32F9" w:rsidRPr="00E71C6D">
        <w:t xml:space="preserve"> performance and value outcomes, and </w:t>
      </w:r>
      <w:r w:rsidRPr="00E71C6D">
        <w:t>3) provide formative feedback information for program change and continuous improvement</w:t>
      </w:r>
      <w:r w:rsidR="00D45363" w:rsidRPr="00E71C6D">
        <w:t>”</w:t>
      </w:r>
      <w:r w:rsidRPr="00E71C6D">
        <w:t xml:space="preserve"> (p.42). The</w:t>
      </w:r>
      <w:r w:rsidR="00CD32F9" w:rsidRPr="00E71C6D">
        <w:t xml:space="preserve"> purpose of the specific research questions</w:t>
      </w:r>
      <w:r w:rsidRPr="00E71C6D">
        <w:t xml:space="preserve"> </w:t>
      </w:r>
      <w:r w:rsidR="00BF4E4E" w:rsidRPr="00E71C6D">
        <w:t>in</w:t>
      </w:r>
      <w:r w:rsidRPr="00E71C6D">
        <w:t xml:space="preserve"> this </w:t>
      </w:r>
      <w:r w:rsidR="00CD32F9" w:rsidRPr="00E71C6D">
        <w:t xml:space="preserve">outcome-based </w:t>
      </w:r>
      <w:r w:rsidR="00E211F3" w:rsidRPr="00E71C6D">
        <w:t>e</w:t>
      </w:r>
      <w:r w:rsidR="00CD32F9" w:rsidRPr="00E71C6D">
        <w:t xml:space="preserve">ffectiveness </w:t>
      </w:r>
      <w:r w:rsidR="00F53C3F" w:rsidRPr="00E71C6D">
        <w:t>evaluation</w:t>
      </w:r>
      <w:r w:rsidRPr="00E71C6D">
        <w:t xml:space="preserve"> </w:t>
      </w:r>
      <w:r w:rsidR="00BF4E4E" w:rsidRPr="00E71C6D">
        <w:t>are</w:t>
      </w:r>
      <w:r w:rsidRPr="00E71C6D">
        <w:t xml:space="preserve"> to</w:t>
      </w:r>
      <w:r w:rsidR="00F53C3F" w:rsidRPr="00E71C6D">
        <w:t xml:space="preserve"> </w:t>
      </w:r>
      <w:r w:rsidR="00CD32F9" w:rsidRPr="00E71C6D">
        <w:t xml:space="preserve">address the </w:t>
      </w:r>
      <w:r w:rsidR="008F4031" w:rsidRPr="00E71C6D">
        <w:t>charter school’s</w:t>
      </w:r>
      <w:r w:rsidR="00CD32F9" w:rsidRPr="00E71C6D">
        <w:t xml:space="preserve"> effectiveness</w:t>
      </w:r>
      <w:r w:rsidR="00F53C3F" w:rsidRPr="00E71C6D">
        <w:t xml:space="preserve"> </w:t>
      </w:r>
      <w:r w:rsidR="00CD32F9" w:rsidRPr="00E71C6D">
        <w:t>in achieving or not, it’s explicit goals</w:t>
      </w:r>
      <w:r w:rsidR="00382B59" w:rsidRPr="00E71C6D">
        <w:t xml:space="preserve"> as they pertain to social capital development for college matriculation</w:t>
      </w:r>
      <w:r w:rsidR="00CD32F9" w:rsidRPr="00E71C6D">
        <w:t xml:space="preserve"> and</w:t>
      </w:r>
      <w:r w:rsidR="00F53C3F" w:rsidRPr="00E71C6D">
        <w:t xml:space="preserve"> to</w:t>
      </w:r>
      <w:r w:rsidRPr="00E71C6D">
        <w:t xml:space="preserve"> enhance </w:t>
      </w:r>
      <w:r w:rsidR="005E231D" w:rsidRPr="00E71C6D">
        <w:t xml:space="preserve">the </w:t>
      </w:r>
      <w:r w:rsidR="00CD32F9" w:rsidRPr="00E71C6D">
        <w:t>organization’s</w:t>
      </w:r>
      <w:r w:rsidR="00D45363" w:rsidRPr="00E71C6D">
        <w:t xml:space="preserve"> </w:t>
      </w:r>
      <w:r w:rsidRPr="00E71C6D">
        <w:t>acc</w:t>
      </w:r>
      <w:r w:rsidR="00CD32F9" w:rsidRPr="00E71C6D">
        <w:t>ountability and service quality</w:t>
      </w:r>
      <w:r w:rsidR="00382B59" w:rsidRPr="00E71C6D">
        <w:t xml:space="preserve"> in this area</w:t>
      </w:r>
      <w:r w:rsidR="00F53C3F" w:rsidRPr="00E71C6D">
        <w:t xml:space="preserve">. </w:t>
      </w:r>
      <w:r w:rsidR="000E5A1C" w:rsidRPr="00E71C6D">
        <w:t xml:space="preserve"> </w:t>
      </w:r>
    </w:p>
    <w:p w:rsidR="005E231D" w:rsidRPr="00E71C6D" w:rsidRDefault="00640F5F" w:rsidP="004C13F0">
      <w:pPr>
        <w:spacing w:line="480" w:lineRule="auto"/>
        <w:jc w:val="center"/>
        <w:rPr>
          <w:b/>
        </w:rPr>
      </w:pPr>
      <w:r w:rsidRPr="00E71C6D">
        <w:rPr>
          <w:b/>
        </w:rPr>
        <w:t>Methodological Pluralism Model</w:t>
      </w:r>
    </w:p>
    <w:p w:rsidR="00EE283C" w:rsidRPr="00E71C6D" w:rsidRDefault="00CD32F9" w:rsidP="00CD32F9">
      <w:pPr>
        <w:spacing w:line="480" w:lineRule="auto"/>
        <w:ind w:firstLine="720"/>
      </w:pPr>
      <w:r w:rsidRPr="00E71C6D">
        <w:t>Quasi-</w:t>
      </w:r>
      <w:r w:rsidR="007F1A63" w:rsidRPr="00E71C6D">
        <w:t xml:space="preserve">evaluations focus on specific questions of knowledge and may or may not address </w:t>
      </w:r>
      <w:r w:rsidR="008F4031" w:rsidRPr="00E71C6D">
        <w:t>programs</w:t>
      </w:r>
      <w:r w:rsidR="007F1A63" w:rsidRPr="00E71C6D">
        <w:t xml:space="preserve"> value or worth</w:t>
      </w:r>
      <w:r w:rsidR="00D97192">
        <w:t xml:space="preserve"> (Stufflebeam</w:t>
      </w:r>
      <w:r w:rsidRPr="00E71C6D">
        <w:t>, 198</w:t>
      </w:r>
      <w:r w:rsidR="00D97192">
        <w:t>1</w:t>
      </w:r>
      <w:r w:rsidRPr="00E71C6D">
        <w:t>)</w:t>
      </w:r>
      <w:r w:rsidR="007F1A63" w:rsidRPr="00E71C6D">
        <w:t>. T</w:t>
      </w:r>
      <w:r w:rsidR="00532895" w:rsidRPr="00E71C6D">
        <w:t>rue</w:t>
      </w:r>
      <w:r w:rsidR="007F1A63" w:rsidRPr="00E71C6D">
        <w:t xml:space="preserve"> </w:t>
      </w:r>
      <w:r w:rsidR="00532895" w:rsidRPr="00E71C6D">
        <w:t>evaluations</w:t>
      </w:r>
      <w:r w:rsidR="00D462FD" w:rsidRPr="00E71C6D">
        <w:t xml:space="preserve"> </w:t>
      </w:r>
      <w:r w:rsidR="007F1A63" w:rsidRPr="00E71C6D">
        <w:t xml:space="preserve">specifically </w:t>
      </w:r>
      <w:r w:rsidR="00532895" w:rsidRPr="00E71C6D">
        <w:t>address the</w:t>
      </w:r>
      <w:r w:rsidR="000E5A1C" w:rsidRPr="00E71C6D">
        <w:t xml:space="preserve"> value and worth of programs</w:t>
      </w:r>
      <w:r w:rsidR="00D97192">
        <w:t xml:space="preserve"> (Stufflebeam</w:t>
      </w:r>
      <w:r w:rsidR="00D462FD" w:rsidRPr="00E71C6D">
        <w:t>, 198</w:t>
      </w:r>
      <w:r w:rsidR="00D97192">
        <w:t>1</w:t>
      </w:r>
      <w:r w:rsidR="00D462FD" w:rsidRPr="00E71C6D">
        <w:t>)</w:t>
      </w:r>
      <w:r w:rsidR="00532895" w:rsidRPr="00E71C6D">
        <w:t xml:space="preserve">. </w:t>
      </w:r>
      <w:r w:rsidR="007F1A63" w:rsidRPr="00E71C6D">
        <w:t>A</w:t>
      </w:r>
      <w:r w:rsidR="00524884" w:rsidRPr="00E71C6D">
        <w:t xml:space="preserve"> true</w:t>
      </w:r>
      <w:r w:rsidR="007F1A63" w:rsidRPr="00E71C6D">
        <w:t xml:space="preserve"> </w:t>
      </w:r>
      <w:r w:rsidR="00524884" w:rsidRPr="00E71C6D">
        <w:t>evaluation</w:t>
      </w:r>
      <w:r w:rsidR="007F1A63" w:rsidRPr="00E71C6D">
        <w:t xml:space="preserve"> framework</w:t>
      </w:r>
      <w:r w:rsidR="00524884" w:rsidRPr="00E71C6D">
        <w:t xml:space="preserve"> </w:t>
      </w:r>
      <w:r w:rsidR="00000733" w:rsidRPr="00E71C6D">
        <w:t>do</w:t>
      </w:r>
      <w:r w:rsidR="00524884" w:rsidRPr="00E71C6D">
        <w:t>es</w:t>
      </w:r>
      <w:r w:rsidR="00000733" w:rsidRPr="00E71C6D">
        <w:t xml:space="preserve"> not </w:t>
      </w:r>
      <w:r w:rsidR="007F1A63" w:rsidRPr="00E71C6D">
        <w:t>entirely</w:t>
      </w:r>
      <w:r w:rsidR="00000733" w:rsidRPr="00E71C6D">
        <w:t xml:space="preserve"> </w:t>
      </w:r>
      <w:r w:rsidR="007F1A63" w:rsidRPr="00E71C6D">
        <w:t xml:space="preserve">meet the criteria of this </w:t>
      </w:r>
      <w:r w:rsidR="00D462FD" w:rsidRPr="00E71C6D">
        <w:t>study</w:t>
      </w:r>
      <w:r w:rsidR="007F1A63" w:rsidRPr="00E71C6D">
        <w:t>. T</w:t>
      </w:r>
      <w:r w:rsidR="00532895" w:rsidRPr="00E71C6D">
        <w:t xml:space="preserve">his evaluation </w:t>
      </w:r>
      <w:r w:rsidR="00000733" w:rsidRPr="00E71C6D">
        <w:t>address</w:t>
      </w:r>
      <w:r w:rsidR="00F53C3F" w:rsidRPr="00E71C6D">
        <w:t xml:space="preserve">es </w:t>
      </w:r>
      <w:r w:rsidR="007F1A63" w:rsidRPr="00E71C6D">
        <w:t>specific</w:t>
      </w:r>
      <w:r w:rsidR="00CC32A9" w:rsidRPr="00E71C6D">
        <w:t xml:space="preserve"> </w:t>
      </w:r>
      <w:r w:rsidR="00000733" w:rsidRPr="00E71C6D">
        <w:t xml:space="preserve">conceptual </w:t>
      </w:r>
      <w:r w:rsidR="00FC553D" w:rsidRPr="00E71C6D">
        <w:t>questions</w:t>
      </w:r>
      <w:r w:rsidR="00CC32A9" w:rsidRPr="00E71C6D">
        <w:t xml:space="preserve"> pertaining to </w:t>
      </w:r>
      <w:r w:rsidR="007F1A63" w:rsidRPr="00E71C6D">
        <w:t xml:space="preserve">the </w:t>
      </w:r>
      <w:r w:rsidR="00F53C3F" w:rsidRPr="00E71C6D">
        <w:t>social capital development</w:t>
      </w:r>
      <w:r w:rsidR="00D462FD" w:rsidRPr="00E71C6D">
        <w:t xml:space="preserve"> of </w:t>
      </w:r>
      <w:r w:rsidR="007F1A63" w:rsidRPr="00E71C6D">
        <w:t>students within the context of a college</w:t>
      </w:r>
      <w:r w:rsidR="00D462FD" w:rsidRPr="00E71C6D">
        <w:t>-</w:t>
      </w:r>
      <w:r w:rsidR="007F1A63" w:rsidRPr="00E71C6D">
        <w:t xml:space="preserve">preparatory </w:t>
      </w:r>
      <w:r w:rsidR="00D462FD" w:rsidRPr="00E71C6D">
        <w:t xml:space="preserve">public </w:t>
      </w:r>
      <w:r w:rsidR="007F1A63" w:rsidRPr="00E71C6D">
        <w:t>charter</w:t>
      </w:r>
      <w:r w:rsidR="00A54861" w:rsidRPr="00E71C6D">
        <w:t xml:space="preserve"> high</w:t>
      </w:r>
      <w:r w:rsidR="007F1A63" w:rsidRPr="00E71C6D">
        <w:t xml:space="preserve"> school</w:t>
      </w:r>
      <w:r w:rsidR="00CC32A9" w:rsidRPr="00E71C6D">
        <w:t>. The specific conceptual question</w:t>
      </w:r>
      <w:r w:rsidR="00A54861" w:rsidRPr="00E71C6D">
        <w:t xml:space="preserve"> and outcomes</w:t>
      </w:r>
      <w:r w:rsidR="00CC32A9" w:rsidRPr="00E71C6D">
        <w:t xml:space="preserve"> pertaining to social capital</w:t>
      </w:r>
      <w:r w:rsidR="00F53C3F" w:rsidRPr="00E71C6D">
        <w:t xml:space="preserve"> </w:t>
      </w:r>
      <w:r w:rsidR="007F1A63" w:rsidRPr="00E71C6D">
        <w:t>set the parameters as to</w:t>
      </w:r>
      <w:r w:rsidR="00F53C3F" w:rsidRPr="00E71C6D">
        <w:t xml:space="preserve"> why this study </w:t>
      </w:r>
      <w:r w:rsidR="007F1A63" w:rsidRPr="00E71C6D">
        <w:t>is labeled as</w:t>
      </w:r>
      <w:r w:rsidR="00F53C3F" w:rsidRPr="00E71C6D">
        <w:t xml:space="preserve"> a quasi-evaluation </w:t>
      </w:r>
      <w:r w:rsidR="007F1A63" w:rsidRPr="00E71C6D">
        <w:t>study</w:t>
      </w:r>
      <w:r w:rsidR="00F53C3F" w:rsidRPr="00E71C6D">
        <w:t xml:space="preserve"> </w:t>
      </w:r>
      <w:r w:rsidR="00A27FB3" w:rsidRPr="00E71C6D">
        <w:t>(Schalock, 2002)</w:t>
      </w:r>
      <w:r w:rsidR="000E5A1C" w:rsidRPr="00E71C6D">
        <w:t>. Stufflebeam (198</w:t>
      </w:r>
      <w:r w:rsidR="00D97192">
        <w:t>1</w:t>
      </w:r>
      <w:r w:rsidR="000E5A1C" w:rsidRPr="00E71C6D">
        <w:t xml:space="preserve">) </w:t>
      </w:r>
      <w:r w:rsidR="007F1A63" w:rsidRPr="00E71C6D">
        <w:t>explicitly</w:t>
      </w:r>
      <w:r w:rsidR="0079249D" w:rsidRPr="00E71C6D">
        <w:t xml:space="preserve"> </w:t>
      </w:r>
      <w:r w:rsidR="000E5A1C" w:rsidRPr="00E71C6D">
        <w:t>explain the</w:t>
      </w:r>
      <w:r w:rsidR="00532895" w:rsidRPr="00E71C6D">
        <w:t xml:space="preserve"> distinct </w:t>
      </w:r>
      <w:r w:rsidR="007F1A63" w:rsidRPr="00E71C6D">
        <w:t xml:space="preserve">discernible attributes </w:t>
      </w:r>
      <w:r w:rsidR="000E5A1C" w:rsidRPr="00E71C6D">
        <w:t>between</w:t>
      </w:r>
      <w:r w:rsidR="00A27FB3" w:rsidRPr="00E71C6D">
        <w:t xml:space="preserve"> t</w:t>
      </w:r>
      <w:r w:rsidR="000E5A1C" w:rsidRPr="00E71C6D">
        <w:t>rue and quasi</w:t>
      </w:r>
      <w:r w:rsidR="00D462FD" w:rsidRPr="00E71C6D">
        <w:t>-</w:t>
      </w:r>
      <w:r w:rsidR="000E5A1C" w:rsidRPr="00E71C6D">
        <w:t xml:space="preserve">evaluation </w:t>
      </w:r>
      <w:r w:rsidR="007F1A63" w:rsidRPr="00E71C6D">
        <w:t xml:space="preserve">frameworks. One of the dividing attributes </w:t>
      </w:r>
      <w:r w:rsidR="00D462FD" w:rsidRPr="00E71C6D">
        <w:t>is</w:t>
      </w:r>
      <w:r w:rsidR="000E5A1C" w:rsidRPr="00E71C6D">
        <w:t xml:space="preserve"> quasi-evaluations focus </w:t>
      </w:r>
      <w:r w:rsidR="00532895" w:rsidRPr="00E71C6D">
        <w:t>mainly</w:t>
      </w:r>
      <w:r w:rsidR="000E5A1C" w:rsidRPr="00E71C6D">
        <w:t xml:space="preserve"> on questions of knowledge </w:t>
      </w:r>
      <w:r w:rsidR="00000733" w:rsidRPr="00E71C6D">
        <w:t xml:space="preserve">and </w:t>
      </w:r>
      <w:r w:rsidR="00D462FD" w:rsidRPr="00E71C6D">
        <w:t>they</w:t>
      </w:r>
      <w:r w:rsidR="007F1A63" w:rsidRPr="00E71C6D">
        <w:t xml:space="preserve"> </w:t>
      </w:r>
      <w:r w:rsidR="00000733" w:rsidRPr="00E71C6D">
        <w:t>may or may not</w:t>
      </w:r>
      <w:r w:rsidR="000E5A1C" w:rsidRPr="00E71C6D">
        <w:t xml:space="preserve"> address</w:t>
      </w:r>
      <w:r w:rsidR="00000733" w:rsidRPr="00E71C6D">
        <w:t xml:space="preserve"> </w:t>
      </w:r>
      <w:r w:rsidR="000E5A1C" w:rsidRPr="00E71C6D">
        <w:t xml:space="preserve">any </w:t>
      </w:r>
      <w:r w:rsidR="00D97192">
        <w:t>questions of value (Stufflebeam</w:t>
      </w:r>
      <w:r w:rsidR="000E5A1C" w:rsidRPr="00E71C6D">
        <w:t>, 198</w:t>
      </w:r>
      <w:r w:rsidR="00D97192">
        <w:t>1</w:t>
      </w:r>
      <w:r w:rsidR="000E5A1C" w:rsidRPr="00E71C6D">
        <w:t>).</w:t>
      </w:r>
      <w:r w:rsidR="00F56722" w:rsidRPr="00E71C6D">
        <w:t xml:space="preserve"> </w:t>
      </w:r>
    </w:p>
    <w:p w:rsidR="000A2C65" w:rsidRPr="00E71C6D" w:rsidRDefault="00D90326" w:rsidP="00D462FD">
      <w:pPr>
        <w:spacing w:line="480" w:lineRule="auto"/>
        <w:ind w:firstLine="720"/>
      </w:pPr>
      <w:r w:rsidRPr="00E71C6D">
        <w:t>More specifically</w:t>
      </w:r>
      <w:r w:rsidR="00D462FD" w:rsidRPr="00E71C6D">
        <w:t>,</w:t>
      </w:r>
      <w:r w:rsidRPr="00E71C6D">
        <w:t xml:space="preserve"> this quasi</w:t>
      </w:r>
      <w:r w:rsidR="00D462FD" w:rsidRPr="00E71C6D">
        <w:t>-</w:t>
      </w:r>
      <w:r w:rsidRPr="00E71C6D">
        <w:t>evaluation</w:t>
      </w:r>
      <w:r w:rsidR="00D703BE" w:rsidRPr="00E71C6D">
        <w:t xml:space="preserve"> </w:t>
      </w:r>
      <w:r w:rsidR="00FD45D4" w:rsidRPr="00E71C6D">
        <w:t>aligns</w:t>
      </w:r>
      <w:r w:rsidR="00F53C3F" w:rsidRPr="00E71C6D">
        <w:t xml:space="preserve"> </w:t>
      </w:r>
      <w:r w:rsidR="00532895" w:rsidRPr="00E71C6D">
        <w:t>closely with</w:t>
      </w:r>
      <w:r w:rsidRPr="00E71C6D">
        <w:t xml:space="preserve"> an</w:t>
      </w:r>
      <w:r w:rsidR="000A2C65" w:rsidRPr="00E71C6D">
        <w:t xml:space="preserve"> objectives</w:t>
      </w:r>
      <w:r w:rsidR="00FD45D4" w:rsidRPr="00E71C6D">
        <w:t xml:space="preserve"> </w:t>
      </w:r>
      <w:r w:rsidR="000A2C65" w:rsidRPr="00E71C6D">
        <w:t>based study</w:t>
      </w:r>
      <w:r w:rsidR="00D97192">
        <w:t xml:space="preserve"> (Stufflebeam</w:t>
      </w:r>
      <w:r w:rsidR="00D462FD" w:rsidRPr="00E71C6D">
        <w:t>, 198</w:t>
      </w:r>
      <w:r w:rsidR="00D97192">
        <w:t>1</w:t>
      </w:r>
      <w:r w:rsidR="00D462FD" w:rsidRPr="00E71C6D">
        <w:t>)</w:t>
      </w:r>
      <w:r w:rsidR="00532895" w:rsidRPr="00E71C6D">
        <w:t>. The objectives</w:t>
      </w:r>
      <w:r w:rsidR="00D462FD" w:rsidRPr="00E71C6D">
        <w:t>-</w:t>
      </w:r>
      <w:r w:rsidR="00532895" w:rsidRPr="00E71C6D">
        <w:t>based</w:t>
      </w:r>
      <w:r w:rsidR="00D703BE" w:rsidRPr="00E71C6D">
        <w:t xml:space="preserve"> framework</w:t>
      </w:r>
      <w:r w:rsidR="00532895" w:rsidRPr="00E71C6D">
        <w:t xml:space="preserve"> </w:t>
      </w:r>
      <w:r w:rsidR="00505ACA" w:rsidRPr="00E71C6D">
        <w:t>is by definition</w:t>
      </w:r>
      <w:r w:rsidR="00D462FD" w:rsidRPr="00E71C6D">
        <w:t xml:space="preserve"> a classic </w:t>
      </w:r>
      <w:r w:rsidR="00D462FD" w:rsidRPr="00E71C6D">
        <w:lastRenderedPageBreak/>
        <w:t>example of questions-</w:t>
      </w:r>
      <w:r w:rsidR="00505ACA" w:rsidRPr="00E71C6D">
        <w:t xml:space="preserve">oriented evaluation. The objectives based </w:t>
      </w:r>
      <w:r w:rsidR="00F53C3F" w:rsidRPr="00E71C6D">
        <w:t>framework</w:t>
      </w:r>
      <w:r w:rsidR="000A2C65" w:rsidRPr="00E71C6D">
        <w:t xml:space="preserve"> </w:t>
      </w:r>
      <w:r w:rsidR="00505ACA" w:rsidRPr="00E71C6D">
        <w:t xml:space="preserve">defines </w:t>
      </w:r>
      <w:r w:rsidR="000A2C65" w:rsidRPr="00E71C6D">
        <w:t>statement</w:t>
      </w:r>
      <w:r w:rsidR="00505ACA" w:rsidRPr="00E71C6D">
        <w:t>s</w:t>
      </w:r>
      <w:r w:rsidR="000A2C65" w:rsidRPr="00E71C6D">
        <w:t xml:space="preserve"> of objectives</w:t>
      </w:r>
      <w:r w:rsidR="00D462FD" w:rsidRPr="00E71C6D">
        <w:t>,</w:t>
      </w:r>
      <w:r w:rsidR="000A2C65" w:rsidRPr="00E71C6D">
        <w:t xml:space="preserve"> </w:t>
      </w:r>
      <w:r w:rsidR="00505ACA" w:rsidRPr="00E71C6D">
        <w:t>which become</w:t>
      </w:r>
      <w:r w:rsidR="000A2C65" w:rsidRPr="00E71C6D">
        <w:t xml:space="preserve"> the advance organizer</w:t>
      </w:r>
      <w:r w:rsidR="00505ACA" w:rsidRPr="00E71C6D">
        <w:t>s for a study</w:t>
      </w:r>
      <w:r w:rsidR="00D97192">
        <w:t xml:space="preserve"> (Stufflebeam</w:t>
      </w:r>
      <w:r w:rsidR="00D462FD" w:rsidRPr="00E71C6D">
        <w:t>, 198</w:t>
      </w:r>
      <w:r w:rsidR="00D97192">
        <w:t>1</w:t>
      </w:r>
      <w:r w:rsidR="00D462FD" w:rsidRPr="00E71C6D">
        <w:t>)</w:t>
      </w:r>
      <w:r w:rsidR="00505ACA" w:rsidRPr="00E71C6D">
        <w:t>. This evaluation utilizes</w:t>
      </w:r>
      <w:r w:rsidR="00524884" w:rsidRPr="00E71C6D">
        <w:t xml:space="preserve"> Schalock’s (2002) methodological pluralism model</w:t>
      </w:r>
      <w:r w:rsidR="00D462FD" w:rsidRPr="00E71C6D">
        <w:t>,</w:t>
      </w:r>
      <w:r w:rsidR="00524884" w:rsidRPr="00E71C6D">
        <w:t xml:space="preserve"> </w:t>
      </w:r>
      <w:r w:rsidR="00505ACA" w:rsidRPr="00E71C6D">
        <w:t xml:space="preserve">which </w:t>
      </w:r>
      <w:r w:rsidR="008F4031" w:rsidRPr="00E71C6D">
        <w:t>identifies</w:t>
      </w:r>
      <w:r w:rsidR="00505ACA" w:rsidRPr="00E71C6D">
        <w:t xml:space="preserve"> four primary objectives and provides </w:t>
      </w:r>
      <w:r w:rsidR="00524884" w:rsidRPr="00E71C6D">
        <w:t>organization</w:t>
      </w:r>
      <w:r w:rsidR="008F4031" w:rsidRPr="00E71C6D">
        <w:t>al and individual-level</w:t>
      </w:r>
      <w:r w:rsidR="00524884" w:rsidRPr="00E71C6D">
        <w:t xml:space="preserve"> indicators</w:t>
      </w:r>
      <w:r w:rsidR="008F4031" w:rsidRPr="00E71C6D">
        <w:t xml:space="preserve"> that can be operationalized</w:t>
      </w:r>
      <w:r w:rsidR="00616F1D" w:rsidRPr="00E71C6D">
        <w:t xml:space="preserve"> for measurement</w:t>
      </w:r>
      <w:r w:rsidR="000A2C65" w:rsidRPr="00E71C6D">
        <w:t>. The objectives</w:t>
      </w:r>
      <w:r w:rsidR="00524884" w:rsidRPr="00E71C6D">
        <w:t xml:space="preserve"> in a questions</w:t>
      </w:r>
      <w:r w:rsidR="00D462FD" w:rsidRPr="00E71C6D">
        <w:t>-</w:t>
      </w:r>
      <w:r w:rsidR="00524884" w:rsidRPr="00E71C6D">
        <w:t>oriented approach</w:t>
      </w:r>
      <w:r w:rsidR="000A2C65" w:rsidRPr="00E71C6D">
        <w:t xml:space="preserve"> may be mandated by the client</w:t>
      </w:r>
      <w:r w:rsidR="00D462FD" w:rsidRPr="00E71C6D">
        <w:t>;</w:t>
      </w:r>
      <w:r w:rsidR="000A2C65" w:rsidRPr="00E71C6D">
        <w:t xml:space="preserve"> </w:t>
      </w:r>
      <w:r w:rsidR="00505ACA" w:rsidRPr="00E71C6D">
        <w:t>however</w:t>
      </w:r>
      <w:r w:rsidR="00F53C3F" w:rsidRPr="00E71C6D">
        <w:t xml:space="preserve"> </w:t>
      </w:r>
      <w:r w:rsidR="00524884" w:rsidRPr="00E71C6D">
        <w:t>in</w:t>
      </w:r>
      <w:r w:rsidR="00F53C3F" w:rsidRPr="00E71C6D">
        <w:t xml:space="preserve"> this </w:t>
      </w:r>
      <w:r w:rsidR="00D462FD" w:rsidRPr="00E71C6D">
        <w:t>study,</w:t>
      </w:r>
      <w:r w:rsidR="00F53C3F" w:rsidRPr="00E71C6D">
        <w:t xml:space="preserve"> they are </w:t>
      </w:r>
      <w:r w:rsidR="000A2C65" w:rsidRPr="00E71C6D">
        <w:t xml:space="preserve">formulated by the </w:t>
      </w:r>
      <w:r w:rsidR="00382B59" w:rsidRPr="00E71C6D">
        <w:t xml:space="preserve">client and </w:t>
      </w:r>
      <w:r w:rsidR="000A2C65" w:rsidRPr="00E71C6D">
        <w:t>evaluator</w:t>
      </w:r>
      <w:r w:rsidR="00524884" w:rsidRPr="00E71C6D">
        <w:t xml:space="preserve"> based on local and national problems in education</w:t>
      </w:r>
      <w:r w:rsidR="00F53C3F" w:rsidRPr="00E71C6D">
        <w:t>. According to Stufflebeam (198</w:t>
      </w:r>
      <w:r w:rsidR="00D97192">
        <w:t>1</w:t>
      </w:r>
      <w:r w:rsidR="00F53C3F" w:rsidRPr="00E71C6D">
        <w:t>)</w:t>
      </w:r>
      <w:r w:rsidR="00D462FD" w:rsidRPr="00E71C6D">
        <w:t>,</w:t>
      </w:r>
      <w:r w:rsidR="00F53C3F" w:rsidRPr="00E71C6D">
        <w:t xml:space="preserve"> </w:t>
      </w:r>
      <w:r w:rsidR="00505ACA" w:rsidRPr="00E71C6D">
        <w:t>an</w:t>
      </w:r>
      <w:r w:rsidR="000A2C65" w:rsidRPr="00E71C6D">
        <w:t xml:space="preserve"> objectives</w:t>
      </w:r>
      <w:r w:rsidR="00505ACA" w:rsidRPr="00E71C6D">
        <w:t xml:space="preserve"> </w:t>
      </w:r>
      <w:r w:rsidR="000A2C65" w:rsidRPr="00E71C6D">
        <w:t xml:space="preserve">oriented evaluation is an internal study done by </w:t>
      </w:r>
      <w:r w:rsidR="00F53C3F" w:rsidRPr="00E71C6D">
        <w:t xml:space="preserve">a </w:t>
      </w:r>
      <w:r w:rsidR="000A2C65" w:rsidRPr="00E71C6D">
        <w:t>program leader.</w:t>
      </w:r>
      <w:r w:rsidR="00D462FD" w:rsidRPr="00E71C6D">
        <w:t xml:space="preserve"> </w:t>
      </w:r>
      <w:r w:rsidR="000A2C65" w:rsidRPr="00E71C6D">
        <w:t>The usual purpose of an objectives</w:t>
      </w:r>
      <w:r w:rsidR="000D4C56" w:rsidRPr="00E71C6D">
        <w:t>-</w:t>
      </w:r>
      <w:r w:rsidR="000A2C65" w:rsidRPr="00E71C6D">
        <w:t xml:space="preserve">based study is to determine whether the program’s objectives have been achieved. </w:t>
      </w:r>
      <w:r w:rsidR="00524884" w:rsidRPr="00E71C6D">
        <w:t xml:space="preserve">The </w:t>
      </w:r>
      <w:r w:rsidR="00D416C4" w:rsidRPr="00E71C6D">
        <w:t>typical</w:t>
      </w:r>
      <w:r w:rsidR="000A2C65" w:rsidRPr="00E71C6D">
        <w:t xml:space="preserve"> audiences are program developers, sponsors, and managers who </w:t>
      </w:r>
      <w:r w:rsidR="00505ACA" w:rsidRPr="00E71C6D">
        <w:t>desire</w:t>
      </w:r>
      <w:r w:rsidR="000A2C65" w:rsidRPr="00E71C6D">
        <w:t xml:space="preserve"> to know the extent to which each stated objective </w:t>
      </w:r>
      <w:r w:rsidR="00505ACA" w:rsidRPr="00E71C6D">
        <w:t>has been</w:t>
      </w:r>
      <w:r w:rsidR="000A2C65" w:rsidRPr="00E71C6D">
        <w:t xml:space="preserve"> achieved</w:t>
      </w:r>
      <w:r w:rsidR="00D97192">
        <w:t xml:space="preserve"> (Stufflebeam, 1981</w:t>
      </w:r>
      <w:r w:rsidR="002D31F8" w:rsidRPr="00E71C6D">
        <w:t>)</w:t>
      </w:r>
      <w:r w:rsidR="000A2C65" w:rsidRPr="00E71C6D">
        <w:t>.</w:t>
      </w:r>
      <w:r w:rsidR="00505ACA" w:rsidRPr="00E71C6D">
        <w:t xml:space="preserve"> </w:t>
      </w:r>
    </w:p>
    <w:p w:rsidR="00350D6B" w:rsidRPr="00E71C6D" w:rsidRDefault="00DD4E28" w:rsidP="000D4C56">
      <w:pPr>
        <w:spacing w:line="480" w:lineRule="auto"/>
        <w:ind w:firstLine="720"/>
      </w:pPr>
      <w:r w:rsidRPr="00E71C6D">
        <w:t xml:space="preserve">Schalock’s (2002) methodological pluralism model provides a framework for </w:t>
      </w:r>
      <w:r w:rsidR="00532895" w:rsidRPr="00E71C6D">
        <w:t>organiz</w:t>
      </w:r>
      <w:r w:rsidRPr="00E71C6D">
        <w:t xml:space="preserve">ing and evaluating </w:t>
      </w:r>
      <w:r w:rsidR="00532895" w:rsidRPr="00E71C6D">
        <w:t>outcomes</w:t>
      </w:r>
      <w:r w:rsidR="008E55F5" w:rsidRPr="00E71C6D">
        <w:t xml:space="preserve">. </w:t>
      </w:r>
      <w:r w:rsidR="00532895" w:rsidRPr="00E71C6D">
        <w:t>This model</w:t>
      </w:r>
      <w:r w:rsidR="002D31F8" w:rsidRPr="00E71C6D">
        <w:t xml:space="preserve"> </w:t>
      </w:r>
      <w:r w:rsidR="00532895" w:rsidRPr="00E71C6D">
        <w:t xml:space="preserve">specifies each </w:t>
      </w:r>
      <w:r w:rsidR="00524884" w:rsidRPr="00E71C6D">
        <w:t>program indicator</w:t>
      </w:r>
      <w:r w:rsidR="00532895" w:rsidRPr="00E71C6D">
        <w:t xml:space="preserve"> and organizes the</w:t>
      </w:r>
      <w:r w:rsidR="002D31F8" w:rsidRPr="00E71C6D">
        <w:t xml:space="preserve"> </w:t>
      </w:r>
      <w:r w:rsidR="000A2C65" w:rsidRPr="00E71C6D">
        <w:t>collect</w:t>
      </w:r>
      <w:r w:rsidR="00532895" w:rsidRPr="00E71C6D">
        <w:t>ion</w:t>
      </w:r>
      <w:r w:rsidR="002D31F8" w:rsidRPr="00E71C6D">
        <w:t xml:space="preserve"> </w:t>
      </w:r>
      <w:r w:rsidR="000A2C65" w:rsidRPr="00E71C6D">
        <w:t>and</w:t>
      </w:r>
      <w:r w:rsidR="002D31F8" w:rsidRPr="00E71C6D">
        <w:t xml:space="preserve"> </w:t>
      </w:r>
      <w:r w:rsidR="000A2C65" w:rsidRPr="00E71C6D">
        <w:t>anal</w:t>
      </w:r>
      <w:r w:rsidR="00532895" w:rsidRPr="00E71C6D">
        <w:t xml:space="preserve">ysis of </w:t>
      </w:r>
      <w:r w:rsidR="000A2C65" w:rsidRPr="00E71C6D">
        <w:t xml:space="preserve">pertinent information to determine how well each objective </w:t>
      </w:r>
      <w:r w:rsidR="00D703BE" w:rsidRPr="00E71C6D">
        <w:t>is</w:t>
      </w:r>
      <w:r w:rsidR="003A3209" w:rsidRPr="00E71C6D">
        <w:t xml:space="preserve"> achieved. </w:t>
      </w:r>
      <w:r w:rsidR="000A2C65" w:rsidRPr="00E71C6D">
        <w:t>Tyler</w:t>
      </w:r>
      <w:r w:rsidR="00350D6B" w:rsidRPr="00E71C6D">
        <w:t xml:space="preserve"> (1950)</w:t>
      </w:r>
      <w:r w:rsidR="000A2C65" w:rsidRPr="00E71C6D">
        <w:t xml:space="preserve"> stressed that a wide range of objective</w:t>
      </w:r>
      <w:r w:rsidR="00494503" w:rsidRPr="00E71C6D">
        <w:t>s</w:t>
      </w:r>
      <w:r w:rsidR="003A3209" w:rsidRPr="00E71C6D">
        <w:t xml:space="preserve"> </w:t>
      </w:r>
      <w:r w:rsidR="000A2C65" w:rsidRPr="00E71C6D">
        <w:t>and performance assessment</w:t>
      </w:r>
      <w:r w:rsidRPr="00E71C6D">
        <w:t xml:space="preserve"> procedures </w:t>
      </w:r>
      <w:r w:rsidR="000A2C65" w:rsidRPr="00E71C6D">
        <w:t>should be employed</w:t>
      </w:r>
      <w:r w:rsidR="003A3209" w:rsidRPr="00E71C6D">
        <w:t>. This</w:t>
      </w:r>
      <w:r w:rsidRPr="00E71C6D">
        <w:t xml:space="preserve"> variety of objectives and performance assessment procedures</w:t>
      </w:r>
      <w:r w:rsidR="00350D6B" w:rsidRPr="00E71C6D">
        <w:t xml:space="preserve"> is </w:t>
      </w:r>
      <w:r w:rsidR="003A3209" w:rsidRPr="00E71C6D">
        <w:t xml:space="preserve">the rationale behind </w:t>
      </w:r>
      <w:r w:rsidRPr="00E71C6D">
        <w:t>selecting</w:t>
      </w:r>
      <w:r w:rsidR="00350D6B" w:rsidRPr="00E71C6D">
        <w:t xml:space="preserve"> Schalock’s (2002)</w:t>
      </w:r>
      <w:r w:rsidR="003A3209" w:rsidRPr="00E71C6D">
        <w:t xml:space="preserve"> methodological pluralism model </w:t>
      </w:r>
      <w:r w:rsidR="00350D6B" w:rsidRPr="00E71C6D">
        <w:t>in this</w:t>
      </w:r>
      <w:r w:rsidR="00D416C4" w:rsidRPr="00E71C6D">
        <w:t xml:space="preserve"> </w:t>
      </w:r>
      <w:r w:rsidR="00350D6B" w:rsidRPr="00E71C6D">
        <w:t>study. T</w:t>
      </w:r>
      <w:r w:rsidR="000A2C65" w:rsidRPr="00E71C6D">
        <w:t xml:space="preserve">his approach </w:t>
      </w:r>
      <w:r w:rsidR="00350D6B" w:rsidRPr="00E71C6D">
        <w:t xml:space="preserve">is set </w:t>
      </w:r>
      <w:r w:rsidR="000A2C65" w:rsidRPr="00E71C6D">
        <w:t xml:space="preserve">apart from </w:t>
      </w:r>
      <w:r w:rsidR="00350D6B" w:rsidRPr="00E71C6D">
        <w:t>other</w:t>
      </w:r>
      <w:r w:rsidR="008F4031" w:rsidRPr="00E71C6D">
        <w:t xml:space="preserve"> methods-</w:t>
      </w:r>
      <w:r w:rsidR="000A2C65" w:rsidRPr="00E71C6D">
        <w:t xml:space="preserve">oriented studies </w:t>
      </w:r>
      <w:r w:rsidR="00494503" w:rsidRPr="00E71C6D">
        <w:t>which</w:t>
      </w:r>
      <w:r w:rsidR="000A2C65" w:rsidRPr="00E71C6D">
        <w:t xml:space="preserve"> focus on a particular </w:t>
      </w:r>
      <w:r w:rsidR="008F4031" w:rsidRPr="00E71C6D">
        <w:t>disciplined-based approach</w:t>
      </w:r>
      <w:r w:rsidR="000A2C65" w:rsidRPr="00E71C6D">
        <w:t>, such as an experimental design or</w:t>
      </w:r>
      <w:r w:rsidR="008F4031" w:rsidRPr="00E71C6D">
        <w:t xml:space="preserve"> the utilization of</w:t>
      </w:r>
      <w:r w:rsidR="000A2C65" w:rsidRPr="00E71C6D">
        <w:t xml:space="preserve"> a particular standardized test</w:t>
      </w:r>
      <w:r w:rsidR="00D97192">
        <w:t xml:space="preserve"> (Stufflebeam</w:t>
      </w:r>
      <w:r w:rsidRPr="00E71C6D">
        <w:t>, 198</w:t>
      </w:r>
      <w:r w:rsidR="00D97192">
        <w:t>1</w:t>
      </w:r>
      <w:r w:rsidRPr="00E71C6D">
        <w:t>)</w:t>
      </w:r>
      <w:r w:rsidR="000A2C65" w:rsidRPr="00E71C6D">
        <w:t xml:space="preserve">. </w:t>
      </w:r>
    </w:p>
    <w:p w:rsidR="000A2C65" w:rsidRPr="00E71C6D" w:rsidRDefault="000A2C65" w:rsidP="008E55F5">
      <w:pPr>
        <w:spacing w:line="480" w:lineRule="auto"/>
        <w:ind w:firstLine="720"/>
      </w:pPr>
      <w:r w:rsidRPr="00E71C6D">
        <w:lastRenderedPageBreak/>
        <w:t>Ralph Tyler</w:t>
      </w:r>
      <w:r w:rsidR="00350D6B" w:rsidRPr="00E71C6D">
        <w:t xml:space="preserve"> (1950)</w:t>
      </w:r>
      <w:r w:rsidRPr="00E71C6D">
        <w:t xml:space="preserve"> is generally acknowledge</w:t>
      </w:r>
      <w:r w:rsidR="003A3209" w:rsidRPr="00E71C6D">
        <w:t>d</w:t>
      </w:r>
      <w:r w:rsidRPr="00E71C6D">
        <w:t xml:space="preserve"> </w:t>
      </w:r>
      <w:r w:rsidR="003A3209" w:rsidRPr="00E71C6D">
        <w:t>as</w:t>
      </w:r>
      <w:r w:rsidRPr="00E71C6D">
        <w:t xml:space="preserve"> the pioneer in the objectives</w:t>
      </w:r>
      <w:r w:rsidR="008E55F5" w:rsidRPr="00E71C6D">
        <w:t>-b</w:t>
      </w:r>
      <w:r w:rsidR="008F4031" w:rsidRPr="00E71C6D">
        <w:t xml:space="preserve">ased </w:t>
      </w:r>
      <w:r w:rsidRPr="00E71C6D">
        <w:t xml:space="preserve">study, although Percy Bridgman and E. L. Thorndike </w:t>
      </w:r>
      <w:r w:rsidR="00350D6B" w:rsidRPr="00E71C6D">
        <w:t>have</w:t>
      </w:r>
      <w:r w:rsidRPr="00E71C6D">
        <w:t xml:space="preserve"> also be</w:t>
      </w:r>
      <w:r w:rsidR="00350D6B" w:rsidRPr="00E71C6D">
        <w:t>en</w:t>
      </w:r>
      <w:r w:rsidRPr="00E71C6D">
        <w:t xml:space="preserve"> credited (Travers, 1977). Several</w:t>
      </w:r>
      <w:r w:rsidR="00350D6B" w:rsidRPr="00E71C6D">
        <w:t xml:space="preserve"> </w:t>
      </w:r>
      <w:r w:rsidR="003A3209" w:rsidRPr="00E71C6D">
        <w:t xml:space="preserve">other </w:t>
      </w:r>
      <w:r w:rsidR="00350D6B" w:rsidRPr="00E71C6D">
        <w:t>people have furthered Tyler’s</w:t>
      </w:r>
      <w:r w:rsidR="00DF23C8" w:rsidRPr="00E71C6D">
        <w:t xml:space="preserve"> (1950)</w:t>
      </w:r>
      <w:r w:rsidR="00350D6B" w:rsidRPr="00E71C6D">
        <w:t xml:space="preserve"> </w:t>
      </w:r>
      <w:r w:rsidRPr="00E71C6D">
        <w:t xml:space="preserve">contribution by developing variations of his evaluation model. </w:t>
      </w:r>
      <w:r w:rsidR="003A3209" w:rsidRPr="00E71C6D">
        <w:t>According to Stufflebeam and Webster (1980)</w:t>
      </w:r>
      <w:r w:rsidR="008E55F5" w:rsidRPr="00E71C6D">
        <w:t>,</w:t>
      </w:r>
      <w:r w:rsidR="003A3209" w:rsidRPr="00E71C6D">
        <w:t xml:space="preserve"> t</w:t>
      </w:r>
      <w:r w:rsidRPr="00E71C6D">
        <w:t>he</w:t>
      </w:r>
      <w:r w:rsidR="00350D6B" w:rsidRPr="00E71C6D">
        <w:t>se contributors</w:t>
      </w:r>
      <w:r w:rsidRPr="00E71C6D">
        <w:t xml:space="preserve"> include Bloom</w:t>
      </w:r>
      <w:r w:rsidR="008A2975" w:rsidRPr="00E71C6D">
        <w:t xml:space="preserve">, </w:t>
      </w:r>
      <w:r w:rsidR="008F4031" w:rsidRPr="00E71C6D">
        <w:t xml:space="preserve">Englehart, Furst, Hill, </w:t>
      </w:r>
      <w:r w:rsidR="008A2975" w:rsidRPr="00E71C6D">
        <w:t xml:space="preserve">and </w:t>
      </w:r>
      <w:r w:rsidR="008F4031" w:rsidRPr="00E71C6D">
        <w:t>Krathwohl</w:t>
      </w:r>
      <w:r w:rsidRPr="00E71C6D">
        <w:t xml:space="preserve"> (1956), Hammond (1972), Metfessel and Michael (1967), Popham (1969), Provus (1971), and Steinmetz (1983). </w:t>
      </w:r>
      <w:r w:rsidR="003A3209" w:rsidRPr="00E71C6D">
        <w:t>These objectives-based approaches are</w:t>
      </w:r>
      <w:r w:rsidRPr="00E71C6D">
        <w:t xml:space="preserve"> especially applicable in assessing tightly focused projects that have clear, supportable objectives</w:t>
      </w:r>
      <w:r w:rsidR="006423D2" w:rsidRPr="00E71C6D">
        <w:t xml:space="preserve"> and goals</w:t>
      </w:r>
      <w:r w:rsidR="008E55F5" w:rsidRPr="00E71C6D">
        <w:t xml:space="preserve">. </w:t>
      </w:r>
      <w:r w:rsidR="003A3209" w:rsidRPr="00E71C6D">
        <w:t>Objective</w:t>
      </w:r>
      <w:r w:rsidR="008E55F5" w:rsidRPr="00E71C6D">
        <w:t>-</w:t>
      </w:r>
      <w:r w:rsidR="003A3209" w:rsidRPr="00E71C6D">
        <w:t>based</w:t>
      </w:r>
      <w:r w:rsidRPr="00E71C6D">
        <w:t xml:space="preserve"> studies can be strengthened by judging project objectives against the intended beneficiaries’ assessed needs, searching for side effects, and studying the process as well as the outcomes</w:t>
      </w:r>
      <w:r w:rsidR="00D97192">
        <w:t xml:space="preserve"> (Stufflebeam</w:t>
      </w:r>
      <w:r w:rsidR="00350D6B" w:rsidRPr="00E71C6D">
        <w:t>, 198</w:t>
      </w:r>
      <w:r w:rsidR="00D97192">
        <w:t>1</w:t>
      </w:r>
      <w:r w:rsidR="00350D6B" w:rsidRPr="00E71C6D">
        <w:t>)</w:t>
      </w:r>
      <w:r w:rsidRPr="00E71C6D">
        <w:t>.</w:t>
      </w:r>
    </w:p>
    <w:p w:rsidR="001F46FA" w:rsidRPr="00E71C6D" w:rsidRDefault="003F776A" w:rsidP="008E55F5">
      <w:pPr>
        <w:spacing w:line="480" w:lineRule="auto"/>
        <w:ind w:firstLine="720"/>
      </w:pPr>
      <w:r w:rsidRPr="00E71C6D">
        <w:t>Stufflebeam (198</w:t>
      </w:r>
      <w:r w:rsidR="00D97192">
        <w:t>1</w:t>
      </w:r>
      <w:r w:rsidRPr="00E71C6D">
        <w:t xml:space="preserve">) </w:t>
      </w:r>
      <w:r w:rsidR="008E55F5" w:rsidRPr="00E71C6D">
        <w:t>explain</w:t>
      </w:r>
      <w:r w:rsidR="00D97192">
        <w:t>s</w:t>
      </w:r>
      <w:r w:rsidR="008E55F5" w:rsidRPr="00E71C6D">
        <w:t xml:space="preserve"> that </w:t>
      </w:r>
      <w:r w:rsidRPr="00E71C6D">
        <w:t>t</w:t>
      </w:r>
      <w:r w:rsidR="000A2C65" w:rsidRPr="00E71C6D">
        <w:t>he objectives</w:t>
      </w:r>
      <w:r w:rsidR="004D6D4B" w:rsidRPr="00E71C6D">
        <w:t xml:space="preserve"> </w:t>
      </w:r>
      <w:r w:rsidR="000A2C65" w:rsidRPr="00E71C6D">
        <w:t xml:space="preserve">based </w:t>
      </w:r>
      <w:r w:rsidR="003A3209" w:rsidRPr="00E71C6D">
        <w:t>framework</w:t>
      </w:r>
      <w:r w:rsidR="000A2C65" w:rsidRPr="00E71C6D">
        <w:t xml:space="preserve"> has been the most prevalent approach in program evaluation. </w:t>
      </w:r>
      <w:r w:rsidRPr="00E71C6D">
        <w:t xml:space="preserve">Reasons </w:t>
      </w:r>
      <w:r w:rsidR="006423D2" w:rsidRPr="00E71C6D">
        <w:t xml:space="preserve">for </w:t>
      </w:r>
      <w:r w:rsidR="008D04F9" w:rsidRPr="00E71C6D">
        <w:t>its</w:t>
      </w:r>
      <w:r w:rsidR="006423D2" w:rsidRPr="00E71C6D">
        <w:t xml:space="preserve"> prevalence </w:t>
      </w:r>
      <w:r w:rsidR="00DD4E28" w:rsidRPr="00E71C6D">
        <w:t>include</w:t>
      </w:r>
      <w:r w:rsidR="008D04F9" w:rsidRPr="00E71C6D">
        <w:t xml:space="preserve"> its</w:t>
      </w:r>
      <w:r w:rsidR="000A2C65" w:rsidRPr="00E71C6D">
        <w:t xml:space="preserve"> </w:t>
      </w:r>
      <w:r w:rsidR="006423D2" w:rsidRPr="00E71C6D">
        <w:t xml:space="preserve">common-sense appeal, program administrators have </w:t>
      </w:r>
      <w:r w:rsidR="000A2C65" w:rsidRPr="00E71C6D">
        <w:t>a</w:t>
      </w:r>
      <w:r w:rsidR="004D6D4B" w:rsidRPr="00E71C6D">
        <w:t>n</w:t>
      </w:r>
      <w:r w:rsidR="000A2C65" w:rsidRPr="00E71C6D">
        <w:t xml:space="preserve"> </w:t>
      </w:r>
      <w:r w:rsidR="004D6D4B" w:rsidRPr="00E71C6D">
        <w:t xml:space="preserve">enormous </w:t>
      </w:r>
      <w:r w:rsidR="000A2C65" w:rsidRPr="00E71C6D">
        <w:t>amount of experience with</w:t>
      </w:r>
      <w:r w:rsidR="008D04F9" w:rsidRPr="00E71C6D">
        <w:t xml:space="preserve"> using</w:t>
      </w:r>
      <w:r w:rsidR="000A2C65" w:rsidRPr="00E71C6D">
        <w:t xml:space="preserve"> it</w:t>
      </w:r>
      <w:r w:rsidR="006423D2" w:rsidRPr="00E71C6D">
        <w:t>,</w:t>
      </w:r>
      <w:r w:rsidR="000A2C65" w:rsidRPr="00E71C6D">
        <w:t xml:space="preserve"> and it makes use of technologies of behavioral objectives, both norm-referenced and criterion-referenced testing, and performance assessments</w:t>
      </w:r>
      <w:r w:rsidRPr="00E71C6D">
        <w:t xml:space="preserve"> (Stufflebeam, 198</w:t>
      </w:r>
      <w:r w:rsidR="00D97192">
        <w:t>1</w:t>
      </w:r>
      <w:r w:rsidRPr="00E71C6D">
        <w:t>)</w:t>
      </w:r>
      <w:r w:rsidR="000A2C65" w:rsidRPr="00E71C6D">
        <w:t xml:space="preserve">. </w:t>
      </w:r>
      <w:r w:rsidR="008E55F5" w:rsidRPr="00E71C6D">
        <w:t>C</w:t>
      </w:r>
      <w:r w:rsidR="000A2C65" w:rsidRPr="00E71C6D">
        <w:t>ommon criticisms</w:t>
      </w:r>
      <w:r w:rsidR="00DD4E28" w:rsidRPr="00E71C6D">
        <w:t xml:space="preserve"> </w:t>
      </w:r>
      <w:r w:rsidR="008A2975" w:rsidRPr="00E71C6D">
        <w:t>of</w:t>
      </w:r>
      <w:r w:rsidR="008E55F5" w:rsidRPr="00E71C6D">
        <w:t xml:space="preserve"> the questions-</w:t>
      </w:r>
      <w:r w:rsidR="006423D2" w:rsidRPr="00E71C6D">
        <w:t xml:space="preserve">oriented </w:t>
      </w:r>
      <w:r w:rsidR="008A2975" w:rsidRPr="00E71C6D">
        <w:t>evaluation approaches</w:t>
      </w:r>
      <w:r w:rsidR="000A2C65" w:rsidRPr="00E71C6D">
        <w:t xml:space="preserve"> are that such studies </w:t>
      </w:r>
      <w:r w:rsidR="006423D2" w:rsidRPr="00E71C6D">
        <w:t xml:space="preserve">can </w:t>
      </w:r>
      <w:r w:rsidR="000A2C65" w:rsidRPr="00E71C6D">
        <w:t xml:space="preserve">lead to terminal information that </w:t>
      </w:r>
      <w:r w:rsidRPr="00E71C6D">
        <w:t>can be</w:t>
      </w:r>
      <w:r w:rsidR="000A2C65" w:rsidRPr="00E71C6D">
        <w:t xml:space="preserve"> neither timely nor pertinent to </w:t>
      </w:r>
      <w:r w:rsidR="000A2C65" w:rsidRPr="00E71C6D">
        <w:rPr>
          <w:i/>
        </w:rPr>
        <w:t>improving a program’s process</w:t>
      </w:r>
      <w:r w:rsidR="006423D2" w:rsidRPr="00E71C6D">
        <w:rPr>
          <w:i/>
        </w:rPr>
        <w:t>es</w:t>
      </w:r>
      <w:r w:rsidR="008A2975" w:rsidRPr="00E71C6D">
        <w:t xml:space="preserve"> and speak to value and worth</w:t>
      </w:r>
      <w:r w:rsidR="004D6D4B" w:rsidRPr="00E71C6D">
        <w:t>. S</w:t>
      </w:r>
      <w:r w:rsidRPr="00E71C6D">
        <w:t>ometimes</w:t>
      </w:r>
      <w:r w:rsidR="000A2C65" w:rsidRPr="00E71C6D">
        <w:t xml:space="preserve"> the information</w:t>
      </w:r>
      <w:r w:rsidR="008E55F5" w:rsidRPr="00E71C6D">
        <w:t xml:space="preserve"> in objectives-</w:t>
      </w:r>
      <w:r w:rsidR="004D6D4B" w:rsidRPr="00E71C6D">
        <w:t>based evaluations</w:t>
      </w:r>
      <w:r w:rsidR="000A2C65" w:rsidRPr="00E71C6D">
        <w:t xml:space="preserve"> </w:t>
      </w:r>
      <w:r w:rsidRPr="00E71C6D">
        <w:t xml:space="preserve">can </w:t>
      </w:r>
      <w:r w:rsidR="000A2C65" w:rsidRPr="00E71C6D">
        <w:t xml:space="preserve">often </w:t>
      </w:r>
      <w:r w:rsidRPr="00E71C6D">
        <w:t>be</w:t>
      </w:r>
      <w:r w:rsidR="000A2C65" w:rsidRPr="00E71C6D">
        <w:t xml:space="preserve"> too narrow to constitute a sufficient basis for judging </w:t>
      </w:r>
      <w:r w:rsidRPr="00E71C6D">
        <w:t>an</w:t>
      </w:r>
      <w:r w:rsidR="000A2C65" w:rsidRPr="00E71C6D">
        <w:t xml:space="preserve"> object’s merit and worth</w:t>
      </w:r>
      <w:r w:rsidR="00D97192">
        <w:t xml:space="preserve"> (Stufflebeam</w:t>
      </w:r>
      <w:r w:rsidR="008E55F5" w:rsidRPr="00E71C6D">
        <w:t>, 198</w:t>
      </w:r>
      <w:r w:rsidR="00D97192">
        <w:t>1</w:t>
      </w:r>
      <w:r w:rsidR="008E55F5" w:rsidRPr="00E71C6D">
        <w:t>). Objectives-</w:t>
      </w:r>
      <w:r w:rsidR="004D6D4B" w:rsidRPr="00E71C6D">
        <w:t>based evaluations</w:t>
      </w:r>
      <w:r w:rsidRPr="00E71C6D">
        <w:t xml:space="preserve"> sometimes</w:t>
      </w:r>
      <w:r w:rsidR="000A2C65" w:rsidRPr="00E71C6D">
        <w:t xml:space="preserve"> do not uncover pos</w:t>
      </w:r>
      <w:r w:rsidRPr="00E71C6D">
        <w:t>itive and negative side effects,</w:t>
      </w:r>
      <w:r w:rsidR="000A2C65" w:rsidRPr="00E71C6D">
        <w:t xml:space="preserve"> and they may</w:t>
      </w:r>
      <w:r w:rsidRPr="00E71C6D">
        <w:t xml:space="preserve"> unintentionally</w:t>
      </w:r>
      <w:r w:rsidR="000A2C65" w:rsidRPr="00E71C6D">
        <w:t xml:space="preserve"> credit unworthy objectives</w:t>
      </w:r>
      <w:r w:rsidR="00D97192">
        <w:t xml:space="preserve"> (Stufflebeam</w:t>
      </w:r>
      <w:r w:rsidR="006423D2" w:rsidRPr="00E71C6D">
        <w:t>, 198</w:t>
      </w:r>
      <w:r w:rsidR="00D97192">
        <w:t>1</w:t>
      </w:r>
      <w:r w:rsidR="006423D2" w:rsidRPr="00E71C6D">
        <w:t>)</w:t>
      </w:r>
      <w:r w:rsidR="000A2C65" w:rsidRPr="00E71C6D">
        <w:t>.</w:t>
      </w:r>
    </w:p>
    <w:p w:rsidR="007D2899" w:rsidRPr="00E71C6D" w:rsidRDefault="00F56722" w:rsidP="008E55F5">
      <w:pPr>
        <w:spacing w:line="480" w:lineRule="auto"/>
        <w:ind w:firstLine="720"/>
      </w:pPr>
      <w:r w:rsidRPr="00E71C6D">
        <w:lastRenderedPageBreak/>
        <w:t xml:space="preserve">Schalock’s (2002) methodological pluralism model is </w:t>
      </w:r>
      <w:r w:rsidR="004D6D4B" w:rsidRPr="00E71C6D">
        <w:t>crucial</w:t>
      </w:r>
      <w:r w:rsidRPr="00E71C6D">
        <w:t xml:space="preserve"> to this outcome</w:t>
      </w:r>
      <w:r w:rsidR="006423D2" w:rsidRPr="00E71C6D">
        <w:t>-</w:t>
      </w:r>
      <w:r w:rsidRPr="00E71C6D">
        <w:t>based</w:t>
      </w:r>
      <w:r w:rsidR="003F776A" w:rsidRPr="00E71C6D">
        <w:t xml:space="preserve"> effectiveness</w:t>
      </w:r>
      <w:r w:rsidR="004D6D4B" w:rsidRPr="00E71C6D">
        <w:t xml:space="preserve"> evaluation. A</w:t>
      </w:r>
      <w:r w:rsidRPr="00E71C6D">
        <w:t>ll</w:t>
      </w:r>
      <w:r w:rsidR="003F776A" w:rsidRPr="00E71C6D">
        <w:t xml:space="preserve"> the</w:t>
      </w:r>
      <w:r w:rsidRPr="00E71C6D">
        <w:t xml:space="preserve"> measurements </w:t>
      </w:r>
      <w:r w:rsidR="008E55F5" w:rsidRPr="00E71C6D">
        <w:t xml:space="preserve">for this </w:t>
      </w:r>
      <w:r w:rsidR="004D6D4B" w:rsidRPr="00E71C6D">
        <w:t>evaluation</w:t>
      </w:r>
      <w:r w:rsidRPr="00E71C6D">
        <w:t xml:space="preserve"> focus on</w:t>
      </w:r>
      <w:r w:rsidR="00C62D51" w:rsidRPr="00E71C6D">
        <w:t xml:space="preserve"> the</w:t>
      </w:r>
      <w:r w:rsidRPr="00E71C6D">
        <w:t xml:space="preserve"> </w:t>
      </w:r>
      <w:r w:rsidR="004D6D4B" w:rsidRPr="00E71C6D">
        <w:t>multi-dimensional</w:t>
      </w:r>
      <w:r w:rsidRPr="00E71C6D">
        <w:t xml:space="preserve"> outcomes related to the organi</w:t>
      </w:r>
      <w:r w:rsidR="003F776A" w:rsidRPr="00E71C6D">
        <w:t>zation</w:t>
      </w:r>
      <w:r w:rsidR="008A2975" w:rsidRPr="00E71C6D">
        <w:t xml:space="preserve"> and the person</w:t>
      </w:r>
      <w:r w:rsidR="003F776A" w:rsidRPr="00E71C6D">
        <w:t xml:space="preserve"> of </w:t>
      </w:r>
      <w:r w:rsidR="00D416C4" w:rsidRPr="00E71C6D">
        <w:t>the inner-city</w:t>
      </w:r>
      <w:r w:rsidR="008E55F5" w:rsidRPr="00E71C6D">
        <w:t xml:space="preserve"> college-preparatory public</w:t>
      </w:r>
      <w:r w:rsidR="00D416C4" w:rsidRPr="00E71C6D">
        <w:t xml:space="preserve"> charter </w:t>
      </w:r>
      <w:r w:rsidR="008E55F5" w:rsidRPr="00E71C6D">
        <w:t xml:space="preserve">high </w:t>
      </w:r>
      <w:r w:rsidR="00D416C4" w:rsidRPr="00E71C6D">
        <w:t>school</w:t>
      </w:r>
      <w:r w:rsidR="003F776A" w:rsidRPr="00E71C6D">
        <w:t xml:space="preserve">. </w:t>
      </w:r>
      <w:r w:rsidR="0081610C" w:rsidRPr="00E71C6D">
        <w:t>E</w:t>
      </w:r>
      <w:r w:rsidR="003F776A" w:rsidRPr="00E71C6D">
        <w:t xml:space="preserve">ffectively </w:t>
      </w:r>
      <w:r w:rsidR="004D6D4B" w:rsidRPr="00E71C6D">
        <w:t>perform</w:t>
      </w:r>
      <w:r w:rsidR="0081610C" w:rsidRPr="00E71C6D">
        <w:t xml:space="preserve">ing an </w:t>
      </w:r>
      <w:r w:rsidR="003F776A" w:rsidRPr="00E71C6D">
        <w:t>outcome</w:t>
      </w:r>
      <w:r w:rsidR="00FC553D" w:rsidRPr="00E71C6D">
        <w:t>-</w:t>
      </w:r>
      <w:r w:rsidR="003F776A" w:rsidRPr="00E71C6D">
        <w:t xml:space="preserve">based effectiveness evaluation </w:t>
      </w:r>
      <w:r w:rsidR="0081610C" w:rsidRPr="00E71C6D">
        <w:t>necessitates an</w:t>
      </w:r>
      <w:r w:rsidR="003F776A" w:rsidRPr="00E71C6D">
        <w:t xml:space="preserve"> examination of </w:t>
      </w:r>
      <w:r w:rsidR="00D416C4" w:rsidRPr="00E71C6D">
        <w:t>the inner-city</w:t>
      </w:r>
      <w:r w:rsidR="0081610C" w:rsidRPr="00E71C6D">
        <w:t xml:space="preserve"> college-preparatory public</w:t>
      </w:r>
      <w:r w:rsidR="00D416C4" w:rsidRPr="00E71C6D">
        <w:t xml:space="preserve"> charter </w:t>
      </w:r>
      <w:r w:rsidR="0081610C" w:rsidRPr="00E71C6D">
        <w:t xml:space="preserve">high </w:t>
      </w:r>
      <w:r w:rsidR="00D416C4" w:rsidRPr="00E71C6D">
        <w:t>school’s</w:t>
      </w:r>
      <w:r w:rsidR="003F776A" w:rsidRPr="00E71C6D">
        <w:t xml:space="preserve"> </w:t>
      </w:r>
      <w:r w:rsidR="00EE283C" w:rsidRPr="00E71C6D">
        <w:t xml:space="preserve">logic </w:t>
      </w:r>
      <w:r w:rsidR="0081610C" w:rsidRPr="00E71C6D">
        <w:t>model</w:t>
      </w:r>
      <w:r w:rsidR="004D6D4B" w:rsidRPr="00E71C6D">
        <w:t xml:space="preserve">. The logic </w:t>
      </w:r>
      <w:r w:rsidR="00EE283C" w:rsidRPr="00E71C6D">
        <w:t>model</w:t>
      </w:r>
      <w:r w:rsidR="008A2975" w:rsidRPr="00E71C6D">
        <w:t xml:space="preserve"> constitut</w:t>
      </w:r>
      <w:r w:rsidR="00E211F3" w:rsidRPr="00E71C6D">
        <w:t>es</w:t>
      </w:r>
      <w:r w:rsidR="008A2975" w:rsidRPr="00E71C6D">
        <w:t xml:space="preserve"> a basis for a</w:t>
      </w:r>
      <w:r w:rsidR="004D6D4B" w:rsidRPr="00E71C6D">
        <w:t xml:space="preserve"> proof of concept </w:t>
      </w:r>
      <w:r w:rsidR="0081610C" w:rsidRPr="00E71C6D">
        <w:t>test</w:t>
      </w:r>
      <w:r w:rsidR="00E211F3" w:rsidRPr="00E71C6D">
        <w:t xml:space="preserve"> and</w:t>
      </w:r>
      <w:r w:rsidR="0076229F" w:rsidRPr="00E71C6D">
        <w:t xml:space="preserve"> </w:t>
      </w:r>
      <w:r w:rsidR="00484D78" w:rsidRPr="00E71C6D">
        <w:t xml:space="preserve">serves as the conceptual framework </w:t>
      </w:r>
      <w:r w:rsidR="0076229F" w:rsidRPr="00E71C6D">
        <w:t>for the</w:t>
      </w:r>
      <w:r w:rsidR="00E211F3" w:rsidRPr="00E71C6D">
        <w:t xml:space="preserve"> theory of action the</w:t>
      </w:r>
      <w:r w:rsidR="0076229F" w:rsidRPr="00E71C6D">
        <w:t xml:space="preserve"> </w:t>
      </w:r>
      <w:r w:rsidR="008A2975" w:rsidRPr="00E71C6D">
        <w:t>school</w:t>
      </w:r>
      <w:r w:rsidR="00E211F3" w:rsidRPr="00E71C6D">
        <w:t xml:space="preserve"> is undertaking</w:t>
      </w:r>
      <w:r w:rsidR="0081610C" w:rsidRPr="00E71C6D">
        <w:t xml:space="preserve"> in this study</w:t>
      </w:r>
      <w:r w:rsidR="004D6D4B" w:rsidRPr="00E71C6D">
        <w:t xml:space="preserve"> </w:t>
      </w:r>
      <w:r w:rsidR="003F776A" w:rsidRPr="00E71C6D">
        <w:t>(Schalock, 2002)</w:t>
      </w:r>
      <w:r w:rsidR="0076229F" w:rsidRPr="00E71C6D">
        <w:t>. Th</w:t>
      </w:r>
      <w:r w:rsidR="00E211F3" w:rsidRPr="00E71C6D">
        <w:t>e</w:t>
      </w:r>
      <w:r w:rsidR="008664B1" w:rsidRPr="00E71C6D">
        <w:t xml:space="preserve"> </w:t>
      </w:r>
      <w:r w:rsidR="003F776A" w:rsidRPr="00E71C6D">
        <w:t>narrated</w:t>
      </w:r>
      <w:r w:rsidR="0081610C" w:rsidRPr="00E71C6D">
        <w:t>-</w:t>
      </w:r>
      <w:r w:rsidR="008664B1" w:rsidRPr="00E71C6D">
        <w:t xml:space="preserve">logic </w:t>
      </w:r>
      <w:r w:rsidR="00484D78" w:rsidRPr="00E71C6D">
        <w:t>model</w:t>
      </w:r>
      <w:r w:rsidR="00E211F3" w:rsidRPr="00E71C6D">
        <w:t xml:space="preserve"> that follows</w:t>
      </w:r>
      <w:r w:rsidR="00484D78" w:rsidRPr="00E71C6D">
        <w:t xml:space="preserve"> </w:t>
      </w:r>
      <w:r w:rsidR="00EE283C" w:rsidRPr="00E71C6D">
        <w:t>provides a</w:t>
      </w:r>
      <w:r w:rsidR="00484D78" w:rsidRPr="00E71C6D">
        <w:t xml:space="preserve"> summary of the inputs, throughputs, and outputs of</w:t>
      </w:r>
      <w:r w:rsidR="002627BD" w:rsidRPr="00E71C6D">
        <w:t xml:space="preserve"> the inner-city</w:t>
      </w:r>
      <w:r w:rsidR="0081610C" w:rsidRPr="00E71C6D">
        <w:t xml:space="preserve"> college-preparatory public</w:t>
      </w:r>
      <w:r w:rsidR="002627BD" w:rsidRPr="00E71C6D">
        <w:t xml:space="preserve"> charter</w:t>
      </w:r>
      <w:r w:rsidR="0081610C" w:rsidRPr="00E71C6D">
        <w:t xml:space="preserve"> high</w:t>
      </w:r>
      <w:r w:rsidR="002627BD" w:rsidRPr="00E71C6D">
        <w:t xml:space="preserve"> school</w:t>
      </w:r>
      <w:r w:rsidR="00484D78" w:rsidRPr="00E71C6D">
        <w:t xml:space="preserve">. </w:t>
      </w:r>
      <w:r w:rsidR="008664B1" w:rsidRPr="00E71C6D">
        <w:t>The logic model</w:t>
      </w:r>
      <w:r w:rsidR="003F776A" w:rsidRPr="00E71C6D">
        <w:t xml:space="preserve"> also </w:t>
      </w:r>
      <w:r w:rsidR="008A2975" w:rsidRPr="00E71C6D">
        <w:t>addresses</w:t>
      </w:r>
      <w:r w:rsidR="003F776A" w:rsidRPr="00E71C6D">
        <w:t xml:space="preserve"> the context in which</w:t>
      </w:r>
      <w:r w:rsidR="008A2975" w:rsidRPr="00E71C6D">
        <w:t xml:space="preserve"> these processes </w:t>
      </w:r>
      <w:r w:rsidR="003F776A" w:rsidRPr="00E71C6D">
        <w:t xml:space="preserve">occur. </w:t>
      </w:r>
    </w:p>
    <w:p w:rsidR="00553919" w:rsidRPr="00E71C6D" w:rsidRDefault="00DF1F46" w:rsidP="00DF1F46">
      <w:pPr>
        <w:spacing w:line="480" w:lineRule="auto"/>
        <w:jc w:val="center"/>
        <w:rPr>
          <w:b/>
        </w:rPr>
      </w:pPr>
      <w:r w:rsidRPr="00E71C6D">
        <w:rPr>
          <w:b/>
        </w:rPr>
        <w:t xml:space="preserve">Charter School’s </w:t>
      </w:r>
      <w:r w:rsidR="007D2899" w:rsidRPr="00E71C6D">
        <w:rPr>
          <w:b/>
        </w:rPr>
        <w:t xml:space="preserve">Logic </w:t>
      </w:r>
      <w:r w:rsidR="00553919" w:rsidRPr="00E71C6D">
        <w:rPr>
          <w:b/>
        </w:rPr>
        <w:t>M</w:t>
      </w:r>
      <w:r w:rsidR="007D2899" w:rsidRPr="00E71C6D">
        <w:rPr>
          <w:b/>
        </w:rPr>
        <w:t>odel</w:t>
      </w:r>
    </w:p>
    <w:p w:rsidR="003662AB" w:rsidRPr="00E71C6D" w:rsidRDefault="007D2899" w:rsidP="0081610C">
      <w:pPr>
        <w:spacing w:line="480" w:lineRule="auto"/>
        <w:ind w:firstLine="720"/>
      </w:pPr>
      <w:r w:rsidRPr="00E71C6D">
        <w:t>As ment</w:t>
      </w:r>
      <w:r w:rsidR="002627BD" w:rsidRPr="00E71C6D">
        <w:t>ioned earlier</w:t>
      </w:r>
      <w:r w:rsidR="0081610C" w:rsidRPr="00E71C6D">
        <w:t>,</w:t>
      </w:r>
      <w:r w:rsidR="002627BD" w:rsidRPr="00E71C6D">
        <w:t xml:space="preserve"> this inner-city</w:t>
      </w:r>
      <w:r w:rsidR="0081610C" w:rsidRPr="00E71C6D">
        <w:t xml:space="preserve"> college</w:t>
      </w:r>
      <w:r w:rsidR="00314560" w:rsidRPr="00E71C6D">
        <w:t xml:space="preserve"> </w:t>
      </w:r>
      <w:r w:rsidR="0081610C" w:rsidRPr="00E71C6D">
        <w:t>preparatory public</w:t>
      </w:r>
      <w:r w:rsidR="002627BD" w:rsidRPr="00E71C6D">
        <w:t xml:space="preserve"> charter </w:t>
      </w:r>
      <w:r w:rsidR="0081610C" w:rsidRPr="00E71C6D">
        <w:t xml:space="preserve">high </w:t>
      </w:r>
      <w:r w:rsidR="002627BD" w:rsidRPr="00E71C6D">
        <w:t>school</w:t>
      </w:r>
      <w:r w:rsidRPr="00E71C6D">
        <w:t xml:space="preserve"> was created in a</w:t>
      </w:r>
      <w:r w:rsidR="00314560" w:rsidRPr="00E71C6D">
        <w:t xml:space="preserve">n urban school </w:t>
      </w:r>
      <w:r w:rsidRPr="00E71C6D">
        <w:t xml:space="preserve">reform context in 2003. </w:t>
      </w:r>
      <w:r w:rsidR="0081610C" w:rsidRPr="00E71C6D">
        <w:t>The school</w:t>
      </w:r>
      <w:r w:rsidR="003662AB" w:rsidRPr="00E71C6D">
        <w:t xml:space="preserve"> has not always been a charter school. </w:t>
      </w:r>
      <w:r w:rsidRPr="00E71C6D">
        <w:t xml:space="preserve">The building was </w:t>
      </w:r>
      <w:r w:rsidR="0081610C" w:rsidRPr="00E71C6D">
        <w:t>constructed</w:t>
      </w:r>
      <w:r w:rsidRPr="00E71C6D">
        <w:t xml:space="preserve"> in 1924 an</w:t>
      </w:r>
      <w:r w:rsidR="0081610C" w:rsidRPr="00E71C6D">
        <w:t>d originally opened as a junior-</w:t>
      </w:r>
      <w:r w:rsidRPr="00E71C6D">
        <w:t xml:space="preserve">high school in 1925. In 1955, </w:t>
      </w:r>
      <w:r w:rsidR="00D416C4" w:rsidRPr="00E71C6D">
        <w:t>the school</w:t>
      </w:r>
      <w:r w:rsidRPr="00E71C6D">
        <w:t xml:space="preserve"> was </w:t>
      </w:r>
      <w:r w:rsidR="004C0952" w:rsidRPr="00E71C6D">
        <w:t xml:space="preserve">transformed into an aggregated </w:t>
      </w:r>
      <w:r w:rsidRPr="00E71C6D">
        <w:t xml:space="preserve">junior high and high school, whose first senior class graduated in 1958. </w:t>
      </w:r>
      <w:r w:rsidR="0081610C" w:rsidRPr="00E71C6D">
        <w:t>T</w:t>
      </w:r>
      <w:r w:rsidRPr="00E71C6D">
        <w:t xml:space="preserve">en more senior classes graduated before </w:t>
      </w:r>
      <w:r w:rsidR="00D416C4" w:rsidRPr="00E71C6D">
        <w:t>the school</w:t>
      </w:r>
      <w:r w:rsidRPr="00E71C6D">
        <w:t xml:space="preserve"> was </w:t>
      </w:r>
      <w:r w:rsidR="008664B1" w:rsidRPr="00E71C6D">
        <w:t xml:space="preserve">transformed </w:t>
      </w:r>
      <w:r w:rsidRPr="00E71C6D">
        <w:t xml:space="preserve">into a middle school in the summer of 1968. In May 2003, </w:t>
      </w:r>
      <w:r w:rsidR="00D416C4" w:rsidRPr="00E71C6D">
        <w:t>the school</w:t>
      </w:r>
      <w:r w:rsidRPr="00E71C6D">
        <w:t xml:space="preserve">’s doors were closed, only to re-open </w:t>
      </w:r>
      <w:r w:rsidR="004C0952" w:rsidRPr="00E71C6D">
        <w:t>quickly</w:t>
      </w:r>
      <w:r w:rsidRPr="00E71C6D">
        <w:t xml:space="preserve"> thereafter as a new college</w:t>
      </w:r>
      <w:r w:rsidR="00314560" w:rsidRPr="00E71C6D">
        <w:t xml:space="preserve"> </w:t>
      </w:r>
      <w:r w:rsidRPr="00E71C6D">
        <w:t xml:space="preserve">preparatory </w:t>
      </w:r>
      <w:r w:rsidR="0081610C" w:rsidRPr="00E71C6D">
        <w:t xml:space="preserve">public </w:t>
      </w:r>
      <w:r w:rsidRPr="00E71C6D">
        <w:t xml:space="preserve">charter high school. </w:t>
      </w:r>
    </w:p>
    <w:p w:rsidR="008475A8" w:rsidRPr="00E71C6D" w:rsidRDefault="008475A8" w:rsidP="008475A8">
      <w:pPr>
        <w:spacing w:line="480" w:lineRule="auto"/>
        <w:rPr>
          <w:b/>
        </w:rPr>
      </w:pPr>
      <w:r w:rsidRPr="00E71C6D">
        <w:rPr>
          <w:b/>
        </w:rPr>
        <w:t>Charter School’s Inputs</w:t>
      </w:r>
    </w:p>
    <w:p w:rsidR="00471566" w:rsidRPr="00E71C6D" w:rsidRDefault="003662AB" w:rsidP="0081610C">
      <w:pPr>
        <w:spacing w:line="480" w:lineRule="auto"/>
        <w:ind w:firstLine="720"/>
      </w:pPr>
      <w:r w:rsidRPr="00E71C6D">
        <w:t xml:space="preserve">The </w:t>
      </w:r>
      <w:r w:rsidR="00484D78" w:rsidRPr="00E71C6D">
        <w:t xml:space="preserve">inputs for </w:t>
      </w:r>
      <w:r w:rsidR="002627BD" w:rsidRPr="00E71C6D">
        <w:t>this inner-city</w:t>
      </w:r>
      <w:r w:rsidR="002F149F" w:rsidRPr="00E71C6D">
        <w:t xml:space="preserve"> college-preparatory public</w:t>
      </w:r>
      <w:r w:rsidR="002627BD" w:rsidRPr="00E71C6D">
        <w:t xml:space="preserve"> charter school</w:t>
      </w:r>
      <w:r w:rsidR="00484D78" w:rsidRPr="00E71C6D">
        <w:t xml:space="preserve"> begin with the</w:t>
      </w:r>
      <w:r w:rsidRPr="00E71C6D">
        <w:t xml:space="preserve"> established</w:t>
      </w:r>
      <w:r w:rsidR="00D416C4" w:rsidRPr="00E71C6D">
        <w:t xml:space="preserve"> purpose</w:t>
      </w:r>
      <w:r w:rsidR="00122A6F" w:rsidRPr="00E71C6D">
        <w:t xml:space="preserve"> and mission</w:t>
      </w:r>
      <w:r w:rsidR="00D416C4" w:rsidRPr="00E71C6D">
        <w:t xml:space="preserve"> of the </w:t>
      </w:r>
      <w:r w:rsidR="002F149F" w:rsidRPr="00E71C6D">
        <w:t>school charter</w:t>
      </w:r>
      <w:r w:rsidR="00122A6F" w:rsidRPr="00E71C6D">
        <w:t xml:space="preserve"> which is</w:t>
      </w:r>
      <w:r w:rsidR="002F149F" w:rsidRPr="00E71C6D">
        <w:t xml:space="preserve"> to accept </w:t>
      </w:r>
      <w:r w:rsidR="00484D78" w:rsidRPr="00E71C6D">
        <w:t>all students</w:t>
      </w:r>
      <w:r w:rsidR="002F149F" w:rsidRPr="00E71C6D">
        <w:t xml:space="preserve"> </w:t>
      </w:r>
      <w:r w:rsidR="00FC553D" w:rsidRPr="00E71C6D">
        <w:lastRenderedPageBreak/>
        <w:t xml:space="preserve">up to </w:t>
      </w:r>
      <w:r w:rsidR="006423D2" w:rsidRPr="00E71C6D">
        <w:t xml:space="preserve">the </w:t>
      </w:r>
      <w:r w:rsidR="00122A6F" w:rsidRPr="00E71C6D">
        <w:t>capacity of the charter agreement</w:t>
      </w:r>
      <w:r w:rsidR="006423D2" w:rsidRPr="00E71C6D">
        <w:t xml:space="preserve"> </w:t>
      </w:r>
      <w:r w:rsidR="00314560" w:rsidRPr="00E71C6D">
        <w:t xml:space="preserve">of </w:t>
      </w:r>
      <w:r w:rsidR="006423D2" w:rsidRPr="00E71C6D">
        <w:t>500 students. T</w:t>
      </w:r>
      <w:r w:rsidRPr="00E71C6D">
        <w:t>h</w:t>
      </w:r>
      <w:r w:rsidR="00BD43D8" w:rsidRPr="00E71C6D">
        <w:t>o</w:t>
      </w:r>
      <w:r w:rsidRPr="00E71C6D">
        <w:t xml:space="preserve">se students </w:t>
      </w:r>
      <w:r w:rsidR="004C0952" w:rsidRPr="00E71C6D">
        <w:t xml:space="preserve">selected in the lottery take a </w:t>
      </w:r>
      <w:r w:rsidR="00DB20B9" w:rsidRPr="00E71C6D">
        <w:t>substantial</w:t>
      </w:r>
      <w:r w:rsidR="004C0952" w:rsidRPr="00E71C6D">
        <w:t xml:space="preserve"> </w:t>
      </w:r>
      <w:r w:rsidR="00DB20B9" w:rsidRPr="00E71C6D">
        <w:t>prescription</w:t>
      </w:r>
      <w:r w:rsidR="004C0952" w:rsidRPr="00E71C6D">
        <w:t xml:space="preserve"> of </w:t>
      </w:r>
      <w:r w:rsidR="00484D78" w:rsidRPr="00E71C6D">
        <w:t xml:space="preserve">the </w:t>
      </w:r>
      <w:r w:rsidR="006423D2" w:rsidRPr="00E71C6D">
        <w:t>C</w:t>
      </w:r>
      <w:r w:rsidR="00484D78" w:rsidRPr="00E71C6D">
        <w:t xml:space="preserve">ollege </w:t>
      </w:r>
      <w:r w:rsidR="006423D2" w:rsidRPr="00E71C6D">
        <w:t>B</w:t>
      </w:r>
      <w:r w:rsidR="00484D78" w:rsidRPr="00E71C6D">
        <w:t xml:space="preserve">oard Advanced Placement </w:t>
      </w:r>
      <w:r w:rsidR="002F149F" w:rsidRPr="00E71C6D">
        <w:t>c</w:t>
      </w:r>
      <w:r w:rsidR="00484D78" w:rsidRPr="00E71C6D">
        <w:t xml:space="preserve">urriculum. </w:t>
      </w:r>
      <w:r w:rsidR="003731FE" w:rsidRPr="00E71C6D">
        <w:t xml:space="preserve">This is an important input for </w:t>
      </w:r>
      <w:r w:rsidR="00D416C4" w:rsidRPr="00E71C6D">
        <w:t>the charter school</w:t>
      </w:r>
      <w:r w:rsidR="003731FE" w:rsidRPr="00E71C6D">
        <w:t>. It is a free public school of choice. Th</w:t>
      </w:r>
      <w:r w:rsidR="00BD43D8" w:rsidRPr="00E71C6D">
        <w:t>e</w:t>
      </w:r>
      <w:r w:rsidR="003731FE" w:rsidRPr="00E71C6D">
        <w:t xml:space="preserve"> </w:t>
      </w:r>
      <w:r w:rsidR="00C81BFF" w:rsidRPr="00E71C6D">
        <w:t>mission of the school</w:t>
      </w:r>
      <w:r w:rsidR="002F149F" w:rsidRPr="00E71C6D">
        <w:t xml:space="preserve"> attempts to</w:t>
      </w:r>
      <w:r w:rsidR="00C81BFF" w:rsidRPr="00E71C6D">
        <w:t xml:space="preserve"> remedy</w:t>
      </w:r>
      <w:r w:rsidR="00471566" w:rsidRPr="00E71C6D">
        <w:t xml:space="preserve"> potential historical barriers that</w:t>
      </w:r>
      <w:r w:rsidR="00C81BFF" w:rsidRPr="00E71C6D">
        <w:t xml:space="preserve"> </w:t>
      </w:r>
      <w:r w:rsidR="00471566" w:rsidRPr="00E71C6D">
        <w:t>did</w:t>
      </w:r>
      <w:r w:rsidR="00BD43D8" w:rsidRPr="00E71C6D">
        <w:t xml:space="preserve"> not</w:t>
      </w:r>
      <w:r w:rsidR="00C81BFF" w:rsidRPr="00E71C6D">
        <w:t xml:space="preserve"> allow </w:t>
      </w:r>
      <w:r w:rsidR="00266AA8" w:rsidRPr="00E71C6D">
        <w:t xml:space="preserve">“non-gifted” </w:t>
      </w:r>
      <w:r w:rsidR="00C81BFF" w:rsidRPr="00E71C6D">
        <w:t>students or</w:t>
      </w:r>
      <w:r w:rsidR="00BD43D8" w:rsidRPr="00E71C6D">
        <w:t xml:space="preserve"> minority</w:t>
      </w:r>
      <w:r w:rsidR="00471566" w:rsidRPr="00E71C6D">
        <w:t xml:space="preserve"> </w:t>
      </w:r>
      <w:r w:rsidR="00C81BFF" w:rsidRPr="00E71C6D">
        <w:t>students’</w:t>
      </w:r>
      <w:r w:rsidR="00471566" w:rsidRPr="00E71C6D">
        <w:t xml:space="preserve"> access to</w:t>
      </w:r>
      <w:r w:rsidR="003731FE" w:rsidRPr="00E71C6D">
        <w:t xml:space="preserve"> </w:t>
      </w:r>
      <w:r w:rsidR="00C81BFF" w:rsidRPr="00E71C6D">
        <w:t xml:space="preserve">elite </w:t>
      </w:r>
      <w:r w:rsidR="003731FE" w:rsidRPr="00E71C6D">
        <w:t>college</w:t>
      </w:r>
      <w:r w:rsidR="002F149F" w:rsidRPr="00E71C6D">
        <w:t>-</w:t>
      </w:r>
      <w:r w:rsidR="003731FE" w:rsidRPr="00E71C6D">
        <w:t xml:space="preserve">preparatory </w:t>
      </w:r>
      <w:r w:rsidR="00C81BFF" w:rsidRPr="00E71C6D">
        <w:t xml:space="preserve">schools or </w:t>
      </w:r>
      <w:r w:rsidR="00266AA8" w:rsidRPr="00E71C6D">
        <w:t xml:space="preserve">in </w:t>
      </w:r>
      <w:r w:rsidR="00C81BFF" w:rsidRPr="00E71C6D">
        <w:t>A</w:t>
      </w:r>
      <w:r w:rsidR="00266AA8" w:rsidRPr="00E71C6D">
        <w:t xml:space="preserve">dvanced </w:t>
      </w:r>
      <w:r w:rsidR="00C81BFF" w:rsidRPr="00E71C6D">
        <w:t>P</w:t>
      </w:r>
      <w:r w:rsidR="00266AA8" w:rsidRPr="00E71C6D">
        <w:t>lacement</w:t>
      </w:r>
      <w:r w:rsidR="00C81BFF" w:rsidRPr="00E71C6D">
        <w:t xml:space="preserve"> program</w:t>
      </w:r>
      <w:r w:rsidR="00266AA8" w:rsidRPr="00E71C6D">
        <w:t>s</w:t>
      </w:r>
      <w:r w:rsidR="003731FE" w:rsidRPr="00E71C6D">
        <w:t xml:space="preserve">. </w:t>
      </w:r>
      <w:r w:rsidR="002F149F" w:rsidRPr="00E71C6D">
        <w:t>T</w:t>
      </w:r>
      <w:r w:rsidR="00471566" w:rsidRPr="00E71C6D">
        <w:t xml:space="preserve">he </w:t>
      </w:r>
      <w:r w:rsidR="002F149F" w:rsidRPr="00E71C6D">
        <w:t>charter</w:t>
      </w:r>
      <w:r w:rsidR="00BD43D8" w:rsidRPr="00E71C6D">
        <w:t xml:space="preserve"> </w:t>
      </w:r>
      <w:r w:rsidR="00471566" w:rsidRPr="00E71C6D">
        <w:t xml:space="preserve">school </w:t>
      </w:r>
      <w:r w:rsidR="003731FE" w:rsidRPr="00E71C6D">
        <w:t>does</w:t>
      </w:r>
      <w:r w:rsidR="00BD43D8" w:rsidRPr="00E71C6D">
        <w:t xml:space="preserve"> not</w:t>
      </w:r>
      <w:r w:rsidR="003731FE" w:rsidRPr="00E71C6D">
        <w:t xml:space="preserve"> select students based on test scores or previous academic performance. However, </w:t>
      </w:r>
      <w:r w:rsidR="00266AA8" w:rsidRPr="00E71C6D">
        <w:t xml:space="preserve">it </w:t>
      </w:r>
      <w:r w:rsidR="003731FE" w:rsidRPr="00E71C6D">
        <w:t>is a school of choice</w:t>
      </w:r>
      <w:r w:rsidR="00122A6F" w:rsidRPr="00E71C6D">
        <w:t xml:space="preserve"> and has an application process in order to attain a lottery number</w:t>
      </w:r>
      <w:r w:rsidR="00266AA8" w:rsidRPr="00E71C6D">
        <w:t>. The application process and lottery</w:t>
      </w:r>
      <w:r w:rsidR="00122A6F" w:rsidRPr="00E71C6D">
        <w:t xml:space="preserve"> inhibit</w:t>
      </w:r>
      <w:r w:rsidR="00266AA8" w:rsidRPr="00E71C6D">
        <w:t>s</w:t>
      </w:r>
      <w:r w:rsidR="00122A6F" w:rsidRPr="00E71C6D">
        <w:t xml:space="preserve"> </w:t>
      </w:r>
      <w:r w:rsidR="00471566" w:rsidRPr="00E71C6D">
        <w:t>access for some students</w:t>
      </w:r>
      <w:r w:rsidR="00122A6F" w:rsidRPr="00E71C6D">
        <w:t xml:space="preserve"> and families</w:t>
      </w:r>
      <w:r w:rsidR="004C0952" w:rsidRPr="00E71C6D">
        <w:t xml:space="preserve"> who may not have the networks and</w:t>
      </w:r>
      <w:r w:rsidR="00122A6F" w:rsidRPr="00E71C6D">
        <w:t>/or</w:t>
      </w:r>
      <w:r w:rsidR="004C0952" w:rsidRPr="00E71C6D">
        <w:t xml:space="preserve"> information about choice programs</w:t>
      </w:r>
      <w:r w:rsidR="00BD43D8" w:rsidRPr="00E71C6D">
        <w:t xml:space="preserve"> or unique opportunities provided by the school</w:t>
      </w:r>
      <w:r w:rsidR="00471566" w:rsidRPr="00E71C6D">
        <w:t>.</w:t>
      </w:r>
      <w:r w:rsidR="003731FE" w:rsidRPr="00E71C6D">
        <w:t xml:space="preserve"> </w:t>
      </w:r>
    </w:p>
    <w:p w:rsidR="00484D78" w:rsidRPr="00E71C6D" w:rsidRDefault="00266AA8" w:rsidP="002F149F">
      <w:pPr>
        <w:spacing w:line="480" w:lineRule="auto"/>
        <w:ind w:firstLine="720"/>
      </w:pPr>
      <w:r w:rsidRPr="00E71C6D">
        <w:t>Al</w:t>
      </w:r>
      <w:r w:rsidR="003731FE" w:rsidRPr="00E71C6D">
        <w:t>though</w:t>
      </w:r>
      <w:r w:rsidRPr="00E71C6D">
        <w:t>,</w:t>
      </w:r>
      <w:r w:rsidR="003731FE" w:rsidRPr="00E71C6D">
        <w:t xml:space="preserve"> t</w:t>
      </w:r>
      <w:r w:rsidR="00484D78" w:rsidRPr="00E71C6D">
        <w:t>here are no testing requirements for admission</w:t>
      </w:r>
      <w:r w:rsidR="002F149F" w:rsidRPr="00E71C6D">
        <w:t>,</w:t>
      </w:r>
      <w:r w:rsidR="00484D78" w:rsidRPr="00E71C6D">
        <w:t xml:space="preserve"> </w:t>
      </w:r>
      <w:r w:rsidR="003731FE" w:rsidRPr="00E71C6D">
        <w:t>a</w:t>
      </w:r>
      <w:r w:rsidR="00484D78" w:rsidRPr="00E71C6D">
        <w:t xml:space="preserve"> parent or guardian </w:t>
      </w:r>
      <w:r w:rsidR="00C81BFF" w:rsidRPr="00E71C6D">
        <w:t xml:space="preserve">must know about, </w:t>
      </w:r>
      <w:r w:rsidR="003731FE" w:rsidRPr="00E71C6D">
        <w:t>fill</w:t>
      </w:r>
      <w:r w:rsidR="002F149F" w:rsidRPr="00E71C6D">
        <w:t xml:space="preserve"> out an application</w:t>
      </w:r>
      <w:r w:rsidR="00C81BFF" w:rsidRPr="00E71C6D">
        <w:t>,</w:t>
      </w:r>
      <w:r w:rsidR="002F149F" w:rsidRPr="00E71C6D">
        <w:t xml:space="preserve"> </w:t>
      </w:r>
      <w:r w:rsidR="003731FE" w:rsidRPr="00E71C6D">
        <w:t xml:space="preserve">and </w:t>
      </w:r>
      <w:r w:rsidR="00BD43D8" w:rsidRPr="00E71C6D">
        <w:t xml:space="preserve">provide </w:t>
      </w:r>
      <w:r w:rsidR="00484D78" w:rsidRPr="00E71C6D">
        <w:t xml:space="preserve">proper documentation </w:t>
      </w:r>
      <w:r w:rsidR="003731FE" w:rsidRPr="00E71C6D">
        <w:t>in order to</w:t>
      </w:r>
      <w:r w:rsidR="00484D78" w:rsidRPr="00E71C6D">
        <w:t xml:space="preserve"> receive a lottery number. </w:t>
      </w:r>
      <w:r w:rsidR="00B07840" w:rsidRPr="00E71C6D">
        <w:t>After</w:t>
      </w:r>
      <w:r w:rsidRPr="00E71C6D">
        <w:t xml:space="preserve"> s</w:t>
      </w:r>
      <w:r w:rsidR="00484D78" w:rsidRPr="00E71C6D">
        <w:t>election</w:t>
      </w:r>
      <w:r w:rsidRPr="00E71C6D">
        <w:t xml:space="preserve"> in a random lottery</w:t>
      </w:r>
      <w:r w:rsidR="00484D78" w:rsidRPr="00E71C6D">
        <w:t xml:space="preserve"> students are enrolled</w:t>
      </w:r>
      <w:r w:rsidR="002F149F" w:rsidRPr="00E71C6D">
        <w:t xml:space="preserve"> by a principal with their parent</w:t>
      </w:r>
      <w:r w:rsidR="00B07840" w:rsidRPr="00E71C6D">
        <w:t>/guardian</w:t>
      </w:r>
      <w:r w:rsidR="002F149F" w:rsidRPr="00E71C6D">
        <w:t xml:space="preserve"> present</w:t>
      </w:r>
      <w:r w:rsidR="00484D78" w:rsidRPr="00E71C6D">
        <w:t>.</w:t>
      </w:r>
      <w:r w:rsidR="00471566" w:rsidRPr="00E71C6D">
        <w:t xml:space="preserve"> </w:t>
      </w:r>
      <w:r w:rsidR="00F61FFA" w:rsidRPr="00E71C6D">
        <w:t xml:space="preserve">The inner-city </w:t>
      </w:r>
      <w:r w:rsidR="00B07840" w:rsidRPr="00E71C6D">
        <w:t xml:space="preserve">college preparatory public </w:t>
      </w:r>
      <w:r w:rsidR="00F61FFA" w:rsidRPr="00E71C6D">
        <w:t xml:space="preserve">charter </w:t>
      </w:r>
      <w:r w:rsidR="00B07840" w:rsidRPr="00E71C6D">
        <w:t xml:space="preserve">high </w:t>
      </w:r>
      <w:r w:rsidR="00F61FFA" w:rsidRPr="00E71C6D">
        <w:t xml:space="preserve">school emphasizes two important social capital </w:t>
      </w:r>
      <w:r w:rsidR="00961BE1" w:rsidRPr="00E71C6D">
        <w:t>goals upon</w:t>
      </w:r>
      <w:r w:rsidR="00F61FFA" w:rsidRPr="00E71C6D">
        <w:t xml:space="preserve"> time of enrollment, parental involvement and association membership. Parents and students sign an agreement</w:t>
      </w:r>
      <w:r w:rsidR="00C81BFF" w:rsidRPr="00E71C6D">
        <w:t xml:space="preserve"> known as the Family Expectations Document (see</w:t>
      </w:r>
      <w:r w:rsidR="002707E7" w:rsidRPr="00E71C6D">
        <w:t xml:space="preserve"> FED, </w:t>
      </w:r>
      <w:r w:rsidR="00C81BFF" w:rsidRPr="00E71C6D">
        <w:t>Appendix B)</w:t>
      </w:r>
      <w:r w:rsidR="00F61FFA" w:rsidRPr="00E71C6D">
        <w:t xml:space="preserve"> </w:t>
      </w:r>
      <w:r w:rsidR="002707E7" w:rsidRPr="00E71C6D">
        <w:t>which stipulates the</w:t>
      </w:r>
      <w:r w:rsidR="00F61FFA" w:rsidRPr="00E71C6D">
        <w:t xml:space="preserve"> serv</w:t>
      </w:r>
      <w:r w:rsidR="002707E7" w:rsidRPr="00E71C6D">
        <w:t>ice</w:t>
      </w:r>
      <w:r w:rsidR="00F61FFA" w:rsidRPr="00E71C6D">
        <w:t xml:space="preserve"> hours </w:t>
      </w:r>
      <w:r w:rsidR="002707E7" w:rsidRPr="00E71C6D">
        <w:t xml:space="preserve">required </w:t>
      </w:r>
      <w:r w:rsidR="00F61FFA" w:rsidRPr="00E71C6D">
        <w:t xml:space="preserve">to the school and to the community. </w:t>
      </w:r>
      <w:r w:rsidR="00122A6F" w:rsidRPr="00E71C6D">
        <w:t>The c</w:t>
      </w:r>
      <w:r w:rsidR="00471566" w:rsidRPr="00E71C6D">
        <w:t>urrent demographic</w:t>
      </w:r>
      <w:r w:rsidR="002F149F" w:rsidRPr="00E71C6D">
        <w:t xml:space="preserve"> data</w:t>
      </w:r>
      <w:r w:rsidR="00471566" w:rsidRPr="00E71C6D">
        <w:t xml:space="preserve"> show</w:t>
      </w:r>
      <w:r w:rsidR="002F149F" w:rsidRPr="00E71C6D">
        <w:t>s</w:t>
      </w:r>
      <w:r w:rsidR="00471566" w:rsidRPr="00E71C6D">
        <w:t xml:space="preserve"> that </w:t>
      </w:r>
      <w:r w:rsidR="002627BD" w:rsidRPr="00E71C6D">
        <w:t>th</w:t>
      </w:r>
      <w:r w:rsidR="002707E7" w:rsidRPr="00E71C6D">
        <w:t>e</w:t>
      </w:r>
      <w:r w:rsidR="002627BD" w:rsidRPr="00E71C6D">
        <w:t xml:space="preserve"> </w:t>
      </w:r>
      <w:r w:rsidR="002707E7" w:rsidRPr="00E71C6D">
        <w:t xml:space="preserve">college preparatory public </w:t>
      </w:r>
      <w:r w:rsidR="002627BD" w:rsidRPr="00E71C6D">
        <w:t xml:space="preserve">charter </w:t>
      </w:r>
      <w:r w:rsidR="002707E7" w:rsidRPr="00E71C6D">
        <w:t xml:space="preserve">high </w:t>
      </w:r>
      <w:r w:rsidR="002627BD" w:rsidRPr="00E71C6D">
        <w:t>school</w:t>
      </w:r>
      <w:r w:rsidR="00484D78" w:rsidRPr="00E71C6D">
        <w:t xml:space="preserve"> is</w:t>
      </w:r>
      <w:r w:rsidR="00471566" w:rsidRPr="00E71C6D">
        <w:t xml:space="preserve"> a majority</w:t>
      </w:r>
      <w:r w:rsidR="002F149F" w:rsidRPr="00E71C6D">
        <w:t>-</w:t>
      </w:r>
      <w:r w:rsidR="00471566" w:rsidRPr="00E71C6D">
        <w:t xml:space="preserve">minority school. </w:t>
      </w:r>
      <w:r w:rsidR="002F149F" w:rsidRPr="00E71C6D">
        <w:t>S</w:t>
      </w:r>
      <w:r w:rsidR="00484D78" w:rsidRPr="00E71C6D">
        <w:t>ixty-four percent of the students</w:t>
      </w:r>
      <w:r w:rsidR="00BD43D8" w:rsidRPr="00E71C6D">
        <w:t xml:space="preserve"> attending the</w:t>
      </w:r>
      <w:r w:rsidR="00471566" w:rsidRPr="00E71C6D">
        <w:t xml:space="preserve"> </w:t>
      </w:r>
      <w:r w:rsidR="004D7A93" w:rsidRPr="00E71C6D">
        <w:t>charter school</w:t>
      </w:r>
      <w:r w:rsidR="00484D78" w:rsidRPr="00E71C6D">
        <w:t xml:space="preserve"> are first-time generation</w:t>
      </w:r>
      <w:r w:rsidR="00471566" w:rsidRPr="00E71C6D">
        <w:t>al</w:t>
      </w:r>
      <w:r w:rsidR="00484D78" w:rsidRPr="00E71C6D">
        <w:t xml:space="preserve"> college</w:t>
      </w:r>
      <w:r w:rsidR="00D416C4" w:rsidRPr="00E71C6D">
        <w:t xml:space="preserve"> bound</w:t>
      </w:r>
      <w:r w:rsidR="00484D78" w:rsidRPr="00E71C6D">
        <w:t xml:space="preserve"> students. </w:t>
      </w:r>
      <w:r w:rsidR="00471566" w:rsidRPr="00E71C6D">
        <w:t xml:space="preserve">The </w:t>
      </w:r>
      <w:r w:rsidR="002707E7" w:rsidRPr="00E71C6D">
        <w:t xml:space="preserve">sponsoring </w:t>
      </w:r>
      <w:r w:rsidR="00C81BFF" w:rsidRPr="00E71C6D">
        <w:t xml:space="preserve">school district </w:t>
      </w:r>
      <w:r w:rsidR="002707E7" w:rsidRPr="00E71C6D">
        <w:t>of the college preparatory public charter high school’s</w:t>
      </w:r>
      <w:r w:rsidR="00120EDC" w:rsidRPr="00E71C6D">
        <w:t xml:space="preserve"> charter</w:t>
      </w:r>
      <w:r w:rsidR="002707E7" w:rsidRPr="00E71C6D">
        <w:t xml:space="preserve"> agreement</w:t>
      </w:r>
      <w:r w:rsidR="00D007B8" w:rsidRPr="00E71C6D">
        <w:t xml:space="preserve"> withdraws a 3</w:t>
      </w:r>
      <w:r w:rsidR="00120EDC" w:rsidRPr="00E71C6D">
        <w:t xml:space="preserve"> percent</w:t>
      </w:r>
      <w:r w:rsidR="00484D78" w:rsidRPr="00E71C6D">
        <w:t xml:space="preserve"> </w:t>
      </w:r>
      <w:r w:rsidR="00484D78" w:rsidRPr="00E71C6D">
        <w:lastRenderedPageBreak/>
        <w:t>adm</w:t>
      </w:r>
      <w:r w:rsidR="00D007B8" w:rsidRPr="00E71C6D">
        <w:t xml:space="preserve">inistration fee for each per-pupil </w:t>
      </w:r>
      <w:r w:rsidR="00BD43D8" w:rsidRPr="00E71C6D">
        <w:t>allocation</w:t>
      </w:r>
      <w:r w:rsidR="00D007B8" w:rsidRPr="00E71C6D">
        <w:t xml:space="preserve"> </w:t>
      </w:r>
      <w:r w:rsidR="00735776" w:rsidRPr="00E71C6D">
        <w:t>received;</w:t>
      </w:r>
      <w:r w:rsidR="00484D78" w:rsidRPr="00E71C6D">
        <w:t xml:space="preserve"> </w:t>
      </w:r>
      <w:r w:rsidR="002707E7" w:rsidRPr="00E71C6D">
        <w:t>therefore the inner-city college preparatory public</w:t>
      </w:r>
      <w:r w:rsidR="00D007B8" w:rsidRPr="00E71C6D">
        <w:t xml:space="preserve"> charter</w:t>
      </w:r>
      <w:r w:rsidR="002707E7" w:rsidRPr="00E71C6D">
        <w:t xml:space="preserve"> high sc</w:t>
      </w:r>
      <w:r w:rsidR="004D7A93" w:rsidRPr="00E71C6D">
        <w:t>hool</w:t>
      </w:r>
      <w:r w:rsidR="00484D78" w:rsidRPr="00E71C6D">
        <w:t xml:space="preserve"> operates on</w:t>
      </w:r>
      <w:r w:rsidR="00471566" w:rsidRPr="00E71C6D">
        <w:t xml:space="preserve"> about</w:t>
      </w:r>
      <w:r w:rsidR="00484D78" w:rsidRPr="00E71C6D">
        <w:t xml:space="preserve"> </w:t>
      </w:r>
      <w:r w:rsidR="00D007B8" w:rsidRPr="00E71C6D">
        <w:t>80</w:t>
      </w:r>
      <w:r w:rsidR="00120EDC" w:rsidRPr="00E71C6D">
        <w:t xml:space="preserve"> percent</w:t>
      </w:r>
      <w:r w:rsidR="00484D78" w:rsidRPr="00E71C6D">
        <w:t xml:space="preserve"> of the budget of a </w:t>
      </w:r>
      <w:r w:rsidR="00C6277C">
        <w:t>district</w:t>
      </w:r>
      <w:r w:rsidR="006423D2" w:rsidRPr="00E71C6D">
        <w:t xml:space="preserve"> public</w:t>
      </w:r>
      <w:r w:rsidR="00484D78" w:rsidRPr="00E71C6D">
        <w:t xml:space="preserve"> school. </w:t>
      </w:r>
      <w:r w:rsidR="00850E3C" w:rsidRPr="00E71C6D">
        <w:t>C</w:t>
      </w:r>
      <w:r w:rsidR="00D007B8" w:rsidRPr="00E71C6D">
        <w:t>harter-schools in Oklahoma</w:t>
      </w:r>
      <w:r w:rsidR="00850E3C" w:rsidRPr="00E71C6D">
        <w:t xml:space="preserve"> are forbidden from</w:t>
      </w:r>
      <w:r w:rsidR="004D7A93" w:rsidRPr="00E71C6D">
        <w:t xml:space="preserve"> </w:t>
      </w:r>
      <w:r w:rsidR="00484D78" w:rsidRPr="00E71C6D">
        <w:t>receiv</w:t>
      </w:r>
      <w:r w:rsidR="00850E3C" w:rsidRPr="00E71C6D">
        <w:t>ing</w:t>
      </w:r>
      <w:r w:rsidR="00484D78" w:rsidRPr="00E71C6D">
        <w:t xml:space="preserve"> ad-valorem taxes and cannot issue bonds</w:t>
      </w:r>
      <w:r w:rsidR="00BD43D8" w:rsidRPr="00E71C6D">
        <w:t xml:space="preserve"> for facilities or other educational purposes</w:t>
      </w:r>
      <w:r w:rsidR="00484D78" w:rsidRPr="00E71C6D">
        <w:t>.</w:t>
      </w:r>
      <w:r w:rsidR="00E13691" w:rsidRPr="00E71C6D">
        <w:t xml:space="preserve"> Mon</w:t>
      </w:r>
      <w:r w:rsidR="00850E3C" w:rsidRPr="00E71C6D">
        <w:t>ies</w:t>
      </w:r>
      <w:r w:rsidR="00E13691" w:rsidRPr="00E71C6D">
        <w:t xml:space="preserve"> for building maintenance </w:t>
      </w:r>
      <w:r w:rsidR="00850E3C" w:rsidRPr="00E71C6D">
        <w:t>and various other expenses are withdrawn from</w:t>
      </w:r>
      <w:r w:rsidR="00E13691" w:rsidRPr="00E71C6D">
        <w:t xml:space="preserve"> the general fund. </w:t>
      </w:r>
    </w:p>
    <w:p w:rsidR="00A03CB3" w:rsidRPr="00E71C6D" w:rsidRDefault="00D64A67" w:rsidP="002F149F">
      <w:pPr>
        <w:spacing w:line="480" w:lineRule="auto"/>
        <w:ind w:firstLine="720"/>
      </w:pPr>
      <w:r w:rsidRPr="00E71C6D">
        <w:t>There are thirty-five total teachers at the inner-city college preparatory</w:t>
      </w:r>
      <w:r w:rsidR="00BD43D8" w:rsidRPr="00E71C6D">
        <w:t xml:space="preserve"> </w:t>
      </w:r>
      <w:r w:rsidRPr="00E71C6D">
        <w:t xml:space="preserve">public </w:t>
      </w:r>
      <w:r w:rsidR="00BD43D8" w:rsidRPr="00E71C6D">
        <w:t xml:space="preserve">charter </w:t>
      </w:r>
      <w:r w:rsidR="00735776" w:rsidRPr="00E71C6D">
        <w:t xml:space="preserve">high </w:t>
      </w:r>
      <w:r w:rsidR="00BD43D8" w:rsidRPr="00E71C6D">
        <w:t xml:space="preserve">school </w:t>
      </w:r>
      <w:r w:rsidR="00314560" w:rsidRPr="00E71C6D">
        <w:t xml:space="preserve">and </w:t>
      </w:r>
      <w:r w:rsidR="00BD43D8" w:rsidRPr="00E71C6D">
        <w:t>all</w:t>
      </w:r>
      <w:r w:rsidRPr="00E71C6D">
        <w:t xml:space="preserve"> of them are</w:t>
      </w:r>
      <w:r w:rsidR="00BD43D8" w:rsidRPr="00E71C6D">
        <w:t xml:space="preserve"> </w:t>
      </w:r>
      <w:r w:rsidRPr="00E71C6D">
        <w:t>considered</w:t>
      </w:r>
      <w:r w:rsidR="00BD43D8" w:rsidRPr="00E71C6D">
        <w:t xml:space="preserve"> highly qualified according to state standards in Oklahoma. </w:t>
      </w:r>
      <w:r w:rsidRPr="00E71C6D">
        <w:t>T</w:t>
      </w:r>
      <w:r w:rsidR="00E96171" w:rsidRPr="00E71C6D">
        <w:t xml:space="preserve">eachers </w:t>
      </w:r>
      <w:r w:rsidRPr="00E71C6D">
        <w:t>are trained and certified</w:t>
      </w:r>
      <w:r w:rsidR="00E96171" w:rsidRPr="00E71C6D">
        <w:t xml:space="preserve"> </w:t>
      </w:r>
      <w:r w:rsidRPr="00E71C6D">
        <w:t xml:space="preserve">for AP (Advanced Placement) courses. The </w:t>
      </w:r>
      <w:r w:rsidR="00E96171" w:rsidRPr="00E71C6D">
        <w:t xml:space="preserve">school has three certified principals. </w:t>
      </w:r>
      <w:r w:rsidR="00735776" w:rsidRPr="00E71C6D">
        <w:t xml:space="preserve">The </w:t>
      </w:r>
      <w:r w:rsidR="00E96171" w:rsidRPr="00E71C6D">
        <w:t>feedback indicators already in place within the school include</w:t>
      </w:r>
      <w:r w:rsidR="00DD2ED7" w:rsidRPr="00E71C6D">
        <w:t xml:space="preserve">: 1) EOI (End of Instruction </w:t>
      </w:r>
      <w:r w:rsidR="00735776" w:rsidRPr="00E71C6D">
        <w:t xml:space="preserve">Oklahoma </w:t>
      </w:r>
      <w:r w:rsidR="00DD2ED7" w:rsidRPr="00E71C6D">
        <w:t>State test results, 2) PSAT (Preliminary Scholastic Aptitude Test) results, 3) ACT (American College Testing) results, 4) ACT/PLAN test results, 5) AP (Advanced Placement) test results, 6) Parent service hours,</w:t>
      </w:r>
      <w:r w:rsidR="00735776" w:rsidRPr="00E71C6D">
        <w:t xml:space="preserve"> </w:t>
      </w:r>
      <w:r w:rsidR="009E367A" w:rsidRPr="00E71C6D">
        <w:t>7) Graduation rates,</w:t>
      </w:r>
      <w:r w:rsidR="00DD2ED7" w:rsidRPr="00E71C6D">
        <w:t xml:space="preserve"> </w:t>
      </w:r>
      <w:r w:rsidR="009E367A" w:rsidRPr="00E71C6D">
        <w:t xml:space="preserve">8) API (Academic Performance Index), </w:t>
      </w:r>
      <w:r w:rsidR="00DD2ED7" w:rsidRPr="00E71C6D">
        <w:t xml:space="preserve">and </w:t>
      </w:r>
      <w:r w:rsidR="009E367A" w:rsidRPr="00E71C6D">
        <w:t>9</w:t>
      </w:r>
      <w:r w:rsidR="00DD2ED7" w:rsidRPr="00E71C6D">
        <w:t>) Student service hours.</w:t>
      </w:r>
      <w:r w:rsidR="00A03CB3" w:rsidRPr="00E71C6D">
        <w:t xml:space="preserve"> </w:t>
      </w:r>
      <w:r w:rsidR="00DD2ED7" w:rsidRPr="00E71C6D">
        <w:t>The physical materials and supplies including instructional resources available for consumption include</w:t>
      </w:r>
      <w:r w:rsidR="00A03CB3" w:rsidRPr="00E71C6D">
        <w:t xml:space="preserve">: 1) College-level textbooks school-wide, 2) Six Promethean Boards, 3) Twenty Kindles, 4) Forty-four laptop computers (for student use), 5) Twenty desk-top computers (for student use), and 6) A full service library. </w:t>
      </w:r>
    </w:p>
    <w:p w:rsidR="00BD43D8" w:rsidRPr="00E71C6D" w:rsidRDefault="00A03CB3" w:rsidP="002F149F">
      <w:pPr>
        <w:spacing w:line="480" w:lineRule="auto"/>
        <w:ind w:firstLine="720"/>
      </w:pPr>
      <w:r w:rsidRPr="00E71C6D">
        <w:t>The curricular standards for the charter school include AP</w:t>
      </w:r>
      <w:r w:rsidR="00735776" w:rsidRPr="00E71C6D">
        <w:t xml:space="preserve"> (Advanced Placement)</w:t>
      </w:r>
      <w:r w:rsidR="00F402AA" w:rsidRPr="00E71C6D">
        <w:t>, AVID</w:t>
      </w:r>
      <w:r w:rsidR="00735776" w:rsidRPr="00E71C6D">
        <w:t xml:space="preserve"> (Advancement </w:t>
      </w:r>
      <w:proofErr w:type="gramStart"/>
      <w:r w:rsidR="00735776" w:rsidRPr="00E71C6D">
        <w:t>Via</w:t>
      </w:r>
      <w:proofErr w:type="gramEnd"/>
      <w:r w:rsidR="00735776" w:rsidRPr="00E71C6D">
        <w:t xml:space="preserve"> Individual Determination)</w:t>
      </w:r>
      <w:r w:rsidR="00F402AA" w:rsidRPr="00E71C6D">
        <w:t>,</w:t>
      </w:r>
      <w:r w:rsidRPr="00E71C6D">
        <w:t xml:space="preserve"> and Oklahoma PASS</w:t>
      </w:r>
      <w:r w:rsidR="0023542D">
        <w:t xml:space="preserve"> </w:t>
      </w:r>
      <w:r w:rsidR="00314560" w:rsidRPr="00E71C6D">
        <w:t xml:space="preserve">(Priority Academic Student Skills) </w:t>
      </w:r>
      <w:r w:rsidR="00F402AA" w:rsidRPr="00E71C6D">
        <w:t>standards</w:t>
      </w:r>
      <w:r w:rsidR="00314560" w:rsidRPr="00E71C6D">
        <w:t>.</w:t>
      </w:r>
      <w:r w:rsidR="00F402AA" w:rsidRPr="00E71C6D">
        <w:t xml:space="preserve"> </w:t>
      </w:r>
      <w:r w:rsidR="00735776" w:rsidRPr="00E71C6D">
        <w:t>Feedback from various constituent groups has</w:t>
      </w:r>
      <w:r w:rsidR="00F402AA" w:rsidRPr="00E71C6D">
        <w:t xml:space="preserve"> been</w:t>
      </w:r>
      <w:r w:rsidR="00735776" w:rsidRPr="00E71C6D">
        <w:t xml:space="preserve"> </w:t>
      </w:r>
      <w:r w:rsidR="00F402AA" w:rsidRPr="00E71C6D">
        <w:t xml:space="preserve">positive. The school has received many state and national recognitions. The </w:t>
      </w:r>
      <w:r w:rsidR="00735776" w:rsidRPr="00E71C6D">
        <w:t>numerous awards and recognitions</w:t>
      </w:r>
      <w:r w:rsidR="00F402AA" w:rsidRPr="00E71C6D">
        <w:t xml:space="preserve"> received</w:t>
      </w:r>
      <w:r w:rsidR="00735776" w:rsidRPr="00E71C6D">
        <w:t xml:space="preserve"> include:</w:t>
      </w:r>
      <w:r w:rsidR="00F402AA" w:rsidRPr="00E71C6D">
        <w:t xml:space="preserve"> the ACE Reward (Achieving Classroom </w:t>
      </w:r>
      <w:r w:rsidR="00F402AA" w:rsidRPr="00E71C6D">
        <w:lastRenderedPageBreak/>
        <w:t>Excellence) the past two years, a 4.0 GPA (grade point average) on the new</w:t>
      </w:r>
      <w:r w:rsidR="00120EDC" w:rsidRPr="00E71C6D">
        <w:t>ly implemented and controversial</w:t>
      </w:r>
      <w:r w:rsidR="00F402AA" w:rsidRPr="00E71C6D">
        <w:t xml:space="preserve"> A-F </w:t>
      </w:r>
      <w:r w:rsidR="009E367A" w:rsidRPr="00E71C6D">
        <w:t xml:space="preserve">Oklahoma </w:t>
      </w:r>
      <w:r w:rsidR="00F402AA" w:rsidRPr="00E71C6D">
        <w:t xml:space="preserve">State Report Card, and </w:t>
      </w:r>
      <w:r w:rsidR="00120EDC" w:rsidRPr="00E71C6D">
        <w:t>recently a</w:t>
      </w:r>
      <w:r w:rsidR="00F402AA" w:rsidRPr="00E71C6D">
        <w:t xml:space="preserve"> Blue Ribbon School</w:t>
      </w:r>
      <w:r w:rsidR="00735776" w:rsidRPr="00E71C6D">
        <w:t xml:space="preserve"> Award</w:t>
      </w:r>
      <w:r w:rsidR="00F402AA" w:rsidRPr="00E71C6D">
        <w:t xml:space="preserve"> </w:t>
      </w:r>
      <w:r w:rsidR="007F7313" w:rsidRPr="00E71C6D">
        <w:t>in 2013</w:t>
      </w:r>
      <w:r w:rsidR="00120EDC" w:rsidRPr="00E71C6D">
        <w:t xml:space="preserve"> by the United States Department of Education</w:t>
      </w:r>
      <w:r w:rsidR="00F402AA" w:rsidRPr="00E71C6D">
        <w:t>.</w:t>
      </w:r>
      <w:r w:rsidR="009E367A" w:rsidRPr="00E71C6D">
        <w:t xml:space="preserve"> </w:t>
      </w:r>
      <w:r w:rsidR="00735776" w:rsidRPr="00E71C6D">
        <w:t>During</w:t>
      </w:r>
      <w:r w:rsidR="009E367A" w:rsidRPr="00E71C6D">
        <w:t xml:space="preserve"> April and May</w:t>
      </w:r>
      <w:r w:rsidR="007F7313" w:rsidRPr="00E71C6D">
        <w:t xml:space="preserve"> of each school year</w:t>
      </w:r>
      <w:r w:rsidR="009E367A" w:rsidRPr="00E71C6D">
        <w:t xml:space="preserve"> </w:t>
      </w:r>
      <w:r w:rsidR="007F7313" w:rsidRPr="00E71C6D">
        <w:t>Oklahoma End of Instruction (</w:t>
      </w:r>
      <w:r w:rsidR="009E367A" w:rsidRPr="00E71C6D">
        <w:t>EOI</w:t>
      </w:r>
      <w:r w:rsidR="007F7313" w:rsidRPr="00E71C6D">
        <w:t>)</w:t>
      </w:r>
      <w:r w:rsidR="009E367A" w:rsidRPr="00E71C6D">
        <w:t xml:space="preserve"> tests and AP exams</w:t>
      </w:r>
      <w:r w:rsidR="00F402AA" w:rsidRPr="00E71C6D">
        <w:t xml:space="preserve"> </w:t>
      </w:r>
      <w:r w:rsidR="009E367A" w:rsidRPr="00E71C6D">
        <w:t xml:space="preserve">are administered. </w:t>
      </w:r>
      <w:r w:rsidR="00F402AA" w:rsidRPr="00E71C6D">
        <w:t xml:space="preserve">   </w:t>
      </w:r>
      <w:r w:rsidRPr="00E71C6D">
        <w:t xml:space="preserve"> </w:t>
      </w:r>
      <w:r w:rsidR="00BD43D8" w:rsidRPr="00E71C6D">
        <w:t xml:space="preserve"> </w:t>
      </w:r>
    </w:p>
    <w:p w:rsidR="00471566" w:rsidRPr="00E71C6D" w:rsidRDefault="008475A8" w:rsidP="00D007B8">
      <w:pPr>
        <w:spacing w:line="480" w:lineRule="auto"/>
        <w:ind w:firstLine="720"/>
      </w:pPr>
      <w:proofErr w:type="gramStart"/>
      <w:r w:rsidRPr="00E71C6D">
        <w:rPr>
          <w:b/>
        </w:rPr>
        <w:t>Charter school’s throughputs.</w:t>
      </w:r>
      <w:proofErr w:type="gramEnd"/>
      <w:r w:rsidRPr="00E71C6D">
        <w:rPr>
          <w:b/>
        </w:rPr>
        <w:t xml:space="preserve"> </w:t>
      </w:r>
      <w:r w:rsidR="00484D78" w:rsidRPr="00E71C6D">
        <w:t>The throughputs</w:t>
      </w:r>
      <w:r w:rsidR="00D007B8" w:rsidRPr="00E71C6D">
        <w:t xml:space="preserve"> or day-</w:t>
      </w:r>
      <w:r w:rsidR="00471566" w:rsidRPr="00E71C6D">
        <w:t>to</w:t>
      </w:r>
      <w:r w:rsidR="00D007B8" w:rsidRPr="00E71C6D">
        <w:t>-</w:t>
      </w:r>
      <w:r w:rsidR="00471566" w:rsidRPr="00E71C6D">
        <w:t xml:space="preserve">day processes of </w:t>
      </w:r>
      <w:r w:rsidR="004D7A93" w:rsidRPr="00E71C6D">
        <w:t>this</w:t>
      </w:r>
      <w:r w:rsidRPr="00E71C6D">
        <w:t xml:space="preserve"> award winning inner-city college preparatory public</w:t>
      </w:r>
      <w:r w:rsidR="004D7A93" w:rsidRPr="00E71C6D">
        <w:t xml:space="preserve"> charter </w:t>
      </w:r>
      <w:r w:rsidRPr="00E71C6D">
        <w:t xml:space="preserve">high </w:t>
      </w:r>
      <w:r w:rsidR="004D7A93" w:rsidRPr="00E71C6D">
        <w:t>school</w:t>
      </w:r>
      <w:r w:rsidR="00484D78" w:rsidRPr="00E71C6D">
        <w:t xml:space="preserve"> include all teachers and administrators </w:t>
      </w:r>
      <w:r w:rsidR="00471566" w:rsidRPr="00E71C6D">
        <w:t>receiving and applying professional development strategies</w:t>
      </w:r>
      <w:r w:rsidR="006423D2" w:rsidRPr="00E71C6D">
        <w:t xml:space="preserve"> from the Advanced </w:t>
      </w:r>
      <w:proofErr w:type="gramStart"/>
      <w:r w:rsidR="006423D2" w:rsidRPr="00E71C6D">
        <w:t>Via</w:t>
      </w:r>
      <w:proofErr w:type="gramEnd"/>
      <w:r w:rsidR="006423D2" w:rsidRPr="00E71C6D">
        <w:t xml:space="preserve"> Individual Determination</w:t>
      </w:r>
      <w:r w:rsidR="00DE24B8" w:rsidRPr="00E71C6D">
        <w:t xml:space="preserve"> (AVID)</w:t>
      </w:r>
      <w:r w:rsidR="006423D2" w:rsidRPr="00E71C6D">
        <w:t xml:space="preserve"> Organization and </w:t>
      </w:r>
      <w:r w:rsidR="00DE24B8" w:rsidRPr="00E71C6D">
        <w:t xml:space="preserve">the </w:t>
      </w:r>
      <w:r w:rsidR="006423D2" w:rsidRPr="00E71C6D">
        <w:t>College Board Advanced Placement Organization</w:t>
      </w:r>
      <w:r w:rsidR="00DE24B8" w:rsidRPr="00E71C6D">
        <w:t xml:space="preserve"> (AP)</w:t>
      </w:r>
      <w:r w:rsidR="00E13691" w:rsidRPr="00E71C6D">
        <w:t>. All teachers and administrators</w:t>
      </w:r>
      <w:r w:rsidR="00471566" w:rsidRPr="00E71C6D">
        <w:t xml:space="preserve"> are required to attend </w:t>
      </w:r>
      <w:r w:rsidR="00484D78" w:rsidRPr="00E71C6D">
        <w:t>Advancement</w:t>
      </w:r>
      <w:r w:rsidR="0076229F" w:rsidRPr="00E71C6D">
        <w:t xml:space="preserve"> </w:t>
      </w:r>
      <w:proofErr w:type="gramStart"/>
      <w:r w:rsidR="00484D78" w:rsidRPr="00E71C6D">
        <w:t>Via</w:t>
      </w:r>
      <w:proofErr w:type="gramEnd"/>
      <w:r w:rsidR="00484D78" w:rsidRPr="00E71C6D">
        <w:t xml:space="preserve"> Individual Determination (A</w:t>
      </w:r>
      <w:r w:rsidR="00471566" w:rsidRPr="00E71C6D">
        <w:t xml:space="preserve">VID) professional development. </w:t>
      </w:r>
      <w:r w:rsidR="00484D78" w:rsidRPr="00E71C6D">
        <w:t>AVID teaching strategies are utilized in every classroom. Cornell Note-Taking</w:t>
      </w:r>
      <w:r w:rsidR="00E13691" w:rsidRPr="00E71C6D">
        <w:t xml:space="preserve"> strategies and Socratic-Seminar teaching strategies</w:t>
      </w:r>
      <w:r w:rsidR="00484D78" w:rsidRPr="00E71C6D">
        <w:t xml:space="preserve"> </w:t>
      </w:r>
      <w:r w:rsidR="00471566" w:rsidRPr="00E71C6D">
        <w:t>are</w:t>
      </w:r>
      <w:r w:rsidR="00484D78" w:rsidRPr="00E71C6D">
        <w:t xml:space="preserve"> </w:t>
      </w:r>
      <w:r w:rsidR="00A9205A" w:rsidRPr="00E71C6D">
        <w:t>an example of</w:t>
      </w:r>
      <w:r w:rsidR="00484D78" w:rsidRPr="00E71C6D">
        <w:t xml:space="preserve"> the</w:t>
      </w:r>
      <w:r w:rsidR="00A9205A" w:rsidRPr="00E71C6D">
        <w:t xml:space="preserve"> range of</w:t>
      </w:r>
      <w:r w:rsidR="00484D78" w:rsidRPr="00E71C6D">
        <w:t xml:space="preserve"> teaching </w:t>
      </w:r>
      <w:r w:rsidR="00E13691" w:rsidRPr="00E71C6D">
        <w:t>methods</w:t>
      </w:r>
      <w:r w:rsidR="00484D78" w:rsidRPr="00E71C6D">
        <w:t xml:space="preserve"> utilized</w:t>
      </w:r>
      <w:r w:rsidR="00E13691" w:rsidRPr="00E71C6D">
        <w:t xml:space="preserve"> throughout every class</w:t>
      </w:r>
      <w:r w:rsidR="00484D78" w:rsidRPr="00E71C6D">
        <w:t xml:space="preserve">. </w:t>
      </w:r>
      <w:r w:rsidR="00F61FFA" w:rsidRPr="00E71C6D">
        <w:t xml:space="preserve">AVID strategies are also utilized by teachers and counselors in the college going process for students. Teacher and counselor involvement are two very important social capital variables measured by the school. </w:t>
      </w:r>
      <w:r w:rsidR="00471566" w:rsidRPr="00E71C6D">
        <w:t xml:space="preserve">Students </w:t>
      </w:r>
      <w:r w:rsidR="00DE24B8" w:rsidRPr="00E71C6D">
        <w:t>are required to bring an</w:t>
      </w:r>
      <w:r w:rsidR="00471566" w:rsidRPr="00E71C6D">
        <w:t xml:space="preserve"> agenda to class</w:t>
      </w:r>
      <w:r w:rsidR="00DE24B8" w:rsidRPr="00E71C6D">
        <w:t xml:space="preserve"> to write down and organize their homework and assignments</w:t>
      </w:r>
      <w:r w:rsidR="00471566" w:rsidRPr="00E71C6D">
        <w:t>. Teachers check to make sure that students are writing their homework assignments down in their agendas</w:t>
      </w:r>
      <w:r w:rsidR="00DE24B8" w:rsidRPr="00E71C6D">
        <w:t xml:space="preserve"> (AVID, 2012)</w:t>
      </w:r>
      <w:r w:rsidR="00471566" w:rsidRPr="00E71C6D">
        <w:t>.</w:t>
      </w:r>
    </w:p>
    <w:p w:rsidR="00484D78" w:rsidRPr="00E71C6D" w:rsidRDefault="00484D78" w:rsidP="00D007B8">
      <w:pPr>
        <w:spacing w:line="480" w:lineRule="auto"/>
        <w:ind w:firstLine="720"/>
      </w:pPr>
      <w:r w:rsidRPr="00E71C6D">
        <w:t>The College Board Advanced</w:t>
      </w:r>
      <w:r w:rsidR="005A0299" w:rsidRPr="00E71C6D">
        <w:t xml:space="preserve"> </w:t>
      </w:r>
      <w:r w:rsidRPr="00E71C6D">
        <w:t>Placement curriculum is u</w:t>
      </w:r>
      <w:r w:rsidR="008475A8" w:rsidRPr="00E71C6D">
        <w:t>tilized</w:t>
      </w:r>
      <w:r w:rsidRPr="00E71C6D">
        <w:t xml:space="preserve"> school</w:t>
      </w:r>
      <w:r w:rsidR="00EC5617" w:rsidRPr="00E71C6D">
        <w:t>-</w:t>
      </w:r>
      <w:r w:rsidR="0076229F" w:rsidRPr="00E71C6D">
        <w:t>wide</w:t>
      </w:r>
      <w:r w:rsidR="0079249D" w:rsidRPr="00E71C6D">
        <w:t xml:space="preserve"> and is part of the</w:t>
      </w:r>
      <w:r w:rsidR="00471566" w:rsidRPr="00E71C6D">
        <w:t xml:space="preserve"> </w:t>
      </w:r>
      <w:r w:rsidR="0079249D" w:rsidRPr="00E71C6D">
        <w:t xml:space="preserve">mission </w:t>
      </w:r>
      <w:r w:rsidR="008475A8" w:rsidRPr="00E71C6D">
        <w:t>for</w:t>
      </w:r>
      <w:r w:rsidR="0079249D" w:rsidRPr="00E71C6D">
        <w:t xml:space="preserve"> the school</w:t>
      </w:r>
      <w:r w:rsidRPr="00E71C6D">
        <w:t xml:space="preserve">. Teachers and administrators </w:t>
      </w:r>
      <w:r w:rsidR="008475A8" w:rsidRPr="00E71C6D">
        <w:t>are required to</w:t>
      </w:r>
      <w:r w:rsidRPr="00E71C6D">
        <w:t xml:space="preserve"> attend College Board professional development. Advisory courses are </w:t>
      </w:r>
      <w:r w:rsidR="005A0299" w:rsidRPr="00E71C6D">
        <w:t xml:space="preserve">also </w:t>
      </w:r>
      <w:r w:rsidRPr="00E71C6D">
        <w:t xml:space="preserve">utilized throughout the four years a student is </w:t>
      </w:r>
      <w:r w:rsidR="008475A8" w:rsidRPr="00E71C6D">
        <w:t>enrolled</w:t>
      </w:r>
      <w:r w:rsidRPr="00E71C6D">
        <w:t xml:space="preserve"> in order to build student and teacher relationships.</w:t>
      </w:r>
      <w:r w:rsidR="00F61FFA" w:rsidRPr="00E71C6D">
        <w:t xml:space="preserve"> </w:t>
      </w:r>
      <w:r w:rsidR="00F61FFA" w:rsidRPr="00E71C6D">
        <w:lastRenderedPageBreak/>
        <w:t>Mentoring</w:t>
      </w:r>
      <w:r w:rsidR="00314560" w:rsidRPr="00E71C6D">
        <w:t>,</w:t>
      </w:r>
      <w:r w:rsidR="00F61FFA" w:rsidRPr="00E71C6D">
        <w:t xml:space="preserve"> </w:t>
      </w:r>
      <w:r w:rsidR="008475A8" w:rsidRPr="00E71C6D">
        <w:t>a</w:t>
      </w:r>
      <w:r w:rsidR="00F61FFA" w:rsidRPr="00E71C6D">
        <w:t xml:space="preserve"> social capital variable the school utilizes in the college aspiration and attainment </w:t>
      </w:r>
      <w:r w:rsidR="00D97192" w:rsidRPr="00E71C6D">
        <w:t>process</w:t>
      </w:r>
      <w:r w:rsidR="008475A8" w:rsidRPr="00E71C6D">
        <w:t xml:space="preserve"> is extremely important to the mission of the school. There are many programs</w:t>
      </w:r>
      <w:r w:rsidR="00F61FFA" w:rsidRPr="00E71C6D">
        <w:t xml:space="preserve"> for mentoring </w:t>
      </w:r>
      <w:r w:rsidR="00314560" w:rsidRPr="00E71C6D">
        <w:t>that</w:t>
      </w:r>
      <w:r w:rsidR="00F61FFA" w:rsidRPr="00E71C6D">
        <w:t xml:space="preserve"> include AVID mentors, an agreement with an energy company </w:t>
      </w:r>
      <w:r w:rsidR="00314560" w:rsidRPr="00E71C6D">
        <w:t>that has employee volunteers</w:t>
      </w:r>
      <w:r w:rsidR="00F61FFA" w:rsidRPr="00E71C6D">
        <w:t xml:space="preserve"> mentor the students, and </w:t>
      </w:r>
      <w:r w:rsidRPr="00E71C6D">
        <w:t>a senior capstone course</w:t>
      </w:r>
      <w:r w:rsidR="00D007B8" w:rsidRPr="00E71C6D">
        <w:t>,</w:t>
      </w:r>
      <w:r w:rsidRPr="00E71C6D">
        <w:t xml:space="preserve"> which is the culmi</w:t>
      </w:r>
      <w:r w:rsidR="008475A8" w:rsidRPr="00E71C6D">
        <w:t xml:space="preserve">nating experience of their time </w:t>
      </w:r>
      <w:r w:rsidR="00C7758E" w:rsidRPr="00E71C6D">
        <w:t>where th</w:t>
      </w:r>
      <w:r w:rsidR="008475A8" w:rsidRPr="00E71C6D">
        <w:t>e student</w:t>
      </w:r>
      <w:r w:rsidR="00C7758E" w:rsidRPr="00E71C6D">
        <w:t xml:space="preserve"> job shadow</w:t>
      </w:r>
      <w:r w:rsidR="008475A8" w:rsidRPr="00E71C6D">
        <w:t>s and is mentored by</w:t>
      </w:r>
      <w:r w:rsidR="00C7758E" w:rsidRPr="00E71C6D">
        <w:t xml:space="preserve"> a</w:t>
      </w:r>
      <w:r w:rsidR="008475A8" w:rsidRPr="00E71C6D">
        <w:t xml:space="preserve"> professional</w:t>
      </w:r>
      <w:r w:rsidRPr="00E71C6D">
        <w:t xml:space="preserve">. Senior </w:t>
      </w:r>
      <w:r w:rsidR="003A5218" w:rsidRPr="00E71C6D">
        <w:t>c</w:t>
      </w:r>
      <w:r w:rsidRPr="00E71C6D">
        <w:t>apstone</w:t>
      </w:r>
      <w:r w:rsidR="003A5218" w:rsidRPr="00E71C6D">
        <w:t xml:space="preserve"> instructors</w:t>
      </w:r>
      <w:r w:rsidRPr="00E71C6D">
        <w:t xml:space="preserve"> review and require seniors to fill-out college applications</w:t>
      </w:r>
      <w:r w:rsidR="003A5218" w:rsidRPr="00E71C6D">
        <w:t xml:space="preserve"> (at least three)</w:t>
      </w:r>
      <w:r w:rsidRPr="00E71C6D">
        <w:t xml:space="preserve">, FASFA information, </w:t>
      </w:r>
      <w:r w:rsidR="00120EDC" w:rsidRPr="00E71C6D">
        <w:t>and set</w:t>
      </w:r>
      <w:r w:rsidR="00A9205A" w:rsidRPr="00E71C6D">
        <w:t>-</w:t>
      </w:r>
      <w:r w:rsidRPr="00E71C6D">
        <w:t xml:space="preserve">up </w:t>
      </w:r>
      <w:r w:rsidR="00120EDC" w:rsidRPr="00E71C6D">
        <w:t xml:space="preserve">a </w:t>
      </w:r>
      <w:r w:rsidRPr="00E71C6D">
        <w:t>job shadow mentor</w:t>
      </w:r>
      <w:r w:rsidR="007E4E1B" w:rsidRPr="00E71C6D">
        <w:t>ing experience</w:t>
      </w:r>
      <w:r w:rsidRPr="00E71C6D">
        <w:t xml:space="preserve"> for the spring semester, and </w:t>
      </w:r>
      <w:r w:rsidR="00A9205A" w:rsidRPr="00E71C6D">
        <w:t xml:space="preserve">participate in </w:t>
      </w:r>
      <w:r w:rsidRPr="00E71C6D">
        <w:t xml:space="preserve">a variety of other etiquette and college related experiences. </w:t>
      </w:r>
    </w:p>
    <w:p w:rsidR="00A9205A" w:rsidRPr="00E71C6D" w:rsidRDefault="00D97192" w:rsidP="00D007B8">
      <w:pPr>
        <w:spacing w:line="480" w:lineRule="auto"/>
        <w:ind w:firstLine="720"/>
      </w:pPr>
      <w:r w:rsidRPr="00E71C6D">
        <w:t>Staff hiring procedures includes</w:t>
      </w:r>
      <w:r w:rsidR="00A9205A" w:rsidRPr="00E71C6D">
        <w:t xml:space="preserve"> attending local job fairs and selecting employees passionate about education. The principals’ interview and offer employment opportunities to prospective employees. Background and reference checks are completed for all prospective employees. Prospective employees are recommended for hire and approved by the </w:t>
      </w:r>
      <w:r w:rsidR="008475A8" w:rsidRPr="00E71C6D">
        <w:t xml:space="preserve">school </w:t>
      </w:r>
      <w:r w:rsidR="00A9205A" w:rsidRPr="00E71C6D">
        <w:t>board.</w:t>
      </w:r>
      <w:r w:rsidR="003D3C92" w:rsidRPr="00E71C6D">
        <w:t xml:space="preserve"> Leadership decision making processes include weekly principal meetings an</w:t>
      </w:r>
      <w:r w:rsidR="007E4E1B" w:rsidRPr="00E71C6D">
        <w:t xml:space="preserve">d monthly board meetings. The </w:t>
      </w:r>
      <w:r w:rsidR="003D3C92" w:rsidRPr="00E71C6D">
        <w:t>school has a Head Principal,</w:t>
      </w:r>
      <w:r w:rsidR="00120EDC" w:rsidRPr="00E71C6D">
        <w:t xml:space="preserve"> and two assistant principals</w:t>
      </w:r>
      <w:r w:rsidR="008475A8" w:rsidRPr="00E71C6D">
        <w:t>:</w:t>
      </w:r>
      <w:r w:rsidR="00120EDC" w:rsidRPr="00E71C6D">
        <w:t xml:space="preserve"> one</w:t>
      </w:r>
      <w:r w:rsidR="008475A8" w:rsidRPr="00E71C6D">
        <w:t xml:space="preserve"> assistant principal </w:t>
      </w:r>
      <w:r w:rsidR="00120EDC" w:rsidRPr="00E71C6D">
        <w:t>for</w:t>
      </w:r>
      <w:r w:rsidR="003D3C92" w:rsidRPr="00E71C6D">
        <w:t xml:space="preserve"> 9</w:t>
      </w:r>
      <w:r w:rsidR="003D3C92" w:rsidRPr="00E71C6D">
        <w:rPr>
          <w:vertAlign w:val="superscript"/>
        </w:rPr>
        <w:t>th</w:t>
      </w:r>
      <w:r w:rsidR="003D3C92" w:rsidRPr="00E71C6D">
        <w:t xml:space="preserve"> and 10</w:t>
      </w:r>
      <w:r w:rsidR="003D3C92" w:rsidRPr="00E71C6D">
        <w:rPr>
          <w:vertAlign w:val="superscript"/>
        </w:rPr>
        <w:t>th</w:t>
      </w:r>
      <w:r w:rsidR="003D3C92" w:rsidRPr="00E71C6D">
        <w:t xml:space="preserve"> grade</w:t>
      </w:r>
      <w:r w:rsidR="00564E48" w:rsidRPr="00E71C6D">
        <w:t>s</w:t>
      </w:r>
      <w:r w:rsidR="003D3C92" w:rsidRPr="00E71C6D">
        <w:t>, and</w:t>
      </w:r>
      <w:r w:rsidR="00120EDC" w:rsidRPr="00E71C6D">
        <w:t xml:space="preserve"> one </w:t>
      </w:r>
      <w:r w:rsidR="008475A8" w:rsidRPr="00E71C6D">
        <w:t>assistant principal for</w:t>
      </w:r>
      <w:r w:rsidR="003D3C92" w:rsidRPr="00E71C6D">
        <w:t xml:space="preserve"> 11</w:t>
      </w:r>
      <w:r w:rsidR="003D3C92" w:rsidRPr="00E71C6D">
        <w:rPr>
          <w:vertAlign w:val="superscript"/>
        </w:rPr>
        <w:t>th</w:t>
      </w:r>
      <w:r w:rsidR="003D3C92" w:rsidRPr="00E71C6D">
        <w:t xml:space="preserve"> and 12</w:t>
      </w:r>
      <w:r w:rsidR="003D3C92" w:rsidRPr="00E71C6D">
        <w:rPr>
          <w:vertAlign w:val="superscript"/>
        </w:rPr>
        <w:t>th</w:t>
      </w:r>
      <w:r w:rsidR="003D3C92" w:rsidRPr="00E71C6D">
        <w:t xml:space="preserve"> </w:t>
      </w:r>
      <w:r w:rsidR="00120EDC" w:rsidRPr="00E71C6D">
        <w:t>grade</w:t>
      </w:r>
      <w:r w:rsidR="00564E48" w:rsidRPr="00E71C6D">
        <w:t>s</w:t>
      </w:r>
      <w:r w:rsidR="003D3C92" w:rsidRPr="00E71C6D">
        <w:t xml:space="preserve">. </w:t>
      </w:r>
      <w:proofErr w:type="gramStart"/>
      <w:r w:rsidR="003D3C92" w:rsidRPr="00E71C6D">
        <w:t>Additionally, there</w:t>
      </w:r>
      <w:r w:rsidR="00120EDC" w:rsidRPr="00E71C6D">
        <w:t xml:space="preserve"> two counselors one for the </w:t>
      </w:r>
      <w:r w:rsidR="003D3C92" w:rsidRPr="00E71C6D">
        <w:t>9</w:t>
      </w:r>
      <w:r w:rsidR="003D3C92" w:rsidRPr="00E71C6D">
        <w:rPr>
          <w:vertAlign w:val="superscript"/>
        </w:rPr>
        <w:t>th</w:t>
      </w:r>
      <w:r w:rsidR="003D3C92" w:rsidRPr="00E71C6D">
        <w:t xml:space="preserve"> and 10</w:t>
      </w:r>
      <w:r w:rsidR="003D3C92" w:rsidRPr="00E71C6D">
        <w:rPr>
          <w:vertAlign w:val="superscript"/>
        </w:rPr>
        <w:t>th</w:t>
      </w:r>
      <w:r w:rsidR="003D3C92" w:rsidRPr="00E71C6D">
        <w:t xml:space="preserve"> grade</w:t>
      </w:r>
      <w:r w:rsidR="00564E48" w:rsidRPr="00E71C6D">
        <w:t>s</w:t>
      </w:r>
      <w:r w:rsidR="003D3C92" w:rsidRPr="00E71C6D">
        <w:t xml:space="preserve"> and</w:t>
      </w:r>
      <w:r w:rsidR="00120EDC" w:rsidRPr="00E71C6D">
        <w:t xml:space="preserve"> another for the</w:t>
      </w:r>
      <w:r w:rsidR="003D3C92" w:rsidRPr="00E71C6D">
        <w:t xml:space="preserve"> 11</w:t>
      </w:r>
      <w:r w:rsidR="003D3C92" w:rsidRPr="00E71C6D">
        <w:rPr>
          <w:vertAlign w:val="superscript"/>
        </w:rPr>
        <w:t>th</w:t>
      </w:r>
      <w:r w:rsidR="003D3C92" w:rsidRPr="00E71C6D">
        <w:t xml:space="preserve"> and 12</w:t>
      </w:r>
      <w:r w:rsidR="003D3C92" w:rsidRPr="00E71C6D">
        <w:rPr>
          <w:vertAlign w:val="superscript"/>
        </w:rPr>
        <w:t>th</w:t>
      </w:r>
      <w:r w:rsidR="007E4E1B" w:rsidRPr="00E71C6D">
        <w:t xml:space="preserve"> grades</w:t>
      </w:r>
      <w:r w:rsidR="003D3C92" w:rsidRPr="00E71C6D">
        <w:t>.</w:t>
      </w:r>
      <w:proofErr w:type="gramEnd"/>
      <w:r w:rsidR="00606D06" w:rsidRPr="00E71C6D">
        <w:t xml:space="preserve"> </w:t>
      </w:r>
      <w:r w:rsidR="0052643E" w:rsidRPr="00E71C6D">
        <w:t>Support services and schooling extension</w:t>
      </w:r>
      <w:r w:rsidR="00120EDC" w:rsidRPr="00E71C6D">
        <w:t>s include partnerships with a well-known e</w:t>
      </w:r>
      <w:r w:rsidR="0052643E" w:rsidRPr="00E71C6D">
        <w:t xml:space="preserve">ye </w:t>
      </w:r>
      <w:r w:rsidR="00120EDC" w:rsidRPr="00E71C6D">
        <w:t>i</w:t>
      </w:r>
      <w:r w:rsidR="0052643E" w:rsidRPr="00E71C6D">
        <w:t>nstitute</w:t>
      </w:r>
      <w:r w:rsidR="00120EDC" w:rsidRPr="00E71C6D">
        <w:t xml:space="preserve"> that provides free eye screening and glasses to all new students</w:t>
      </w:r>
      <w:r w:rsidR="0052643E" w:rsidRPr="00E71C6D">
        <w:t xml:space="preserve"> and </w:t>
      </w:r>
      <w:r w:rsidR="00120EDC" w:rsidRPr="00E71C6D">
        <w:t>a partnership with a</w:t>
      </w:r>
      <w:r w:rsidR="007E4E1B" w:rsidRPr="00E71C6D">
        <w:t>n</w:t>
      </w:r>
      <w:r w:rsidR="00120EDC" w:rsidRPr="00E71C6D">
        <w:t xml:space="preserve"> </w:t>
      </w:r>
      <w:r w:rsidR="007E4E1B" w:rsidRPr="00E71C6D">
        <w:t>en</w:t>
      </w:r>
      <w:r w:rsidR="00120EDC" w:rsidRPr="00E71C6D">
        <w:t>ergy company that mentors students</w:t>
      </w:r>
      <w:r w:rsidR="0052643E" w:rsidRPr="00E71C6D">
        <w:t xml:space="preserve">. The charter school also provides sports, clubs, and organizations for students.  </w:t>
      </w:r>
      <w:r w:rsidR="003D3C92" w:rsidRPr="00E71C6D">
        <w:t xml:space="preserve"> </w:t>
      </w:r>
      <w:r w:rsidR="00A9205A" w:rsidRPr="00E71C6D">
        <w:t xml:space="preserve">   </w:t>
      </w:r>
    </w:p>
    <w:p w:rsidR="00122A6F" w:rsidRPr="00E71C6D" w:rsidRDefault="00CD1401" w:rsidP="00D007B8">
      <w:pPr>
        <w:spacing w:line="480" w:lineRule="auto"/>
        <w:ind w:firstLine="720"/>
      </w:pPr>
      <w:proofErr w:type="gramStart"/>
      <w:r w:rsidRPr="00E71C6D">
        <w:rPr>
          <w:b/>
          <w:i/>
        </w:rPr>
        <w:lastRenderedPageBreak/>
        <w:t>Charter school’s outputs.</w:t>
      </w:r>
      <w:proofErr w:type="gramEnd"/>
      <w:r w:rsidRPr="00E71C6D">
        <w:rPr>
          <w:b/>
          <w:i/>
        </w:rPr>
        <w:t xml:space="preserve"> </w:t>
      </w:r>
      <w:r w:rsidR="00B40682" w:rsidRPr="00E71C6D">
        <w:t>Finally, t</w:t>
      </w:r>
      <w:r w:rsidR="00484D78" w:rsidRPr="00E71C6D">
        <w:t xml:space="preserve">he outputs for </w:t>
      </w:r>
      <w:r w:rsidRPr="00E71C6D">
        <w:t xml:space="preserve">the </w:t>
      </w:r>
      <w:r w:rsidR="004D7A93" w:rsidRPr="00E71C6D">
        <w:t>school</w:t>
      </w:r>
      <w:r w:rsidR="00484D78" w:rsidRPr="00E71C6D">
        <w:t xml:space="preserve"> are</w:t>
      </w:r>
      <w:r w:rsidR="0052643E" w:rsidRPr="00E71C6D">
        <w:t xml:space="preserve"> </w:t>
      </w:r>
      <w:r w:rsidR="00484D78" w:rsidRPr="00E71C6D">
        <w:t>explicit</w:t>
      </w:r>
      <w:r w:rsidR="0052643E" w:rsidRPr="00E71C6D">
        <w:t>ly articulated</w:t>
      </w:r>
      <w:r w:rsidR="00484D78" w:rsidRPr="00E71C6D">
        <w:t xml:space="preserve"> </w:t>
      </w:r>
      <w:r w:rsidR="00B40682" w:rsidRPr="00E71C6D">
        <w:t xml:space="preserve">yearly </w:t>
      </w:r>
      <w:r w:rsidR="00484D78" w:rsidRPr="00E71C6D">
        <w:t>goals</w:t>
      </w:r>
      <w:r w:rsidR="00D007B8" w:rsidRPr="00E71C6D">
        <w:t>,</w:t>
      </w:r>
      <w:r w:rsidR="00B40682" w:rsidRPr="00E71C6D">
        <w:t xml:space="preserve"> which include a variety of organizational and individual performance and value measures</w:t>
      </w:r>
      <w:r w:rsidR="00D007B8" w:rsidRPr="00E71C6D">
        <w:t>,</w:t>
      </w:r>
      <w:r w:rsidR="00B40682" w:rsidRPr="00E71C6D">
        <w:t xml:space="preserve"> thus,</w:t>
      </w:r>
      <w:r w:rsidR="0052643E" w:rsidRPr="00E71C6D">
        <w:t xml:space="preserve"> employing </w:t>
      </w:r>
      <w:r w:rsidR="00B40682" w:rsidRPr="00E71C6D">
        <w:t xml:space="preserve">the rationale behind utilizing Schalock’s (2002) methodological pluralism model. </w:t>
      </w:r>
      <w:r w:rsidR="0052643E" w:rsidRPr="00E71C6D">
        <w:t>O</w:t>
      </w:r>
      <w:r w:rsidR="00B40682" w:rsidRPr="00E71C6D">
        <w:t xml:space="preserve">utputs include </w:t>
      </w:r>
      <w:r w:rsidR="004D7A93" w:rsidRPr="00E71C6D">
        <w:t xml:space="preserve">college acceptance rates, </w:t>
      </w:r>
      <w:r w:rsidR="00484D78" w:rsidRPr="00E71C6D">
        <w:t>attaining the appropriate test scores for college admissions (ACT</w:t>
      </w:r>
      <w:r w:rsidRPr="00E71C6D">
        <w:t xml:space="preserve"> &amp; AP</w:t>
      </w:r>
      <w:r w:rsidR="00122A6F" w:rsidRPr="00E71C6D">
        <w:t xml:space="preserve"> </w:t>
      </w:r>
      <w:r w:rsidR="00484D78" w:rsidRPr="00E71C6D">
        <w:t>test score</w:t>
      </w:r>
      <w:r w:rsidR="00D007B8" w:rsidRPr="00E71C6D">
        <w:t>s</w:t>
      </w:r>
      <w:r w:rsidR="00484D78" w:rsidRPr="00E71C6D">
        <w:t>)</w:t>
      </w:r>
      <w:r w:rsidRPr="00E71C6D">
        <w:t>. T</w:t>
      </w:r>
      <w:r w:rsidR="0072038E" w:rsidRPr="00E71C6D">
        <w:t xml:space="preserve">he explicit ACT </w:t>
      </w:r>
      <w:r w:rsidR="0052643E" w:rsidRPr="00E71C6D">
        <w:t xml:space="preserve">test score </w:t>
      </w:r>
      <w:r w:rsidR="0072038E" w:rsidRPr="00E71C6D">
        <w:t>goal set for students</w:t>
      </w:r>
      <w:r w:rsidR="0052643E" w:rsidRPr="00E71C6D">
        <w:t xml:space="preserve"> i</w:t>
      </w:r>
      <w:r w:rsidRPr="00E71C6D">
        <w:t>s</w:t>
      </w:r>
      <w:r w:rsidR="0072038E" w:rsidRPr="00E71C6D">
        <w:t xml:space="preserve"> a cumulative</w:t>
      </w:r>
      <w:r w:rsidRPr="00E71C6D">
        <w:t xml:space="preserve"> average</w:t>
      </w:r>
      <w:r w:rsidR="0072038E" w:rsidRPr="00E71C6D">
        <w:t xml:space="preserve"> score of 24</w:t>
      </w:r>
      <w:r w:rsidR="00122A6F" w:rsidRPr="00E71C6D">
        <w:t xml:space="preserve"> for each graduating class</w:t>
      </w:r>
      <w:r w:rsidR="0072038E" w:rsidRPr="00E71C6D">
        <w:t>. This</w:t>
      </w:r>
      <w:r w:rsidR="0052643E" w:rsidRPr="00E71C6D">
        <w:t xml:space="preserve"> </w:t>
      </w:r>
      <w:r w:rsidRPr="00E71C6D">
        <w:t xml:space="preserve">ACT </w:t>
      </w:r>
      <w:r w:rsidR="0052643E" w:rsidRPr="00E71C6D">
        <w:t>score goal</w:t>
      </w:r>
      <w:r w:rsidR="0072038E" w:rsidRPr="00E71C6D">
        <w:t xml:space="preserve"> is based on </w:t>
      </w:r>
      <w:r w:rsidRPr="00E71C6D">
        <w:t>state</w:t>
      </w:r>
      <w:r w:rsidR="0072038E" w:rsidRPr="00E71C6D">
        <w:t xml:space="preserve"> universities</w:t>
      </w:r>
      <w:r w:rsidR="00D007B8" w:rsidRPr="00E71C6D">
        <w:t>’</w:t>
      </w:r>
      <w:r w:rsidRPr="00E71C6D">
        <w:t xml:space="preserve"> ACT acceptance scores</w:t>
      </w:r>
      <w:r w:rsidR="0072038E" w:rsidRPr="00E71C6D">
        <w:t xml:space="preserve">. </w:t>
      </w:r>
    </w:p>
    <w:p w:rsidR="00C10E68" w:rsidRPr="00E71C6D" w:rsidRDefault="0072038E" w:rsidP="00D007B8">
      <w:pPr>
        <w:spacing w:line="480" w:lineRule="auto"/>
        <w:ind w:firstLine="720"/>
      </w:pPr>
      <w:r w:rsidRPr="00E71C6D">
        <w:t xml:space="preserve">The school was founded on the premise that taking </w:t>
      </w:r>
      <w:r w:rsidR="00484D78" w:rsidRPr="00E71C6D">
        <w:t>Advanced Placement courses</w:t>
      </w:r>
      <w:r w:rsidRPr="00E71C6D">
        <w:t xml:space="preserve"> </w:t>
      </w:r>
      <w:r w:rsidR="00C7758E" w:rsidRPr="00E71C6D">
        <w:t xml:space="preserve">and utilizing AVID college aspiration strategies </w:t>
      </w:r>
      <w:r w:rsidRPr="00E71C6D">
        <w:t>would prepare student</w:t>
      </w:r>
      <w:r w:rsidR="00F028B2" w:rsidRPr="00E71C6D">
        <w:t>s</w:t>
      </w:r>
      <w:r w:rsidRPr="00E71C6D">
        <w:t xml:space="preserve"> for college. </w:t>
      </w:r>
      <w:r w:rsidR="004D7A93" w:rsidRPr="00E71C6D">
        <w:t>Th</w:t>
      </w:r>
      <w:r w:rsidR="007E4E1B" w:rsidRPr="00E71C6D">
        <w:t>e</w:t>
      </w:r>
      <w:r w:rsidR="004D7A93" w:rsidRPr="00E71C6D">
        <w:t xml:space="preserve"> school’s</w:t>
      </w:r>
      <w:r w:rsidR="005A0299" w:rsidRPr="00E71C6D">
        <w:t xml:space="preserve"> school</w:t>
      </w:r>
      <w:r w:rsidR="00D007B8" w:rsidRPr="00E71C6D">
        <w:t>-</w:t>
      </w:r>
      <w:r w:rsidR="00A82D17" w:rsidRPr="00E71C6D">
        <w:t>wide goal is for every student to score a 3 or higher</w:t>
      </w:r>
      <w:r w:rsidR="00B40682" w:rsidRPr="00E71C6D">
        <w:t xml:space="preserve"> on AP exams</w:t>
      </w:r>
      <w:r w:rsidR="00C7758E" w:rsidRPr="00E71C6D">
        <w:t xml:space="preserve"> and by the time a student is a senior they can</w:t>
      </w:r>
      <w:r w:rsidR="007E4E1B" w:rsidRPr="00E71C6D">
        <w:t xml:space="preserve"> potentially</w:t>
      </w:r>
      <w:r w:rsidR="00C7758E" w:rsidRPr="00E71C6D">
        <w:t xml:space="preserve"> take as many as five AP courses</w:t>
      </w:r>
      <w:r w:rsidR="00A82D17" w:rsidRPr="00E71C6D">
        <w:t xml:space="preserve">. </w:t>
      </w:r>
      <w:r w:rsidR="00CD1401" w:rsidRPr="00E71C6D">
        <w:t xml:space="preserve">The goal is for every senior to take an average of 2 AP tests their senior year. </w:t>
      </w:r>
      <w:r w:rsidR="00C10E68" w:rsidRPr="00E71C6D">
        <w:t xml:space="preserve">Another yearly goal for the </w:t>
      </w:r>
      <w:r w:rsidR="00321AD4" w:rsidRPr="00E71C6D">
        <w:t>school</w:t>
      </w:r>
      <w:r w:rsidR="00C10E68" w:rsidRPr="00E71C6D">
        <w:t xml:space="preserve"> is that e</w:t>
      </w:r>
      <w:r w:rsidR="00A82D17" w:rsidRPr="00E71C6D">
        <w:t>very senior complete thr</w:t>
      </w:r>
      <w:r w:rsidR="006C3731" w:rsidRPr="00E71C6D">
        <w:t>ee college applications during his or her</w:t>
      </w:r>
      <w:r w:rsidR="00321AD4" w:rsidRPr="00E71C6D">
        <w:t xml:space="preserve"> </w:t>
      </w:r>
      <w:r w:rsidR="00A82D17" w:rsidRPr="00E71C6D">
        <w:t>capstone course. Every senior is</w:t>
      </w:r>
      <w:r w:rsidR="005A0299" w:rsidRPr="00E71C6D">
        <w:t xml:space="preserve"> also</w:t>
      </w:r>
      <w:r w:rsidR="00A82D17" w:rsidRPr="00E71C6D">
        <w:t xml:space="preserve"> required to</w:t>
      </w:r>
      <w:r w:rsidR="00484D78" w:rsidRPr="00E71C6D">
        <w:t xml:space="preserve"> complet</w:t>
      </w:r>
      <w:r w:rsidR="00A82D17" w:rsidRPr="00E71C6D">
        <w:t xml:space="preserve">e </w:t>
      </w:r>
      <w:r w:rsidR="006C3731" w:rsidRPr="00E71C6D">
        <w:t>his or her</w:t>
      </w:r>
      <w:r w:rsidR="00484D78" w:rsidRPr="00E71C6D">
        <w:t xml:space="preserve"> FASA information</w:t>
      </w:r>
      <w:r w:rsidR="00A82D17" w:rsidRPr="00E71C6D">
        <w:t xml:space="preserve"> during </w:t>
      </w:r>
      <w:r w:rsidR="005A0299" w:rsidRPr="00E71C6D">
        <w:t xml:space="preserve">their </w:t>
      </w:r>
      <w:r w:rsidR="00A82D17" w:rsidRPr="00E71C6D">
        <w:t>senior capstone course</w:t>
      </w:r>
      <w:r w:rsidR="00484D78" w:rsidRPr="00E71C6D">
        <w:t>.</w:t>
      </w:r>
      <w:r w:rsidR="00C10E68" w:rsidRPr="00E71C6D">
        <w:t xml:space="preserve"> </w:t>
      </w:r>
    </w:p>
    <w:p w:rsidR="005B7F81" w:rsidRPr="00E71C6D" w:rsidRDefault="006C3731" w:rsidP="006C3731">
      <w:pPr>
        <w:spacing w:line="480" w:lineRule="auto"/>
        <w:ind w:firstLine="720"/>
      </w:pPr>
      <w:r w:rsidRPr="00E71C6D">
        <w:t>Additionally,</w:t>
      </w:r>
      <w:r w:rsidR="00C10E68" w:rsidRPr="00E71C6D">
        <w:t xml:space="preserve"> the</w:t>
      </w:r>
      <w:r w:rsidR="00CD1401" w:rsidRPr="00E71C6D">
        <w:t>re is a</w:t>
      </w:r>
      <w:r w:rsidRPr="00E71C6D">
        <w:t xml:space="preserve"> require</w:t>
      </w:r>
      <w:r w:rsidR="00CD1401" w:rsidRPr="00E71C6D">
        <w:t>d</w:t>
      </w:r>
      <w:r w:rsidRPr="00E71C6D">
        <w:t xml:space="preserve"> signed </w:t>
      </w:r>
      <w:r w:rsidR="00484D78" w:rsidRPr="00E71C6D">
        <w:t>agreement</w:t>
      </w:r>
      <w:r w:rsidR="00F028B2" w:rsidRPr="00E71C6D">
        <w:t xml:space="preserve"> known as the Family Expectations Document (see</w:t>
      </w:r>
      <w:r w:rsidR="00CD1401" w:rsidRPr="00E71C6D">
        <w:t xml:space="preserve"> FED,</w:t>
      </w:r>
      <w:r w:rsidR="00F028B2" w:rsidRPr="00E71C6D">
        <w:t xml:space="preserve"> Appendix B)</w:t>
      </w:r>
      <w:r w:rsidRPr="00E71C6D">
        <w:t xml:space="preserve"> with parents stating</w:t>
      </w:r>
      <w:r w:rsidR="00484D78" w:rsidRPr="00E71C6D">
        <w:t xml:space="preserve"> that they will serve 25 hours of community service to the school each year. There are no punitive measures for not serving the hours</w:t>
      </w:r>
      <w:r w:rsidR="00321AD4" w:rsidRPr="00E71C6D">
        <w:t xml:space="preserve"> in a volunteer capacity</w:t>
      </w:r>
      <w:r w:rsidR="00484D78" w:rsidRPr="00E71C6D">
        <w:t>, however, the amount of hours served is reported on student progress reports</w:t>
      </w:r>
      <w:r w:rsidR="00197793" w:rsidRPr="00E71C6D">
        <w:t xml:space="preserve"> as an indication of parental involvement</w:t>
      </w:r>
      <w:r w:rsidR="00484D78" w:rsidRPr="00E71C6D">
        <w:t>.</w:t>
      </w:r>
      <w:r w:rsidR="00A82D17" w:rsidRPr="00E71C6D">
        <w:t xml:space="preserve"> If all </w:t>
      </w:r>
      <w:r w:rsidR="004D7A93" w:rsidRPr="00E71C6D">
        <w:t xml:space="preserve">the </w:t>
      </w:r>
      <w:r w:rsidR="00CD1401" w:rsidRPr="00E71C6D">
        <w:t xml:space="preserve">high </w:t>
      </w:r>
      <w:r w:rsidR="004D7A93" w:rsidRPr="00E71C6D">
        <w:t>school’s</w:t>
      </w:r>
      <w:r w:rsidR="00A82D17" w:rsidRPr="00E71C6D">
        <w:t xml:space="preserve"> parents</w:t>
      </w:r>
      <w:r w:rsidR="00CD1401" w:rsidRPr="00E71C6D">
        <w:t xml:space="preserve"> (500 families)</w:t>
      </w:r>
      <w:r w:rsidR="00A82D17" w:rsidRPr="00E71C6D">
        <w:t xml:space="preserve"> served 25 hours of service</w:t>
      </w:r>
      <w:r w:rsidR="00B40682" w:rsidRPr="00E71C6D">
        <w:t xml:space="preserve"> </w:t>
      </w:r>
      <w:r w:rsidR="00CD1401" w:rsidRPr="00E71C6D">
        <w:t>at</w:t>
      </w:r>
      <w:r w:rsidR="00B40682" w:rsidRPr="00E71C6D">
        <w:t xml:space="preserve"> the school</w:t>
      </w:r>
      <w:r w:rsidRPr="00E71C6D">
        <w:t>,</w:t>
      </w:r>
      <w:r w:rsidR="00A82D17" w:rsidRPr="00E71C6D">
        <w:t xml:space="preserve"> </w:t>
      </w:r>
      <w:r w:rsidR="005A0299" w:rsidRPr="00E71C6D">
        <w:t xml:space="preserve">the </w:t>
      </w:r>
      <w:r w:rsidR="00CD1401" w:rsidRPr="00E71C6D">
        <w:t>total</w:t>
      </w:r>
      <w:r w:rsidR="00A82D17" w:rsidRPr="00E71C6D">
        <w:t xml:space="preserve"> </w:t>
      </w:r>
      <w:r w:rsidR="005A0299" w:rsidRPr="00E71C6D">
        <w:t>accumulate</w:t>
      </w:r>
      <w:r w:rsidR="00CD1401" w:rsidRPr="00E71C6D">
        <w:t xml:space="preserve">d </w:t>
      </w:r>
      <w:r w:rsidR="00197793" w:rsidRPr="00E71C6D">
        <w:t>hour’s during the 2012-13 academic</w:t>
      </w:r>
      <w:r w:rsidR="00CD1401" w:rsidRPr="00E71C6D">
        <w:t xml:space="preserve"> year would</w:t>
      </w:r>
      <w:r w:rsidR="00197793" w:rsidRPr="00E71C6D">
        <w:t xml:space="preserve"> have been</w:t>
      </w:r>
      <w:r w:rsidR="00CD1401" w:rsidRPr="00E71C6D">
        <w:t xml:space="preserve"> approximately</w:t>
      </w:r>
      <w:r w:rsidR="00A82D17" w:rsidRPr="00E71C6D">
        <w:t xml:space="preserve"> </w:t>
      </w:r>
      <w:r w:rsidR="00A82D17" w:rsidRPr="00E71C6D">
        <w:lastRenderedPageBreak/>
        <w:t>1</w:t>
      </w:r>
      <w:r w:rsidR="00197793" w:rsidRPr="00E71C6D">
        <w:t>2,500 hours of service</w:t>
      </w:r>
      <w:r w:rsidR="00A82D17" w:rsidRPr="00E71C6D">
        <w:t>.</w:t>
      </w:r>
      <w:r w:rsidR="00C10E68" w:rsidRPr="00E71C6D">
        <w:t xml:space="preserve"> A</w:t>
      </w:r>
      <w:r w:rsidR="00CD1401" w:rsidRPr="00E71C6D">
        <w:t xml:space="preserve">dditionally, </w:t>
      </w:r>
      <w:r w:rsidR="00C10E68" w:rsidRPr="00E71C6D">
        <w:t>s</w:t>
      </w:r>
      <w:r w:rsidR="00484D78" w:rsidRPr="00E71C6D">
        <w:t>tudents also sign an agreement that they will serve 30 hours of community service through charitable organizations</w:t>
      </w:r>
      <w:r w:rsidR="00C7758E" w:rsidRPr="00E71C6D">
        <w:t xml:space="preserve">, </w:t>
      </w:r>
      <w:r w:rsidR="00197793" w:rsidRPr="00E71C6D">
        <w:t xml:space="preserve">and/or </w:t>
      </w:r>
      <w:r w:rsidR="00C7758E" w:rsidRPr="00E71C6D">
        <w:t>association membership</w:t>
      </w:r>
      <w:r w:rsidR="00484D78" w:rsidRPr="00E71C6D">
        <w:t xml:space="preserve">. </w:t>
      </w:r>
      <w:r w:rsidR="005B7F81" w:rsidRPr="00E71C6D">
        <w:t xml:space="preserve">If all </w:t>
      </w:r>
      <w:r w:rsidR="004D7A93" w:rsidRPr="00E71C6D">
        <w:t xml:space="preserve">the </w:t>
      </w:r>
      <w:r w:rsidR="00CD1401" w:rsidRPr="00E71C6D">
        <w:t xml:space="preserve">inner-city college preparatory public charter high </w:t>
      </w:r>
      <w:r w:rsidR="004D7A93" w:rsidRPr="00E71C6D">
        <w:t>school’s</w:t>
      </w:r>
      <w:r w:rsidR="005B7F81" w:rsidRPr="00E71C6D">
        <w:t xml:space="preserve"> students</w:t>
      </w:r>
      <w:r w:rsidR="000A394C" w:rsidRPr="00E71C6D">
        <w:t xml:space="preserve"> (500) served and documented their</w:t>
      </w:r>
      <w:r w:rsidR="005B7F81" w:rsidRPr="00E71C6D">
        <w:t xml:space="preserve"> hours</w:t>
      </w:r>
      <w:r w:rsidRPr="00E71C6D">
        <w:t>,</w:t>
      </w:r>
      <w:r w:rsidR="005B7F81" w:rsidRPr="00E71C6D">
        <w:t xml:space="preserve"> the </w:t>
      </w:r>
      <w:r w:rsidR="00197793" w:rsidRPr="00E71C6D">
        <w:t xml:space="preserve">2012-2013 academic </w:t>
      </w:r>
      <w:r w:rsidR="00C10E68" w:rsidRPr="00E71C6D">
        <w:t xml:space="preserve">year </w:t>
      </w:r>
      <w:r w:rsidR="005B7F81" w:rsidRPr="00E71C6D">
        <w:t>tot</w:t>
      </w:r>
      <w:r w:rsidR="0070114E" w:rsidRPr="00E71C6D">
        <w:t xml:space="preserve">al </w:t>
      </w:r>
      <w:r w:rsidR="000A394C" w:rsidRPr="00E71C6D">
        <w:t>would</w:t>
      </w:r>
      <w:r w:rsidR="00197793" w:rsidRPr="00E71C6D">
        <w:t xml:space="preserve"> have been</w:t>
      </w:r>
      <w:r w:rsidR="000A394C" w:rsidRPr="00E71C6D">
        <w:t xml:space="preserve"> approximately</w:t>
      </w:r>
      <w:r w:rsidR="0070114E" w:rsidRPr="00E71C6D">
        <w:t xml:space="preserve"> 15</w:t>
      </w:r>
      <w:r w:rsidR="00C10E68" w:rsidRPr="00E71C6D">
        <w:t>,</w:t>
      </w:r>
      <w:r w:rsidR="0070114E" w:rsidRPr="00E71C6D">
        <w:t>0</w:t>
      </w:r>
      <w:r w:rsidR="00C10E68" w:rsidRPr="00E71C6D">
        <w:t>00 hours served</w:t>
      </w:r>
      <w:r w:rsidRPr="00E71C6D">
        <w:t xml:space="preserve">. </w:t>
      </w:r>
      <w:r w:rsidR="0070114E" w:rsidRPr="00E71C6D">
        <w:t>B</w:t>
      </w:r>
      <w:r w:rsidR="00C10E68" w:rsidRPr="00E71C6D">
        <w:t>oth</w:t>
      </w:r>
      <w:r w:rsidR="005B7F81" w:rsidRPr="00E71C6D">
        <w:t xml:space="preserve"> p</w:t>
      </w:r>
      <w:r w:rsidR="00484D78" w:rsidRPr="00E71C6D">
        <w:t xml:space="preserve">arent and student service hours are </w:t>
      </w:r>
      <w:r w:rsidR="005B7F81" w:rsidRPr="00E71C6D">
        <w:t>documented</w:t>
      </w:r>
      <w:r w:rsidR="00484D78" w:rsidRPr="00E71C6D">
        <w:t xml:space="preserve"> in a notebook at the school and reported by the parents. Students are required to </w:t>
      </w:r>
      <w:r w:rsidR="000A394C" w:rsidRPr="00E71C6D">
        <w:t xml:space="preserve">attach </w:t>
      </w:r>
      <w:r w:rsidR="00484D78" w:rsidRPr="00E71C6D">
        <w:t>signed documentation of their charitable hours to the school office where they are recorded.</w:t>
      </w:r>
      <w:r w:rsidR="005B7F81" w:rsidRPr="00E71C6D">
        <w:t xml:space="preserve"> The documentation </w:t>
      </w:r>
      <w:r w:rsidR="00AD0809" w:rsidRPr="00E71C6D">
        <w:t xml:space="preserve">contains </w:t>
      </w:r>
      <w:r w:rsidR="005B7F81" w:rsidRPr="00E71C6D">
        <w:t xml:space="preserve">a reflection </w:t>
      </w:r>
      <w:r w:rsidR="00AD0809" w:rsidRPr="00E71C6D">
        <w:t xml:space="preserve">section asking students to describe </w:t>
      </w:r>
      <w:r w:rsidR="005B7F81" w:rsidRPr="00E71C6D">
        <w:t xml:space="preserve">how the community </w:t>
      </w:r>
      <w:r w:rsidR="00AD0809" w:rsidRPr="00E71C6D">
        <w:t>service experience</w:t>
      </w:r>
      <w:r w:rsidR="00197793" w:rsidRPr="00E71C6D">
        <w:t xml:space="preserve"> personally</w:t>
      </w:r>
      <w:r w:rsidR="00AD0809" w:rsidRPr="00E71C6D">
        <w:t xml:space="preserve"> impacted them</w:t>
      </w:r>
      <w:r w:rsidR="005B7F81" w:rsidRPr="00E71C6D">
        <w:t xml:space="preserve">. </w:t>
      </w:r>
      <w:r w:rsidR="00484D78" w:rsidRPr="00E71C6D">
        <w:t xml:space="preserve"> </w:t>
      </w:r>
    </w:p>
    <w:p w:rsidR="00A07B91" w:rsidRPr="00E71C6D" w:rsidRDefault="000A394C" w:rsidP="00C7758E">
      <w:pPr>
        <w:spacing w:line="480" w:lineRule="auto"/>
        <w:ind w:firstLine="720"/>
      </w:pPr>
      <w:r w:rsidRPr="00E71C6D">
        <w:t>A</w:t>
      </w:r>
      <w:r w:rsidR="00AD0809" w:rsidRPr="00E71C6D">
        <w:t xml:space="preserve"> final explicit yearly goal for </w:t>
      </w:r>
      <w:r w:rsidRPr="00E71C6D">
        <w:t xml:space="preserve">the inner-city college preparatory public </w:t>
      </w:r>
      <w:r w:rsidR="004D7A93" w:rsidRPr="00E71C6D">
        <w:t>charter</w:t>
      </w:r>
      <w:r w:rsidRPr="00E71C6D">
        <w:t xml:space="preserve"> high</w:t>
      </w:r>
      <w:r w:rsidR="004D7A93" w:rsidRPr="00E71C6D">
        <w:t xml:space="preserve"> school</w:t>
      </w:r>
      <w:r w:rsidR="00AD0809" w:rsidRPr="00E71C6D">
        <w:t xml:space="preserve"> is a j</w:t>
      </w:r>
      <w:r w:rsidR="00484D78" w:rsidRPr="00E71C6D">
        <w:t>ob mentoring</w:t>
      </w:r>
      <w:r w:rsidR="00AD0809" w:rsidRPr="00E71C6D">
        <w:t>/shadowing program that</w:t>
      </w:r>
      <w:r w:rsidR="00484D78" w:rsidRPr="00E71C6D">
        <w:t xml:space="preserve"> is required for seniors during the spring semester</w:t>
      </w:r>
      <w:r w:rsidR="00C7758E" w:rsidRPr="00E71C6D">
        <w:t>, one of the many mentoring components of the school</w:t>
      </w:r>
      <w:r w:rsidR="00484D78" w:rsidRPr="00E71C6D">
        <w:t>. Seniors</w:t>
      </w:r>
      <w:r w:rsidRPr="00E71C6D">
        <w:t xml:space="preserve"> are required to </w:t>
      </w:r>
      <w:r w:rsidR="00484D78" w:rsidRPr="00E71C6D">
        <w:t xml:space="preserve">job shadow an employer </w:t>
      </w:r>
      <w:r w:rsidR="00564E48" w:rsidRPr="00E71C6D">
        <w:t>over</w:t>
      </w:r>
      <w:r w:rsidR="00484D78" w:rsidRPr="00E71C6D">
        <w:t xml:space="preserve"> the last s</w:t>
      </w:r>
      <w:r w:rsidR="00564E48" w:rsidRPr="00E71C6D">
        <w:t>even</w:t>
      </w:r>
      <w:r w:rsidR="00484D78" w:rsidRPr="00E71C6D">
        <w:t xml:space="preserve"> weeks</w:t>
      </w:r>
      <w:r w:rsidR="006C3731" w:rsidRPr="00E71C6D">
        <w:t xml:space="preserve"> of school during their seventh-</w:t>
      </w:r>
      <w:r w:rsidR="00484D78" w:rsidRPr="00E71C6D">
        <w:t xml:space="preserve">hour senior capstone course. </w:t>
      </w:r>
      <w:r w:rsidRPr="00E71C6D">
        <w:t>Twenty-</w:t>
      </w:r>
      <w:r w:rsidR="00564E48" w:rsidRPr="00E71C6D">
        <w:t>eight</w:t>
      </w:r>
      <w:r w:rsidR="00484D78" w:rsidRPr="00E71C6D">
        <w:t xml:space="preserve"> hours</w:t>
      </w:r>
      <w:r w:rsidRPr="00E71C6D">
        <w:t xml:space="preserve"> total</w:t>
      </w:r>
      <w:r w:rsidR="00484D78" w:rsidRPr="00E71C6D">
        <w:t xml:space="preserve"> of job shadowing is required for passing credit in </w:t>
      </w:r>
      <w:r w:rsidR="00321AD4" w:rsidRPr="00E71C6D">
        <w:t xml:space="preserve">the </w:t>
      </w:r>
      <w:r w:rsidR="00484D78" w:rsidRPr="00E71C6D">
        <w:t>senior capstone</w:t>
      </w:r>
      <w:r w:rsidR="00AD0809" w:rsidRPr="00E71C6D">
        <w:t xml:space="preserve"> course</w:t>
      </w:r>
      <w:r w:rsidR="00484D78" w:rsidRPr="00E71C6D">
        <w:t>.</w:t>
      </w:r>
      <w:r w:rsidR="00AD0809" w:rsidRPr="00E71C6D">
        <w:t xml:space="preserve"> </w:t>
      </w:r>
      <w:r w:rsidR="008357F7" w:rsidRPr="00E71C6D">
        <w:t xml:space="preserve">This logic model explicitly </w:t>
      </w:r>
      <w:r w:rsidR="00564E48" w:rsidRPr="00E71C6D">
        <w:t>narrates the</w:t>
      </w:r>
      <w:r w:rsidR="008357F7" w:rsidRPr="00E71C6D">
        <w:t xml:space="preserve"> </w:t>
      </w:r>
      <w:r w:rsidRPr="00E71C6D">
        <w:t xml:space="preserve">inner-city college preparatory public charter high </w:t>
      </w:r>
      <w:r w:rsidR="00321AD4" w:rsidRPr="00E71C6D">
        <w:t>school</w:t>
      </w:r>
      <w:r w:rsidRPr="00E71C6D">
        <w:t>’</w:t>
      </w:r>
      <w:r w:rsidR="00564E48" w:rsidRPr="00E71C6D">
        <w:t>s</w:t>
      </w:r>
      <w:r w:rsidR="00321AD4" w:rsidRPr="00E71C6D">
        <w:t xml:space="preserve"> inputs,</w:t>
      </w:r>
      <w:r w:rsidR="008357F7" w:rsidRPr="00E71C6D">
        <w:t xml:space="preserve"> </w:t>
      </w:r>
      <w:r w:rsidRPr="00E71C6D">
        <w:t>throughputs</w:t>
      </w:r>
      <w:r w:rsidR="00321AD4" w:rsidRPr="00E71C6D">
        <w:t>,</w:t>
      </w:r>
      <w:r w:rsidR="006C3731" w:rsidRPr="00E71C6D">
        <w:t xml:space="preserve"> and out</w:t>
      </w:r>
      <w:r w:rsidRPr="00E71C6D">
        <w:t>puts</w:t>
      </w:r>
      <w:r w:rsidR="00EC5617" w:rsidRPr="00E71C6D">
        <w:t xml:space="preserve"> </w:t>
      </w:r>
      <w:r w:rsidR="00564E48" w:rsidRPr="00E71C6D">
        <w:t>that</w:t>
      </w:r>
      <w:r w:rsidR="008357F7" w:rsidRPr="00E71C6D">
        <w:t xml:space="preserve"> </w:t>
      </w:r>
      <w:r w:rsidR="0070114E" w:rsidRPr="00E71C6D">
        <w:t xml:space="preserve">contribute to </w:t>
      </w:r>
      <w:r w:rsidR="008357F7" w:rsidRPr="00E71C6D">
        <w:t>develop</w:t>
      </w:r>
      <w:r w:rsidR="0070114E" w:rsidRPr="00E71C6D">
        <w:t>ment of</w:t>
      </w:r>
      <w:r w:rsidR="008357F7" w:rsidRPr="00E71C6D">
        <w:t xml:space="preserve"> the social capital needed for </w:t>
      </w:r>
      <w:r w:rsidR="00321AD4" w:rsidRPr="00E71C6D">
        <w:t xml:space="preserve">student </w:t>
      </w:r>
      <w:r w:rsidR="008357F7" w:rsidRPr="00E71C6D">
        <w:t>success at a four-year</w:t>
      </w:r>
      <w:r w:rsidR="009A4445" w:rsidRPr="00E71C6D">
        <w:t xml:space="preserve"> college or</w:t>
      </w:r>
      <w:r w:rsidR="008357F7" w:rsidRPr="00E71C6D">
        <w:t xml:space="preserve"> university. </w:t>
      </w:r>
    </w:p>
    <w:p w:rsidR="008A3E93" w:rsidRPr="00E71C6D" w:rsidRDefault="008A3E93" w:rsidP="008A3E93">
      <w:pPr>
        <w:spacing w:line="480" w:lineRule="auto"/>
      </w:pPr>
      <w:r w:rsidRPr="00E71C6D">
        <w:t xml:space="preserve">Figure </w:t>
      </w:r>
      <w:r w:rsidR="00564E48" w:rsidRPr="00E71C6D">
        <w:t>4.</w:t>
      </w:r>
      <w:r w:rsidRPr="00E71C6D">
        <w:t>2</w:t>
      </w:r>
    </w:p>
    <w:p w:rsidR="008A3E93" w:rsidRDefault="008A3E93" w:rsidP="0009391A">
      <w:pPr>
        <w:rPr>
          <w:i/>
        </w:rPr>
      </w:pPr>
      <w:r w:rsidRPr="00E71C6D">
        <w:rPr>
          <w:i/>
        </w:rPr>
        <w:t>Logic Model for Inner-</w:t>
      </w:r>
      <w:r w:rsidR="000A394C" w:rsidRPr="00E71C6D">
        <w:rPr>
          <w:i/>
        </w:rPr>
        <w:t>C</w:t>
      </w:r>
      <w:r w:rsidRPr="00E71C6D">
        <w:rPr>
          <w:i/>
        </w:rPr>
        <w:t xml:space="preserve">ity </w:t>
      </w:r>
      <w:r w:rsidR="001C4A59" w:rsidRPr="00E71C6D">
        <w:rPr>
          <w:i/>
        </w:rPr>
        <w:t>C</w:t>
      </w:r>
      <w:r w:rsidRPr="00E71C6D">
        <w:rPr>
          <w:i/>
        </w:rPr>
        <w:t>ollege-</w:t>
      </w:r>
      <w:r w:rsidR="001C4A59" w:rsidRPr="00E71C6D">
        <w:rPr>
          <w:i/>
        </w:rPr>
        <w:t>P</w:t>
      </w:r>
      <w:r w:rsidRPr="00E71C6D">
        <w:rPr>
          <w:i/>
        </w:rPr>
        <w:t xml:space="preserve">reparatory </w:t>
      </w:r>
      <w:r w:rsidR="001C4A59" w:rsidRPr="00E71C6D">
        <w:rPr>
          <w:i/>
        </w:rPr>
        <w:t>P</w:t>
      </w:r>
      <w:r w:rsidRPr="00E71C6D">
        <w:rPr>
          <w:i/>
        </w:rPr>
        <w:t xml:space="preserve">ublic </w:t>
      </w:r>
      <w:r w:rsidR="001C4A59" w:rsidRPr="00E71C6D">
        <w:rPr>
          <w:i/>
        </w:rPr>
        <w:t>C</w:t>
      </w:r>
      <w:r w:rsidRPr="00E71C6D">
        <w:rPr>
          <w:i/>
        </w:rPr>
        <w:t xml:space="preserve">harter </w:t>
      </w:r>
      <w:r w:rsidR="001C4A59" w:rsidRPr="00E71C6D">
        <w:rPr>
          <w:i/>
        </w:rPr>
        <w:t>H</w:t>
      </w:r>
      <w:r w:rsidRPr="00E71C6D">
        <w:rPr>
          <w:i/>
        </w:rPr>
        <w:t xml:space="preserve">igh </w:t>
      </w:r>
      <w:r w:rsidR="001C4A59" w:rsidRPr="00E71C6D">
        <w:rPr>
          <w:i/>
        </w:rPr>
        <w:t>S</w:t>
      </w:r>
      <w:r w:rsidRPr="00E71C6D">
        <w:rPr>
          <w:i/>
        </w:rPr>
        <w:t>chool</w:t>
      </w:r>
    </w:p>
    <w:p w:rsidR="0009391A" w:rsidRDefault="0009391A" w:rsidP="008A3E93">
      <w:pPr>
        <w:spacing w:line="480" w:lineRule="auto"/>
      </w:pPr>
      <w:r>
        <w:tab/>
      </w:r>
      <w:r>
        <w:tab/>
      </w:r>
      <w:r>
        <w:tab/>
      </w:r>
      <w:r>
        <w:tab/>
      </w:r>
      <w:r>
        <w:tab/>
      </w:r>
      <w:r>
        <w:tab/>
      </w:r>
      <w:r>
        <w:tab/>
        <w:t>(</w:t>
      </w:r>
      <w:r w:rsidRPr="0009391A">
        <w:rPr>
          <w:i/>
        </w:rPr>
        <w:t>Figure 4.</w:t>
      </w:r>
      <w:r>
        <w:rPr>
          <w:i/>
        </w:rPr>
        <w:t>2</w:t>
      </w:r>
      <w:r w:rsidRPr="0009391A">
        <w:rPr>
          <w:i/>
        </w:rPr>
        <w:t xml:space="preserve"> continues</w:t>
      </w:r>
      <w:r>
        <w:t>)</w:t>
      </w:r>
    </w:p>
    <w:p w:rsidR="0009391A" w:rsidRDefault="0009391A" w:rsidP="008A3E93">
      <w:pPr>
        <w:spacing w:line="480" w:lineRule="auto"/>
      </w:pPr>
    </w:p>
    <w:p w:rsidR="0009391A" w:rsidRDefault="0009391A" w:rsidP="008A3E93">
      <w:pPr>
        <w:spacing w:line="480" w:lineRule="auto"/>
      </w:pPr>
    </w:p>
    <w:p w:rsidR="0009391A" w:rsidRDefault="0009391A" w:rsidP="008A3E93">
      <w:pPr>
        <w:spacing w:line="480" w:lineRule="auto"/>
      </w:pPr>
    </w:p>
    <w:p w:rsidR="0009391A" w:rsidRPr="0009391A" w:rsidRDefault="0009391A" w:rsidP="008A3E93">
      <w:pPr>
        <w:spacing w:line="480" w:lineRule="auto"/>
      </w:pPr>
      <w:r>
        <w:lastRenderedPageBreak/>
        <w:tab/>
      </w:r>
      <w:r>
        <w:tab/>
      </w:r>
      <w:r>
        <w:tab/>
      </w:r>
      <w:r>
        <w:tab/>
      </w:r>
      <w:r>
        <w:tab/>
      </w:r>
      <w:r>
        <w:tab/>
      </w:r>
      <w:r>
        <w:tab/>
        <w:t>(</w:t>
      </w:r>
      <w:r>
        <w:rPr>
          <w:i/>
        </w:rPr>
        <w:t>Figure 4.2 continued</w:t>
      </w:r>
      <w:r>
        <w:t>)</w:t>
      </w:r>
    </w:p>
    <w:p w:rsidR="00C03067" w:rsidRPr="00E71C6D" w:rsidRDefault="007D62BD" w:rsidP="007D62BD">
      <w:pPr>
        <w:spacing w:line="480" w:lineRule="auto"/>
      </w:pPr>
      <w:r w:rsidRPr="00E71C6D">
        <w:rPr>
          <w:noProof/>
        </w:rPr>
        <w:drawing>
          <wp:inline distT="0" distB="0" distL="0" distR="0" wp14:anchorId="0B2B7EAD" wp14:editId="1EA761C1">
            <wp:extent cx="5321300" cy="3422650"/>
            <wp:effectExtent l="0" t="0" r="0" b="635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l="10416" t="18861" r="50748" b="17695"/>
                    <a:stretch/>
                  </pic:blipFill>
                  <pic:spPr bwMode="auto">
                    <a:xfrm>
                      <a:off x="0" y="0"/>
                      <a:ext cx="5321300" cy="3422650"/>
                    </a:xfrm>
                    <a:prstGeom prst="rect">
                      <a:avLst/>
                    </a:prstGeom>
                    <a:ln>
                      <a:noFill/>
                    </a:ln>
                    <a:extLst>
                      <a:ext uri="{53640926-AAD7-44D8-BBD7-CCE9431645EC}">
                        <a14:shadowObscured xmlns:a14="http://schemas.microsoft.com/office/drawing/2010/main"/>
                      </a:ext>
                    </a:extLst>
                  </pic:spPr>
                </pic:pic>
              </a:graphicData>
            </a:graphic>
          </wp:inline>
        </w:drawing>
      </w:r>
    </w:p>
    <w:p w:rsidR="007D62BD" w:rsidRPr="00E71C6D" w:rsidRDefault="00231181" w:rsidP="00231181">
      <w:pPr>
        <w:spacing w:line="480" w:lineRule="auto"/>
        <w:jc w:val="center"/>
        <w:rPr>
          <w:b/>
        </w:rPr>
      </w:pPr>
      <w:r w:rsidRPr="00E71C6D">
        <w:rPr>
          <w:b/>
        </w:rPr>
        <w:t>Operationalized O</w:t>
      </w:r>
      <w:r w:rsidR="00564E48" w:rsidRPr="00E71C6D">
        <w:rPr>
          <w:b/>
        </w:rPr>
        <w:t>utcome</w:t>
      </w:r>
      <w:r w:rsidRPr="00E71C6D">
        <w:rPr>
          <w:b/>
        </w:rPr>
        <w:t xml:space="preserve"> Measures </w:t>
      </w:r>
    </w:p>
    <w:p w:rsidR="001C766E" w:rsidRPr="00E71C6D" w:rsidRDefault="00491693" w:rsidP="006C3731">
      <w:pPr>
        <w:spacing w:line="480" w:lineRule="auto"/>
        <w:ind w:firstLine="720"/>
      </w:pPr>
      <w:r w:rsidRPr="00E71C6D">
        <w:t>Schalock (2002) explains that outcomes should not be randomly picked from a hat</w:t>
      </w:r>
      <w:r w:rsidR="0070114E" w:rsidRPr="00E71C6D">
        <w:t xml:space="preserve"> but</w:t>
      </w:r>
      <w:r w:rsidRPr="00E71C6D">
        <w:t xml:space="preserve"> rather there needs to</w:t>
      </w:r>
      <w:r w:rsidR="005C00E8" w:rsidRPr="00E71C6D">
        <w:t xml:space="preserve"> be</w:t>
      </w:r>
      <w:r w:rsidRPr="00E71C6D">
        <w:t xml:space="preserve"> a rationale for the selection of specific outcomes. Outcomes should be selected on the need of accountability and continuous improvement and the selection of outcomes should be consistent with the Methodological Pluralism Model </w:t>
      </w:r>
      <w:r w:rsidR="008357F7" w:rsidRPr="00E71C6D">
        <w:t xml:space="preserve">that </w:t>
      </w:r>
      <w:r w:rsidR="0070114E" w:rsidRPr="00E71C6D">
        <w:t xml:space="preserve">is </w:t>
      </w:r>
      <w:r w:rsidRPr="00E71C6D">
        <w:t>presented by Schalock (2002)</w:t>
      </w:r>
      <w:r w:rsidR="001F6E86" w:rsidRPr="00E71C6D">
        <w:t xml:space="preserve"> (see Figure 1</w:t>
      </w:r>
      <w:r w:rsidR="00564E48" w:rsidRPr="00E71C6D">
        <w:t>, page 85</w:t>
      </w:r>
      <w:r w:rsidR="001F6E86" w:rsidRPr="00E71C6D">
        <w:t>)</w:t>
      </w:r>
      <w:r w:rsidR="006C3731" w:rsidRPr="00E71C6D">
        <w:t>,</w:t>
      </w:r>
      <w:r w:rsidRPr="00E71C6D">
        <w:t xml:space="preserve"> which is</w:t>
      </w:r>
      <w:r w:rsidR="00D23621" w:rsidRPr="00E71C6D">
        <w:t xml:space="preserve"> a </w:t>
      </w:r>
      <w:r w:rsidR="006C3731" w:rsidRPr="00E71C6D">
        <w:t>summary of the four outcome-</w:t>
      </w:r>
      <w:r w:rsidRPr="00E71C6D">
        <w:t xml:space="preserve">selection categories. </w:t>
      </w:r>
      <w:r w:rsidR="00B353D4" w:rsidRPr="00E71C6D">
        <w:t xml:space="preserve">The </w:t>
      </w:r>
      <w:r w:rsidR="008357F7" w:rsidRPr="00E71C6D">
        <w:t xml:space="preserve">selection of criteria for outcome indicators for this study </w:t>
      </w:r>
      <w:r w:rsidR="001F6E86" w:rsidRPr="00E71C6D">
        <w:t>is</w:t>
      </w:r>
      <w:r w:rsidR="00B353D4" w:rsidRPr="00E71C6D">
        <w:t xml:space="preserve"> based on a number of the </w:t>
      </w:r>
      <w:r w:rsidR="008357F7" w:rsidRPr="00E71C6D">
        <w:t>examples</w:t>
      </w:r>
      <w:r w:rsidR="00B353D4" w:rsidRPr="00E71C6D">
        <w:t xml:space="preserve"> listed by Schalock (2002). </w:t>
      </w:r>
    </w:p>
    <w:p w:rsidR="00491693" w:rsidRPr="00E71C6D" w:rsidRDefault="00B353D4" w:rsidP="006C3731">
      <w:pPr>
        <w:spacing w:line="480" w:lineRule="auto"/>
        <w:ind w:firstLine="720"/>
      </w:pPr>
      <w:r w:rsidRPr="00E71C6D">
        <w:t xml:space="preserve">The selected </w:t>
      </w:r>
      <w:r w:rsidR="008357F7" w:rsidRPr="00E71C6D">
        <w:t>indicator</w:t>
      </w:r>
      <w:r w:rsidRPr="00E71C6D">
        <w:t xml:space="preserve"> outcomes</w:t>
      </w:r>
      <w:r w:rsidR="008357F7" w:rsidRPr="00E71C6D">
        <w:t xml:space="preserve"> for this </w:t>
      </w:r>
      <w:r w:rsidR="005C00E8" w:rsidRPr="00E71C6D">
        <w:t xml:space="preserve">effectiveness </w:t>
      </w:r>
      <w:r w:rsidR="008357F7" w:rsidRPr="00E71C6D">
        <w:t>evaluation</w:t>
      </w:r>
      <w:r w:rsidRPr="00E71C6D">
        <w:t xml:space="preserve"> </w:t>
      </w:r>
      <w:r w:rsidR="000A394C" w:rsidRPr="00E71C6D">
        <w:t>were</w:t>
      </w:r>
      <w:r w:rsidRPr="00E71C6D">
        <w:t xml:space="preserve"> acceptable to the promoters and stakeholders of </w:t>
      </w:r>
      <w:r w:rsidR="004D7A93" w:rsidRPr="00E71C6D">
        <w:t>th</w:t>
      </w:r>
      <w:r w:rsidR="005C00E8" w:rsidRPr="00E71C6D">
        <w:t>e</w:t>
      </w:r>
      <w:r w:rsidR="004D7A93" w:rsidRPr="00E71C6D">
        <w:t xml:space="preserve"> inner-city</w:t>
      </w:r>
      <w:r w:rsidR="002F6076" w:rsidRPr="00E71C6D">
        <w:t xml:space="preserve"> college-preparatory public</w:t>
      </w:r>
      <w:r w:rsidR="004D7A93" w:rsidRPr="00E71C6D">
        <w:t xml:space="preserve"> charter high school</w:t>
      </w:r>
      <w:r w:rsidRPr="00E71C6D">
        <w:t>. The explicit goals mentioned above</w:t>
      </w:r>
      <w:r w:rsidR="001F6E86" w:rsidRPr="00E71C6D">
        <w:t xml:space="preserve"> and their representations in the Logic Model are</w:t>
      </w:r>
      <w:r w:rsidRPr="00E71C6D">
        <w:t xml:space="preserve"> the fundamental purposes for </w:t>
      </w:r>
      <w:r w:rsidR="001F6E86" w:rsidRPr="00E71C6D">
        <w:t>establishing</w:t>
      </w:r>
      <w:r w:rsidRPr="00E71C6D">
        <w:t xml:space="preserve"> the school. Many of the selected </w:t>
      </w:r>
      <w:r w:rsidRPr="00E71C6D">
        <w:lastRenderedPageBreak/>
        <w:t xml:space="preserve">outcome </w:t>
      </w:r>
      <w:r w:rsidR="008357F7" w:rsidRPr="00E71C6D">
        <w:t>indicators</w:t>
      </w:r>
      <w:r w:rsidRPr="00E71C6D">
        <w:t xml:space="preserve"> </w:t>
      </w:r>
      <w:r w:rsidR="005C00E8" w:rsidRPr="00E71C6D">
        <w:t xml:space="preserve">are measurable and the instrumentation used to measure the indicators </w:t>
      </w:r>
      <w:proofErr w:type="gramStart"/>
      <w:r w:rsidRPr="00E71C6D">
        <w:t>conform</w:t>
      </w:r>
      <w:proofErr w:type="gramEnd"/>
      <w:r w:rsidRPr="00E71C6D">
        <w:t xml:space="preserve"> to established psychometric standards. The outcome </w:t>
      </w:r>
      <w:r w:rsidR="008357F7" w:rsidRPr="00E71C6D">
        <w:t>indicators</w:t>
      </w:r>
      <w:r w:rsidR="005C00E8" w:rsidRPr="00E71C6D">
        <w:t xml:space="preserve"> selected in for examination are</w:t>
      </w:r>
      <w:r w:rsidRPr="00E71C6D">
        <w:t xml:space="preserve"> timely,</w:t>
      </w:r>
      <w:r w:rsidR="00B40682" w:rsidRPr="00E71C6D">
        <w:t xml:space="preserve"> </w:t>
      </w:r>
      <w:r w:rsidRPr="00E71C6D">
        <w:t>reflect</w:t>
      </w:r>
      <w:r w:rsidR="005B388B" w:rsidRPr="00E71C6D">
        <w:t>ed</w:t>
      </w:r>
      <w:r w:rsidRPr="00E71C6D">
        <w:t xml:space="preserve"> major individual and organization</w:t>
      </w:r>
      <w:r w:rsidR="005B388B" w:rsidRPr="00E71C6D">
        <w:t>al</w:t>
      </w:r>
      <w:r w:rsidRPr="00E71C6D">
        <w:t xml:space="preserve"> goals, c</w:t>
      </w:r>
      <w:r w:rsidR="005C00E8" w:rsidRPr="00E71C6D">
        <w:t>an</w:t>
      </w:r>
      <w:r w:rsidRPr="00E71C6D">
        <w:t xml:space="preserve"> be measured longitudinally, </w:t>
      </w:r>
      <w:r w:rsidR="005C00E8" w:rsidRPr="00E71C6D">
        <w:t>are</w:t>
      </w:r>
      <w:r w:rsidRPr="00E71C6D">
        <w:t xml:space="preserve"> accurate, culturally sensitive </w:t>
      </w:r>
      <w:r w:rsidR="00E51B9A" w:rsidRPr="00E71C6D">
        <w:t>and multi</w:t>
      </w:r>
      <w:r w:rsidRPr="00E71C6D">
        <w:t>dimensional</w:t>
      </w:r>
      <w:r w:rsidR="005C00E8" w:rsidRPr="00E71C6D">
        <w:t>,</w:t>
      </w:r>
      <w:r w:rsidRPr="00E71C6D">
        <w:t xml:space="preserve"> and </w:t>
      </w:r>
      <w:r w:rsidR="005C00E8" w:rsidRPr="00E71C6D">
        <w:t xml:space="preserve">are </w:t>
      </w:r>
      <w:r w:rsidRPr="00E71C6D">
        <w:t>con</w:t>
      </w:r>
      <w:r w:rsidR="00B40682" w:rsidRPr="00E71C6D">
        <w:t xml:space="preserve">nected logically to the program </w:t>
      </w:r>
      <w:r w:rsidRPr="00E71C6D">
        <w:t>(Schalock, 2002).</w:t>
      </w:r>
      <w:r w:rsidR="001C766E" w:rsidRPr="00E71C6D">
        <w:t xml:space="preserve"> </w:t>
      </w:r>
      <w:r w:rsidR="004D7A93" w:rsidRPr="00E71C6D">
        <w:t>The charter school’s</w:t>
      </w:r>
      <w:r w:rsidR="00E51B9A" w:rsidRPr="00E71C6D">
        <w:t xml:space="preserve"> organizational and individual performance and value outcomes are consistent with many of Putnam’s (2000) social capital index variables. </w:t>
      </w:r>
      <w:r w:rsidR="004D7A93" w:rsidRPr="00E71C6D">
        <w:t>The charter school</w:t>
      </w:r>
      <w:r w:rsidR="00E51B9A" w:rsidRPr="00E71C6D">
        <w:t xml:space="preserve"> emphasizes civic engagement, </w:t>
      </w:r>
      <w:r w:rsidR="00C7758E" w:rsidRPr="00E71C6D">
        <w:t xml:space="preserve">association membership, mentoring, </w:t>
      </w:r>
      <w:r w:rsidR="00E51B9A" w:rsidRPr="00E71C6D">
        <w:t xml:space="preserve">parental participation, teacher and counselor </w:t>
      </w:r>
      <w:r w:rsidR="001C766E" w:rsidRPr="00E71C6D">
        <w:t>involvement</w:t>
      </w:r>
      <w:r w:rsidR="00E51B9A" w:rsidRPr="00E71C6D">
        <w:t xml:space="preserve"> through its </w:t>
      </w:r>
      <w:r w:rsidR="001F6E86" w:rsidRPr="00E71C6D">
        <w:t>L</w:t>
      </w:r>
      <w:r w:rsidR="00E51B9A" w:rsidRPr="00E71C6D">
        <w:t xml:space="preserve">ogic </w:t>
      </w:r>
      <w:r w:rsidR="001F6E86" w:rsidRPr="00E71C6D">
        <w:t>M</w:t>
      </w:r>
      <w:r w:rsidR="00E51B9A" w:rsidRPr="00E71C6D">
        <w:t>odel</w:t>
      </w:r>
      <w:r w:rsidR="002F6076" w:rsidRPr="00E71C6D">
        <w:t>,</w:t>
      </w:r>
      <w:r w:rsidR="00E51B9A" w:rsidRPr="00E71C6D">
        <w:t xml:space="preserve"> and </w:t>
      </w:r>
      <w:r w:rsidR="001F6E86" w:rsidRPr="00E71C6D">
        <w:t>these activities are</w:t>
      </w:r>
      <w:r w:rsidR="00E51B9A" w:rsidRPr="00E71C6D">
        <w:t xml:space="preserve"> explicit</w:t>
      </w:r>
      <w:r w:rsidR="002F6076" w:rsidRPr="00E71C6D">
        <w:t>,</w:t>
      </w:r>
      <w:r w:rsidR="00E51B9A" w:rsidRPr="00E71C6D">
        <w:t xml:space="preserve"> yearly measure</w:t>
      </w:r>
      <w:r w:rsidR="002F6076" w:rsidRPr="00E71C6D">
        <w:t>able</w:t>
      </w:r>
      <w:r w:rsidR="00E51B9A" w:rsidRPr="00E71C6D">
        <w:t xml:space="preserve"> goals.</w:t>
      </w:r>
      <w:r w:rsidR="001C766E" w:rsidRPr="00E71C6D">
        <w:t xml:space="preserve"> The proposed goals are theorized to promote higher student achievement on standardized tests and to develop the social capital competency</w:t>
      </w:r>
      <w:r w:rsidR="008357F7" w:rsidRPr="00E71C6D">
        <w:t xml:space="preserve"> and proficiency </w:t>
      </w:r>
      <w:r w:rsidR="001C766E" w:rsidRPr="00E71C6D">
        <w:t>needed for college matriculation at a four-year</w:t>
      </w:r>
      <w:r w:rsidR="005C00E8" w:rsidRPr="00E71C6D">
        <w:t xml:space="preserve"> college or</w:t>
      </w:r>
      <w:r w:rsidR="001C766E" w:rsidRPr="00E71C6D">
        <w:t xml:space="preserve"> university</w:t>
      </w:r>
      <w:r w:rsidR="001F6E86" w:rsidRPr="00E71C6D">
        <w:t xml:space="preserve"> (realizing college aspiration and actualization)</w:t>
      </w:r>
      <w:r w:rsidR="001C766E" w:rsidRPr="00E71C6D">
        <w:t xml:space="preserve">. </w:t>
      </w:r>
      <w:r w:rsidR="00E51B9A" w:rsidRPr="00E71C6D">
        <w:t xml:space="preserve">  </w:t>
      </w:r>
      <w:r w:rsidRPr="00E71C6D">
        <w:t xml:space="preserve"> </w:t>
      </w:r>
      <w:r w:rsidR="00491693" w:rsidRPr="00E71C6D">
        <w:t xml:space="preserve"> </w:t>
      </w:r>
    </w:p>
    <w:p w:rsidR="00A33573" w:rsidRPr="00E71C6D" w:rsidRDefault="00484D78" w:rsidP="002F6076">
      <w:pPr>
        <w:spacing w:line="480" w:lineRule="auto"/>
        <w:ind w:firstLine="720"/>
      </w:pPr>
      <w:r w:rsidRPr="00E71C6D">
        <w:t>A number of organizational</w:t>
      </w:r>
      <w:r w:rsidR="00D23621" w:rsidRPr="00E71C6D">
        <w:t xml:space="preserve"> and individual</w:t>
      </w:r>
      <w:r w:rsidRPr="00E71C6D">
        <w:t xml:space="preserve"> performance</w:t>
      </w:r>
      <w:r w:rsidR="00D23621" w:rsidRPr="00E71C6D">
        <w:t xml:space="preserve"> and value</w:t>
      </w:r>
      <w:r w:rsidRPr="00E71C6D">
        <w:t xml:space="preserve"> </w:t>
      </w:r>
      <w:r w:rsidR="008357F7" w:rsidRPr="00E71C6D">
        <w:t>indicators</w:t>
      </w:r>
      <w:r w:rsidR="00920C8E" w:rsidRPr="00E71C6D">
        <w:t xml:space="preserve"> were</w:t>
      </w:r>
      <w:r w:rsidRPr="00E71C6D">
        <w:t xml:space="preserve"> u</w:t>
      </w:r>
      <w:r w:rsidR="00920C8E" w:rsidRPr="00E71C6D">
        <w:t>tilized.</w:t>
      </w:r>
      <w:r w:rsidR="00AC564D" w:rsidRPr="00E71C6D">
        <w:t xml:space="preserve"> </w:t>
      </w:r>
      <w:r w:rsidR="00920C8E" w:rsidRPr="00E71C6D">
        <w:t xml:space="preserve">This was </w:t>
      </w:r>
      <w:r w:rsidR="00AC564D" w:rsidRPr="00E71C6D">
        <w:t>done so</w:t>
      </w:r>
      <w:r w:rsidR="00920C8E" w:rsidRPr="00E71C6D">
        <w:t xml:space="preserve"> as</w:t>
      </w:r>
      <w:r w:rsidRPr="00E71C6D">
        <w:t xml:space="preserve"> to </w:t>
      </w:r>
      <w:r w:rsidR="00C7758E" w:rsidRPr="00E71C6D">
        <w:t>create a clearer picture</w:t>
      </w:r>
      <w:r w:rsidR="00920C8E" w:rsidRPr="00E71C6D">
        <w:t xml:space="preserve"> of </w:t>
      </w:r>
      <w:r w:rsidR="00C7758E" w:rsidRPr="00E71C6D">
        <w:t>the effectiveness of the charter school</w:t>
      </w:r>
      <w:r w:rsidR="006666B6" w:rsidRPr="00E71C6D">
        <w:t xml:space="preserve"> in closing the achievement and opportunity gap for disadvantaged students. </w:t>
      </w:r>
      <w:r w:rsidR="001C766E" w:rsidRPr="00E71C6D">
        <w:t>The o</w:t>
      </w:r>
      <w:r w:rsidRPr="00E71C6D">
        <w:t>rganizational</w:t>
      </w:r>
      <w:r w:rsidR="00D23621" w:rsidRPr="00E71C6D">
        <w:t xml:space="preserve"> and individual</w:t>
      </w:r>
      <w:r w:rsidRPr="00E71C6D">
        <w:t xml:space="preserve"> performance</w:t>
      </w:r>
      <w:r w:rsidR="00D23621" w:rsidRPr="00E71C6D">
        <w:t xml:space="preserve"> and value</w:t>
      </w:r>
      <w:r w:rsidRPr="00E71C6D">
        <w:t xml:space="preserve"> </w:t>
      </w:r>
      <w:r w:rsidR="008357F7" w:rsidRPr="00E71C6D">
        <w:t>indicators</w:t>
      </w:r>
      <w:r w:rsidRPr="00E71C6D">
        <w:t xml:space="preserve"> </w:t>
      </w:r>
      <w:r w:rsidR="00AC564D" w:rsidRPr="00E71C6D">
        <w:t>utilized</w:t>
      </w:r>
      <w:r w:rsidR="00920C8E" w:rsidRPr="00E71C6D">
        <w:t xml:space="preserve"> in this study</w:t>
      </w:r>
      <w:r w:rsidR="001C766E" w:rsidRPr="00E71C6D">
        <w:t xml:space="preserve"> ultimately assist</w:t>
      </w:r>
      <w:r w:rsidR="00AC564D" w:rsidRPr="00E71C6D">
        <w:t>ed</w:t>
      </w:r>
      <w:r w:rsidR="001C766E" w:rsidRPr="00E71C6D">
        <w:t xml:space="preserve"> in </w:t>
      </w:r>
      <w:r w:rsidR="00D1169B" w:rsidRPr="00E71C6D">
        <w:t>answer</w:t>
      </w:r>
      <w:r w:rsidR="001C766E" w:rsidRPr="00E71C6D">
        <w:t>ing</w:t>
      </w:r>
      <w:r w:rsidR="00D1169B" w:rsidRPr="00E71C6D">
        <w:t xml:space="preserve"> question</w:t>
      </w:r>
      <w:r w:rsidR="00920C8E" w:rsidRPr="00E71C6D">
        <w:t>s</w:t>
      </w:r>
      <w:r w:rsidR="00D1169B" w:rsidRPr="00E71C6D">
        <w:t xml:space="preserve"> about the level </w:t>
      </w:r>
      <w:r w:rsidR="007C4E15" w:rsidRPr="00E71C6D">
        <w:t xml:space="preserve">of </w:t>
      </w:r>
      <w:r w:rsidR="00D1169B" w:rsidRPr="00E71C6D">
        <w:t xml:space="preserve">difference </w:t>
      </w:r>
      <w:r w:rsidR="004D7A93" w:rsidRPr="00E71C6D">
        <w:t>the college preparatory charter school</w:t>
      </w:r>
      <w:r w:rsidR="00D1169B" w:rsidRPr="00E71C6D">
        <w:t xml:space="preserve"> ma</w:t>
      </w:r>
      <w:r w:rsidR="00AC564D" w:rsidRPr="00E71C6D">
        <w:t xml:space="preserve">de </w:t>
      </w:r>
      <w:r w:rsidRPr="00E71C6D">
        <w:t>for low-income and minority students</w:t>
      </w:r>
      <w:r w:rsidR="00D1169B" w:rsidRPr="00E71C6D">
        <w:t xml:space="preserve"> in relation to college aspirations and actualizations</w:t>
      </w:r>
      <w:r w:rsidRPr="00E71C6D">
        <w:t>.</w:t>
      </w:r>
      <w:r w:rsidR="001C766E" w:rsidRPr="00E71C6D">
        <w:t xml:space="preserve"> </w:t>
      </w:r>
      <w:r w:rsidRPr="00E71C6D">
        <w:t xml:space="preserve"> </w:t>
      </w:r>
      <w:r w:rsidR="00D1169B" w:rsidRPr="00E71C6D">
        <w:t>Essentially</w:t>
      </w:r>
      <w:r w:rsidR="002F6076" w:rsidRPr="00E71C6D">
        <w:t>,</w:t>
      </w:r>
      <w:r w:rsidR="00D1169B" w:rsidRPr="00E71C6D">
        <w:t xml:space="preserve"> the </w:t>
      </w:r>
      <w:r w:rsidR="00AC564D" w:rsidRPr="00E71C6D">
        <w:t>relationship of social</w:t>
      </w:r>
      <w:r w:rsidR="00920C8E" w:rsidRPr="00E71C6D">
        <w:t xml:space="preserve"> </w:t>
      </w:r>
      <w:r w:rsidR="00AC564D" w:rsidRPr="00E71C6D">
        <w:t xml:space="preserve">capital </w:t>
      </w:r>
      <w:r w:rsidR="005B388B" w:rsidRPr="00E71C6D">
        <w:t>measures</w:t>
      </w:r>
      <w:r w:rsidR="00AC564D" w:rsidRPr="00E71C6D">
        <w:t xml:space="preserve"> </w:t>
      </w:r>
      <w:r w:rsidR="00920C8E" w:rsidRPr="00E71C6D">
        <w:t xml:space="preserve">with </w:t>
      </w:r>
      <w:r w:rsidR="00AC564D" w:rsidRPr="00E71C6D">
        <w:t>other</w:t>
      </w:r>
      <w:r w:rsidR="00920C8E" w:rsidRPr="00E71C6D">
        <w:t xml:space="preserve"> school</w:t>
      </w:r>
      <w:r w:rsidR="00AC564D" w:rsidRPr="00E71C6D">
        <w:t xml:space="preserve"> output measures were </w:t>
      </w:r>
      <w:r w:rsidR="001A3C12" w:rsidRPr="00E71C6D">
        <w:t>analyzed in</w:t>
      </w:r>
      <w:r w:rsidR="00920C8E" w:rsidRPr="00E71C6D">
        <w:t xml:space="preserve"> light</w:t>
      </w:r>
      <w:r w:rsidR="001A3C12" w:rsidRPr="00E71C6D">
        <w:t xml:space="preserve"> of </w:t>
      </w:r>
      <w:r w:rsidR="00920C8E" w:rsidRPr="00E71C6D">
        <w:t>determining organizational</w:t>
      </w:r>
      <w:r w:rsidR="001A3C12" w:rsidRPr="00E71C6D">
        <w:t xml:space="preserve"> effectiveness </w:t>
      </w:r>
      <w:r w:rsidR="00920C8E" w:rsidRPr="00E71C6D">
        <w:t>toward</w:t>
      </w:r>
      <w:r w:rsidR="001A3C12" w:rsidRPr="00E71C6D">
        <w:t xml:space="preserve"> college aspiration and actualizations for students.</w:t>
      </w:r>
      <w:r w:rsidR="00D1169B" w:rsidRPr="00E71C6D">
        <w:t xml:space="preserve"> </w:t>
      </w:r>
    </w:p>
    <w:p w:rsidR="002F6076" w:rsidRPr="00E71C6D" w:rsidRDefault="002C69BD" w:rsidP="002F6076">
      <w:pPr>
        <w:spacing w:line="480" w:lineRule="auto"/>
        <w:ind w:firstLine="720"/>
      </w:pPr>
      <w:r w:rsidRPr="00E71C6D">
        <w:lastRenderedPageBreak/>
        <w:t xml:space="preserve">The organizational performance </w:t>
      </w:r>
      <w:r w:rsidR="008357F7" w:rsidRPr="00E71C6D">
        <w:t>indicators</w:t>
      </w:r>
      <w:r w:rsidRPr="00E71C6D">
        <w:t xml:space="preserve"> selected for this evaluation </w:t>
      </w:r>
      <w:r w:rsidR="005B388B" w:rsidRPr="00E71C6D">
        <w:t>were</w:t>
      </w:r>
      <w:r w:rsidRPr="00E71C6D">
        <w:t xml:space="preserve"> based on </w:t>
      </w:r>
      <w:r w:rsidR="00634DC6" w:rsidRPr="00E71C6D">
        <w:t>f</w:t>
      </w:r>
      <w:r w:rsidR="001A3C12" w:rsidRPr="00E71C6D">
        <w:t>our</w:t>
      </w:r>
      <w:r w:rsidRPr="00E71C6D">
        <w:t xml:space="preserve"> of Schalock’s (2002) suggested outcome </w:t>
      </w:r>
      <w:r w:rsidR="00DA1E16" w:rsidRPr="00E71C6D">
        <w:t>indicators</w:t>
      </w:r>
      <w:r w:rsidR="00A07B91" w:rsidRPr="00E71C6D">
        <w:t>,</w:t>
      </w:r>
      <w:r w:rsidR="00DA1E16" w:rsidRPr="00E71C6D">
        <w:t xml:space="preserve"> </w:t>
      </w:r>
      <w:r w:rsidR="00A07B91" w:rsidRPr="00E71C6D">
        <w:t>c</w:t>
      </w:r>
      <w:r w:rsidR="004D7A93" w:rsidRPr="00E71C6D">
        <w:t xml:space="preserve">ollege </w:t>
      </w:r>
      <w:r w:rsidR="00A07B91" w:rsidRPr="00E71C6D">
        <w:t>m</w:t>
      </w:r>
      <w:r w:rsidR="002F6076" w:rsidRPr="00E71C6D">
        <w:t xml:space="preserve">atriculation </w:t>
      </w:r>
      <w:r w:rsidR="00A07B91" w:rsidRPr="00E71C6D">
        <w:t>r</w:t>
      </w:r>
      <w:r w:rsidR="004D7A93" w:rsidRPr="00E71C6D">
        <w:t>ates</w:t>
      </w:r>
      <w:r w:rsidR="00A07B91" w:rsidRPr="00E71C6D">
        <w:t>, s</w:t>
      </w:r>
      <w:r w:rsidRPr="00E71C6D">
        <w:t xml:space="preserve">tudent </w:t>
      </w:r>
      <w:r w:rsidR="00A07B91" w:rsidRPr="00E71C6D">
        <w:t>c</w:t>
      </w:r>
      <w:r w:rsidRPr="00E71C6D">
        <w:t>ompetency</w:t>
      </w:r>
      <w:r w:rsidR="00A07B91" w:rsidRPr="00E71C6D">
        <w:t>, s</w:t>
      </w:r>
      <w:r w:rsidR="00634DC6" w:rsidRPr="00E71C6D">
        <w:t xml:space="preserve">tudent </w:t>
      </w:r>
      <w:r w:rsidR="00A07B91" w:rsidRPr="00E71C6D">
        <w:t>p</w:t>
      </w:r>
      <w:r w:rsidR="00634DC6" w:rsidRPr="00E71C6D">
        <w:t>roficiency</w:t>
      </w:r>
      <w:r w:rsidR="00A07B91" w:rsidRPr="00E71C6D">
        <w:t xml:space="preserve">, </w:t>
      </w:r>
      <w:r w:rsidR="001A3C12" w:rsidRPr="00E71C6D">
        <w:t xml:space="preserve">and </w:t>
      </w:r>
      <w:r w:rsidR="00A07B91" w:rsidRPr="00E71C6D">
        <w:t>p</w:t>
      </w:r>
      <w:r w:rsidR="00634DC6" w:rsidRPr="00E71C6D">
        <w:t>arent</w:t>
      </w:r>
      <w:r w:rsidR="00FE0A8A" w:rsidRPr="00E71C6D">
        <w:t>al</w:t>
      </w:r>
      <w:r w:rsidR="00634DC6" w:rsidRPr="00E71C6D">
        <w:t xml:space="preserve"> </w:t>
      </w:r>
      <w:r w:rsidR="00A07B91" w:rsidRPr="00E71C6D">
        <w:t>i</w:t>
      </w:r>
      <w:r w:rsidR="00634DC6" w:rsidRPr="00E71C6D">
        <w:t>nvolvement</w:t>
      </w:r>
      <w:r w:rsidR="00A07B91" w:rsidRPr="00E71C6D">
        <w:t xml:space="preserve">. </w:t>
      </w:r>
      <w:r w:rsidRPr="00E71C6D">
        <w:t xml:space="preserve">Specifically, </w:t>
      </w:r>
      <w:r w:rsidR="006C53A1" w:rsidRPr="00E71C6D">
        <w:t>s</w:t>
      </w:r>
      <w:r w:rsidR="00A07B91" w:rsidRPr="00E71C6D">
        <w:t>even</w:t>
      </w:r>
      <w:r w:rsidR="00DA1E16" w:rsidRPr="00E71C6D">
        <w:t xml:space="preserve"> outcome measures</w:t>
      </w:r>
      <w:r w:rsidR="00A07B91" w:rsidRPr="00E71C6D">
        <w:t xml:space="preserve"> were operationalized for the quadrant from</w:t>
      </w:r>
      <w:r w:rsidR="00DA1E16" w:rsidRPr="00E71C6D">
        <w:t xml:space="preserve"> </w:t>
      </w:r>
      <w:r w:rsidR="00920C8E" w:rsidRPr="00E71C6D">
        <w:t>a much larger range of possible</w:t>
      </w:r>
      <w:r w:rsidR="00DA1E16" w:rsidRPr="00E71C6D">
        <w:t xml:space="preserve"> indicators</w:t>
      </w:r>
      <w:r w:rsidR="00920C8E" w:rsidRPr="00E71C6D">
        <w:t xml:space="preserve"> and all taken from</w:t>
      </w:r>
      <w:r w:rsidR="00A07B91" w:rsidRPr="00E71C6D">
        <w:t xml:space="preserve"> the senior class of </w:t>
      </w:r>
      <w:r w:rsidR="00920C8E" w:rsidRPr="00E71C6D">
        <w:t>academic year 2012-2013</w:t>
      </w:r>
      <w:r w:rsidR="00DA1E16" w:rsidRPr="00E71C6D">
        <w:t xml:space="preserve">: </w:t>
      </w:r>
    </w:p>
    <w:p w:rsidR="002F6076" w:rsidRPr="00E71C6D" w:rsidRDefault="00DA1E16" w:rsidP="002F6076">
      <w:pPr>
        <w:spacing w:line="480" w:lineRule="auto"/>
        <w:ind w:firstLine="720"/>
      </w:pPr>
      <w:r w:rsidRPr="00E71C6D">
        <w:t xml:space="preserve">1) </w:t>
      </w:r>
      <w:r w:rsidR="002F6076" w:rsidRPr="00E71C6D">
        <w:t>C</w:t>
      </w:r>
      <w:r w:rsidR="004D7A93" w:rsidRPr="00E71C6D">
        <w:t xml:space="preserve">ollege </w:t>
      </w:r>
      <w:r w:rsidR="002F6076" w:rsidRPr="00E71C6D">
        <w:t>Matriculation Data</w:t>
      </w:r>
    </w:p>
    <w:p w:rsidR="002F6076" w:rsidRPr="00E71C6D" w:rsidRDefault="00DA1E16" w:rsidP="002F6076">
      <w:pPr>
        <w:spacing w:line="480" w:lineRule="auto"/>
        <w:ind w:firstLine="720"/>
      </w:pPr>
      <w:r w:rsidRPr="00E71C6D">
        <w:t xml:space="preserve">2) </w:t>
      </w:r>
      <w:r w:rsidR="00AC564D" w:rsidRPr="00E71C6D">
        <w:t xml:space="preserve">The Total Number of </w:t>
      </w:r>
      <w:r w:rsidR="002C69BD" w:rsidRPr="00E71C6D">
        <w:t>A</w:t>
      </w:r>
      <w:r w:rsidR="002F6076" w:rsidRPr="00E71C6D">
        <w:t xml:space="preserve">dvanced </w:t>
      </w:r>
      <w:r w:rsidR="002C69BD" w:rsidRPr="00E71C6D">
        <w:t>P</w:t>
      </w:r>
      <w:r w:rsidR="00846F17" w:rsidRPr="00E71C6D">
        <w:t>lacement Courses Taken</w:t>
      </w:r>
    </w:p>
    <w:p w:rsidR="002F6076" w:rsidRPr="00E71C6D" w:rsidRDefault="00DA1E16" w:rsidP="002F6076">
      <w:pPr>
        <w:spacing w:line="480" w:lineRule="auto"/>
        <w:ind w:firstLine="720"/>
      </w:pPr>
      <w:r w:rsidRPr="00E71C6D">
        <w:t xml:space="preserve">3) </w:t>
      </w:r>
      <w:r w:rsidR="00634DC6" w:rsidRPr="00E71C6D">
        <w:t>A</w:t>
      </w:r>
      <w:r w:rsidR="00846F17" w:rsidRPr="00E71C6D">
        <w:t xml:space="preserve">dvanced Placement </w:t>
      </w:r>
      <w:r w:rsidR="002F6076" w:rsidRPr="00E71C6D">
        <w:t>S</w:t>
      </w:r>
      <w:r w:rsidR="00634DC6" w:rsidRPr="00E71C6D">
        <w:t xml:space="preserve">cores </w:t>
      </w:r>
      <w:r w:rsidR="002F6076" w:rsidRPr="00E71C6D">
        <w:t>(</w:t>
      </w:r>
      <w:r w:rsidR="00846F17" w:rsidRPr="00E71C6D">
        <w:t>Competency</w:t>
      </w:r>
      <w:r w:rsidR="002F6076" w:rsidRPr="00E71C6D">
        <w:t>)</w:t>
      </w:r>
    </w:p>
    <w:p w:rsidR="002F6076" w:rsidRPr="00E71C6D" w:rsidRDefault="00DA1E16" w:rsidP="002F6076">
      <w:pPr>
        <w:spacing w:line="480" w:lineRule="auto"/>
        <w:ind w:firstLine="720"/>
      </w:pPr>
      <w:r w:rsidRPr="00E71C6D">
        <w:t xml:space="preserve">4) </w:t>
      </w:r>
      <w:r w:rsidR="00846F17" w:rsidRPr="00E71C6D">
        <w:t xml:space="preserve">American College Test (ACT/Proficiency) </w:t>
      </w:r>
    </w:p>
    <w:p w:rsidR="00A07B91" w:rsidRPr="00E71C6D" w:rsidRDefault="001A3C12" w:rsidP="002F6076">
      <w:pPr>
        <w:spacing w:line="480" w:lineRule="auto"/>
        <w:ind w:firstLine="720"/>
      </w:pPr>
      <w:r w:rsidRPr="00E71C6D">
        <w:t>5</w:t>
      </w:r>
      <w:r w:rsidR="00A07B91" w:rsidRPr="00E71C6D">
        <w:t xml:space="preserve">) </w:t>
      </w:r>
      <w:r w:rsidR="00846F17" w:rsidRPr="00E71C6D">
        <w:t>Grade Point Averages (GPA)</w:t>
      </w:r>
      <w:r w:rsidR="00A07B91" w:rsidRPr="00E71C6D">
        <w:t xml:space="preserve"> </w:t>
      </w:r>
    </w:p>
    <w:p w:rsidR="00A07B91" w:rsidRPr="00E71C6D" w:rsidRDefault="001A3C12" w:rsidP="002F6076">
      <w:pPr>
        <w:spacing w:line="480" w:lineRule="auto"/>
        <w:ind w:firstLine="720"/>
      </w:pPr>
      <w:r w:rsidRPr="00E71C6D">
        <w:t>6</w:t>
      </w:r>
      <w:r w:rsidR="00A07B91" w:rsidRPr="00E71C6D">
        <w:t xml:space="preserve">) </w:t>
      </w:r>
      <w:r w:rsidR="00846F17" w:rsidRPr="00E71C6D">
        <w:t xml:space="preserve">Parental Involvement (Subscale on PCSCS) </w:t>
      </w:r>
      <w:r w:rsidRPr="00E71C6D">
        <w:t xml:space="preserve"> </w:t>
      </w:r>
    </w:p>
    <w:p w:rsidR="00094953" w:rsidRPr="00E71C6D" w:rsidRDefault="002C69BD" w:rsidP="007B09B0">
      <w:pPr>
        <w:spacing w:line="480" w:lineRule="auto"/>
        <w:ind w:firstLine="720"/>
      </w:pPr>
      <w:r w:rsidRPr="00E71C6D">
        <w:t>The</w:t>
      </w:r>
      <w:r w:rsidR="00D22EEF" w:rsidRPr="00E71C6D">
        <w:t xml:space="preserve"> rationale for the first four</w:t>
      </w:r>
      <w:r w:rsidR="00634DC6" w:rsidRPr="00E71C6D">
        <w:t xml:space="preserve"> </w:t>
      </w:r>
      <w:r w:rsidR="00846F17" w:rsidRPr="00E71C6D">
        <w:t>operationalized organizational performance measures</w:t>
      </w:r>
      <w:r w:rsidR="001F6E86" w:rsidRPr="00E71C6D">
        <w:t>,</w:t>
      </w:r>
      <w:r w:rsidR="00634DC6" w:rsidRPr="00E71C6D">
        <w:t xml:space="preserve"> </w:t>
      </w:r>
      <w:r w:rsidR="0042391E" w:rsidRPr="00E71C6D">
        <w:t xml:space="preserve">college </w:t>
      </w:r>
      <w:r w:rsidR="007B09B0" w:rsidRPr="00E71C6D">
        <w:t>matriculation data</w:t>
      </w:r>
      <w:r w:rsidR="00634DC6" w:rsidRPr="00E71C6D">
        <w:t xml:space="preserve">, </w:t>
      </w:r>
      <w:r w:rsidR="007B09B0" w:rsidRPr="00E71C6D">
        <w:t>Advanc</w:t>
      </w:r>
      <w:r w:rsidR="00846F17" w:rsidRPr="00E71C6D">
        <w:t>ed Placement courses taken, Advanced Placement s</w:t>
      </w:r>
      <w:r w:rsidR="007B09B0" w:rsidRPr="00E71C6D">
        <w:t>cores</w:t>
      </w:r>
      <w:r w:rsidR="00017DF5" w:rsidRPr="00E71C6D">
        <w:t>,</w:t>
      </w:r>
      <w:r w:rsidR="00D22EEF" w:rsidRPr="00E71C6D">
        <w:t xml:space="preserve"> </w:t>
      </w:r>
      <w:r w:rsidR="00846F17" w:rsidRPr="00E71C6D">
        <w:t>and American College Test scores</w:t>
      </w:r>
      <w:r w:rsidR="00017DF5" w:rsidRPr="00E71C6D">
        <w:t xml:space="preserve"> </w:t>
      </w:r>
      <w:r w:rsidRPr="00E71C6D">
        <w:t xml:space="preserve">were </w:t>
      </w:r>
      <w:r w:rsidR="00846F17" w:rsidRPr="00E71C6D">
        <w:t xml:space="preserve">partly </w:t>
      </w:r>
      <w:r w:rsidRPr="00E71C6D">
        <w:t xml:space="preserve">selected based </w:t>
      </w:r>
      <w:r w:rsidR="00FE0A8A" w:rsidRPr="00E71C6D">
        <w:t>up</w:t>
      </w:r>
      <w:r w:rsidRPr="00E71C6D">
        <w:t>on the state and national problems</w:t>
      </w:r>
      <w:r w:rsidR="00CC6D34" w:rsidRPr="00E71C6D">
        <w:t xml:space="preserve"> </w:t>
      </w:r>
      <w:r w:rsidR="007B09B0" w:rsidRPr="00E71C6D">
        <w:t>discussed earlier</w:t>
      </w:r>
      <w:r w:rsidR="00AC564D" w:rsidRPr="00E71C6D">
        <w:t xml:space="preserve"> concerning college preparation or the lack thereof</w:t>
      </w:r>
      <w:r w:rsidR="005B388B" w:rsidRPr="00E71C6D">
        <w:t xml:space="preserve"> for poor and minority youth</w:t>
      </w:r>
      <w:r w:rsidR="007B09B0" w:rsidRPr="00E71C6D">
        <w:t xml:space="preserve">. </w:t>
      </w:r>
      <w:r w:rsidR="0042391E" w:rsidRPr="00E71C6D">
        <w:t>As mentioned earlier</w:t>
      </w:r>
      <w:r w:rsidR="007B09B0" w:rsidRPr="00E71C6D">
        <w:t>,</w:t>
      </w:r>
      <w:r w:rsidR="0042391E" w:rsidRPr="00E71C6D">
        <w:t xml:space="preserve"> </w:t>
      </w:r>
      <w:r w:rsidRPr="00E71C6D">
        <w:t>there is overwhelming research indicating that the most substantial barriers to four-year college enrollment are a lack of academic preparation and a lack of access to support and information about college enrollment</w:t>
      </w:r>
      <w:r w:rsidR="005B388B" w:rsidRPr="00E71C6D">
        <w:t xml:space="preserve"> which</w:t>
      </w:r>
      <w:r w:rsidRPr="00E71C6D">
        <w:t xml:space="preserve"> prevent low-income and minority students from enrolling in four-year colleges (Cabrera &amp; La Nasa, 2000, 2001; McDonough, 2004; Perna, 2000; Freeman, 1997; Hamrick &amp; Stage, 2004; McDonough, 1997, 2004, 2005; Perna &amp; Swail, 2001).</w:t>
      </w:r>
      <w:r w:rsidR="00846F17" w:rsidRPr="00E71C6D">
        <w:t xml:space="preserve"> A</w:t>
      </w:r>
      <w:r w:rsidR="005B388B" w:rsidRPr="00E71C6D">
        <w:t>dditionally</w:t>
      </w:r>
      <w:r w:rsidR="00846F17" w:rsidRPr="00E71C6D">
        <w:t xml:space="preserve">, these </w:t>
      </w:r>
      <w:r w:rsidR="005B388B" w:rsidRPr="00E71C6D">
        <w:t xml:space="preserve">test results </w:t>
      </w:r>
      <w:r w:rsidR="00846F17" w:rsidRPr="00E71C6D">
        <w:t xml:space="preserve">are important benchmark data points for the school </w:t>
      </w:r>
      <w:r w:rsidR="00846F17" w:rsidRPr="00E71C6D">
        <w:lastRenderedPageBreak/>
        <w:t xml:space="preserve">as </w:t>
      </w:r>
      <w:r w:rsidR="00AC564D" w:rsidRPr="00E71C6D">
        <w:t>students</w:t>
      </w:r>
      <w:r w:rsidR="005B388B" w:rsidRPr="00E71C6D">
        <w:t xml:space="preserve"> prepare</w:t>
      </w:r>
      <w:r w:rsidR="00AC564D" w:rsidRPr="00E71C6D">
        <w:t xml:space="preserve"> for a four-</w:t>
      </w:r>
      <w:r w:rsidR="00846F17" w:rsidRPr="00E71C6D">
        <w:t>year</w:t>
      </w:r>
      <w:r w:rsidR="00920C8E" w:rsidRPr="00E71C6D">
        <w:t xml:space="preserve"> college or</w:t>
      </w:r>
      <w:r w:rsidR="00846F17" w:rsidRPr="00E71C6D">
        <w:t xml:space="preserve"> university. These operationalized organizational performance indicators have explicit yearly goals attached to each of them. </w:t>
      </w:r>
    </w:p>
    <w:p w:rsidR="00C121F2" w:rsidRPr="00E71C6D" w:rsidRDefault="00F37D4A" w:rsidP="007B09B0">
      <w:pPr>
        <w:spacing w:line="480" w:lineRule="auto"/>
        <w:ind w:firstLine="720"/>
        <w:rPr>
          <w:b/>
        </w:rPr>
      </w:pPr>
      <w:r w:rsidRPr="00E71C6D">
        <w:t>P</w:t>
      </w:r>
      <w:r w:rsidR="00017DF5" w:rsidRPr="00E71C6D">
        <w:t xml:space="preserve">arental involvement is an explicit </w:t>
      </w:r>
      <w:r w:rsidRPr="00E71C6D">
        <w:t xml:space="preserve">yearly </w:t>
      </w:r>
      <w:r w:rsidR="00017DF5" w:rsidRPr="00E71C6D">
        <w:t xml:space="preserve">goal of the organization and an outcome measure in Schalock’s (2002) methodological pluralism model that </w:t>
      </w:r>
      <w:r w:rsidR="00231181" w:rsidRPr="00E71C6D">
        <w:t>is</w:t>
      </w:r>
      <w:r w:rsidR="00017DF5" w:rsidRPr="00E71C6D">
        <w:t xml:space="preserve"> easily </w:t>
      </w:r>
      <w:r w:rsidR="007B09B0" w:rsidRPr="00E71C6D">
        <w:t>quantified</w:t>
      </w:r>
      <w:r w:rsidR="00231181" w:rsidRPr="00E71C6D">
        <w:t xml:space="preserve"> as</w:t>
      </w:r>
      <w:r w:rsidR="00A07B91" w:rsidRPr="00E71C6D">
        <w:t xml:space="preserve"> a </w:t>
      </w:r>
      <w:r w:rsidR="00AC564D" w:rsidRPr="00E71C6D">
        <w:t xml:space="preserve">subscale </w:t>
      </w:r>
      <w:r w:rsidR="00931A93" w:rsidRPr="00E71C6D">
        <w:t xml:space="preserve">measure on </w:t>
      </w:r>
      <w:r w:rsidR="00AC564D" w:rsidRPr="00E71C6D">
        <w:t xml:space="preserve">the </w:t>
      </w:r>
      <w:r w:rsidR="00931A93" w:rsidRPr="00E71C6D">
        <w:t>Pre-College Social Capital Survey</w:t>
      </w:r>
      <w:r w:rsidR="005B388B" w:rsidRPr="00E71C6D">
        <w:t xml:space="preserve"> (see PCSCS, Appendix A)</w:t>
      </w:r>
      <w:r w:rsidR="00931A93" w:rsidRPr="00E71C6D">
        <w:t>.</w:t>
      </w:r>
      <w:r w:rsidR="00017DF5" w:rsidRPr="00E71C6D">
        <w:t xml:space="preserve"> </w:t>
      </w:r>
      <w:r w:rsidR="007B09B0" w:rsidRPr="00E71C6D">
        <w:t>As mentioned earlier, p</w:t>
      </w:r>
      <w:r w:rsidR="00017DF5" w:rsidRPr="00E71C6D">
        <w:t xml:space="preserve">arental involvement has been identified by many researchers as being associated with numerous positive outcomes for youth and college attendance. Cabrera </w:t>
      </w:r>
      <w:r w:rsidR="007B09B0" w:rsidRPr="00E71C6D">
        <w:t>and</w:t>
      </w:r>
      <w:r w:rsidR="00017DF5" w:rsidRPr="00E71C6D">
        <w:t xml:space="preserve"> La Nasa (2000)</w:t>
      </w:r>
      <w:r w:rsidR="007B09B0" w:rsidRPr="00E71C6D">
        <w:t>,</w:t>
      </w:r>
      <w:r w:rsidR="00017DF5" w:rsidRPr="00E71C6D">
        <w:t xml:space="preserve"> Horn (1998)</w:t>
      </w:r>
      <w:r w:rsidR="007B09B0" w:rsidRPr="00E71C6D">
        <w:t>,</w:t>
      </w:r>
      <w:r w:rsidR="00017DF5" w:rsidRPr="00E71C6D">
        <w:t xml:space="preserve"> and Perna (2000) found that parental involvement increases youth aspirations to attend college and actual enrollment. Higher grades (Lee, 1993; Muller, 1993; Zick, Bryant, &amp; O</w:t>
      </w:r>
      <w:r w:rsidR="007B09B0" w:rsidRPr="00E71C6D">
        <w:t>sterbacka, 2001), higher eighth-</w:t>
      </w:r>
      <w:r w:rsidR="00017DF5" w:rsidRPr="00E71C6D">
        <w:t>grade mathematics</w:t>
      </w:r>
      <w:r w:rsidR="001F6E86" w:rsidRPr="00E71C6D">
        <w:t xml:space="preserve"> </w:t>
      </w:r>
      <w:r w:rsidR="00017DF5" w:rsidRPr="00E71C6D">
        <w:t xml:space="preserve">and reading achievement (Lee, 1993; Zick, Bryant, </w:t>
      </w:r>
      <w:r w:rsidR="007B09B0" w:rsidRPr="00E71C6D">
        <w:t xml:space="preserve">&amp; </w:t>
      </w:r>
      <w:r w:rsidR="00017DF5" w:rsidRPr="00E71C6D">
        <w:t xml:space="preserve">Osterbacka, 2001), lower rates of behavioral problems (Lee, 1993; Zick, Bryant, &amp; Osterbacka, 2001), and lower likelihood of high school dropout and truancy (McNeal, 1999) are positively associated with parental involvement. Since parental involvement is associated with higher grades (Lee, 1993; Muller, 1993; Zick et al., 2001) and </w:t>
      </w:r>
      <w:r w:rsidR="001F6E86" w:rsidRPr="00E71C6D">
        <w:t>several</w:t>
      </w:r>
      <w:r w:rsidR="00017DF5" w:rsidRPr="00E71C6D">
        <w:t xml:space="preserve"> of the explicit goals of </w:t>
      </w:r>
      <w:r w:rsidR="005B388B" w:rsidRPr="00E71C6D">
        <w:t xml:space="preserve">the </w:t>
      </w:r>
      <w:r w:rsidR="009B0CC3" w:rsidRPr="00E71C6D">
        <w:t>sch</w:t>
      </w:r>
      <w:r w:rsidR="00BA74DF" w:rsidRPr="00E71C6D">
        <w:t>ool</w:t>
      </w:r>
      <w:r w:rsidR="00017DF5" w:rsidRPr="00E71C6D">
        <w:t xml:space="preserve"> </w:t>
      </w:r>
      <w:r w:rsidR="001F6E86" w:rsidRPr="00E71C6D">
        <w:t xml:space="preserve">are </w:t>
      </w:r>
      <w:r w:rsidR="00017DF5" w:rsidRPr="00E71C6D">
        <w:t>to increase student proficiency</w:t>
      </w:r>
      <w:r w:rsidR="008357F7" w:rsidRPr="00E71C6D">
        <w:t xml:space="preserve"> and competency</w:t>
      </w:r>
      <w:r w:rsidR="00017DF5" w:rsidRPr="00E71C6D">
        <w:t xml:space="preserve"> on</w:t>
      </w:r>
      <w:r w:rsidR="00B64C63" w:rsidRPr="00E71C6D">
        <w:t xml:space="preserve"> student GPA,</w:t>
      </w:r>
      <w:r w:rsidR="00017DF5" w:rsidRPr="00E71C6D">
        <w:t xml:space="preserve"> the ACT, </w:t>
      </w:r>
      <w:r w:rsidR="007B09B0" w:rsidRPr="00E71C6D">
        <w:t xml:space="preserve">and </w:t>
      </w:r>
      <w:r w:rsidR="00017DF5" w:rsidRPr="00E71C6D">
        <w:t>AP exams</w:t>
      </w:r>
      <w:r w:rsidR="007B09B0" w:rsidRPr="00E71C6D">
        <w:t xml:space="preserve"> for coll</w:t>
      </w:r>
      <w:r w:rsidR="00017DF5" w:rsidRPr="00E71C6D">
        <w:t>ege preparation</w:t>
      </w:r>
      <w:r w:rsidR="007B09B0" w:rsidRPr="00E71C6D">
        <w:t>,</w:t>
      </w:r>
      <w:r w:rsidR="00017DF5" w:rsidRPr="00E71C6D">
        <w:t xml:space="preserve"> it </w:t>
      </w:r>
      <w:r w:rsidR="005B388B" w:rsidRPr="00E71C6D">
        <w:t>was appropriate</w:t>
      </w:r>
      <w:r w:rsidR="00017DF5" w:rsidRPr="00E71C6D">
        <w:t xml:space="preserve"> to utilize these scores as </w:t>
      </w:r>
      <w:r w:rsidR="007B09B0" w:rsidRPr="00E71C6D">
        <w:t xml:space="preserve">organizational </w:t>
      </w:r>
      <w:r w:rsidR="00017DF5" w:rsidRPr="00E71C6D">
        <w:t xml:space="preserve">performance outcomes </w:t>
      </w:r>
      <w:r w:rsidR="009B0CC3" w:rsidRPr="00E71C6D">
        <w:t>with</w:t>
      </w:r>
      <w:r w:rsidR="00017DF5" w:rsidRPr="00E71C6D">
        <w:t xml:space="preserve">in Schalock’s (2002) </w:t>
      </w:r>
      <w:r w:rsidR="009B0CC3" w:rsidRPr="00E71C6D">
        <w:t>evaluation science framework</w:t>
      </w:r>
      <w:r w:rsidR="00017DF5" w:rsidRPr="00E71C6D">
        <w:t>.</w:t>
      </w:r>
      <w:r w:rsidR="001020C7" w:rsidRPr="00E71C6D">
        <w:t xml:space="preserve"> </w:t>
      </w:r>
    </w:p>
    <w:p w:rsidR="008D1791" w:rsidRPr="00E71C6D" w:rsidRDefault="008D1791" w:rsidP="0051713D">
      <w:pPr>
        <w:spacing w:line="480" w:lineRule="auto"/>
        <w:rPr>
          <w:b/>
        </w:rPr>
      </w:pPr>
      <w:r w:rsidRPr="00E71C6D">
        <w:rPr>
          <w:b/>
        </w:rPr>
        <w:t>Organizational Value Measures</w:t>
      </w:r>
    </w:p>
    <w:p w:rsidR="00547725" w:rsidRPr="00E71C6D" w:rsidRDefault="00547725" w:rsidP="007B09B0">
      <w:pPr>
        <w:spacing w:line="480" w:lineRule="auto"/>
        <w:ind w:firstLine="720"/>
      </w:pPr>
      <w:r w:rsidRPr="00E71C6D">
        <w:t>According to Schalock (2002)</w:t>
      </w:r>
      <w:r w:rsidR="007B09B0" w:rsidRPr="00E71C6D">
        <w:t>,</w:t>
      </w:r>
      <w:r w:rsidRPr="00E71C6D">
        <w:t xml:space="preserve"> “</w:t>
      </w:r>
      <w:r w:rsidR="007B09B0" w:rsidRPr="00E71C6D">
        <w:t>Q</w:t>
      </w:r>
      <w:r w:rsidRPr="00E71C6D">
        <w:t>uality in the 21</w:t>
      </w:r>
      <w:r w:rsidRPr="00E71C6D">
        <w:rPr>
          <w:vertAlign w:val="superscript"/>
        </w:rPr>
        <w:t>st</w:t>
      </w:r>
      <w:r w:rsidRPr="00E71C6D">
        <w:t xml:space="preserve"> centur</w:t>
      </w:r>
      <w:r w:rsidR="005B388B" w:rsidRPr="00E71C6D">
        <w:t xml:space="preserve">y must start with the customer </w:t>
      </w:r>
      <w:r w:rsidRPr="00E71C6D">
        <w:t>and current definitions of quality have been rooted in the postindustrial, knowledge-based society</w:t>
      </w:r>
      <w:r w:rsidR="00AC564D" w:rsidRPr="00E71C6D">
        <w:t>”</w:t>
      </w:r>
      <w:r w:rsidR="00C261FA" w:rsidRPr="00E71C6D">
        <w:t xml:space="preserve"> (p. 131)</w:t>
      </w:r>
      <w:r w:rsidRPr="00E71C6D">
        <w:t xml:space="preserve">. The worldwide growth of service economies and the </w:t>
      </w:r>
      <w:r w:rsidRPr="00E71C6D">
        <w:lastRenderedPageBreak/>
        <w:t xml:space="preserve">information revolution have elevated the importance of customer service. </w:t>
      </w:r>
      <w:r w:rsidR="00231181" w:rsidRPr="00E71C6D">
        <w:t>Since</w:t>
      </w:r>
      <w:r w:rsidRPr="00E71C6D">
        <w:t xml:space="preserve"> these services change over time, Schalock (2002) suggest</w:t>
      </w:r>
      <w:r w:rsidR="00C86B42" w:rsidRPr="00E71C6D">
        <w:t>s</w:t>
      </w:r>
      <w:r w:rsidRPr="00E71C6D">
        <w:t xml:space="preserve"> that they need to be flexible to accommodate the ever-changing </w:t>
      </w:r>
      <w:r w:rsidR="00C261FA" w:rsidRPr="00E71C6D">
        <w:t>consumer and his or her demands</w:t>
      </w:r>
      <w:r w:rsidRPr="00E71C6D">
        <w:t xml:space="preserve">. </w:t>
      </w:r>
      <w:r w:rsidR="00E9033C" w:rsidRPr="00E71C6D">
        <w:t>T</w:t>
      </w:r>
      <w:r w:rsidRPr="00E71C6D">
        <w:t xml:space="preserve">he development of new </w:t>
      </w:r>
      <w:r w:rsidR="00E9033C" w:rsidRPr="00E71C6D">
        <w:t xml:space="preserve">outcome-based </w:t>
      </w:r>
      <w:r w:rsidRPr="00E71C6D">
        <w:t>models</w:t>
      </w:r>
      <w:r w:rsidR="00E9033C" w:rsidRPr="00E71C6D">
        <w:t xml:space="preserve"> face </w:t>
      </w:r>
      <w:r w:rsidRPr="00E71C6D">
        <w:t>the</w:t>
      </w:r>
      <w:r w:rsidR="007D75F1" w:rsidRPr="00E71C6D">
        <w:t>se new</w:t>
      </w:r>
      <w:r w:rsidR="00E9033C" w:rsidRPr="00E71C6D">
        <w:t xml:space="preserve"> challenge</w:t>
      </w:r>
      <w:r w:rsidR="007D75F1" w:rsidRPr="00E71C6D">
        <w:t>s to evaluation</w:t>
      </w:r>
      <w:r w:rsidR="00E9033C" w:rsidRPr="00E71C6D">
        <w:t xml:space="preserve"> and </w:t>
      </w:r>
      <w:r w:rsidR="00661497" w:rsidRPr="00E71C6D">
        <w:t xml:space="preserve">accurately </w:t>
      </w:r>
      <w:r w:rsidR="001F6E86" w:rsidRPr="00E71C6D">
        <w:t>assessing</w:t>
      </w:r>
      <w:r w:rsidR="00661497" w:rsidRPr="00E71C6D">
        <w:t xml:space="preserve"> </w:t>
      </w:r>
      <w:r w:rsidRPr="00E71C6D">
        <w:t>organization</w:t>
      </w:r>
      <w:r w:rsidR="00661497" w:rsidRPr="00E71C6D">
        <w:t xml:space="preserve">al </w:t>
      </w:r>
      <w:r w:rsidR="00AC564D" w:rsidRPr="00E71C6D">
        <w:t>value</w:t>
      </w:r>
      <w:r w:rsidR="00661497" w:rsidRPr="00E71C6D">
        <w:t xml:space="preserve"> outcomes</w:t>
      </w:r>
      <w:r w:rsidRPr="00E71C6D">
        <w:t xml:space="preserve"> of programs</w:t>
      </w:r>
      <w:r w:rsidR="00661497" w:rsidRPr="00E71C6D">
        <w:t xml:space="preserve"> is</w:t>
      </w:r>
      <w:r w:rsidRPr="00E71C6D">
        <w:t xml:space="preserve"> changing</w:t>
      </w:r>
      <w:r w:rsidR="00661497" w:rsidRPr="00E71C6D">
        <w:t xml:space="preserve"> </w:t>
      </w:r>
      <w:r w:rsidRPr="00E71C6D">
        <w:t>the way</w:t>
      </w:r>
      <w:r w:rsidR="00661497" w:rsidRPr="00E71C6D">
        <w:t xml:space="preserve"> that </w:t>
      </w:r>
      <w:r w:rsidR="00C261FA" w:rsidRPr="00E71C6D">
        <w:t>school leaders</w:t>
      </w:r>
      <w:r w:rsidR="00661497" w:rsidRPr="00E71C6D">
        <w:t xml:space="preserve"> </w:t>
      </w:r>
      <w:r w:rsidRPr="00E71C6D">
        <w:t xml:space="preserve">deliver services. </w:t>
      </w:r>
      <w:r w:rsidR="00E9033C" w:rsidRPr="00E71C6D">
        <w:t>Charter schools particularly fall victim to this consumer-driven demand.</w:t>
      </w:r>
      <w:r w:rsidR="00661497" w:rsidRPr="00E71C6D">
        <w:t xml:space="preserve"> New “parent trigger” laws throughout the nation</w:t>
      </w:r>
      <w:r w:rsidR="001F6E86" w:rsidRPr="00E71C6D">
        <w:t xml:space="preserve"> </w:t>
      </w:r>
      <w:r w:rsidR="00AC564D" w:rsidRPr="00E71C6D">
        <w:t>are</w:t>
      </w:r>
      <w:r w:rsidR="001F6E86" w:rsidRPr="00E71C6D">
        <w:t xml:space="preserve"> </w:t>
      </w:r>
      <w:r w:rsidR="00AC564D" w:rsidRPr="00E71C6D">
        <w:t>an</w:t>
      </w:r>
      <w:r w:rsidR="001F6E86" w:rsidRPr="00E71C6D">
        <w:t xml:space="preserve"> example</w:t>
      </w:r>
      <w:r w:rsidR="00661497" w:rsidRPr="00E71C6D">
        <w:t xml:space="preserve"> of</w:t>
      </w:r>
      <w:r w:rsidR="00C86B42" w:rsidRPr="00E71C6D">
        <w:t xml:space="preserve"> such</w:t>
      </w:r>
      <w:r w:rsidR="001F6E86" w:rsidRPr="00E71C6D">
        <w:t xml:space="preserve"> ideologically-driven</w:t>
      </w:r>
      <w:r w:rsidR="00661497" w:rsidRPr="00E71C6D">
        <w:t xml:space="preserve"> customer </w:t>
      </w:r>
      <w:r w:rsidR="001F6E86" w:rsidRPr="00E71C6D">
        <w:t>s</w:t>
      </w:r>
      <w:r w:rsidR="00661497" w:rsidRPr="00E71C6D">
        <w:t>atisfaction</w:t>
      </w:r>
      <w:r w:rsidR="001F6E86" w:rsidRPr="00E71C6D">
        <w:t xml:space="preserve"> focus on</w:t>
      </w:r>
      <w:r w:rsidR="00661497" w:rsidRPr="00E71C6D">
        <w:t xml:space="preserve"> </w:t>
      </w:r>
      <w:r w:rsidR="00C86B42" w:rsidRPr="00E71C6D">
        <w:t xml:space="preserve">a particular </w:t>
      </w:r>
      <w:r w:rsidR="001575A0" w:rsidRPr="00E71C6D">
        <w:t>“</w:t>
      </w:r>
      <w:r w:rsidR="00C86B42" w:rsidRPr="00E71C6D">
        <w:t>product</w:t>
      </w:r>
      <w:r w:rsidR="001575A0" w:rsidRPr="00E71C6D">
        <w:t>”</w:t>
      </w:r>
      <w:r w:rsidR="00C86B42" w:rsidRPr="00E71C6D">
        <w:t xml:space="preserve"> and demanding something else</w:t>
      </w:r>
      <w:r w:rsidR="00C261FA" w:rsidRPr="00E71C6D">
        <w:t xml:space="preserve"> (OSSBA, 2012)</w:t>
      </w:r>
      <w:r w:rsidR="00661497" w:rsidRPr="00E71C6D">
        <w:t xml:space="preserve">. </w:t>
      </w:r>
      <w:r w:rsidR="00E9033C" w:rsidRPr="00E71C6D">
        <w:t xml:space="preserve"> </w:t>
      </w:r>
    </w:p>
    <w:p w:rsidR="00C261FA" w:rsidRPr="00E71C6D" w:rsidRDefault="00661497" w:rsidP="00C261FA">
      <w:pPr>
        <w:spacing w:line="480" w:lineRule="auto"/>
        <w:ind w:firstLine="720"/>
      </w:pPr>
      <w:r w:rsidRPr="00E71C6D">
        <w:t xml:space="preserve">The </w:t>
      </w:r>
      <w:r w:rsidR="008D1791" w:rsidRPr="00E71C6D">
        <w:t xml:space="preserve">organizational value </w:t>
      </w:r>
      <w:r w:rsidRPr="00E71C6D">
        <w:t>indicator</w:t>
      </w:r>
      <w:r w:rsidR="008D1791" w:rsidRPr="00E71C6D">
        <w:t xml:space="preserve"> </w:t>
      </w:r>
      <w:r w:rsidR="00234BCB" w:rsidRPr="00E71C6D">
        <w:t>suggest</w:t>
      </w:r>
      <w:r w:rsidR="008D1791" w:rsidRPr="00E71C6D">
        <w:t>ed</w:t>
      </w:r>
      <w:r w:rsidR="00234BCB" w:rsidRPr="00E71C6D">
        <w:t xml:space="preserve"> by</w:t>
      </w:r>
      <w:r w:rsidRPr="00E71C6D">
        <w:t xml:space="preserve"> Schalock (2002)</w:t>
      </w:r>
      <w:r w:rsidR="00234BCB" w:rsidRPr="00E71C6D">
        <w:t xml:space="preserve"> </w:t>
      </w:r>
      <w:r w:rsidR="008D1791" w:rsidRPr="00E71C6D">
        <w:t>is customer satisfaction</w:t>
      </w:r>
      <w:r w:rsidR="0068787C" w:rsidRPr="00E71C6D">
        <w:t xml:space="preserve"> with program services</w:t>
      </w:r>
      <w:r w:rsidR="008D1791" w:rsidRPr="00E71C6D">
        <w:t xml:space="preserve"> and in this</w:t>
      </w:r>
      <w:r w:rsidR="005B388B" w:rsidRPr="00E71C6D">
        <w:t xml:space="preserve"> evaluation science</w:t>
      </w:r>
      <w:r w:rsidR="008D1791" w:rsidRPr="00E71C6D">
        <w:t xml:space="preserve"> study customer satisfaction </w:t>
      </w:r>
      <w:r w:rsidR="0068787C" w:rsidRPr="00E71C6D">
        <w:t>is operationalized as student satisfaction with</w:t>
      </w:r>
      <w:r w:rsidR="00234BCB" w:rsidRPr="00E71C6D">
        <w:t xml:space="preserve"> program services</w:t>
      </w:r>
      <w:r w:rsidR="008D1791" w:rsidRPr="00E71C6D">
        <w:t xml:space="preserve"> for college preparation. S</w:t>
      </w:r>
      <w:r w:rsidR="00234BCB" w:rsidRPr="00E71C6D">
        <w:t>pecific</w:t>
      </w:r>
      <w:r w:rsidR="008D1791" w:rsidRPr="00E71C6D">
        <w:t>ally</w:t>
      </w:r>
      <w:r w:rsidR="0068787C" w:rsidRPr="00E71C6D">
        <w:t>,</w:t>
      </w:r>
      <w:r w:rsidR="008D1791" w:rsidRPr="00E71C6D">
        <w:t xml:space="preserve"> Mack’s (2012) PCSCS survey</w:t>
      </w:r>
      <w:r w:rsidR="00AC564D" w:rsidRPr="00E71C6D">
        <w:t xml:space="preserve"> (see PCSCS, Appendix A)</w:t>
      </w:r>
      <w:r w:rsidR="008D1791" w:rsidRPr="00E71C6D">
        <w:t xml:space="preserve"> has a number of subscales that were utilized to collect data on student satisfaction with the charter schools services as they pertain to college preparation. </w:t>
      </w:r>
      <w:r w:rsidRPr="00E71C6D">
        <w:t>The</w:t>
      </w:r>
      <w:r w:rsidR="00234BCB" w:rsidRPr="00E71C6D">
        <w:t>r</w:t>
      </w:r>
      <w:r w:rsidRPr="00E71C6D">
        <w:t xml:space="preserve">e </w:t>
      </w:r>
      <w:r w:rsidR="00234BCB" w:rsidRPr="00E71C6D">
        <w:t xml:space="preserve">are </w:t>
      </w:r>
      <w:r w:rsidR="00B216D8" w:rsidRPr="00E71C6D">
        <w:t>four</w:t>
      </w:r>
      <w:r w:rsidR="008D1791" w:rsidRPr="00E71C6D">
        <w:t xml:space="preserve"> </w:t>
      </w:r>
      <w:r w:rsidR="00234BCB" w:rsidRPr="00E71C6D">
        <w:t>subscales on the PCSCS survey that quantitatively measure</w:t>
      </w:r>
      <w:r w:rsidR="008D1791" w:rsidRPr="00E71C6D">
        <w:t>d</w:t>
      </w:r>
      <w:r w:rsidR="00234BCB" w:rsidRPr="00E71C6D">
        <w:t xml:space="preserve"> student satisfaction and </w:t>
      </w:r>
      <w:r w:rsidR="008D1791" w:rsidRPr="00E71C6D">
        <w:t>were</w:t>
      </w:r>
      <w:r w:rsidR="00234BCB" w:rsidRPr="00E71C6D">
        <w:t xml:space="preserve"> operationalized </w:t>
      </w:r>
      <w:r w:rsidR="008D1791" w:rsidRPr="00E71C6D">
        <w:t>for</w:t>
      </w:r>
      <w:r w:rsidR="00234BCB" w:rsidRPr="00E71C6D">
        <w:t xml:space="preserve"> the organizational value quadrant</w:t>
      </w:r>
      <w:r w:rsidR="009B0CC3" w:rsidRPr="00E71C6D">
        <w:t xml:space="preserve"> with responses taken from the senior class of academic year 2012-13</w:t>
      </w:r>
      <w:r w:rsidR="00234BCB" w:rsidRPr="00E71C6D">
        <w:t>:</w:t>
      </w:r>
    </w:p>
    <w:p w:rsidR="00234BCB" w:rsidRPr="00E71C6D" w:rsidRDefault="00234BCB" w:rsidP="00B01FE9">
      <w:pPr>
        <w:pStyle w:val="ListParagraph"/>
        <w:numPr>
          <w:ilvl w:val="0"/>
          <w:numId w:val="3"/>
        </w:numPr>
        <w:spacing w:line="480" w:lineRule="auto"/>
      </w:pPr>
      <w:r w:rsidRPr="00E71C6D">
        <w:t>Teacher Involvement</w:t>
      </w:r>
      <w:r w:rsidR="00B216D8" w:rsidRPr="00E71C6D">
        <w:t xml:space="preserve"> (concerning college preparation)</w:t>
      </w:r>
    </w:p>
    <w:p w:rsidR="00234BCB" w:rsidRPr="00E71C6D" w:rsidRDefault="00234BCB" w:rsidP="00B01FE9">
      <w:pPr>
        <w:pStyle w:val="ListParagraph"/>
        <w:numPr>
          <w:ilvl w:val="0"/>
          <w:numId w:val="3"/>
        </w:numPr>
        <w:spacing w:line="480" w:lineRule="auto"/>
      </w:pPr>
      <w:r w:rsidRPr="00E71C6D">
        <w:t>School Counselor Involvement</w:t>
      </w:r>
      <w:r w:rsidR="00B216D8" w:rsidRPr="00E71C6D">
        <w:t xml:space="preserve"> (concerning college preparation)</w:t>
      </w:r>
    </w:p>
    <w:p w:rsidR="00234BCB" w:rsidRPr="00E71C6D" w:rsidRDefault="00234BCB" w:rsidP="00B01FE9">
      <w:pPr>
        <w:pStyle w:val="ListParagraph"/>
        <w:numPr>
          <w:ilvl w:val="0"/>
          <w:numId w:val="3"/>
        </w:numPr>
        <w:spacing w:line="480" w:lineRule="auto"/>
      </w:pPr>
      <w:r w:rsidRPr="00E71C6D">
        <w:t xml:space="preserve">Mentoring Involvement </w:t>
      </w:r>
      <w:r w:rsidR="00B216D8" w:rsidRPr="00E71C6D">
        <w:t>(concerning college preparation)</w:t>
      </w:r>
    </w:p>
    <w:p w:rsidR="00A47A33" w:rsidRPr="00E71C6D" w:rsidRDefault="00B216D8" w:rsidP="00B01FE9">
      <w:pPr>
        <w:pStyle w:val="ListParagraph"/>
        <w:numPr>
          <w:ilvl w:val="0"/>
          <w:numId w:val="3"/>
        </w:numPr>
        <w:spacing w:line="480" w:lineRule="auto"/>
      </w:pPr>
      <w:r w:rsidRPr="00E71C6D">
        <w:t xml:space="preserve">Specific </w:t>
      </w:r>
      <w:r w:rsidR="00234BCB" w:rsidRPr="00E71C6D">
        <w:t>Questions</w:t>
      </w:r>
      <w:r w:rsidRPr="00E71C6D">
        <w:t xml:space="preserve"> about the School as a Whole (concerning college preparation)</w:t>
      </w:r>
    </w:p>
    <w:p w:rsidR="00484D78" w:rsidRPr="00E71C6D" w:rsidRDefault="001A7974" w:rsidP="00A47A33">
      <w:pPr>
        <w:spacing w:line="480" w:lineRule="auto"/>
        <w:ind w:firstLine="720"/>
      </w:pPr>
      <w:r w:rsidRPr="00E71C6D">
        <w:lastRenderedPageBreak/>
        <w:t>Emphasizing the importance of teacher</w:t>
      </w:r>
      <w:r w:rsidR="00B216D8" w:rsidRPr="00E71C6D">
        <w:t>s and</w:t>
      </w:r>
      <w:r w:rsidRPr="00E71C6D">
        <w:t xml:space="preserve"> counselor</w:t>
      </w:r>
      <w:r w:rsidR="00B216D8" w:rsidRPr="00E71C6D">
        <w:t>s</w:t>
      </w:r>
      <w:r w:rsidRPr="00E71C6D">
        <w:t xml:space="preserve"> in a student’s life</w:t>
      </w:r>
      <w:r w:rsidR="00646B27" w:rsidRPr="00E71C6D">
        <w:t xml:space="preserve"> </w:t>
      </w:r>
      <w:r w:rsidR="001575A0" w:rsidRPr="00E71C6D">
        <w:t>is</w:t>
      </w:r>
      <w:r w:rsidR="00646B27" w:rsidRPr="00E71C6D">
        <w:t xml:space="preserve"> explained by </w:t>
      </w:r>
      <w:r w:rsidR="008B4287" w:rsidRPr="00E71C6D">
        <w:t xml:space="preserve">Ogbu (1978) </w:t>
      </w:r>
      <w:r w:rsidR="00646B27" w:rsidRPr="00E71C6D">
        <w:t xml:space="preserve">in his </w:t>
      </w:r>
      <w:r w:rsidR="008B4287" w:rsidRPr="00E71C6D">
        <w:t>conclu</w:t>
      </w:r>
      <w:r w:rsidR="00646B27" w:rsidRPr="00E71C6D">
        <w:t>sion</w:t>
      </w:r>
      <w:r w:rsidR="008B4287" w:rsidRPr="00E71C6D">
        <w:t xml:space="preserve"> that student academic failure among at</w:t>
      </w:r>
      <w:r w:rsidR="00A47A33" w:rsidRPr="00E71C6D">
        <w:t>-</w:t>
      </w:r>
      <w:r w:rsidR="008B4287" w:rsidRPr="00E71C6D">
        <w:t>risk student groups result in student shutdown, as students do not continue to try to complete assigned</w:t>
      </w:r>
      <w:r w:rsidR="001575A0" w:rsidRPr="00E71C6D">
        <w:t xml:space="preserve"> academic</w:t>
      </w:r>
      <w:r w:rsidR="008B4287" w:rsidRPr="00E71C6D">
        <w:t xml:space="preserve"> tasks. </w:t>
      </w:r>
      <w:r w:rsidR="001575A0" w:rsidRPr="00E71C6D">
        <w:t>“</w:t>
      </w:r>
      <w:r w:rsidR="008B4287" w:rsidRPr="00E71C6D">
        <w:t>At</w:t>
      </w:r>
      <w:r w:rsidR="00A47A33" w:rsidRPr="00E71C6D">
        <w:t>-</w:t>
      </w:r>
      <w:r w:rsidR="008B4287" w:rsidRPr="00E71C6D">
        <w:t>risk</w:t>
      </w:r>
      <w:r w:rsidR="001575A0" w:rsidRPr="00E71C6D">
        <w:t>”</w:t>
      </w:r>
      <w:r w:rsidR="008B4287" w:rsidRPr="00E71C6D">
        <w:t xml:space="preserve"> students benefit from </w:t>
      </w:r>
      <w:r w:rsidR="008B4287" w:rsidRPr="00E71C6D">
        <w:rPr>
          <w:i/>
        </w:rPr>
        <w:t>personal</w:t>
      </w:r>
      <w:r w:rsidR="008B4287" w:rsidRPr="00E71C6D">
        <w:t xml:space="preserve"> connections to faculty who provide access to resources, knowledge, and encouragement conducive to achievement (Stanton-Salazar, 2001). Institutional agents such as counselors and teachers reinforce student autonomy over their education and future social mobility (Stanton-Salazar, 2001).This outcome </w:t>
      </w:r>
      <w:r w:rsidRPr="00E71C6D">
        <w:t xml:space="preserve">indicator is important to the </w:t>
      </w:r>
      <w:r w:rsidR="0068787C" w:rsidRPr="00E71C6D">
        <w:t>inner-city college preparatory public charter high school</w:t>
      </w:r>
      <w:r w:rsidRPr="00E71C6D">
        <w:t xml:space="preserve"> in terms of deve</w:t>
      </w:r>
      <w:r w:rsidR="00A47A33" w:rsidRPr="00E71C6D">
        <w:t xml:space="preserve">loping social capital </w:t>
      </w:r>
      <w:r w:rsidR="0068787C" w:rsidRPr="00E71C6D">
        <w:t>for all its students. T</w:t>
      </w:r>
      <w:r w:rsidR="002A74B0" w:rsidRPr="00E71C6D">
        <w:t xml:space="preserve">he overall mission of </w:t>
      </w:r>
      <w:r w:rsidR="0042391E" w:rsidRPr="00E71C6D">
        <w:t>this charter school</w:t>
      </w:r>
      <w:r w:rsidR="002A74B0" w:rsidRPr="00E71C6D">
        <w:t xml:space="preserve"> is to prepare students for</w:t>
      </w:r>
      <w:r w:rsidR="0068787C" w:rsidRPr="00E71C6D">
        <w:t xml:space="preserve"> success at</w:t>
      </w:r>
      <w:r w:rsidR="002A74B0" w:rsidRPr="00E71C6D">
        <w:t xml:space="preserve"> a four</w:t>
      </w:r>
      <w:r w:rsidR="00A47A33" w:rsidRPr="00E71C6D">
        <w:t>-</w:t>
      </w:r>
      <w:r w:rsidR="002A74B0" w:rsidRPr="00E71C6D">
        <w:t>year</w:t>
      </w:r>
      <w:r w:rsidR="009B0CC3" w:rsidRPr="00E71C6D">
        <w:t xml:space="preserve"> college or</w:t>
      </w:r>
      <w:r w:rsidR="002A74B0" w:rsidRPr="00E71C6D">
        <w:t xml:space="preserve"> university</w:t>
      </w:r>
      <w:r w:rsidR="00484D78" w:rsidRPr="00E71C6D">
        <w:t xml:space="preserve">. </w:t>
      </w:r>
    </w:p>
    <w:p w:rsidR="00850EED" w:rsidRPr="00E71C6D" w:rsidRDefault="00B216D8" w:rsidP="006B06FB">
      <w:pPr>
        <w:spacing w:line="480" w:lineRule="auto"/>
        <w:ind w:firstLine="720"/>
      </w:pPr>
      <w:proofErr w:type="gramStart"/>
      <w:r w:rsidRPr="00E71C6D">
        <w:rPr>
          <w:b/>
        </w:rPr>
        <w:t>Individual performance measure.</w:t>
      </w:r>
      <w:proofErr w:type="gramEnd"/>
      <w:r w:rsidRPr="00E71C6D">
        <w:rPr>
          <w:b/>
        </w:rPr>
        <w:t xml:space="preserve"> </w:t>
      </w:r>
      <w:r w:rsidR="009B0CC3" w:rsidRPr="00E71C6D">
        <w:t>Citizenship, or a sense of personal responsibility, was used as a</w:t>
      </w:r>
      <w:r w:rsidR="00D62479" w:rsidRPr="00E71C6D">
        <w:t>n</w:t>
      </w:r>
      <w:r w:rsidR="00484D78" w:rsidRPr="00E71C6D">
        <w:t xml:space="preserve"> individual performance </w:t>
      </w:r>
      <w:r w:rsidRPr="00E71C6D">
        <w:t xml:space="preserve">indicator that </w:t>
      </w:r>
      <w:r w:rsidR="0068787C" w:rsidRPr="00E71C6D">
        <w:t>was</w:t>
      </w:r>
      <w:r w:rsidRPr="00E71C6D">
        <w:t xml:space="preserve"> </w:t>
      </w:r>
      <w:r w:rsidR="0068787C" w:rsidRPr="00E71C6D">
        <w:t xml:space="preserve">appropriate for college preparation, </w:t>
      </w:r>
      <w:r w:rsidR="009B0CC3" w:rsidRPr="00E71C6D">
        <w:t xml:space="preserve">and </w:t>
      </w:r>
      <w:r w:rsidRPr="00E71C6D">
        <w:t>is an explicit yearly goal of the school, and is</w:t>
      </w:r>
      <w:r w:rsidR="00DD7F5B" w:rsidRPr="00E71C6D">
        <w:t xml:space="preserve"> based on Schalock’s (2002) model</w:t>
      </w:r>
      <w:r w:rsidR="009B0CC3" w:rsidRPr="00E71C6D">
        <w:t xml:space="preserve">. </w:t>
      </w:r>
      <w:r w:rsidRPr="00E71C6D">
        <w:t xml:space="preserve">Citizenship was measured quantitatively in three important </w:t>
      </w:r>
      <w:r w:rsidR="006B06FB" w:rsidRPr="00E71C6D">
        <w:t xml:space="preserve">ways. </w:t>
      </w:r>
      <w:r w:rsidRPr="00E71C6D">
        <w:t xml:space="preserve">Citizenship hours </w:t>
      </w:r>
      <w:r w:rsidR="009B0CC3" w:rsidRPr="00E71C6D">
        <w:t>were</w:t>
      </w:r>
      <w:r w:rsidR="006B06FB" w:rsidRPr="00E71C6D">
        <w:t xml:space="preserve"> tracked as an </w:t>
      </w:r>
      <w:r w:rsidRPr="00E71C6D">
        <w:t>individual</w:t>
      </w:r>
      <w:r w:rsidR="006B06FB" w:rsidRPr="00E71C6D">
        <w:t xml:space="preserve"> performance </w:t>
      </w:r>
      <w:r w:rsidRPr="00E71C6D">
        <w:t>measure</w:t>
      </w:r>
      <w:r w:rsidR="0071601B" w:rsidRPr="00E71C6D">
        <w:t xml:space="preserve"> by the</w:t>
      </w:r>
      <w:r w:rsidR="006B06FB" w:rsidRPr="00E71C6D">
        <w:t xml:space="preserve"> </w:t>
      </w:r>
      <w:r w:rsidR="0071601B" w:rsidRPr="00E71C6D">
        <w:t xml:space="preserve">school </w:t>
      </w:r>
      <w:r w:rsidR="006B06FB" w:rsidRPr="00E71C6D">
        <w:t xml:space="preserve">through parent and student </w:t>
      </w:r>
      <w:r w:rsidR="0071601B" w:rsidRPr="00E71C6D">
        <w:t xml:space="preserve">service </w:t>
      </w:r>
      <w:r w:rsidR="006B06FB" w:rsidRPr="00E71C6D">
        <w:t xml:space="preserve">hours and </w:t>
      </w:r>
      <w:r w:rsidR="0071601B" w:rsidRPr="00E71C6D">
        <w:t>it was reported on the PCSC</w:t>
      </w:r>
      <w:r w:rsidR="006B06FB" w:rsidRPr="00E71C6D">
        <w:t xml:space="preserve"> survey</w:t>
      </w:r>
      <w:r w:rsidR="0068787C" w:rsidRPr="00E71C6D">
        <w:t xml:space="preserve"> (see PCSCS, Appendix A)</w:t>
      </w:r>
      <w:r w:rsidR="0071601B" w:rsidRPr="00E71C6D">
        <w:t xml:space="preserve"> as a subscale question</w:t>
      </w:r>
      <w:r w:rsidR="0068787C" w:rsidRPr="00E71C6D">
        <w:t xml:space="preserve"> under</w:t>
      </w:r>
      <w:r w:rsidR="0071601B" w:rsidRPr="00E71C6D">
        <w:t xml:space="preserve"> “association membership.”</w:t>
      </w:r>
      <w:r w:rsidR="00C62D51" w:rsidRPr="00E71C6D">
        <w:t xml:space="preserve"> As mentioned earlier</w:t>
      </w:r>
      <w:r w:rsidR="006B06FB" w:rsidRPr="00E71C6D">
        <w:t>,</w:t>
      </w:r>
      <w:r w:rsidR="00C62D51" w:rsidRPr="00E71C6D">
        <w:t xml:space="preserve"> p</w:t>
      </w:r>
      <w:r w:rsidR="00F9767F" w:rsidRPr="00E71C6D">
        <w:t xml:space="preserve">articipation in </w:t>
      </w:r>
      <w:r w:rsidR="0071601B" w:rsidRPr="00E71C6D">
        <w:t xml:space="preserve">associations such as </w:t>
      </w:r>
      <w:r w:rsidR="00F9767F" w:rsidRPr="00E71C6D">
        <w:t>nonpolitical organizations may also be considered as an indicator of collective social capital (Putnam, 1996). Association membership, which is measured as the level of participation in youth groups, clubs, organizations, sports, and other extra-curricular activities, also serves as an indicator of individual and collective social capital. According to Portes (2000)</w:t>
      </w:r>
      <w:r w:rsidR="006B06FB" w:rsidRPr="00E71C6D">
        <w:t>,</w:t>
      </w:r>
      <w:r w:rsidR="00F9767F" w:rsidRPr="00E71C6D">
        <w:t xml:space="preserve"> participation in these </w:t>
      </w:r>
      <w:r w:rsidR="00F9767F" w:rsidRPr="00E71C6D">
        <w:lastRenderedPageBreak/>
        <w:t>activities refl</w:t>
      </w:r>
      <w:r w:rsidR="006B06FB" w:rsidRPr="00E71C6D">
        <w:t xml:space="preserve">ects an individual’s desire to </w:t>
      </w:r>
      <w:r w:rsidR="00F9767F" w:rsidRPr="00E71C6D">
        <w:t>1) acquire and/or strengthen relations with peers and profess</w:t>
      </w:r>
      <w:r w:rsidR="006B06FB" w:rsidRPr="00E71C6D">
        <w:t xml:space="preserve">ionals with similar interests, </w:t>
      </w:r>
      <w:r w:rsidR="00F9767F" w:rsidRPr="00E71C6D">
        <w:t xml:space="preserve">2) develop and enhance particular knowledge and </w:t>
      </w:r>
      <w:r w:rsidR="006B06FB" w:rsidRPr="00E71C6D">
        <w:t xml:space="preserve">skill related to the activity, </w:t>
      </w:r>
      <w:r w:rsidR="00F9767F" w:rsidRPr="00E71C6D">
        <w:t>3) acquiesce t</w:t>
      </w:r>
      <w:r w:rsidR="006B06FB" w:rsidRPr="00E71C6D">
        <w:t xml:space="preserve">o social norms, and </w:t>
      </w:r>
      <w:r w:rsidR="00F9767F" w:rsidRPr="00E71C6D">
        <w:t xml:space="preserve">4) to comply with social obligations and expectations. </w:t>
      </w:r>
    </w:p>
    <w:p w:rsidR="0071601B" w:rsidRPr="00E71C6D" w:rsidRDefault="0071601B" w:rsidP="00422CBF">
      <w:pPr>
        <w:spacing w:line="480" w:lineRule="auto"/>
        <w:ind w:firstLine="360"/>
      </w:pPr>
      <w:r w:rsidRPr="00E71C6D">
        <w:t>The operationalized individual performance measures are:</w:t>
      </w:r>
    </w:p>
    <w:p w:rsidR="0071601B" w:rsidRPr="00E71C6D" w:rsidRDefault="0071601B" w:rsidP="00B01FE9">
      <w:pPr>
        <w:pStyle w:val="ListParagraph"/>
        <w:numPr>
          <w:ilvl w:val="0"/>
          <w:numId w:val="4"/>
        </w:numPr>
        <w:spacing w:line="480" w:lineRule="auto"/>
      </w:pPr>
      <w:r w:rsidRPr="00E71C6D">
        <w:t>Parent Service Hours</w:t>
      </w:r>
    </w:p>
    <w:p w:rsidR="0071601B" w:rsidRPr="00E71C6D" w:rsidRDefault="0071601B" w:rsidP="00B01FE9">
      <w:pPr>
        <w:pStyle w:val="ListParagraph"/>
        <w:numPr>
          <w:ilvl w:val="0"/>
          <w:numId w:val="4"/>
        </w:numPr>
        <w:spacing w:line="480" w:lineRule="auto"/>
      </w:pPr>
      <w:r w:rsidRPr="00E71C6D">
        <w:t>Student Service Hours</w:t>
      </w:r>
    </w:p>
    <w:p w:rsidR="005A19A4" w:rsidRPr="00E71C6D" w:rsidRDefault="0071601B" w:rsidP="00B01FE9">
      <w:pPr>
        <w:pStyle w:val="ListParagraph"/>
        <w:numPr>
          <w:ilvl w:val="0"/>
          <w:numId w:val="4"/>
        </w:numPr>
        <w:spacing w:line="480" w:lineRule="auto"/>
      </w:pPr>
      <w:r w:rsidRPr="00E71C6D">
        <w:t xml:space="preserve">Association Membership (PCSCS Subscale) </w:t>
      </w:r>
    </w:p>
    <w:p w:rsidR="0078322D" w:rsidRPr="00E71C6D" w:rsidRDefault="0071601B" w:rsidP="0071601B">
      <w:pPr>
        <w:spacing w:line="480" w:lineRule="auto"/>
        <w:ind w:firstLine="360"/>
      </w:pPr>
      <w:proofErr w:type="gramStart"/>
      <w:r w:rsidRPr="00E71C6D">
        <w:rPr>
          <w:b/>
          <w:i/>
        </w:rPr>
        <w:t>Individual value measures.</w:t>
      </w:r>
      <w:proofErr w:type="gramEnd"/>
      <w:r w:rsidRPr="00E71C6D">
        <w:rPr>
          <w:b/>
          <w:i/>
        </w:rPr>
        <w:t xml:space="preserve"> </w:t>
      </w:r>
      <w:r w:rsidR="0078322D" w:rsidRPr="00E71C6D">
        <w:t>I</w:t>
      </w:r>
      <w:r w:rsidR="00483EF1" w:rsidRPr="00E71C6D">
        <w:t>ndividual</w:t>
      </w:r>
      <w:r w:rsidR="006B06FB" w:rsidRPr="00E71C6D">
        <w:t xml:space="preserve"> value</w:t>
      </w:r>
      <w:r w:rsidR="00850EED" w:rsidRPr="00E71C6D">
        <w:t xml:space="preserve"> outcome</w:t>
      </w:r>
      <w:r w:rsidRPr="00E71C6D">
        <w:t>s</w:t>
      </w:r>
      <w:r w:rsidR="00850EED" w:rsidRPr="00E71C6D">
        <w:t xml:space="preserve"> used to measure the effectiveness of </w:t>
      </w:r>
      <w:r w:rsidR="0078322D" w:rsidRPr="00E71C6D">
        <w:t xml:space="preserve">the </w:t>
      </w:r>
      <w:r w:rsidR="00640F5F" w:rsidRPr="00E71C6D">
        <w:t>charter school’s</w:t>
      </w:r>
      <w:r w:rsidR="00850EED" w:rsidRPr="00E71C6D">
        <w:t xml:space="preserve"> program</w:t>
      </w:r>
      <w:r w:rsidR="00483EF1" w:rsidRPr="00E71C6D">
        <w:t xml:space="preserve"> services</w:t>
      </w:r>
      <w:r w:rsidR="0078322D" w:rsidRPr="00E71C6D">
        <w:t xml:space="preserve"> </w:t>
      </w:r>
      <w:r w:rsidRPr="00E71C6D">
        <w:t xml:space="preserve">within Schalock’s methodological pluralism model (2002) </w:t>
      </w:r>
      <w:r w:rsidR="0068787C" w:rsidRPr="00E71C6D">
        <w:t>were</w:t>
      </w:r>
      <w:r w:rsidRPr="00E71C6D">
        <w:t xml:space="preserve"> a variety of s</w:t>
      </w:r>
      <w:r w:rsidR="00850EED" w:rsidRPr="00E71C6D">
        <w:t xml:space="preserve">tudent </w:t>
      </w:r>
      <w:r w:rsidRPr="00E71C6D">
        <w:t>q</w:t>
      </w:r>
      <w:r w:rsidR="00850EED" w:rsidRPr="00E71C6D">
        <w:t xml:space="preserve">uality of </w:t>
      </w:r>
      <w:r w:rsidRPr="00E71C6D">
        <w:t>l</w:t>
      </w:r>
      <w:r w:rsidR="00850EED" w:rsidRPr="00E71C6D">
        <w:t xml:space="preserve">ife </w:t>
      </w:r>
      <w:r w:rsidRPr="00E71C6D">
        <w:t>f</w:t>
      </w:r>
      <w:r w:rsidR="00850EED" w:rsidRPr="00E71C6D">
        <w:t>actors</w:t>
      </w:r>
      <w:r w:rsidRPr="00E71C6D">
        <w:t xml:space="preserve">. </w:t>
      </w:r>
      <w:r w:rsidR="0078322D" w:rsidRPr="00E71C6D">
        <w:t xml:space="preserve">The </w:t>
      </w:r>
      <w:r w:rsidRPr="00E71C6D">
        <w:t>four</w:t>
      </w:r>
      <w:r w:rsidR="0078322D" w:rsidRPr="00E71C6D">
        <w:t xml:space="preserve"> qualit</w:t>
      </w:r>
      <w:r w:rsidR="001575A0" w:rsidRPr="00E71C6D">
        <w:t>y</w:t>
      </w:r>
      <w:r w:rsidR="0078322D" w:rsidRPr="00E71C6D">
        <w:t xml:space="preserve"> of life factors </w:t>
      </w:r>
      <w:r w:rsidRPr="00E71C6D">
        <w:t>were quantitatively collected from four subscale measures on the PCSCS</w:t>
      </w:r>
      <w:r w:rsidR="006872EE" w:rsidRPr="00E71C6D">
        <w:t xml:space="preserve"> (see</w:t>
      </w:r>
      <w:r w:rsidR="0068787C" w:rsidRPr="00E71C6D">
        <w:t xml:space="preserve"> PCSCS,</w:t>
      </w:r>
      <w:r w:rsidR="006872EE" w:rsidRPr="00E71C6D">
        <w:t xml:space="preserve"> Appendix A)</w:t>
      </w:r>
      <w:r w:rsidRPr="00E71C6D">
        <w:t xml:space="preserve"> which</w:t>
      </w:r>
      <w:r w:rsidR="00326D4F" w:rsidRPr="00E71C6D">
        <w:t xml:space="preserve"> </w:t>
      </w:r>
      <w:r w:rsidR="006872EE" w:rsidRPr="00E71C6D">
        <w:t>investigated</w:t>
      </w:r>
      <w:r w:rsidR="00326D4F" w:rsidRPr="00E71C6D">
        <w:t xml:space="preserve"> </w:t>
      </w:r>
      <w:r w:rsidR="00850EED" w:rsidRPr="00E71C6D">
        <w:t xml:space="preserve">social belonging </w:t>
      </w:r>
      <w:r w:rsidR="00326D4F" w:rsidRPr="00E71C6D">
        <w:t>and empowerment/control criterions as they pertain to college preparation</w:t>
      </w:r>
      <w:r w:rsidR="00850EED" w:rsidRPr="00E71C6D">
        <w:t xml:space="preserve">. </w:t>
      </w:r>
      <w:r w:rsidR="00126E48" w:rsidRPr="00E71C6D">
        <w:t xml:space="preserve">These </w:t>
      </w:r>
      <w:r w:rsidR="00326D4F" w:rsidRPr="00E71C6D">
        <w:t>four operationalized measures</w:t>
      </w:r>
      <w:r w:rsidR="0078322D" w:rsidRPr="00E71C6D">
        <w:t xml:space="preserve"> </w:t>
      </w:r>
      <w:r w:rsidR="00326D4F" w:rsidRPr="00E71C6D">
        <w:t xml:space="preserve">on </w:t>
      </w:r>
      <w:r w:rsidR="0078322D" w:rsidRPr="00E71C6D">
        <w:t>the Pre-College Social Capital Survey</w:t>
      </w:r>
      <w:r w:rsidR="006872EE" w:rsidRPr="00E71C6D">
        <w:t xml:space="preserve"> (see PCSCS, Appendix A)</w:t>
      </w:r>
      <w:r w:rsidR="0078322D" w:rsidRPr="00E71C6D">
        <w:t xml:space="preserve"> </w:t>
      </w:r>
      <w:r w:rsidR="00326D4F" w:rsidRPr="00E71C6D">
        <w:t>were questions pertaining to</w:t>
      </w:r>
      <w:r w:rsidR="0068787C" w:rsidRPr="00E71C6D">
        <w:t xml:space="preserve"> relationships with peers</w:t>
      </w:r>
      <w:r w:rsidR="00CA25CC" w:rsidRPr="00E71C6D">
        <w:t>,</w:t>
      </w:r>
      <w:r w:rsidR="0078322D" w:rsidRPr="00E71C6D">
        <w:t xml:space="preserve"> </w:t>
      </w:r>
      <w:r w:rsidR="00326D4F" w:rsidRPr="00E71C6D">
        <w:t>media us</w:t>
      </w:r>
      <w:r w:rsidR="0068787C" w:rsidRPr="00E71C6D">
        <w:t>age</w:t>
      </w:r>
      <w:r w:rsidR="000F6103" w:rsidRPr="00E71C6D">
        <w:t>, residential stability,</w:t>
      </w:r>
      <w:r w:rsidR="0078322D" w:rsidRPr="00E71C6D">
        <w:t xml:space="preserve"> and school environment questions. </w:t>
      </w:r>
    </w:p>
    <w:p w:rsidR="006872EE" w:rsidRPr="00E71C6D" w:rsidRDefault="006872EE" w:rsidP="00CA25CC">
      <w:pPr>
        <w:spacing w:line="480" w:lineRule="auto"/>
        <w:ind w:firstLine="720"/>
      </w:pPr>
      <w:r w:rsidRPr="00E71C6D">
        <w:t xml:space="preserve">Residential stability is an important </w:t>
      </w:r>
      <w:r w:rsidR="00326D4F" w:rsidRPr="00E71C6D">
        <w:t>student quality of life factor</w:t>
      </w:r>
      <w:r w:rsidRPr="00E71C6D">
        <w:t xml:space="preserve"> that can have an enormous impact on schooling outcomes. </w:t>
      </w:r>
      <w:r w:rsidR="000F6103" w:rsidRPr="00E71C6D">
        <w:t xml:space="preserve">Putnam (2000) made the following observations of Elijah Anderson’s (1999) ethnography entitled, </w:t>
      </w:r>
      <w:r w:rsidR="000F6103" w:rsidRPr="00E71C6D">
        <w:rPr>
          <w:i/>
        </w:rPr>
        <w:t>Code of the Streets</w:t>
      </w:r>
      <w:r w:rsidR="000F6103" w:rsidRPr="00E71C6D">
        <w:t xml:space="preserve">, in which Anderson made the conclusion about the demise of generational leadership in urban areas. Anderson (1999) described the steady erosion of “moral cohesion” in inner-city neighborhoods as a result of numerous economic and social factors. The decline of </w:t>
      </w:r>
      <w:r w:rsidR="000F6103" w:rsidRPr="00E71C6D">
        <w:lastRenderedPageBreak/>
        <w:t>social capital in these neighborhoods is directly linked to the decline of financial and human capital</w:t>
      </w:r>
      <w:r w:rsidR="00143E5B" w:rsidRPr="00E71C6D">
        <w:t xml:space="preserve"> (Anderson, 1999)</w:t>
      </w:r>
      <w:r w:rsidR="000F6103" w:rsidRPr="00E71C6D">
        <w:t xml:space="preserve">. </w:t>
      </w:r>
    </w:p>
    <w:p w:rsidR="00326D4F" w:rsidRPr="00E71C6D" w:rsidRDefault="00326D4F" w:rsidP="006872EE">
      <w:pPr>
        <w:spacing w:line="480" w:lineRule="auto"/>
      </w:pPr>
      <w:r w:rsidRPr="00E71C6D">
        <w:t xml:space="preserve">Individual Value </w:t>
      </w:r>
      <w:r w:rsidR="006872EE" w:rsidRPr="00E71C6D">
        <w:t>M</w:t>
      </w:r>
      <w:r w:rsidRPr="00E71C6D">
        <w:t xml:space="preserve">easures </w:t>
      </w:r>
      <w:r w:rsidR="006872EE" w:rsidRPr="00E71C6D">
        <w:t>I</w:t>
      </w:r>
      <w:r w:rsidRPr="00E71C6D">
        <w:t>nclude:</w:t>
      </w:r>
    </w:p>
    <w:p w:rsidR="00326D4F" w:rsidRPr="00E71C6D" w:rsidRDefault="00326D4F" w:rsidP="00B01FE9">
      <w:pPr>
        <w:pStyle w:val="ListParagraph"/>
        <w:numPr>
          <w:ilvl w:val="0"/>
          <w:numId w:val="5"/>
        </w:numPr>
        <w:spacing w:line="480" w:lineRule="auto"/>
      </w:pPr>
      <w:r w:rsidRPr="00E71C6D">
        <w:t>Peer Relationships (as it pertains to college preparation/PCSCS subscale)</w:t>
      </w:r>
    </w:p>
    <w:p w:rsidR="00326D4F" w:rsidRPr="00E71C6D" w:rsidRDefault="00326D4F" w:rsidP="00B01FE9">
      <w:pPr>
        <w:pStyle w:val="ListParagraph"/>
        <w:numPr>
          <w:ilvl w:val="0"/>
          <w:numId w:val="5"/>
        </w:numPr>
        <w:spacing w:line="480" w:lineRule="auto"/>
      </w:pPr>
      <w:r w:rsidRPr="00E71C6D">
        <w:t>Media Use (PCSCS subscale measure)</w:t>
      </w:r>
    </w:p>
    <w:p w:rsidR="00326D4F" w:rsidRPr="00E71C6D" w:rsidRDefault="00326D4F" w:rsidP="00B01FE9">
      <w:pPr>
        <w:pStyle w:val="ListParagraph"/>
        <w:numPr>
          <w:ilvl w:val="0"/>
          <w:numId w:val="5"/>
        </w:numPr>
        <w:spacing w:line="480" w:lineRule="auto"/>
      </w:pPr>
      <w:r w:rsidRPr="00E71C6D">
        <w:t>School Environment (PCSCS subscale measure)</w:t>
      </w:r>
    </w:p>
    <w:p w:rsidR="00326D4F" w:rsidRPr="00E71C6D" w:rsidRDefault="00326D4F" w:rsidP="00B01FE9">
      <w:pPr>
        <w:pStyle w:val="ListParagraph"/>
        <w:numPr>
          <w:ilvl w:val="0"/>
          <w:numId w:val="5"/>
        </w:numPr>
        <w:spacing w:line="480" w:lineRule="auto"/>
      </w:pPr>
      <w:r w:rsidRPr="00E71C6D">
        <w:t>Residential Stability (PCSCS subscale measure)</w:t>
      </w:r>
    </w:p>
    <w:p w:rsidR="00697524" w:rsidRPr="00E71C6D" w:rsidRDefault="00697524" w:rsidP="00697524">
      <w:pPr>
        <w:spacing w:line="480" w:lineRule="auto"/>
        <w:ind w:firstLine="720"/>
        <w:jc w:val="center"/>
        <w:rPr>
          <w:b/>
        </w:rPr>
      </w:pPr>
      <w:r w:rsidRPr="00E71C6D">
        <w:rPr>
          <w:b/>
        </w:rPr>
        <w:t>Holistic Evaluation</w:t>
      </w:r>
    </w:p>
    <w:p w:rsidR="00483EF1" w:rsidRPr="00E71C6D" w:rsidRDefault="007E15A4" w:rsidP="00CA25CC">
      <w:pPr>
        <w:spacing w:line="480" w:lineRule="auto"/>
        <w:ind w:firstLine="720"/>
      </w:pPr>
      <w:r w:rsidRPr="00E71C6D">
        <w:t xml:space="preserve">Evaluating </w:t>
      </w:r>
      <w:r w:rsidR="00693AB2" w:rsidRPr="00E71C6D">
        <w:t xml:space="preserve">the </w:t>
      </w:r>
      <w:r w:rsidR="0068787C" w:rsidRPr="00E71C6D">
        <w:t xml:space="preserve">inner-city college preparatory public </w:t>
      </w:r>
      <w:r w:rsidR="00693AB2" w:rsidRPr="00E71C6D">
        <w:t xml:space="preserve">charter </w:t>
      </w:r>
      <w:r w:rsidR="0068787C" w:rsidRPr="00E71C6D">
        <w:t xml:space="preserve">high </w:t>
      </w:r>
      <w:r w:rsidR="00693AB2" w:rsidRPr="00E71C6D">
        <w:t>school’s</w:t>
      </w:r>
      <w:r w:rsidRPr="00E71C6D">
        <w:t xml:space="preserve"> organizational performance </w:t>
      </w:r>
      <w:r w:rsidR="0068787C" w:rsidRPr="00E71C6D">
        <w:t xml:space="preserve">outcomes </w:t>
      </w:r>
      <w:r w:rsidRPr="00E71C6D">
        <w:t>by</w:t>
      </w:r>
      <w:r w:rsidR="00646B27" w:rsidRPr="00E71C6D">
        <w:t xml:space="preserve"> examining </w:t>
      </w:r>
      <w:r w:rsidR="00640F5F" w:rsidRPr="00E71C6D">
        <w:t xml:space="preserve">college </w:t>
      </w:r>
      <w:r w:rsidR="00CA25CC" w:rsidRPr="00E71C6D">
        <w:t>matriculation</w:t>
      </w:r>
      <w:r w:rsidR="00143E5B" w:rsidRPr="00E71C6D">
        <w:t xml:space="preserve"> data</w:t>
      </w:r>
      <w:r w:rsidR="00646B27" w:rsidRPr="00E71C6D">
        <w:t xml:space="preserve">, </w:t>
      </w:r>
      <w:r w:rsidR="00697524" w:rsidRPr="00E71C6D">
        <w:t xml:space="preserve">the number of Advanced Placement courses taken, Advanced Placement scores, American College Test scores, </w:t>
      </w:r>
      <w:r w:rsidR="008546D0" w:rsidRPr="00E71C6D">
        <w:t>student</w:t>
      </w:r>
      <w:r w:rsidR="00697524" w:rsidRPr="00E71C6D">
        <w:t>s</w:t>
      </w:r>
      <w:r w:rsidR="008546D0" w:rsidRPr="00E71C6D">
        <w:t xml:space="preserve"> grade point average</w:t>
      </w:r>
      <w:r w:rsidR="00697524" w:rsidRPr="00E71C6D">
        <w:t>s</w:t>
      </w:r>
      <w:r w:rsidR="008546D0" w:rsidRPr="00E71C6D">
        <w:t>,</w:t>
      </w:r>
      <w:r w:rsidRPr="00E71C6D">
        <w:t xml:space="preserve"> </w:t>
      </w:r>
      <w:r w:rsidR="00143E5B" w:rsidRPr="00E71C6D">
        <w:t xml:space="preserve">and </w:t>
      </w:r>
      <w:r w:rsidRPr="00E71C6D">
        <w:t>parent</w:t>
      </w:r>
      <w:r w:rsidR="00697524" w:rsidRPr="00E71C6D">
        <w:t>al involvement as a subscale measure on the PCSCS</w:t>
      </w:r>
      <w:r w:rsidR="0068787C" w:rsidRPr="00E71C6D">
        <w:t xml:space="preserve"> (see PCSCS, Appendix A)</w:t>
      </w:r>
      <w:r w:rsidR="00697524" w:rsidRPr="00E71C6D">
        <w:t xml:space="preserve"> </w:t>
      </w:r>
      <w:r w:rsidRPr="00E71C6D">
        <w:t>provide</w:t>
      </w:r>
      <w:r w:rsidR="00697524" w:rsidRPr="00E71C6D">
        <w:t>d</w:t>
      </w:r>
      <w:r w:rsidR="009B0CC3" w:rsidRPr="00E71C6D">
        <w:t xml:space="preserve"> both</w:t>
      </w:r>
      <w:r w:rsidRPr="00E71C6D">
        <w:t xml:space="preserve"> descriptive</w:t>
      </w:r>
      <w:r w:rsidR="0068787C" w:rsidRPr="00E71C6D">
        <w:t xml:space="preserve"> and </w:t>
      </w:r>
      <w:r w:rsidR="009B0CC3" w:rsidRPr="00E71C6D">
        <w:t>inferential</w:t>
      </w:r>
      <w:r w:rsidR="00B101F3" w:rsidRPr="00E71C6D">
        <w:t xml:space="preserve"> </w:t>
      </w:r>
      <w:r w:rsidRPr="00E71C6D">
        <w:t>assessment</w:t>
      </w:r>
      <w:r w:rsidR="00697524" w:rsidRPr="00E71C6D">
        <w:t>s</w:t>
      </w:r>
      <w:r w:rsidRPr="00E71C6D">
        <w:t xml:space="preserve"> of the organization’s performance. The organizational performance </w:t>
      </w:r>
      <w:r w:rsidR="00143E5B" w:rsidRPr="00E71C6D">
        <w:t>measures</w:t>
      </w:r>
      <w:r w:rsidRPr="00E71C6D">
        <w:t xml:space="preserve"> also address</w:t>
      </w:r>
      <w:r w:rsidR="00697524" w:rsidRPr="00E71C6D">
        <w:t>ed</w:t>
      </w:r>
      <w:r w:rsidRPr="00E71C6D">
        <w:t xml:space="preserve"> many of the barriers that low-income and minority youth students experience locally and nationally concerning </w:t>
      </w:r>
      <w:r w:rsidR="00143E5B" w:rsidRPr="00E71C6D">
        <w:t>post-secondary educational</w:t>
      </w:r>
      <w:r w:rsidRPr="00E71C6D">
        <w:t xml:space="preserve"> attainment. The organizational value </w:t>
      </w:r>
      <w:r w:rsidR="0075713C" w:rsidRPr="00E71C6D">
        <w:t xml:space="preserve">measures of teacher, counselor, and mentoring involvement in the college aspiration process </w:t>
      </w:r>
      <w:r w:rsidR="00B101F3" w:rsidRPr="00E71C6D">
        <w:t xml:space="preserve">were appropriate as well for this evaluation science </w:t>
      </w:r>
      <w:r w:rsidR="00143E5B" w:rsidRPr="00E71C6D">
        <w:t>study</w:t>
      </w:r>
      <w:r w:rsidR="00B101F3" w:rsidRPr="00E71C6D">
        <w:t>.</w:t>
      </w:r>
      <w:r w:rsidR="007E648C" w:rsidRPr="00E71C6D">
        <w:t xml:space="preserve"> </w:t>
      </w:r>
      <w:r w:rsidRPr="00E71C6D">
        <w:t xml:space="preserve"> </w:t>
      </w:r>
    </w:p>
    <w:p w:rsidR="000F200E" w:rsidRPr="00E71C6D" w:rsidRDefault="00B101F3" w:rsidP="007E648C">
      <w:pPr>
        <w:spacing w:line="480" w:lineRule="auto"/>
        <w:ind w:firstLine="720"/>
      </w:pPr>
      <w:r w:rsidRPr="00E71C6D">
        <w:t>The i</w:t>
      </w:r>
      <w:r w:rsidR="007E15A4" w:rsidRPr="00E71C6D">
        <w:t xml:space="preserve">ndividual </w:t>
      </w:r>
      <w:r w:rsidR="007E648C" w:rsidRPr="00E71C6D">
        <w:t>performance</w:t>
      </w:r>
      <w:r w:rsidR="007E15A4" w:rsidRPr="00E71C6D">
        <w:t xml:space="preserve"> measure</w:t>
      </w:r>
      <w:r w:rsidR="007E648C" w:rsidRPr="00E71C6D">
        <w:t>s</w:t>
      </w:r>
      <w:r w:rsidR="007E15A4" w:rsidRPr="00E71C6D">
        <w:t xml:space="preserve"> </w:t>
      </w:r>
      <w:r w:rsidRPr="00E71C6D">
        <w:t>were</w:t>
      </w:r>
      <w:r w:rsidR="007E15A4" w:rsidRPr="00E71C6D">
        <w:t xml:space="preserve"> particularly important to the conceptual questions pertaining to social capital development in this </w:t>
      </w:r>
      <w:r w:rsidRPr="00E71C6D">
        <w:t xml:space="preserve">evaluation science </w:t>
      </w:r>
      <w:r w:rsidR="007E15A4" w:rsidRPr="00E71C6D">
        <w:t xml:space="preserve">study. </w:t>
      </w:r>
      <w:r w:rsidR="00697524" w:rsidRPr="00E71C6D">
        <w:t>Parents and s</w:t>
      </w:r>
      <w:r w:rsidR="007E15A4" w:rsidRPr="00E71C6D">
        <w:t>tudent</w:t>
      </w:r>
      <w:r w:rsidR="00697524" w:rsidRPr="00E71C6D">
        <w:t>s</w:t>
      </w:r>
      <w:r w:rsidR="007E15A4" w:rsidRPr="00E71C6D">
        <w:t xml:space="preserve"> civic engagement as promoted by the mission of the school w</w:t>
      </w:r>
      <w:r w:rsidRPr="00E71C6D">
        <w:t>ere</w:t>
      </w:r>
      <w:r w:rsidR="007E15A4" w:rsidRPr="00E71C6D">
        <w:t xml:space="preserve"> examined in </w:t>
      </w:r>
      <w:r w:rsidR="007E648C" w:rsidRPr="00E71C6D">
        <w:t xml:space="preserve">terms of </w:t>
      </w:r>
      <w:r w:rsidRPr="00E71C6D">
        <w:t>parent</w:t>
      </w:r>
      <w:r w:rsidR="00DC2A3B" w:rsidRPr="00E71C6D">
        <w:t xml:space="preserve"> and</w:t>
      </w:r>
      <w:r w:rsidRPr="00E71C6D">
        <w:t xml:space="preserve"> </w:t>
      </w:r>
      <w:r w:rsidR="007E648C" w:rsidRPr="00E71C6D">
        <w:t>student service hours</w:t>
      </w:r>
      <w:r w:rsidRPr="00E71C6D">
        <w:t>,</w:t>
      </w:r>
      <w:r w:rsidR="007E648C" w:rsidRPr="00E71C6D">
        <w:t xml:space="preserve"> and association membership</w:t>
      </w:r>
      <w:r w:rsidR="007E15A4" w:rsidRPr="00E71C6D">
        <w:t xml:space="preserve">. </w:t>
      </w:r>
      <w:r w:rsidR="00697524" w:rsidRPr="00E71C6D">
        <w:lastRenderedPageBreak/>
        <w:t>Finally, the i</w:t>
      </w:r>
      <w:r w:rsidR="000F200E" w:rsidRPr="00E71C6D">
        <w:t xml:space="preserve">ndividual value </w:t>
      </w:r>
      <w:r w:rsidR="007E648C" w:rsidRPr="00E71C6D">
        <w:t>measures</w:t>
      </w:r>
      <w:r w:rsidR="000F200E" w:rsidRPr="00E71C6D">
        <w:t xml:space="preserve"> of </w:t>
      </w:r>
      <w:r w:rsidR="00697524" w:rsidRPr="00E71C6D">
        <w:t>student quality of life</w:t>
      </w:r>
      <w:r w:rsidR="0075713C" w:rsidRPr="00E71C6D">
        <w:t xml:space="preserve"> factors</w:t>
      </w:r>
      <w:r w:rsidR="00697524" w:rsidRPr="00E71C6D">
        <w:t xml:space="preserve"> were</w:t>
      </w:r>
      <w:r w:rsidR="000F200E" w:rsidRPr="00E71C6D">
        <w:t xml:space="preserve"> measured by </w:t>
      </w:r>
      <w:r w:rsidR="00697524" w:rsidRPr="00E71C6D">
        <w:t xml:space="preserve">analyzing separate subscale measures </w:t>
      </w:r>
      <w:r w:rsidR="0075713C" w:rsidRPr="00E71C6D">
        <w:t>of</w:t>
      </w:r>
      <w:r w:rsidR="00697524" w:rsidRPr="00E71C6D">
        <w:t xml:space="preserve"> the PCSCS</w:t>
      </w:r>
      <w:r w:rsidR="0075713C" w:rsidRPr="00E71C6D">
        <w:t xml:space="preserve"> (see</w:t>
      </w:r>
      <w:r w:rsidRPr="00E71C6D">
        <w:t xml:space="preserve"> PCSCS,</w:t>
      </w:r>
      <w:r w:rsidR="0075713C" w:rsidRPr="00E71C6D">
        <w:t xml:space="preserve"> Appendix A)</w:t>
      </w:r>
      <w:r w:rsidR="00697524" w:rsidRPr="00E71C6D">
        <w:t xml:space="preserve"> concerning </w:t>
      </w:r>
      <w:r w:rsidR="007E648C" w:rsidRPr="00E71C6D">
        <w:t>peer relationships, m</w:t>
      </w:r>
      <w:r w:rsidR="00697524" w:rsidRPr="00E71C6D">
        <w:t xml:space="preserve">edia use, the school environment, </w:t>
      </w:r>
      <w:r w:rsidR="007E648C" w:rsidRPr="00E71C6D">
        <w:t>and residential stability</w:t>
      </w:r>
      <w:r w:rsidR="000F200E" w:rsidRPr="00E71C6D">
        <w:t>.</w:t>
      </w:r>
    </w:p>
    <w:p w:rsidR="007E15A4" w:rsidRPr="00E71C6D" w:rsidRDefault="000F200E" w:rsidP="007E648C">
      <w:pPr>
        <w:spacing w:line="480" w:lineRule="auto"/>
        <w:ind w:firstLine="720"/>
      </w:pPr>
      <w:r w:rsidRPr="00E71C6D">
        <w:t xml:space="preserve">Overall, the </w:t>
      </w:r>
      <w:r w:rsidR="007E648C" w:rsidRPr="00E71C6D">
        <w:t xml:space="preserve">quadrants </w:t>
      </w:r>
      <w:r w:rsidR="00DC2A3B" w:rsidRPr="00E71C6D">
        <w:t xml:space="preserve">making up the evaluation science framework </w:t>
      </w:r>
      <w:r w:rsidRPr="00E71C6D">
        <w:t>provide a holistic picture and</w:t>
      </w:r>
      <w:r w:rsidR="00DC2A3B" w:rsidRPr="00E71C6D">
        <w:t xml:space="preserve"> effectiveness assessment</w:t>
      </w:r>
      <w:r w:rsidRPr="00E71C6D">
        <w:t xml:space="preserve"> of </w:t>
      </w:r>
      <w:r w:rsidR="00640F5F" w:rsidRPr="00E71C6D">
        <w:t xml:space="preserve">the </w:t>
      </w:r>
      <w:r w:rsidR="007E648C" w:rsidRPr="00E71C6D">
        <w:t xml:space="preserve">inner-city college-preparatory public </w:t>
      </w:r>
      <w:r w:rsidR="00640F5F" w:rsidRPr="00E71C6D">
        <w:t>charter</w:t>
      </w:r>
      <w:r w:rsidR="007E648C" w:rsidRPr="00E71C6D">
        <w:t xml:space="preserve"> high</w:t>
      </w:r>
      <w:r w:rsidR="00640F5F" w:rsidRPr="00E71C6D">
        <w:t xml:space="preserve"> school</w:t>
      </w:r>
      <w:r w:rsidRPr="00E71C6D">
        <w:t xml:space="preserve">. All </w:t>
      </w:r>
      <w:r w:rsidR="007E648C" w:rsidRPr="00E71C6D">
        <w:t>outcomes</w:t>
      </w:r>
      <w:r w:rsidR="00DC2A3B" w:rsidRPr="00E71C6D">
        <w:t>,</w:t>
      </w:r>
      <w:r w:rsidRPr="00E71C6D">
        <w:t xml:space="preserve"> </w:t>
      </w:r>
      <w:r w:rsidR="00DC2A3B" w:rsidRPr="00E71C6D">
        <w:t xml:space="preserve">taken both separately and together, </w:t>
      </w:r>
      <w:r w:rsidRPr="00E71C6D">
        <w:t>provide a thorough a</w:t>
      </w:r>
      <w:r w:rsidR="00DC2A3B" w:rsidRPr="00E71C6D">
        <w:t>ppraisal of</w:t>
      </w:r>
      <w:r w:rsidRPr="00E71C6D">
        <w:t xml:space="preserve"> </w:t>
      </w:r>
      <w:r w:rsidR="00640F5F" w:rsidRPr="00E71C6D">
        <w:t>the charter school</w:t>
      </w:r>
      <w:r w:rsidR="00DC2A3B" w:rsidRPr="00E71C6D">
        <w:t xml:space="preserve"> and whether it is</w:t>
      </w:r>
      <w:r w:rsidRPr="00E71C6D">
        <w:t xml:space="preserve"> </w:t>
      </w:r>
      <w:r w:rsidR="0075713C" w:rsidRPr="00E71C6D">
        <w:t xml:space="preserve">effectively </w:t>
      </w:r>
      <w:r w:rsidRPr="00E71C6D">
        <w:t xml:space="preserve">accomplishing its goals and </w:t>
      </w:r>
      <w:r w:rsidR="007E648C" w:rsidRPr="00E71C6D">
        <w:t xml:space="preserve">stated </w:t>
      </w:r>
      <w:r w:rsidRPr="00E71C6D">
        <w:t>objectives. The goals and objectives of</w:t>
      </w:r>
      <w:r w:rsidR="00640F5F" w:rsidRPr="00E71C6D">
        <w:t xml:space="preserve"> the </w:t>
      </w:r>
      <w:r w:rsidR="00B101F3" w:rsidRPr="00E71C6D">
        <w:t xml:space="preserve">inner-city college preparatory public </w:t>
      </w:r>
      <w:r w:rsidR="00640F5F" w:rsidRPr="00E71C6D">
        <w:t xml:space="preserve">charter </w:t>
      </w:r>
      <w:r w:rsidR="00B101F3" w:rsidRPr="00E71C6D">
        <w:t xml:space="preserve">high </w:t>
      </w:r>
      <w:r w:rsidR="00640F5F" w:rsidRPr="00E71C6D">
        <w:t>school</w:t>
      </w:r>
      <w:r w:rsidRPr="00E71C6D">
        <w:t xml:space="preserve"> </w:t>
      </w:r>
      <w:r w:rsidR="0075713C" w:rsidRPr="00E71C6D">
        <w:t>culminate</w:t>
      </w:r>
      <w:r w:rsidRPr="00E71C6D">
        <w:t xml:space="preserve"> </w:t>
      </w:r>
      <w:r w:rsidR="00B101F3" w:rsidRPr="00E71C6D">
        <w:t>in t</w:t>
      </w:r>
      <w:r w:rsidR="0075713C" w:rsidRPr="00E71C6D">
        <w:t>he</w:t>
      </w:r>
      <w:r w:rsidRPr="00E71C6D">
        <w:t xml:space="preserve"> develop</w:t>
      </w:r>
      <w:r w:rsidR="0075713C" w:rsidRPr="00E71C6D">
        <w:t>ment of</w:t>
      </w:r>
      <w:r w:rsidR="007E648C" w:rsidRPr="00E71C6D">
        <w:t xml:space="preserve"> social capital networks </w:t>
      </w:r>
      <w:r w:rsidR="00B101F3" w:rsidRPr="00E71C6D">
        <w:t>which</w:t>
      </w:r>
      <w:r w:rsidR="0075713C" w:rsidRPr="00E71C6D">
        <w:t xml:space="preserve"> assist</w:t>
      </w:r>
      <w:r w:rsidR="007E648C" w:rsidRPr="00E71C6D">
        <w:t xml:space="preserve"> students </w:t>
      </w:r>
      <w:r w:rsidR="0075713C" w:rsidRPr="00E71C6D">
        <w:t>in postsecondary</w:t>
      </w:r>
      <w:r w:rsidRPr="00E71C6D">
        <w:t xml:space="preserve"> </w:t>
      </w:r>
      <w:r w:rsidR="0075713C" w:rsidRPr="00E71C6D">
        <w:t xml:space="preserve">educational </w:t>
      </w:r>
      <w:r w:rsidRPr="00E71C6D">
        <w:t xml:space="preserve">attainment. The evaluation of these goals and its holistic assessment </w:t>
      </w:r>
      <w:r w:rsidR="0075713C" w:rsidRPr="00E71C6D">
        <w:t xml:space="preserve">also </w:t>
      </w:r>
      <w:r w:rsidRPr="00E71C6D">
        <w:t xml:space="preserve">address </w:t>
      </w:r>
      <w:r w:rsidR="00B101F3" w:rsidRPr="00E71C6D">
        <w:t xml:space="preserve">local and national </w:t>
      </w:r>
      <w:r w:rsidRPr="00E71C6D">
        <w:t xml:space="preserve">problems </w:t>
      </w:r>
      <w:r w:rsidR="007E648C" w:rsidRPr="00E71C6D">
        <w:t xml:space="preserve">facing </w:t>
      </w:r>
      <w:r w:rsidRPr="00E71C6D">
        <w:t>low-income</w:t>
      </w:r>
      <w:r w:rsidR="007E648C" w:rsidRPr="00E71C6D">
        <w:t xml:space="preserve"> and</w:t>
      </w:r>
      <w:r w:rsidRPr="00E71C6D">
        <w:t xml:space="preserve"> minority </w:t>
      </w:r>
      <w:r w:rsidR="007E648C" w:rsidRPr="00E71C6D">
        <w:t xml:space="preserve">students </w:t>
      </w:r>
      <w:r w:rsidR="0075713C" w:rsidRPr="00E71C6D">
        <w:t>as it pertains to college preparation.</w:t>
      </w:r>
      <w:r w:rsidRPr="00E71C6D">
        <w:t xml:space="preserve">     </w:t>
      </w:r>
    </w:p>
    <w:p w:rsidR="00824305" w:rsidRPr="00E71C6D" w:rsidRDefault="00F41E38" w:rsidP="007E648C">
      <w:pPr>
        <w:spacing w:line="480" w:lineRule="auto"/>
        <w:ind w:firstLine="720"/>
        <w:rPr>
          <w:b/>
        </w:rPr>
      </w:pPr>
      <w:r w:rsidRPr="00E71C6D">
        <w:t xml:space="preserve">In an effort to determine if </w:t>
      </w:r>
      <w:r w:rsidR="0075713C" w:rsidRPr="00E71C6D">
        <w:t>there were any relat</w:t>
      </w:r>
      <w:r w:rsidR="00B101F3" w:rsidRPr="00E71C6D">
        <w:t>ionships between social capital measures,</w:t>
      </w:r>
      <w:r w:rsidR="0075713C" w:rsidRPr="00E71C6D">
        <w:t xml:space="preserve"> student achievement</w:t>
      </w:r>
      <w:r w:rsidR="00B101F3" w:rsidRPr="00E71C6D">
        <w:t>,</w:t>
      </w:r>
      <w:r w:rsidR="0075713C" w:rsidRPr="00E71C6D">
        <w:t xml:space="preserve"> and civic engagement</w:t>
      </w:r>
      <w:r w:rsidRPr="00E71C6D">
        <w:t xml:space="preserve"> the Pre-College </w:t>
      </w:r>
      <w:r w:rsidR="008546D0" w:rsidRPr="00E71C6D">
        <w:t>Social Capital Survey (</w:t>
      </w:r>
      <w:r w:rsidR="0075713C" w:rsidRPr="00E71C6D">
        <w:t xml:space="preserve">see </w:t>
      </w:r>
      <w:r w:rsidR="008546D0" w:rsidRPr="00E71C6D">
        <w:t>PCSCS</w:t>
      </w:r>
      <w:r w:rsidR="0075713C" w:rsidRPr="00E71C6D">
        <w:t>, Appendix A</w:t>
      </w:r>
      <w:r w:rsidR="008546D0" w:rsidRPr="00E71C6D">
        <w:t>) was</w:t>
      </w:r>
      <w:r w:rsidRPr="00E71C6D">
        <w:t xml:space="preserve"> administered to </w:t>
      </w:r>
      <w:r w:rsidR="003C3571" w:rsidRPr="00E71C6D">
        <w:t xml:space="preserve">the </w:t>
      </w:r>
      <w:r w:rsidR="008546D0" w:rsidRPr="00E71C6D">
        <w:t>senior class of 2013</w:t>
      </w:r>
      <w:r w:rsidR="0075713C" w:rsidRPr="00E71C6D">
        <w:t xml:space="preserve"> </w:t>
      </w:r>
      <w:r w:rsidR="00DC2A3B" w:rsidRPr="00E71C6D">
        <w:t>that</w:t>
      </w:r>
      <w:r w:rsidR="00B101F3" w:rsidRPr="00E71C6D">
        <w:t xml:space="preserve"> had</w:t>
      </w:r>
      <w:r w:rsidR="0075713C" w:rsidRPr="00E71C6D">
        <w:t xml:space="preserve"> a</w:t>
      </w:r>
      <w:r w:rsidR="00B101F3" w:rsidRPr="00E71C6D">
        <w:t xml:space="preserve"> total of</w:t>
      </w:r>
      <w:r w:rsidR="0075713C" w:rsidRPr="00E71C6D">
        <w:t xml:space="preserve"> 101 students</w:t>
      </w:r>
      <w:r w:rsidR="00B101F3" w:rsidRPr="00E71C6D">
        <w:t>,</w:t>
      </w:r>
      <w:r w:rsidR="0075713C" w:rsidRPr="00E71C6D">
        <w:t xml:space="preserve"> all </w:t>
      </w:r>
      <w:r w:rsidR="00DC2A3B" w:rsidRPr="00E71C6D">
        <w:t>of whom</w:t>
      </w:r>
      <w:r w:rsidR="0075713C" w:rsidRPr="00E71C6D">
        <w:t xml:space="preserve"> </w:t>
      </w:r>
      <w:r w:rsidR="00B101F3" w:rsidRPr="00E71C6D">
        <w:t xml:space="preserve">consented and </w:t>
      </w:r>
      <w:r w:rsidR="0075713C" w:rsidRPr="00E71C6D">
        <w:t>participated in the evaluation</w:t>
      </w:r>
      <w:r w:rsidR="00B101F3" w:rsidRPr="00E71C6D">
        <w:t xml:space="preserve"> science</w:t>
      </w:r>
      <w:r w:rsidR="0075713C" w:rsidRPr="00E71C6D">
        <w:t xml:space="preserve"> study.</w:t>
      </w:r>
      <w:r w:rsidRPr="00E71C6D">
        <w:t xml:space="preserve"> </w:t>
      </w:r>
      <w:r w:rsidR="008546D0" w:rsidRPr="00E71C6D">
        <w:t>Th</w:t>
      </w:r>
      <w:r w:rsidR="00B101F3" w:rsidRPr="00E71C6D">
        <w:t xml:space="preserve">e selection of this </w:t>
      </w:r>
      <w:r w:rsidR="008546D0" w:rsidRPr="00E71C6D">
        <w:t xml:space="preserve">senior class </w:t>
      </w:r>
      <w:r w:rsidR="00B101F3" w:rsidRPr="00E71C6D">
        <w:t xml:space="preserve">was based on the rationale that it </w:t>
      </w:r>
      <w:r w:rsidR="008546D0" w:rsidRPr="00E71C6D">
        <w:t xml:space="preserve">marked the tenth anniversary of the </w:t>
      </w:r>
      <w:r w:rsidR="00B101F3" w:rsidRPr="00E71C6D">
        <w:t xml:space="preserve">inner-city college preparatory </w:t>
      </w:r>
      <w:r w:rsidR="008546D0" w:rsidRPr="00E71C6D">
        <w:t xml:space="preserve">charter </w:t>
      </w:r>
      <w:r w:rsidR="00B101F3" w:rsidRPr="00E71C6D">
        <w:t xml:space="preserve">high school. </w:t>
      </w:r>
      <w:r w:rsidR="00231B4E" w:rsidRPr="00E71C6D">
        <w:t>The Pre-College</w:t>
      </w:r>
      <w:r w:rsidR="006E3527" w:rsidRPr="00E71C6D">
        <w:t xml:space="preserve"> Social Capital</w:t>
      </w:r>
      <w:r w:rsidR="00231B4E" w:rsidRPr="00E71C6D">
        <w:t xml:space="preserve"> Survey (</w:t>
      </w:r>
      <w:r w:rsidR="0075713C" w:rsidRPr="00E71C6D">
        <w:t xml:space="preserve">see </w:t>
      </w:r>
      <w:r w:rsidR="00231B4E" w:rsidRPr="00E71C6D">
        <w:t>PCSCS</w:t>
      </w:r>
      <w:r w:rsidR="0075713C" w:rsidRPr="00E71C6D">
        <w:t>, Appendix A</w:t>
      </w:r>
      <w:r w:rsidR="00231B4E" w:rsidRPr="00E71C6D">
        <w:t xml:space="preserve">) </w:t>
      </w:r>
      <w:r w:rsidR="00B101F3" w:rsidRPr="00E71C6D">
        <w:t>measured</w:t>
      </w:r>
      <w:r w:rsidR="008546D0" w:rsidRPr="00E71C6D">
        <w:t xml:space="preserve"> student responses </w:t>
      </w:r>
      <w:r w:rsidR="000B2874" w:rsidRPr="00E71C6D">
        <w:t xml:space="preserve">in the areas of association membership, parental involvement, peer relationships, teacher involvement, school counselor involvement, mentoring, media use, school environment, and residential stability. </w:t>
      </w:r>
      <w:r w:rsidR="00B42B0B" w:rsidRPr="00E71C6D">
        <w:t>Collected</w:t>
      </w:r>
      <w:r w:rsidR="00DC2A3B" w:rsidRPr="00E71C6D">
        <w:t xml:space="preserve"> survey</w:t>
      </w:r>
      <w:r w:rsidR="00B42B0B" w:rsidRPr="00E71C6D">
        <w:t xml:space="preserve"> data w</w:t>
      </w:r>
      <w:r w:rsidR="00DC2A3B" w:rsidRPr="00E71C6D">
        <w:t>ere</w:t>
      </w:r>
      <w:r w:rsidR="00B42B0B" w:rsidRPr="00E71C6D">
        <w:t xml:space="preserve"> analyzed using Statistical Package </w:t>
      </w:r>
      <w:r w:rsidR="00B42B0B" w:rsidRPr="00E71C6D">
        <w:lastRenderedPageBreak/>
        <w:t xml:space="preserve">for the Social Sciences or </w:t>
      </w:r>
      <w:r w:rsidR="00DC2A3B" w:rsidRPr="00E71C6D">
        <w:t>(</w:t>
      </w:r>
      <w:r w:rsidR="00B42B0B" w:rsidRPr="00E71C6D">
        <w:t>SPSS</w:t>
      </w:r>
      <w:r w:rsidR="00DC2A3B" w:rsidRPr="00E71C6D">
        <w:t>)</w:t>
      </w:r>
      <w:r w:rsidR="00B42B0B" w:rsidRPr="00E71C6D">
        <w:t xml:space="preserve"> software to deter</w:t>
      </w:r>
      <w:r w:rsidR="000B2874" w:rsidRPr="00E71C6D">
        <w:t xml:space="preserve">mine the following parameters: </w:t>
      </w:r>
      <w:r w:rsidR="0075713C" w:rsidRPr="00E71C6D">
        <w:t xml:space="preserve">an inner-city college preparatory public charter high school’s effectiveness in reaching its pre-established, explicit </w:t>
      </w:r>
      <w:r w:rsidR="00DC2A3B" w:rsidRPr="00E71C6D">
        <w:t>goals</w:t>
      </w:r>
      <w:r w:rsidR="0075713C" w:rsidRPr="00E71C6D">
        <w:t>: 1) organizational performance and value goals and 2) individual performance and value goals</w:t>
      </w:r>
      <w:r w:rsidR="00DC2A3B" w:rsidRPr="00E71C6D">
        <w:t>. The evaluation determined</w:t>
      </w:r>
      <w:r w:rsidR="0075713C" w:rsidRPr="00E71C6D">
        <w:t xml:space="preserve"> whether there were statistically significant differences in organizational performance and value and individual performance and value results between gender, socio-economic and ethnic groups in the senior class and if there were any significant relationships between measures of social capital, civic engagement, and student achievement results.</w:t>
      </w:r>
      <w:r w:rsidR="004529B7" w:rsidRPr="00E71C6D">
        <w:t xml:space="preserve"> </w:t>
      </w:r>
    </w:p>
    <w:p w:rsidR="00993C34" w:rsidRPr="00E71C6D" w:rsidRDefault="00993C34" w:rsidP="000B2874">
      <w:pPr>
        <w:spacing w:line="480" w:lineRule="auto"/>
        <w:jc w:val="center"/>
        <w:rPr>
          <w:b/>
        </w:rPr>
      </w:pPr>
      <w:r w:rsidRPr="00E71C6D">
        <w:rPr>
          <w:b/>
        </w:rPr>
        <w:t xml:space="preserve">Organizational Performance </w:t>
      </w:r>
      <w:r w:rsidR="00B872CC" w:rsidRPr="00E71C6D">
        <w:rPr>
          <w:b/>
        </w:rPr>
        <w:t>Outcomes</w:t>
      </w:r>
    </w:p>
    <w:p w:rsidR="000B2874" w:rsidRPr="00E71C6D" w:rsidRDefault="00F41E38" w:rsidP="000B2874">
      <w:pPr>
        <w:spacing w:line="480" w:lineRule="auto"/>
        <w:ind w:firstLine="720"/>
      </w:pPr>
      <w:r w:rsidRPr="00E71C6D">
        <w:t>The</w:t>
      </w:r>
      <w:r w:rsidR="002A0F10" w:rsidRPr="00E71C6D">
        <w:t xml:space="preserve"> </w:t>
      </w:r>
      <w:r w:rsidR="00824305" w:rsidRPr="00E71C6D">
        <w:t xml:space="preserve">purpose of this study is to investigate the effectiveness of </w:t>
      </w:r>
      <w:r w:rsidR="00640F5F" w:rsidRPr="00E71C6D">
        <w:t xml:space="preserve">the </w:t>
      </w:r>
      <w:r w:rsidR="000B2874" w:rsidRPr="00E71C6D">
        <w:t>inner-city college-</w:t>
      </w:r>
      <w:r w:rsidR="00640F5F" w:rsidRPr="00E71C6D">
        <w:t>preparatory</w:t>
      </w:r>
      <w:r w:rsidR="000B2874" w:rsidRPr="00E71C6D">
        <w:t xml:space="preserve"> public</w:t>
      </w:r>
      <w:r w:rsidR="00640F5F" w:rsidRPr="00E71C6D">
        <w:t xml:space="preserve"> charter </w:t>
      </w:r>
      <w:r w:rsidR="000B2874" w:rsidRPr="00E71C6D">
        <w:t xml:space="preserve">high </w:t>
      </w:r>
      <w:r w:rsidR="00640F5F" w:rsidRPr="00E71C6D">
        <w:t>school’s</w:t>
      </w:r>
      <w:r w:rsidR="00905909" w:rsidRPr="00E71C6D">
        <w:t xml:space="preserve"> </w:t>
      </w:r>
      <w:r w:rsidR="003C3571" w:rsidRPr="00E71C6D">
        <w:t>organizational performance/value and individual performance/value outcomes pertaining to</w:t>
      </w:r>
      <w:r w:rsidR="00824305" w:rsidRPr="00E71C6D">
        <w:t xml:space="preserve"> </w:t>
      </w:r>
      <w:r w:rsidR="00905909" w:rsidRPr="00E71C6D">
        <w:t xml:space="preserve">the </w:t>
      </w:r>
      <w:r w:rsidR="00824305" w:rsidRPr="00E71C6D">
        <w:t>social capital</w:t>
      </w:r>
      <w:r w:rsidR="00905909" w:rsidRPr="00E71C6D">
        <w:t xml:space="preserve"> development of its </w:t>
      </w:r>
      <w:r w:rsidR="00DC2A3B" w:rsidRPr="00E71C6D">
        <w:t>students</w:t>
      </w:r>
      <w:r w:rsidR="00824305" w:rsidRPr="00E71C6D">
        <w:t xml:space="preserve"> </w:t>
      </w:r>
      <w:r w:rsidR="00905909" w:rsidRPr="00E71C6D">
        <w:t>and whether the organization is meeting its stated goals and objectives</w:t>
      </w:r>
      <w:r w:rsidR="00824305" w:rsidRPr="00E71C6D">
        <w:t>. The</w:t>
      </w:r>
      <w:r w:rsidR="000B2874" w:rsidRPr="00E71C6D">
        <w:t xml:space="preserve"> outcomes measured</w:t>
      </w:r>
      <w:r w:rsidR="00905909" w:rsidRPr="00E71C6D">
        <w:t xml:space="preserve"> for th</w:t>
      </w:r>
      <w:r w:rsidR="003C3571" w:rsidRPr="00E71C6D">
        <w:t>e organizational performance</w:t>
      </w:r>
      <w:r w:rsidR="00905909" w:rsidRPr="00E71C6D">
        <w:t xml:space="preserve"> quadrant </w:t>
      </w:r>
      <w:r w:rsidR="00B101F3" w:rsidRPr="00E71C6D">
        <w:t>were</w:t>
      </w:r>
      <w:r w:rsidR="000B2874" w:rsidRPr="00E71C6D">
        <w:t>:</w:t>
      </w:r>
    </w:p>
    <w:p w:rsidR="00AA1604" w:rsidRPr="00E71C6D" w:rsidRDefault="00AA1604" w:rsidP="00AA1604">
      <w:pPr>
        <w:spacing w:line="480" w:lineRule="auto"/>
        <w:ind w:firstLine="720"/>
      </w:pPr>
      <w:r w:rsidRPr="00E71C6D">
        <w:t>1) College Matriculation Data</w:t>
      </w:r>
    </w:p>
    <w:p w:rsidR="00AA1604" w:rsidRPr="00E71C6D" w:rsidRDefault="00AA1604" w:rsidP="00AA1604">
      <w:pPr>
        <w:spacing w:line="480" w:lineRule="auto"/>
        <w:ind w:firstLine="720"/>
      </w:pPr>
      <w:r w:rsidRPr="00E71C6D">
        <w:t>2) Advanced Placement Courses Taken</w:t>
      </w:r>
    </w:p>
    <w:p w:rsidR="00AA1604" w:rsidRPr="00E71C6D" w:rsidRDefault="00AA1604" w:rsidP="00AA1604">
      <w:pPr>
        <w:spacing w:line="480" w:lineRule="auto"/>
        <w:ind w:firstLine="720"/>
      </w:pPr>
      <w:r w:rsidRPr="00E71C6D">
        <w:t>3) Advanced Placement Scores (Competency)</w:t>
      </w:r>
    </w:p>
    <w:p w:rsidR="00AA1604" w:rsidRPr="00E71C6D" w:rsidRDefault="00AA1604" w:rsidP="00AA1604">
      <w:pPr>
        <w:spacing w:line="480" w:lineRule="auto"/>
        <w:ind w:firstLine="720"/>
      </w:pPr>
      <w:r w:rsidRPr="00E71C6D">
        <w:t xml:space="preserve">4) American College Test (ACT/Proficiency) </w:t>
      </w:r>
    </w:p>
    <w:p w:rsidR="00AA1604" w:rsidRPr="00E71C6D" w:rsidRDefault="00AA1604" w:rsidP="00AA1604">
      <w:pPr>
        <w:spacing w:line="480" w:lineRule="auto"/>
        <w:ind w:firstLine="720"/>
      </w:pPr>
      <w:r w:rsidRPr="00E71C6D">
        <w:t xml:space="preserve">5) Grade Point Averages (GPA) </w:t>
      </w:r>
    </w:p>
    <w:p w:rsidR="00AA1604" w:rsidRPr="00E71C6D" w:rsidRDefault="00AA1604" w:rsidP="00AA1604">
      <w:pPr>
        <w:spacing w:line="480" w:lineRule="auto"/>
        <w:ind w:firstLine="720"/>
      </w:pPr>
      <w:r w:rsidRPr="00E71C6D">
        <w:t xml:space="preserve">6) Parental Involvement (Subscale on PCSCS)  </w:t>
      </w:r>
    </w:p>
    <w:p w:rsidR="005A19A4" w:rsidRPr="00E71C6D" w:rsidRDefault="00CD712E" w:rsidP="00DB69FF">
      <w:pPr>
        <w:spacing w:line="480" w:lineRule="auto"/>
        <w:ind w:firstLine="720"/>
        <w:rPr>
          <w:b/>
        </w:rPr>
      </w:pPr>
      <w:r w:rsidRPr="00E71C6D">
        <w:t xml:space="preserve">College matriculation data </w:t>
      </w:r>
      <w:r w:rsidR="00F03B25" w:rsidRPr="00E71C6D">
        <w:t xml:space="preserve">was </w:t>
      </w:r>
      <w:r w:rsidRPr="00E71C6D">
        <w:t>obtained through</w:t>
      </w:r>
      <w:r w:rsidR="00F03B25" w:rsidRPr="00E71C6D">
        <w:t xml:space="preserve"> student submitted college acceptance </w:t>
      </w:r>
      <w:r w:rsidR="00AA1604" w:rsidRPr="00E71C6D">
        <w:t xml:space="preserve">letters to principals and counselors, scholarship letters, </w:t>
      </w:r>
      <w:r w:rsidR="00F03B25" w:rsidRPr="00E71C6D">
        <w:t xml:space="preserve">and </w:t>
      </w:r>
      <w:r w:rsidR="00AA1604" w:rsidRPr="00E71C6D">
        <w:t xml:space="preserve">then </w:t>
      </w:r>
      <w:r w:rsidR="00F03B25" w:rsidRPr="00E71C6D">
        <w:t>confirm</w:t>
      </w:r>
      <w:r w:rsidR="00AA1604" w:rsidRPr="00E71C6D">
        <w:t xml:space="preserve">ed utilizing </w:t>
      </w:r>
      <w:r w:rsidRPr="00E71C6D">
        <w:t>the National Student Clearinghouse</w:t>
      </w:r>
      <w:r w:rsidR="00AA1604" w:rsidRPr="00E71C6D">
        <w:t xml:space="preserve"> database</w:t>
      </w:r>
      <w:r w:rsidRPr="00E71C6D">
        <w:t xml:space="preserve">. </w:t>
      </w:r>
      <w:r w:rsidR="00AA1604" w:rsidRPr="00E71C6D">
        <w:t xml:space="preserve">The number of Advanced </w:t>
      </w:r>
      <w:r w:rsidR="00AA1604" w:rsidRPr="00E71C6D">
        <w:lastRenderedPageBreak/>
        <w:t>Placement Courses taken, Advanced Placement Scores, American College Test scores, students’ grade point averages, and parental involvement subscale on the PCSCS</w:t>
      </w:r>
      <w:r w:rsidRPr="00E71C6D">
        <w:t xml:space="preserve"> </w:t>
      </w:r>
      <w:r w:rsidR="00B101F3" w:rsidRPr="00E71C6D">
        <w:t>were</w:t>
      </w:r>
      <w:r w:rsidRPr="00E71C6D">
        <w:t xml:space="preserve"> reported to </w:t>
      </w:r>
      <w:r w:rsidR="00AA1604" w:rsidRPr="00E71C6D">
        <w:t xml:space="preserve">the </w:t>
      </w:r>
      <w:r w:rsidRPr="00E71C6D">
        <w:t>school. Th</w:t>
      </w:r>
      <w:r w:rsidR="00DC2A3B" w:rsidRPr="00E71C6D">
        <w:t>ese</w:t>
      </w:r>
      <w:r w:rsidRPr="00E71C6D">
        <w:t xml:space="preserve"> data w</w:t>
      </w:r>
      <w:r w:rsidR="00F03B25" w:rsidRPr="00E71C6D">
        <w:t>as</w:t>
      </w:r>
      <w:r w:rsidR="00AA1604" w:rsidRPr="00E71C6D">
        <w:t xml:space="preserve"> analyzed using SPSS to provide descriptive statistics to the school. A one-way ANOVA was conducted on </w:t>
      </w:r>
      <w:r w:rsidR="00B93DEF" w:rsidRPr="00E71C6D">
        <w:t xml:space="preserve">three of the </w:t>
      </w:r>
      <w:r w:rsidR="00AA1604" w:rsidRPr="00E71C6D">
        <w:t xml:space="preserve">outcome measures </w:t>
      </w:r>
      <w:r w:rsidR="00B93DEF" w:rsidRPr="00E71C6D">
        <w:t>from this quadrant to</w:t>
      </w:r>
      <w:r w:rsidR="00AA1604" w:rsidRPr="00E71C6D">
        <w:t xml:space="preserve"> determine</w:t>
      </w:r>
      <w:r w:rsidR="00F03B25" w:rsidRPr="00E71C6D">
        <w:t xml:space="preserve"> if the charter school was</w:t>
      </w:r>
      <w:r w:rsidR="00B93DEF" w:rsidRPr="00E71C6D">
        <w:t xml:space="preserve"> closing the achievement gap</w:t>
      </w:r>
      <w:r w:rsidRPr="00E71C6D">
        <w:t xml:space="preserve">. </w:t>
      </w:r>
      <w:r w:rsidR="001552CE" w:rsidRPr="00E71C6D">
        <w:t xml:space="preserve">These data points </w:t>
      </w:r>
      <w:r w:rsidR="002D2F58" w:rsidRPr="00E71C6D">
        <w:t>provide</w:t>
      </w:r>
      <w:r w:rsidR="001552CE" w:rsidRPr="00E71C6D">
        <w:t>d</w:t>
      </w:r>
      <w:r w:rsidR="002D2F58" w:rsidRPr="00E71C6D">
        <w:t xml:space="preserve"> a thorough picture </w:t>
      </w:r>
      <w:r w:rsidR="001552CE" w:rsidRPr="00E71C6D">
        <w:t>of</w:t>
      </w:r>
      <w:r w:rsidR="002D2F58" w:rsidRPr="00E71C6D">
        <w:t xml:space="preserve"> organizational performance. </w:t>
      </w:r>
      <w:r w:rsidR="003E71B6" w:rsidRPr="00E71C6D">
        <w:t>The important measures of organizational performance mentioned in this quadrant are major foundational goals of the organization</w:t>
      </w:r>
      <w:r w:rsidR="001552CE" w:rsidRPr="00E71C6D">
        <w:t xml:space="preserve"> and outcomes that school leaders are concerned with as it pertains to college preparation</w:t>
      </w:r>
      <w:r w:rsidR="003E71B6" w:rsidRPr="00E71C6D">
        <w:t xml:space="preserve">. </w:t>
      </w:r>
      <w:r w:rsidR="00F03B25" w:rsidRPr="00E71C6D">
        <w:t xml:space="preserve">These </w:t>
      </w:r>
      <w:r w:rsidR="001552CE" w:rsidRPr="00E71C6D">
        <w:t>outcomes</w:t>
      </w:r>
      <w:r w:rsidR="00F03B25" w:rsidRPr="00E71C6D">
        <w:t xml:space="preserve"> were</w:t>
      </w:r>
      <w:r w:rsidR="00506144" w:rsidRPr="00E71C6D">
        <w:t xml:space="preserve"> </w:t>
      </w:r>
      <w:r w:rsidR="001552CE" w:rsidRPr="00E71C6D">
        <w:t xml:space="preserve">descriptively </w:t>
      </w:r>
      <w:r w:rsidR="00BC6C97" w:rsidRPr="00E71C6D">
        <w:t>compared</w:t>
      </w:r>
      <w:r w:rsidR="001552CE" w:rsidRPr="00E71C6D">
        <w:t xml:space="preserve"> </w:t>
      </w:r>
      <w:r w:rsidR="00EF51D8" w:rsidRPr="00E71C6D">
        <w:t>within</w:t>
      </w:r>
      <w:r w:rsidR="001552CE" w:rsidRPr="00E71C6D">
        <w:t xml:space="preserve"> </w:t>
      </w:r>
      <w:r w:rsidR="00506144" w:rsidRPr="00E71C6D">
        <w:t>t</w:t>
      </w:r>
      <w:r w:rsidR="009B2A1F" w:rsidRPr="00E71C6D">
        <w:t>hree groups</w:t>
      </w:r>
      <w:r w:rsidR="00BC6C97" w:rsidRPr="00E71C6D">
        <w:t xml:space="preserve">: </w:t>
      </w:r>
      <w:r w:rsidR="009B2A1F" w:rsidRPr="00E71C6D">
        <w:t>1)</w:t>
      </w:r>
      <w:r w:rsidR="001552CE" w:rsidRPr="00E71C6D">
        <w:t xml:space="preserve"> </w:t>
      </w:r>
      <w:r w:rsidR="00DC2A3B" w:rsidRPr="00E71C6D">
        <w:t>race/</w:t>
      </w:r>
      <w:r w:rsidR="001552CE" w:rsidRPr="00E71C6D">
        <w:t>ethnicity</w:t>
      </w:r>
      <w:r w:rsidR="009B2A1F" w:rsidRPr="00E71C6D">
        <w:t xml:space="preserve"> </w:t>
      </w:r>
      <w:r w:rsidR="00506144" w:rsidRPr="00E71C6D">
        <w:t xml:space="preserve">2) </w:t>
      </w:r>
      <w:r w:rsidR="001552CE" w:rsidRPr="00E71C6D">
        <w:t>socio-economic status (free and reduced lunches)</w:t>
      </w:r>
      <w:r w:rsidR="00DC2A3B" w:rsidRPr="00E71C6D">
        <w:t xml:space="preserve"> and</w:t>
      </w:r>
      <w:r w:rsidR="00BC6C97" w:rsidRPr="00E71C6D">
        <w:t xml:space="preserve"> </w:t>
      </w:r>
      <w:r w:rsidR="009B2A1F" w:rsidRPr="00E71C6D">
        <w:t xml:space="preserve">3) </w:t>
      </w:r>
      <w:r w:rsidR="001552CE" w:rsidRPr="00E71C6D">
        <w:t>gender</w:t>
      </w:r>
      <w:r w:rsidR="00506144" w:rsidRPr="00E71C6D">
        <w:t xml:space="preserve">. </w:t>
      </w:r>
      <w:r w:rsidR="008B456E" w:rsidRPr="00E71C6D">
        <w:t xml:space="preserve">The outcomes </w:t>
      </w:r>
      <w:r w:rsidR="00BC6C97" w:rsidRPr="00E71C6D">
        <w:t>of the three groups w</w:t>
      </w:r>
      <w:r w:rsidR="001552CE" w:rsidRPr="00E71C6D">
        <w:t>ere</w:t>
      </w:r>
      <w:r w:rsidR="00BC6C97" w:rsidRPr="00E71C6D">
        <w:t xml:space="preserve"> also compared to the overall explicit yearly goals set by the </w:t>
      </w:r>
      <w:r w:rsidR="003A57DA" w:rsidRPr="00E71C6D">
        <w:t>school</w:t>
      </w:r>
      <w:r w:rsidR="008B456E" w:rsidRPr="00E71C6D">
        <w:t>.</w:t>
      </w:r>
    </w:p>
    <w:p w:rsidR="003E71B6" w:rsidRPr="00E71C6D" w:rsidRDefault="003E71B6" w:rsidP="00BC6C97">
      <w:pPr>
        <w:spacing w:line="480" w:lineRule="auto"/>
        <w:jc w:val="center"/>
        <w:rPr>
          <w:b/>
        </w:rPr>
      </w:pPr>
      <w:r w:rsidRPr="00E71C6D">
        <w:rPr>
          <w:b/>
        </w:rPr>
        <w:t>Organizational Value Outcomes</w:t>
      </w:r>
    </w:p>
    <w:p w:rsidR="00DC2986" w:rsidRPr="00E71C6D" w:rsidRDefault="00C821C6" w:rsidP="00BC6C97">
      <w:pPr>
        <w:spacing w:line="480" w:lineRule="auto"/>
        <w:ind w:firstLine="720"/>
      </w:pPr>
      <w:r w:rsidRPr="00E71C6D">
        <w:t xml:space="preserve">The important </w:t>
      </w:r>
      <w:r w:rsidR="00BC6C97" w:rsidRPr="00E71C6D">
        <w:t>outcomes</w:t>
      </w:r>
      <w:r w:rsidRPr="00E71C6D">
        <w:t xml:space="preserve"> for this quadrant</w:t>
      </w:r>
      <w:r w:rsidR="00C87504" w:rsidRPr="00E71C6D">
        <w:t xml:space="preserve"> that</w:t>
      </w:r>
      <w:r w:rsidR="003A57DA" w:rsidRPr="00E71C6D">
        <w:t xml:space="preserve"> </w:t>
      </w:r>
      <w:r w:rsidRPr="00E71C6D">
        <w:t>contribute</w:t>
      </w:r>
      <w:r w:rsidR="00DC2986" w:rsidRPr="00E71C6D">
        <w:t>d</w:t>
      </w:r>
      <w:r w:rsidRPr="00E71C6D">
        <w:t xml:space="preserve"> to the overall assessment of the </w:t>
      </w:r>
      <w:r w:rsidR="003A57DA" w:rsidRPr="00E71C6D">
        <w:t>school</w:t>
      </w:r>
      <w:r w:rsidRPr="00E71C6D">
        <w:t xml:space="preserve"> </w:t>
      </w:r>
      <w:r w:rsidR="00DC2986" w:rsidRPr="00E71C6D">
        <w:t>were</w:t>
      </w:r>
      <w:r w:rsidRPr="00E71C6D">
        <w:t xml:space="preserve"> t</w:t>
      </w:r>
      <w:r w:rsidR="00DC2986" w:rsidRPr="00E71C6D">
        <w:t>hree</w:t>
      </w:r>
      <w:r w:rsidRPr="00E71C6D">
        <w:t xml:space="preserve"> very important social capital </w:t>
      </w:r>
      <w:r w:rsidR="00CE50C6" w:rsidRPr="00E71C6D">
        <w:t xml:space="preserve">variables that </w:t>
      </w:r>
      <w:r w:rsidR="00DC2986" w:rsidRPr="00E71C6D">
        <w:t>were</w:t>
      </w:r>
      <w:r w:rsidR="00CE50C6" w:rsidRPr="00E71C6D">
        <w:t xml:space="preserve"> operationalized in this evaluation</w:t>
      </w:r>
      <w:r w:rsidR="00DC2986" w:rsidRPr="00E71C6D">
        <w:t>:</w:t>
      </w:r>
    </w:p>
    <w:p w:rsidR="00DC2986" w:rsidRPr="00E71C6D" w:rsidRDefault="00DC2986" w:rsidP="00B01FE9">
      <w:pPr>
        <w:pStyle w:val="ListParagraph"/>
        <w:numPr>
          <w:ilvl w:val="0"/>
          <w:numId w:val="6"/>
        </w:numPr>
        <w:spacing w:line="480" w:lineRule="auto"/>
      </w:pPr>
      <w:r w:rsidRPr="00E71C6D">
        <w:t>Teacher Involvement (concerning college preparation)</w:t>
      </w:r>
    </w:p>
    <w:p w:rsidR="00DC2986" w:rsidRPr="00E71C6D" w:rsidRDefault="00DC2986" w:rsidP="00B01FE9">
      <w:pPr>
        <w:pStyle w:val="ListParagraph"/>
        <w:numPr>
          <w:ilvl w:val="0"/>
          <w:numId w:val="6"/>
        </w:numPr>
        <w:spacing w:line="480" w:lineRule="auto"/>
      </w:pPr>
      <w:r w:rsidRPr="00E71C6D">
        <w:t>School Counselor Involvement (concerning college preparation)</w:t>
      </w:r>
    </w:p>
    <w:p w:rsidR="00DC2986" w:rsidRPr="00E71C6D" w:rsidRDefault="00DC2986" w:rsidP="00B01FE9">
      <w:pPr>
        <w:pStyle w:val="ListParagraph"/>
        <w:numPr>
          <w:ilvl w:val="0"/>
          <w:numId w:val="6"/>
        </w:numPr>
        <w:spacing w:line="480" w:lineRule="auto"/>
      </w:pPr>
      <w:r w:rsidRPr="00E71C6D">
        <w:t>Mentoring Involvement (concerning college preparation)</w:t>
      </w:r>
    </w:p>
    <w:p w:rsidR="005A19A4" w:rsidRPr="00E71C6D" w:rsidRDefault="005A19A4" w:rsidP="00B01FE9">
      <w:pPr>
        <w:pStyle w:val="ListParagraph"/>
        <w:numPr>
          <w:ilvl w:val="0"/>
          <w:numId w:val="6"/>
        </w:numPr>
        <w:spacing w:line="480" w:lineRule="auto"/>
      </w:pPr>
      <w:r w:rsidRPr="00E71C6D">
        <w:t>Specific Questions about the School as a Whole (concerning college preparation)</w:t>
      </w:r>
    </w:p>
    <w:p w:rsidR="003E71B6" w:rsidRPr="00E71C6D" w:rsidRDefault="00CE50C6" w:rsidP="00260A01">
      <w:pPr>
        <w:spacing w:line="480" w:lineRule="auto"/>
      </w:pPr>
      <w:r w:rsidRPr="00E71C6D">
        <w:t>The Pre-College Social Capital Survey</w:t>
      </w:r>
      <w:r w:rsidR="00EF51D8" w:rsidRPr="00E71C6D">
        <w:t xml:space="preserve"> (see PCSCS, Appendix A)</w:t>
      </w:r>
      <w:r w:rsidRPr="00E71C6D">
        <w:t xml:space="preserve"> w</w:t>
      </w:r>
      <w:r w:rsidR="00DC2986" w:rsidRPr="00E71C6D">
        <w:t>as</w:t>
      </w:r>
      <w:r w:rsidRPr="00E71C6D">
        <w:t xml:space="preserve"> utilized as a </w:t>
      </w:r>
      <w:r w:rsidR="00BC6C97" w:rsidRPr="00E71C6D">
        <w:t xml:space="preserve">valid and reliable </w:t>
      </w:r>
      <w:r w:rsidRPr="00E71C6D">
        <w:t xml:space="preserve">rating scale for </w:t>
      </w:r>
      <w:r w:rsidR="00C821C6" w:rsidRPr="00E71C6D">
        <w:t xml:space="preserve">determination of </w:t>
      </w:r>
      <w:r w:rsidRPr="00E71C6D">
        <w:t xml:space="preserve">the </w:t>
      </w:r>
      <w:r w:rsidR="00C821C6" w:rsidRPr="00E71C6D">
        <w:t>satisfaction with teacher</w:t>
      </w:r>
      <w:r w:rsidR="00DC2986" w:rsidRPr="00E71C6D">
        <w:t>,</w:t>
      </w:r>
      <w:r w:rsidR="00C821C6" w:rsidRPr="00E71C6D">
        <w:t xml:space="preserve"> counselor</w:t>
      </w:r>
      <w:r w:rsidR="00DC2986" w:rsidRPr="00E71C6D">
        <w:t xml:space="preserve">, and </w:t>
      </w:r>
      <w:r w:rsidR="00DC2986" w:rsidRPr="00E71C6D">
        <w:lastRenderedPageBreak/>
        <w:t>mentoring involvement for college preparation</w:t>
      </w:r>
      <w:r w:rsidRPr="00E71C6D">
        <w:t xml:space="preserve">. </w:t>
      </w:r>
      <w:r w:rsidR="00B93DEF" w:rsidRPr="00E71C6D">
        <w:t>D</w:t>
      </w:r>
      <w:r w:rsidR="00DC2986" w:rsidRPr="00E71C6D">
        <w:t>escriptive statistic</w:t>
      </w:r>
      <w:r w:rsidR="00B93DEF" w:rsidRPr="00E71C6D">
        <w:t xml:space="preserve">al comparisons </w:t>
      </w:r>
      <w:r w:rsidR="00260A01" w:rsidRPr="00E71C6D">
        <w:t>were</w:t>
      </w:r>
      <w:r w:rsidR="00B93DEF" w:rsidRPr="00E71C6D">
        <w:t xml:space="preserve"> provided for</w:t>
      </w:r>
      <w:r w:rsidR="00DC2986" w:rsidRPr="00E71C6D">
        <w:t xml:space="preserve"> the various responses by gender, socio-economic status, and ethnicity.</w:t>
      </w:r>
      <w:r w:rsidR="00C821C6" w:rsidRPr="00E71C6D">
        <w:t xml:space="preserve"> </w:t>
      </w:r>
    </w:p>
    <w:p w:rsidR="00B872CC" w:rsidRPr="00E71C6D" w:rsidRDefault="00FD6734" w:rsidP="00AA39E7">
      <w:pPr>
        <w:spacing w:line="480" w:lineRule="auto"/>
        <w:jc w:val="center"/>
        <w:rPr>
          <w:b/>
        </w:rPr>
      </w:pPr>
      <w:r w:rsidRPr="00E71C6D">
        <w:rPr>
          <w:b/>
        </w:rPr>
        <w:t xml:space="preserve">Individual </w:t>
      </w:r>
      <w:r w:rsidR="00B872CC" w:rsidRPr="00E71C6D">
        <w:rPr>
          <w:b/>
        </w:rPr>
        <w:t>P</w:t>
      </w:r>
      <w:r w:rsidRPr="00E71C6D">
        <w:rPr>
          <w:b/>
        </w:rPr>
        <w:t xml:space="preserve">erformance </w:t>
      </w:r>
      <w:r w:rsidR="00393CE4" w:rsidRPr="00E71C6D">
        <w:rPr>
          <w:b/>
        </w:rPr>
        <w:t>Outcomes</w:t>
      </w:r>
    </w:p>
    <w:p w:rsidR="000F60EB" w:rsidRPr="00E71C6D" w:rsidRDefault="00FD6734" w:rsidP="00AA39E7">
      <w:pPr>
        <w:spacing w:line="480" w:lineRule="auto"/>
        <w:ind w:firstLine="720"/>
      </w:pPr>
      <w:r w:rsidRPr="00E71C6D">
        <w:t>C</w:t>
      </w:r>
      <w:r w:rsidR="00DC2986" w:rsidRPr="00E71C6D">
        <w:t>itizenship and civic engagement</w:t>
      </w:r>
      <w:r w:rsidRPr="00E71C6D">
        <w:t xml:space="preserve"> </w:t>
      </w:r>
      <w:r w:rsidR="00260A01" w:rsidRPr="00E71C6D">
        <w:t>are</w:t>
      </w:r>
      <w:r w:rsidRPr="00E71C6D">
        <w:t xml:space="preserve"> important goal</w:t>
      </w:r>
      <w:r w:rsidR="00260A01" w:rsidRPr="00E71C6D">
        <w:t>s</w:t>
      </w:r>
      <w:r w:rsidRPr="00E71C6D">
        <w:t xml:space="preserve"> of the </w:t>
      </w:r>
      <w:r w:rsidR="00260A01" w:rsidRPr="00E71C6D">
        <w:t>inner-city college preparatory public charter high school</w:t>
      </w:r>
      <w:r w:rsidR="00AA39E7" w:rsidRPr="00E71C6D">
        <w:t xml:space="preserve">. </w:t>
      </w:r>
      <w:r w:rsidR="00DC2986" w:rsidRPr="00E71C6D">
        <w:t>As mentioned earlier</w:t>
      </w:r>
      <w:r w:rsidR="00260A01" w:rsidRPr="00E71C6D">
        <w:t>,</w:t>
      </w:r>
      <w:r w:rsidR="00DC2986" w:rsidRPr="00E71C6D">
        <w:t xml:space="preserve"> s</w:t>
      </w:r>
      <w:r w:rsidRPr="00E71C6D">
        <w:t>tudents</w:t>
      </w:r>
      <w:r w:rsidR="00260A01" w:rsidRPr="00E71C6D">
        <w:t xml:space="preserve"> and parents</w:t>
      </w:r>
      <w:r w:rsidR="00DC2986" w:rsidRPr="00E71C6D">
        <w:t xml:space="preserve"> sign a</w:t>
      </w:r>
      <w:r w:rsidR="00260A01" w:rsidRPr="00E71C6D">
        <w:t xml:space="preserve"> Family Expectation Document (see FED, Appendix B) agreeing </w:t>
      </w:r>
      <w:r w:rsidRPr="00E71C6D">
        <w:t xml:space="preserve">to serve </w:t>
      </w:r>
      <w:r w:rsidR="00260A01" w:rsidRPr="00E71C6D">
        <w:t>their school and communities upon enrollment</w:t>
      </w:r>
      <w:r w:rsidRPr="00E71C6D">
        <w:t xml:space="preserve">. </w:t>
      </w:r>
      <w:r w:rsidR="000F60EB" w:rsidRPr="00E71C6D">
        <w:t xml:space="preserve">The individual performance outcome measures </w:t>
      </w:r>
      <w:r w:rsidR="00065B45" w:rsidRPr="00E71C6D">
        <w:t>were</w:t>
      </w:r>
      <w:r w:rsidR="000F60EB" w:rsidRPr="00E71C6D">
        <w:t>:</w:t>
      </w:r>
    </w:p>
    <w:p w:rsidR="000F60EB" w:rsidRPr="00E71C6D" w:rsidRDefault="000F60EB" w:rsidP="00B01FE9">
      <w:pPr>
        <w:pStyle w:val="ListParagraph"/>
        <w:numPr>
          <w:ilvl w:val="0"/>
          <w:numId w:val="7"/>
        </w:numPr>
        <w:spacing w:line="480" w:lineRule="auto"/>
      </w:pPr>
      <w:r w:rsidRPr="00E71C6D">
        <w:t>Parent Service Hours</w:t>
      </w:r>
    </w:p>
    <w:p w:rsidR="000F60EB" w:rsidRPr="00E71C6D" w:rsidRDefault="000F60EB" w:rsidP="00B01FE9">
      <w:pPr>
        <w:pStyle w:val="ListParagraph"/>
        <w:numPr>
          <w:ilvl w:val="0"/>
          <w:numId w:val="7"/>
        </w:numPr>
        <w:spacing w:line="480" w:lineRule="auto"/>
      </w:pPr>
      <w:r w:rsidRPr="00E71C6D">
        <w:t>Student Service Hours</w:t>
      </w:r>
    </w:p>
    <w:p w:rsidR="000F60EB" w:rsidRPr="00E71C6D" w:rsidRDefault="000F60EB" w:rsidP="00B01FE9">
      <w:pPr>
        <w:pStyle w:val="ListParagraph"/>
        <w:numPr>
          <w:ilvl w:val="0"/>
          <w:numId w:val="7"/>
        </w:numPr>
        <w:spacing w:line="480" w:lineRule="auto"/>
      </w:pPr>
      <w:r w:rsidRPr="00E71C6D">
        <w:t xml:space="preserve">Association Membership (PCSCS Subscale) </w:t>
      </w:r>
      <w:r w:rsidRPr="00E71C6D">
        <w:rPr>
          <w:i/>
        </w:rPr>
        <w:t xml:space="preserve"> </w:t>
      </w:r>
      <w:r w:rsidRPr="00E71C6D">
        <w:tab/>
      </w:r>
    </w:p>
    <w:p w:rsidR="00DB69FF" w:rsidRPr="00E71C6D" w:rsidRDefault="00AA39E7" w:rsidP="00B93DEF">
      <w:pPr>
        <w:spacing w:line="480" w:lineRule="auto"/>
        <w:ind w:firstLine="720"/>
        <w:rPr>
          <w:b/>
        </w:rPr>
      </w:pPr>
      <w:r w:rsidRPr="00E71C6D">
        <w:t xml:space="preserve">Association membership is a </w:t>
      </w:r>
      <w:r w:rsidR="00065B45" w:rsidRPr="00E71C6D">
        <w:t xml:space="preserve">subscale with many </w:t>
      </w:r>
      <w:r w:rsidRPr="00E71C6D">
        <w:t>question</w:t>
      </w:r>
      <w:r w:rsidR="00065B45" w:rsidRPr="00E71C6D">
        <w:t>s</w:t>
      </w:r>
      <w:r w:rsidRPr="00E71C6D">
        <w:t xml:space="preserve"> ask</w:t>
      </w:r>
      <w:r w:rsidR="00DC2986" w:rsidRPr="00E71C6D">
        <w:t>ed</w:t>
      </w:r>
      <w:r w:rsidRPr="00E71C6D">
        <w:t xml:space="preserve"> on the Pre-College Social Capital Survey</w:t>
      </w:r>
      <w:r w:rsidR="00065B45" w:rsidRPr="00E71C6D">
        <w:t xml:space="preserve"> (see PCSCS, Appendix A)</w:t>
      </w:r>
      <w:r w:rsidRPr="00E71C6D">
        <w:t xml:space="preserve"> and the results of this </w:t>
      </w:r>
      <w:r w:rsidR="00DC2A3B" w:rsidRPr="00E71C6D">
        <w:t>subscale</w:t>
      </w:r>
      <w:r w:rsidRPr="00E71C6D">
        <w:t xml:space="preserve"> w</w:t>
      </w:r>
      <w:r w:rsidR="00DC2986" w:rsidRPr="00E71C6D">
        <w:t>ere</w:t>
      </w:r>
      <w:r w:rsidRPr="00E71C6D">
        <w:t xml:space="preserve"> compared</w:t>
      </w:r>
      <w:r w:rsidR="00DC2986" w:rsidRPr="00E71C6D">
        <w:t xml:space="preserve"> descriptively</w:t>
      </w:r>
      <w:r w:rsidRPr="00E71C6D">
        <w:t xml:space="preserve"> between the three groups</w:t>
      </w:r>
      <w:r w:rsidR="00065B45" w:rsidRPr="00E71C6D">
        <w:t xml:space="preserve"> in the senior class</w:t>
      </w:r>
      <w:r w:rsidR="000F60EB" w:rsidRPr="00E71C6D">
        <w:t xml:space="preserve">; </w:t>
      </w:r>
      <w:r w:rsidR="00DC2986" w:rsidRPr="00E71C6D">
        <w:t>gender</w:t>
      </w:r>
      <w:r w:rsidRPr="00E71C6D">
        <w:t>,</w:t>
      </w:r>
      <w:r w:rsidR="00DC2986" w:rsidRPr="00E71C6D">
        <w:t xml:space="preserve"> socio-economic status, </w:t>
      </w:r>
      <w:r w:rsidR="000F60EB" w:rsidRPr="00E71C6D">
        <w:t xml:space="preserve">and </w:t>
      </w:r>
      <w:r w:rsidR="00DC2A3B" w:rsidRPr="00E71C6D">
        <w:t>race/</w:t>
      </w:r>
      <w:r w:rsidR="00DC2986" w:rsidRPr="00E71C6D">
        <w:t>ethnicity</w:t>
      </w:r>
      <w:r w:rsidR="00575142" w:rsidRPr="00E71C6D">
        <w:t>.</w:t>
      </w:r>
      <w:r w:rsidRPr="00E71C6D">
        <w:t xml:space="preserve"> </w:t>
      </w:r>
      <w:r w:rsidR="008B456E" w:rsidRPr="00E71C6D">
        <w:t xml:space="preserve">The purpose of </w:t>
      </w:r>
      <w:r w:rsidR="00065B45" w:rsidRPr="00E71C6D">
        <w:t>evaluating</w:t>
      </w:r>
      <w:r w:rsidRPr="00E71C6D">
        <w:t xml:space="preserve"> student and parent</w:t>
      </w:r>
      <w:r w:rsidR="008B456E" w:rsidRPr="00E71C6D">
        <w:t xml:space="preserve"> service hours </w:t>
      </w:r>
      <w:r w:rsidR="00065B45" w:rsidRPr="00E71C6D">
        <w:t>was</w:t>
      </w:r>
      <w:r w:rsidR="008B456E" w:rsidRPr="00E71C6D">
        <w:t xml:space="preserve"> based on </w:t>
      </w:r>
      <w:r w:rsidR="00B872CC" w:rsidRPr="00E71C6D">
        <w:t>the school’s</w:t>
      </w:r>
      <w:r w:rsidR="008B456E" w:rsidRPr="00E71C6D">
        <w:t xml:space="preserve"> </w:t>
      </w:r>
      <w:r w:rsidR="00065B45" w:rsidRPr="00E71C6D">
        <w:t>Family Expectation Document (see FED, Appendix B)</w:t>
      </w:r>
      <w:r w:rsidR="008B456E" w:rsidRPr="00E71C6D">
        <w:t xml:space="preserve"> </w:t>
      </w:r>
      <w:r w:rsidR="00DC2A3B" w:rsidRPr="00E71C6D">
        <w:t>that</w:t>
      </w:r>
      <w:r w:rsidR="008B456E" w:rsidRPr="00E71C6D">
        <w:t xml:space="preserve"> students </w:t>
      </w:r>
      <w:r w:rsidRPr="00E71C6D">
        <w:t xml:space="preserve">and parents agree to </w:t>
      </w:r>
      <w:r w:rsidR="003A57DA" w:rsidRPr="00E71C6D">
        <w:t>engage in</w:t>
      </w:r>
      <w:r w:rsidR="00065B45" w:rsidRPr="00E71C6D">
        <w:t xml:space="preserve"> school and</w:t>
      </w:r>
      <w:r w:rsidRPr="00E71C6D">
        <w:t xml:space="preserve"> community service </w:t>
      </w:r>
      <w:r w:rsidR="003A57DA" w:rsidRPr="00E71C6D">
        <w:t>hours</w:t>
      </w:r>
      <w:r w:rsidR="008B456E" w:rsidRPr="00E71C6D">
        <w:t>.</w:t>
      </w:r>
      <w:r w:rsidR="00911F57" w:rsidRPr="00E71C6D">
        <w:t xml:space="preserve"> In order to effectively evaluate </w:t>
      </w:r>
      <w:r w:rsidR="00B872CC" w:rsidRPr="00E71C6D">
        <w:t>the charter school’s</w:t>
      </w:r>
      <w:r w:rsidR="00911F57" w:rsidRPr="00E71C6D">
        <w:t xml:space="preserve"> </w:t>
      </w:r>
      <w:r w:rsidR="00065B45" w:rsidRPr="00E71C6D">
        <w:t xml:space="preserve">service and </w:t>
      </w:r>
      <w:r w:rsidR="00911F57" w:rsidRPr="00E71C6D">
        <w:t xml:space="preserve">civic </w:t>
      </w:r>
      <w:r w:rsidR="00065B45" w:rsidRPr="00E71C6D">
        <w:t>engagement</w:t>
      </w:r>
      <w:r w:rsidR="00911F57" w:rsidRPr="00E71C6D">
        <w:t xml:space="preserve"> component</w:t>
      </w:r>
      <w:r w:rsidR="002E78B2" w:rsidRPr="00E71C6D">
        <w:t>,</w:t>
      </w:r>
      <w:r w:rsidR="000F60EB" w:rsidRPr="00E71C6D">
        <w:t xml:space="preserve"> a </w:t>
      </w:r>
      <w:r w:rsidR="00B93DEF" w:rsidRPr="00E71C6D">
        <w:t>t-Test</w:t>
      </w:r>
      <w:r w:rsidR="00911F57" w:rsidRPr="00E71C6D">
        <w:t xml:space="preserve"> w</w:t>
      </w:r>
      <w:r w:rsidR="000F60EB" w:rsidRPr="00E71C6D">
        <w:t>as</w:t>
      </w:r>
      <w:r w:rsidRPr="00E71C6D">
        <w:t xml:space="preserve"> </w:t>
      </w:r>
      <w:r w:rsidR="00911F57" w:rsidRPr="00E71C6D">
        <w:t>utilized to</w:t>
      </w:r>
      <w:r w:rsidR="000F60EB" w:rsidRPr="00E71C6D">
        <w:t xml:space="preserve"> provide</w:t>
      </w:r>
      <w:r w:rsidR="00B93DEF" w:rsidRPr="00E71C6D">
        <w:t xml:space="preserve"> comparative</w:t>
      </w:r>
      <w:r w:rsidR="000F60EB" w:rsidRPr="00E71C6D">
        <w:t xml:space="preserve"> descriptive statistic</w:t>
      </w:r>
      <w:r w:rsidR="00B93DEF" w:rsidRPr="00E71C6D">
        <w:t>s</w:t>
      </w:r>
      <w:r w:rsidR="000F60EB" w:rsidRPr="00E71C6D">
        <w:t xml:space="preserve"> to the school</w:t>
      </w:r>
      <w:r w:rsidR="00DC2A3B" w:rsidRPr="00E71C6D">
        <w:t>’s</w:t>
      </w:r>
      <w:r w:rsidR="00065B45" w:rsidRPr="00E71C6D">
        <w:t xml:space="preserve"> officials</w:t>
      </w:r>
      <w:r w:rsidR="000F60EB" w:rsidRPr="00E71C6D">
        <w:t>.</w:t>
      </w:r>
      <w:r w:rsidR="00911F57" w:rsidRPr="00E71C6D">
        <w:t xml:space="preserve"> </w:t>
      </w:r>
    </w:p>
    <w:p w:rsidR="00B872CC" w:rsidRPr="00E71C6D" w:rsidRDefault="004F1B29" w:rsidP="002E78B2">
      <w:pPr>
        <w:spacing w:line="480" w:lineRule="auto"/>
        <w:jc w:val="center"/>
        <w:rPr>
          <w:b/>
        </w:rPr>
      </w:pPr>
      <w:r w:rsidRPr="00E71C6D">
        <w:rPr>
          <w:b/>
        </w:rPr>
        <w:t xml:space="preserve">Individual </w:t>
      </w:r>
      <w:r w:rsidR="00B872CC" w:rsidRPr="00E71C6D">
        <w:rPr>
          <w:b/>
        </w:rPr>
        <w:t>Value</w:t>
      </w:r>
      <w:r w:rsidRPr="00E71C6D">
        <w:rPr>
          <w:b/>
        </w:rPr>
        <w:t xml:space="preserve"> </w:t>
      </w:r>
      <w:r w:rsidR="00B872CC" w:rsidRPr="00E71C6D">
        <w:rPr>
          <w:b/>
        </w:rPr>
        <w:t>Outcomes</w:t>
      </w:r>
    </w:p>
    <w:p w:rsidR="000F60EB" w:rsidRPr="00E71C6D" w:rsidRDefault="00A90A2B" w:rsidP="002E78B2">
      <w:pPr>
        <w:spacing w:line="480" w:lineRule="auto"/>
        <w:ind w:firstLine="720"/>
      </w:pPr>
      <w:r w:rsidRPr="00E71C6D">
        <w:t>Student quality-of-</w:t>
      </w:r>
      <w:r w:rsidR="005B7866" w:rsidRPr="00E71C6D">
        <w:t>life factors w</w:t>
      </w:r>
      <w:r w:rsidR="000F60EB" w:rsidRPr="00E71C6D">
        <w:t xml:space="preserve">ere </w:t>
      </w:r>
      <w:r w:rsidR="00065B45" w:rsidRPr="00E71C6D">
        <w:t>evaluated</w:t>
      </w:r>
      <w:r w:rsidR="000F60EB" w:rsidRPr="00E71C6D">
        <w:t xml:space="preserve"> in the final quadrant</w:t>
      </w:r>
      <w:r w:rsidR="005B7866" w:rsidRPr="00E71C6D">
        <w:t xml:space="preserve">. </w:t>
      </w:r>
      <w:r w:rsidR="004640F0" w:rsidRPr="00E71C6D">
        <w:t>The</w:t>
      </w:r>
      <w:r w:rsidR="000F60EB" w:rsidRPr="00E71C6D">
        <w:t xml:space="preserve"> quality of life factors for students were:</w:t>
      </w:r>
    </w:p>
    <w:p w:rsidR="000F60EB" w:rsidRPr="00E71C6D" w:rsidRDefault="000F60EB" w:rsidP="00B01FE9">
      <w:pPr>
        <w:pStyle w:val="ListParagraph"/>
        <w:numPr>
          <w:ilvl w:val="0"/>
          <w:numId w:val="8"/>
        </w:numPr>
        <w:spacing w:line="480" w:lineRule="auto"/>
      </w:pPr>
      <w:r w:rsidRPr="00E71C6D">
        <w:t>Peer Relationships (as it pertains to college preparation/PCSCS subscale)</w:t>
      </w:r>
    </w:p>
    <w:p w:rsidR="000F60EB" w:rsidRPr="00E71C6D" w:rsidRDefault="000F60EB" w:rsidP="00B01FE9">
      <w:pPr>
        <w:pStyle w:val="ListParagraph"/>
        <w:numPr>
          <w:ilvl w:val="0"/>
          <w:numId w:val="8"/>
        </w:numPr>
        <w:spacing w:line="480" w:lineRule="auto"/>
      </w:pPr>
      <w:r w:rsidRPr="00E71C6D">
        <w:lastRenderedPageBreak/>
        <w:t>Media Use (PCSCS subscale measure)</w:t>
      </w:r>
    </w:p>
    <w:p w:rsidR="000F60EB" w:rsidRPr="00E71C6D" w:rsidRDefault="000F60EB" w:rsidP="00B01FE9">
      <w:pPr>
        <w:pStyle w:val="ListParagraph"/>
        <w:numPr>
          <w:ilvl w:val="0"/>
          <w:numId w:val="8"/>
        </w:numPr>
        <w:spacing w:line="480" w:lineRule="auto"/>
      </w:pPr>
      <w:r w:rsidRPr="00E71C6D">
        <w:t>School Environment (PCSCS subscale measure)</w:t>
      </w:r>
    </w:p>
    <w:p w:rsidR="000F60EB" w:rsidRPr="00E71C6D" w:rsidRDefault="000F60EB" w:rsidP="00B01FE9">
      <w:pPr>
        <w:pStyle w:val="ListParagraph"/>
        <w:numPr>
          <w:ilvl w:val="0"/>
          <w:numId w:val="8"/>
        </w:numPr>
        <w:spacing w:line="480" w:lineRule="auto"/>
      </w:pPr>
      <w:r w:rsidRPr="00E71C6D">
        <w:t>Residential Stability (PCSCS subscale measure)</w:t>
      </w:r>
    </w:p>
    <w:p w:rsidR="009E7464" w:rsidRPr="00E71C6D" w:rsidRDefault="00065B45" w:rsidP="002E78B2">
      <w:pPr>
        <w:spacing w:line="480" w:lineRule="auto"/>
        <w:ind w:firstLine="720"/>
        <w:rPr>
          <w:i/>
        </w:rPr>
      </w:pPr>
      <w:r w:rsidRPr="00E71C6D">
        <w:t>T</w:t>
      </w:r>
      <w:r w:rsidR="000F60EB" w:rsidRPr="00E71C6D">
        <w:t>hese outcomes</w:t>
      </w:r>
      <w:r w:rsidRPr="00E71C6D">
        <w:t xml:space="preserve"> listed</w:t>
      </w:r>
      <w:r w:rsidR="000F60EB" w:rsidRPr="00E71C6D">
        <w:t xml:space="preserve"> are social capital variables important to college preparation and important to school leaders</w:t>
      </w:r>
      <w:r w:rsidRPr="00E71C6D">
        <w:t xml:space="preserve"> in this evaluation science study</w:t>
      </w:r>
      <w:r w:rsidR="000F60EB" w:rsidRPr="00E71C6D">
        <w:t xml:space="preserve">. </w:t>
      </w:r>
      <w:r w:rsidRPr="00E71C6D">
        <w:t>The</w:t>
      </w:r>
      <w:r w:rsidR="005B7866" w:rsidRPr="00E71C6D">
        <w:t>s</w:t>
      </w:r>
      <w:r w:rsidRPr="00E71C6D">
        <w:t>e</w:t>
      </w:r>
      <w:r w:rsidR="005B7866" w:rsidRPr="00E71C6D">
        <w:t xml:space="preserve"> personal appraisal</w:t>
      </w:r>
      <w:r w:rsidRPr="00E71C6D">
        <w:t>s</w:t>
      </w:r>
      <w:r w:rsidR="005B7866" w:rsidRPr="00E71C6D">
        <w:t xml:space="preserve"> of </w:t>
      </w:r>
      <w:r w:rsidR="003A57DA" w:rsidRPr="00E71C6D">
        <w:t xml:space="preserve">quality of life </w:t>
      </w:r>
      <w:r w:rsidRPr="00E71C6D">
        <w:t>factors</w:t>
      </w:r>
      <w:r w:rsidR="005B7866" w:rsidRPr="00E71C6D">
        <w:t xml:space="preserve"> w</w:t>
      </w:r>
      <w:r w:rsidR="000F60EB" w:rsidRPr="00E71C6D">
        <w:t xml:space="preserve">ere </w:t>
      </w:r>
      <w:r w:rsidR="005B7866" w:rsidRPr="00E71C6D">
        <w:t>asked on the PCSC survey</w:t>
      </w:r>
      <w:r w:rsidR="00575142" w:rsidRPr="00E71C6D">
        <w:t xml:space="preserve"> (see</w:t>
      </w:r>
      <w:r w:rsidRPr="00E71C6D">
        <w:t xml:space="preserve"> PCSCS,</w:t>
      </w:r>
      <w:r w:rsidR="00575142" w:rsidRPr="00E71C6D">
        <w:t xml:space="preserve"> Appendix A)</w:t>
      </w:r>
      <w:r w:rsidR="005B7866" w:rsidRPr="00E71C6D">
        <w:t xml:space="preserve">. The outcomes of </w:t>
      </w:r>
      <w:r w:rsidR="00A90A2B" w:rsidRPr="00E71C6D">
        <w:t>the</w:t>
      </w:r>
      <w:r w:rsidR="000F60EB" w:rsidRPr="00E71C6D">
        <w:t xml:space="preserve">se quality of life factors within the school were also </w:t>
      </w:r>
      <w:r w:rsidR="005B7866" w:rsidRPr="00E71C6D">
        <w:t>compared</w:t>
      </w:r>
      <w:r w:rsidR="00A90A2B" w:rsidRPr="00E71C6D">
        <w:t xml:space="preserve"> </w:t>
      </w:r>
      <w:r w:rsidR="00B93DEF" w:rsidRPr="00E71C6D">
        <w:t xml:space="preserve">descriptively </w:t>
      </w:r>
      <w:r w:rsidR="000F60EB" w:rsidRPr="00E71C6D">
        <w:t xml:space="preserve">among the </w:t>
      </w:r>
      <w:r w:rsidR="00A90A2B" w:rsidRPr="00E71C6D">
        <w:t xml:space="preserve">three-groups of </w:t>
      </w:r>
      <w:r w:rsidR="000F60EB" w:rsidRPr="00E71C6D">
        <w:t xml:space="preserve">gender, socio-economic status, and </w:t>
      </w:r>
      <w:r w:rsidR="00093078" w:rsidRPr="00E71C6D">
        <w:t>race/</w:t>
      </w:r>
      <w:r w:rsidR="000F60EB" w:rsidRPr="00E71C6D">
        <w:t>ethnicity.</w:t>
      </w:r>
      <w:r w:rsidR="00DF0499" w:rsidRPr="00E71C6D">
        <w:t xml:space="preserve"> </w:t>
      </w:r>
      <w:r w:rsidR="000F60EB" w:rsidRPr="00E71C6D">
        <w:t>Finally, t</w:t>
      </w:r>
      <w:r w:rsidR="00C21E0B" w:rsidRPr="00E71C6D">
        <w:t xml:space="preserve">his evaluation </w:t>
      </w:r>
      <w:r w:rsidR="00DF0499" w:rsidRPr="00E71C6D">
        <w:t xml:space="preserve">explored the conceptual question as to whether the social capital development of students within the school made a difference in </w:t>
      </w:r>
      <w:r w:rsidRPr="00E71C6D">
        <w:t xml:space="preserve">the </w:t>
      </w:r>
      <w:r w:rsidR="00DF0499" w:rsidRPr="00E71C6D">
        <w:t xml:space="preserve">college preparation of all student groups in the study. Two linear regressions were conducted to determine if a statistical relationship existed between social capital and a variety of the outcomes in the evaluation. </w:t>
      </w:r>
      <w:r w:rsidR="00C21E0B" w:rsidRPr="00E71C6D">
        <w:t xml:space="preserve"> </w:t>
      </w:r>
    </w:p>
    <w:p w:rsidR="000621EA" w:rsidRPr="00E71C6D" w:rsidRDefault="000621EA" w:rsidP="00B872CC">
      <w:pPr>
        <w:spacing w:line="480" w:lineRule="auto"/>
        <w:rPr>
          <w:b/>
        </w:rPr>
      </w:pPr>
      <w:r w:rsidRPr="00E71C6D">
        <w:rPr>
          <w:b/>
        </w:rPr>
        <w:t>Research Questions</w:t>
      </w:r>
    </w:p>
    <w:p w:rsidR="00F46517" w:rsidRPr="00E71C6D" w:rsidRDefault="003A57DA" w:rsidP="00A90A2B">
      <w:pPr>
        <w:spacing w:line="480" w:lineRule="auto"/>
        <w:ind w:firstLine="720"/>
      </w:pPr>
      <w:r w:rsidRPr="00E71C6D">
        <w:t>T</w:t>
      </w:r>
      <w:r w:rsidR="00F46517" w:rsidRPr="00E71C6D">
        <w:t>his</w:t>
      </w:r>
      <w:r w:rsidR="00A90A2B" w:rsidRPr="00E71C6D">
        <w:t xml:space="preserve"> outcome-based</w:t>
      </w:r>
      <w:r w:rsidR="00F46517" w:rsidRPr="00E71C6D">
        <w:t xml:space="preserve"> effectiveness evaluation is primarily concerned with </w:t>
      </w:r>
      <w:r w:rsidR="00BA74DF" w:rsidRPr="00E71C6D">
        <w:t xml:space="preserve">the </w:t>
      </w:r>
      <w:r w:rsidR="00A90A2B" w:rsidRPr="00E71C6D">
        <w:t xml:space="preserve">inner-city college-preparatory public </w:t>
      </w:r>
      <w:r w:rsidR="00BA74DF" w:rsidRPr="00E71C6D">
        <w:t>charter</w:t>
      </w:r>
      <w:r w:rsidR="00A90A2B" w:rsidRPr="00E71C6D">
        <w:t xml:space="preserve"> high</w:t>
      </w:r>
      <w:r w:rsidR="00BA74DF" w:rsidRPr="00E71C6D">
        <w:t xml:space="preserve"> school</w:t>
      </w:r>
      <w:r w:rsidR="00F46517" w:rsidRPr="00E71C6D">
        <w:t xml:space="preserve">’s organizational and individual outcomes in comparison to the organization’s explicit goals driven by the following specified research questions: </w:t>
      </w:r>
    </w:p>
    <w:p w:rsidR="001C70CB" w:rsidRPr="00E71C6D" w:rsidRDefault="001C70CB" w:rsidP="00B01FE9">
      <w:pPr>
        <w:pStyle w:val="ListParagraph"/>
        <w:numPr>
          <w:ilvl w:val="0"/>
          <w:numId w:val="20"/>
        </w:numPr>
        <w:spacing w:line="480" w:lineRule="auto"/>
      </w:pPr>
      <w:r w:rsidRPr="00E71C6D">
        <w:t>Is the inner-city college preparatory public charter high school effectively reaching its organizational performance and value and individual performance and value goals for all students?</w:t>
      </w:r>
    </w:p>
    <w:p w:rsidR="001C70CB" w:rsidRPr="00E71C6D" w:rsidRDefault="001C70CB" w:rsidP="00B01FE9">
      <w:pPr>
        <w:pStyle w:val="ListParagraph"/>
        <w:numPr>
          <w:ilvl w:val="0"/>
          <w:numId w:val="20"/>
        </w:numPr>
        <w:spacing w:line="480" w:lineRule="auto"/>
      </w:pPr>
      <w:r w:rsidRPr="00E71C6D">
        <w:lastRenderedPageBreak/>
        <w:t>Are there statistically significant differences in organizational performance and value and individual performance and value results between student gender</w:t>
      </w:r>
      <w:r w:rsidR="00093078" w:rsidRPr="00E71C6D">
        <w:t>,</w:t>
      </w:r>
      <w:r w:rsidRPr="00E71C6D">
        <w:t xml:space="preserve"> socio-economic</w:t>
      </w:r>
      <w:r w:rsidR="00093078" w:rsidRPr="00E71C6D">
        <w:t xml:space="preserve"> status,</w:t>
      </w:r>
      <w:r w:rsidRPr="00E71C6D">
        <w:t xml:space="preserve"> and </w:t>
      </w:r>
      <w:r w:rsidR="00093078" w:rsidRPr="00E71C6D">
        <w:t>racial/</w:t>
      </w:r>
      <w:r w:rsidRPr="00E71C6D">
        <w:t xml:space="preserve">ethnic </w:t>
      </w:r>
      <w:r w:rsidR="00093078" w:rsidRPr="00E71C6D">
        <w:t>classification</w:t>
      </w:r>
      <w:r w:rsidRPr="00E71C6D">
        <w:t xml:space="preserve"> in the</w:t>
      </w:r>
      <w:r w:rsidR="00093078" w:rsidRPr="00E71C6D">
        <w:t xml:space="preserve"> 2013</w:t>
      </w:r>
      <w:r w:rsidRPr="00E71C6D">
        <w:t xml:space="preserve"> senior class?</w:t>
      </w:r>
    </w:p>
    <w:p w:rsidR="00F46517" w:rsidRPr="00E71C6D" w:rsidRDefault="001C70CB" w:rsidP="00B01FE9">
      <w:pPr>
        <w:pStyle w:val="ListParagraph"/>
        <w:numPr>
          <w:ilvl w:val="0"/>
          <w:numId w:val="20"/>
        </w:numPr>
        <w:spacing w:line="480" w:lineRule="auto"/>
      </w:pPr>
      <w:r w:rsidRPr="00E71C6D">
        <w:t>Are there any relationships between social capital, civic engagement</w:t>
      </w:r>
      <w:r w:rsidR="00B93DEF" w:rsidRPr="00E71C6D">
        <w:t>,</w:t>
      </w:r>
      <w:r w:rsidRPr="00E71C6D">
        <w:t xml:space="preserve"> and student achievement results for the senior class at the inner-city college preparatory public charter high school?</w:t>
      </w:r>
      <w:r w:rsidR="00441835" w:rsidRPr="00E71C6D">
        <w:t xml:space="preserve"> </w:t>
      </w:r>
    </w:p>
    <w:p w:rsidR="00CA24FF" w:rsidRPr="00E71C6D" w:rsidRDefault="00527B55" w:rsidP="00CF0DC9">
      <w:pPr>
        <w:spacing w:line="480" w:lineRule="auto"/>
        <w:jc w:val="center"/>
        <w:rPr>
          <w:b/>
        </w:rPr>
      </w:pPr>
      <w:r w:rsidRPr="00E71C6D">
        <w:rPr>
          <w:b/>
        </w:rPr>
        <w:t xml:space="preserve">Additional </w:t>
      </w:r>
      <w:r w:rsidR="00CA24FF" w:rsidRPr="00E71C6D">
        <w:rPr>
          <w:b/>
        </w:rPr>
        <w:t>Methodolog</w:t>
      </w:r>
      <w:r w:rsidRPr="00E71C6D">
        <w:rPr>
          <w:b/>
        </w:rPr>
        <w:t>ical Issues</w:t>
      </w:r>
    </w:p>
    <w:p w:rsidR="0051713D" w:rsidRPr="00E71C6D" w:rsidRDefault="00DF0499" w:rsidP="00DB69FF">
      <w:pPr>
        <w:spacing w:line="480" w:lineRule="auto"/>
        <w:ind w:firstLine="720"/>
      </w:pPr>
      <w:r w:rsidRPr="00E71C6D">
        <w:t>This</w:t>
      </w:r>
      <w:r w:rsidR="00CA24FF" w:rsidRPr="00E71C6D">
        <w:t xml:space="preserve"> outcome</w:t>
      </w:r>
      <w:r w:rsidR="00CF0DC9" w:rsidRPr="00E71C6D">
        <w:t>-</w:t>
      </w:r>
      <w:r w:rsidR="00CA24FF" w:rsidRPr="00E71C6D">
        <w:t>based</w:t>
      </w:r>
      <w:r w:rsidR="00CF0DC9" w:rsidRPr="00E71C6D">
        <w:t xml:space="preserve"> effectiveness</w:t>
      </w:r>
      <w:r w:rsidR="00CA24FF" w:rsidRPr="00E71C6D">
        <w:t xml:space="preserve"> evaluation </w:t>
      </w:r>
      <w:r w:rsidR="00363B96" w:rsidRPr="00E71C6D">
        <w:t>assessed the effectiveness of the</w:t>
      </w:r>
      <w:r w:rsidR="0025713C" w:rsidRPr="00E71C6D">
        <w:t xml:space="preserve"> organizational performance/value and individual performance/value outcomes for the senior class during the 2012-2013 academic </w:t>
      </w:r>
      <w:proofErr w:type="gramStart"/>
      <w:r w:rsidR="0025713C" w:rsidRPr="00E71C6D">
        <w:t>year</w:t>
      </w:r>
      <w:proofErr w:type="gramEnd"/>
      <w:r w:rsidR="0025713C" w:rsidRPr="00E71C6D">
        <w:t>.</w:t>
      </w:r>
    </w:p>
    <w:p w:rsidR="00F80442" w:rsidRDefault="003239B7" w:rsidP="00527B55">
      <w:pPr>
        <w:spacing w:line="480" w:lineRule="auto"/>
      </w:pPr>
      <w:r w:rsidRPr="00E71C6D">
        <w:t xml:space="preserve">Figure </w:t>
      </w:r>
      <w:r w:rsidR="00DB69FF" w:rsidRPr="00E71C6D">
        <w:t>4.</w:t>
      </w:r>
      <w:r w:rsidRPr="00E71C6D">
        <w:t>3</w:t>
      </w:r>
    </w:p>
    <w:p w:rsidR="00396513" w:rsidRPr="00E71C6D" w:rsidRDefault="003239B7" w:rsidP="00527B55">
      <w:pPr>
        <w:spacing w:line="480" w:lineRule="auto"/>
      </w:pPr>
      <w:r w:rsidRPr="00E71C6D">
        <w:rPr>
          <w:i/>
        </w:rPr>
        <w:t xml:space="preserve">Outcome-based </w:t>
      </w:r>
      <w:r w:rsidR="00DB69FF" w:rsidRPr="00E71C6D">
        <w:rPr>
          <w:i/>
        </w:rPr>
        <w:t>E</w:t>
      </w:r>
      <w:r w:rsidRPr="00E71C6D">
        <w:rPr>
          <w:i/>
        </w:rPr>
        <w:t xml:space="preserve">ffectiveness </w:t>
      </w:r>
      <w:r w:rsidR="00DB69FF" w:rsidRPr="00E71C6D">
        <w:rPr>
          <w:i/>
        </w:rPr>
        <w:t>E</w:t>
      </w:r>
      <w:r w:rsidRPr="00E71C6D">
        <w:rPr>
          <w:i/>
        </w:rPr>
        <w:t xml:space="preserve">valuation </w:t>
      </w:r>
      <w:r w:rsidR="00DB69FF" w:rsidRPr="00E71C6D">
        <w:rPr>
          <w:i/>
        </w:rPr>
        <w:t>O</w:t>
      </w:r>
      <w:r w:rsidRPr="00E71C6D">
        <w:rPr>
          <w:i/>
        </w:rPr>
        <w:t>utcomes</w:t>
      </w:r>
    </w:p>
    <w:p w:rsidR="00396513" w:rsidRPr="00E71C6D" w:rsidRDefault="001558E0" w:rsidP="00527B55">
      <w:pPr>
        <w:spacing w:line="480" w:lineRule="auto"/>
      </w:pPr>
      <w:r w:rsidRPr="00E71C6D">
        <w:rPr>
          <w:noProof/>
        </w:rPr>
        <mc:AlternateContent>
          <mc:Choice Requires="wps">
            <w:drawing>
              <wp:anchor distT="0" distB="0" distL="114300" distR="114300" simplePos="0" relativeHeight="251660288" behindDoc="0" locked="0" layoutInCell="1" allowOverlap="1" wp14:anchorId="165DF7B7" wp14:editId="2DF4EFB6">
                <wp:simplePos x="0" y="0"/>
                <wp:positionH relativeFrom="column">
                  <wp:posOffset>2214880</wp:posOffset>
                </wp:positionH>
                <wp:positionV relativeFrom="paragraph">
                  <wp:posOffset>112395</wp:posOffset>
                </wp:positionV>
                <wp:extent cx="2208530" cy="1471930"/>
                <wp:effectExtent l="0" t="0" r="20320" b="1397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8530" cy="147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B5C8C" w:rsidRDefault="006B5C8C" w:rsidP="00CA3A9D">
                            <w:pPr>
                              <w:jc w:val="center"/>
                              <w:rPr>
                                <w:b/>
                                <w:sz w:val="20"/>
                                <w:szCs w:val="20"/>
                                <w:u w:val="single"/>
                              </w:rPr>
                            </w:pPr>
                            <w:r>
                              <w:rPr>
                                <w:b/>
                                <w:sz w:val="20"/>
                                <w:szCs w:val="20"/>
                                <w:u w:val="single"/>
                              </w:rPr>
                              <w:t>Organizational Value Outcomes</w:t>
                            </w:r>
                          </w:p>
                          <w:p w:rsidR="006B5C8C" w:rsidRDefault="006B5C8C" w:rsidP="00B01FE9">
                            <w:pPr>
                              <w:pStyle w:val="ListParagraph"/>
                              <w:numPr>
                                <w:ilvl w:val="0"/>
                                <w:numId w:val="9"/>
                              </w:numPr>
                              <w:rPr>
                                <w:sz w:val="16"/>
                                <w:szCs w:val="16"/>
                              </w:rPr>
                            </w:pPr>
                            <w:r>
                              <w:rPr>
                                <w:sz w:val="16"/>
                                <w:szCs w:val="16"/>
                              </w:rPr>
                              <w:t>Teacher Involvement</w:t>
                            </w:r>
                          </w:p>
                          <w:p w:rsidR="006B5C8C" w:rsidRDefault="006B5C8C" w:rsidP="00B01FE9">
                            <w:pPr>
                              <w:pStyle w:val="ListParagraph"/>
                              <w:numPr>
                                <w:ilvl w:val="0"/>
                                <w:numId w:val="9"/>
                              </w:numPr>
                              <w:rPr>
                                <w:sz w:val="16"/>
                                <w:szCs w:val="16"/>
                              </w:rPr>
                            </w:pPr>
                            <w:r>
                              <w:rPr>
                                <w:sz w:val="16"/>
                                <w:szCs w:val="16"/>
                              </w:rPr>
                              <w:t>Counselor Involvement</w:t>
                            </w:r>
                          </w:p>
                          <w:p w:rsidR="006B5C8C" w:rsidRDefault="006B5C8C" w:rsidP="00B01FE9">
                            <w:pPr>
                              <w:pStyle w:val="ListParagraph"/>
                              <w:numPr>
                                <w:ilvl w:val="0"/>
                                <w:numId w:val="9"/>
                              </w:numPr>
                              <w:rPr>
                                <w:sz w:val="16"/>
                                <w:szCs w:val="16"/>
                              </w:rPr>
                            </w:pPr>
                            <w:r>
                              <w:rPr>
                                <w:sz w:val="16"/>
                                <w:szCs w:val="16"/>
                              </w:rPr>
                              <w:t>Mentor Involvement</w:t>
                            </w:r>
                          </w:p>
                          <w:p w:rsidR="006B5C8C" w:rsidRDefault="006B5C8C" w:rsidP="00B01FE9">
                            <w:pPr>
                              <w:pStyle w:val="ListParagraph"/>
                              <w:numPr>
                                <w:ilvl w:val="0"/>
                                <w:numId w:val="9"/>
                              </w:numPr>
                              <w:rPr>
                                <w:sz w:val="16"/>
                                <w:szCs w:val="16"/>
                              </w:rPr>
                            </w:pPr>
                            <w:r>
                              <w:rPr>
                                <w:sz w:val="16"/>
                                <w:szCs w:val="16"/>
                              </w:rPr>
                              <w:t>Charter School Evaluation</w:t>
                            </w:r>
                          </w:p>
                          <w:p w:rsidR="006B5C8C" w:rsidRPr="00CA3A9D" w:rsidRDefault="006B5C8C" w:rsidP="00CA3A9D">
                            <w:pPr>
                              <w:ind w:left="36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174.4pt;margin-top:8.85pt;width:173.9pt;height:1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" fillcolor="white [3201]" strokeweight=".5pt">
                <v:path arrowok="t"/>
                <v:textbox>
                  <w:txbxContent>
                    <w:p w:rsidR="006B5C8C" w:rsidRDefault="006B5C8C" w:rsidP="00CA3A9D">
                      <w:pPr>
                        <w:jc w:val="center"/>
                        <w:rPr>
                          <w:b/>
                          <w:sz w:val="20"/>
                          <w:szCs w:val="20"/>
                          <w:u w:val="single"/>
                        </w:rPr>
                      </w:pPr>
                      <w:r>
                        <w:rPr>
                          <w:b/>
                          <w:sz w:val="20"/>
                          <w:szCs w:val="20"/>
                          <w:u w:val="single"/>
                        </w:rPr>
                        <w:t>Organizational Value Outcomes</w:t>
                      </w:r>
                    </w:p>
                    <w:p w:rsidR="006B5C8C" w:rsidRDefault="006B5C8C" w:rsidP="00B01FE9">
                      <w:pPr>
                        <w:pStyle w:val="ListParagraph"/>
                        <w:numPr>
                          <w:ilvl w:val="0"/>
                          <w:numId w:val="9"/>
                        </w:numPr>
                        <w:rPr>
                          <w:sz w:val="16"/>
                          <w:szCs w:val="16"/>
                        </w:rPr>
                      </w:pPr>
                      <w:r>
                        <w:rPr>
                          <w:sz w:val="16"/>
                          <w:szCs w:val="16"/>
                        </w:rPr>
                        <w:t>Teacher Involvement</w:t>
                      </w:r>
                    </w:p>
                    <w:p w:rsidR="006B5C8C" w:rsidRDefault="006B5C8C" w:rsidP="00B01FE9">
                      <w:pPr>
                        <w:pStyle w:val="ListParagraph"/>
                        <w:numPr>
                          <w:ilvl w:val="0"/>
                          <w:numId w:val="9"/>
                        </w:numPr>
                        <w:rPr>
                          <w:sz w:val="16"/>
                          <w:szCs w:val="16"/>
                        </w:rPr>
                      </w:pPr>
                      <w:r>
                        <w:rPr>
                          <w:sz w:val="16"/>
                          <w:szCs w:val="16"/>
                        </w:rPr>
                        <w:t>Counselor Involvement</w:t>
                      </w:r>
                    </w:p>
                    <w:p w:rsidR="006B5C8C" w:rsidRDefault="006B5C8C" w:rsidP="00B01FE9">
                      <w:pPr>
                        <w:pStyle w:val="ListParagraph"/>
                        <w:numPr>
                          <w:ilvl w:val="0"/>
                          <w:numId w:val="9"/>
                        </w:numPr>
                        <w:rPr>
                          <w:sz w:val="16"/>
                          <w:szCs w:val="16"/>
                        </w:rPr>
                      </w:pPr>
                      <w:r>
                        <w:rPr>
                          <w:sz w:val="16"/>
                          <w:szCs w:val="16"/>
                        </w:rPr>
                        <w:t>Mentor Involvement</w:t>
                      </w:r>
                    </w:p>
                    <w:p w:rsidR="006B5C8C" w:rsidRDefault="006B5C8C" w:rsidP="00B01FE9">
                      <w:pPr>
                        <w:pStyle w:val="ListParagraph"/>
                        <w:numPr>
                          <w:ilvl w:val="0"/>
                          <w:numId w:val="9"/>
                        </w:numPr>
                        <w:rPr>
                          <w:sz w:val="16"/>
                          <w:szCs w:val="16"/>
                        </w:rPr>
                      </w:pPr>
                      <w:r>
                        <w:rPr>
                          <w:sz w:val="16"/>
                          <w:szCs w:val="16"/>
                        </w:rPr>
                        <w:t>Charter School Evaluation</w:t>
                      </w:r>
                    </w:p>
                    <w:p w:rsidR="006B5C8C" w:rsidRPr="00CA3A9D" w:rsidRDefault="006B5C8C" w:rsidP="00CA3A9D">
                      <w:pPr>
                        <w:ind w:left="360"/>
                        <w:rPr>
                          <w:sz w:val="16"/>
                          <w:szCs w:val="16"/>
                        </w:rPr>
                      </w:pPr>
                    </w:p>
                  </w:txbxContent>
                </v:textbox>
              </v:shape>
            </w:pict>
          </mc:Fallback>
        </mc:AlternateContent>
      </w:r>
      <w:r w:rsidRPr="00E71C6D">
        <w:rPr>
          <w:noProof/>
        </w:rPr>
        <mc:AlternateContent>
          <mc:Choice Requires="wps">
            <w:drawing>
              <wp:anchor distT="0" distB="0" distL="114300" distR="114300" simplePos="0" relativeHeight="251659264" behindDoc="0" locked="0" layoutInCell="1" allowOverlap="1" wp14:anchorId="289CF6DB" wp14:editId="28B6EBF4">
                <wp:simplePos x="0" y="0"/>
                <wp:positionH relativeFrom="column">
                  <wp:posOffset>12065</wp:posOffset>
                </wp:positionH>
                <wp:positionV relativeFrom="paragraph">
                  <wp:posOffset>112395</wp:posOffset>
                </wp:positionV>
                <wp:extent cx="2202815" cy="1472565"/>
                <wp:effectExtent l="0" t="0" r="26035" b="133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2815" cy="14725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B5C8C" w:rsidRDefault="006B5C8C" w:rsidP="00CA3A9D">
                            <w:pPr>
                              <w:jc w:val="center"/>
                              <w:rPr>
                                <w:b/>
                                <w:sz w:val="20"/>
                                <w:szCs w:val="20"/>
                                <w:u w:val="single"/>
                              </w:rPr>
                            </w:pPr>
                            <w:r>
                              <w:rPr>
                                <w:b/>
                                <w:sz w:val="20"/>
                                <w:szCs w:val="20"/>
                                <w:u w:val="single"/>
                              </w:rPr>
                              <w:t>Organizational Performance Outcomes</w:t>
                            </w:r>
                          </w:p>
                          <w:p w:rsidR="006B5C8C" w:rsidRPr="00CA3A9D" w:rsidRDefault="006B5C8C" w:rsidP="00B01FE9">
                            <w:pPr>
                              <w:pStyle w:val="ListParagraph"/>
                              <w:numPr>
                                <w:ilvl w:val="0"/>
                                <w:numId w:val="10"/>
                              </w:numPr>
                              <w:rPr>
                                <w:sz w:val="20"/>
                                <w:szCs w:val="20"/>
                              </w:rPr>
                            </w:pPr>
                            <w:r w:rsidRPr="00CA3A9D">
                              <w:rPr>
                                <w:sz w:val="16"/>
                                <w:szCs w:val="16"/>
                              </w:rPr>
                              <w:t>College Matriculation Data</w:t>
                            </w:r>
                          </w:p>
                          <w:p w:rsidR="006B5C8C" w:rsidRPr="00CA3A9D" w:rsidRDefault="006B5C8C" w:rsidP="00B01FE9">
                            <w:pPr>
                              <w:pStyle w:val="ListParagraph"/>
                              <w:numPr>
                                <w:ilvl w:val="0"/>
                                <w:numId w:val="10"/>
                              </w:numPr>
                              <w:rPr>
                                <w:sz w:val="20"/>
                                <w:szCs w:val="20"/>
                              </w:rPr>
                            </w:pPr>
                            <w:r w:rsidRPr="00CA3A9D">
                              <w:rPr>
                                <w:sz w:val="16"/>
                                <w:szCs w:val="16"/>
                              </w:rPr>
                              <w:t>The number of AP Courses Taken</w:t>
                            </w:r>
                          </w:p>
                          <w:p w:rsidR="006B5C8C" w:rsidRPr="00CA3A9D" w:rsidRDefault="006B5C8C" w:rsidP="00B01FE9">
                            <w:pPr>
                              <w:pStyle w:val="ListParagraph"/>
                              <w:numPr>
                                <w:ilvl w:val="0"/>
                                <w:numId w:val="10"/>
                              </w:numPr>
                              <w:rPr>
                                <w:sz w:val="20"/>
                                <w:szCs w:val="20"/>
                              </w:rPr>
                            </w:pPr>
                            <w:r w:rsidRPr="00CA3A9D">
                              <w:rPr>
                                <w:sz w:val="16"/>
                                <w:szCs w:val="16"/>
                              </w:rPr>
                              <w:t>AP Test Scores</w:t>
                            </w:r>
                          </w:p>
                          <w:p w:rsidR="006B5C8C" w:rsidRPr="00CA3A9D" w:rsidRDefault="006B5C8C" w:rsidP="00B01FE9">
                            <w:pPr>
                              <w:pStyle w:val="ListParagraph"/>
                              <w:numPr>
                                <w:ilvl w:val="0"/>
                                <w:numId w:val="10"/>
                              </w:numPr>
                              <w:rPr>
                                <w:sz w:val="20"/>
                                <w:szCs w:val="20"/>
                              </w:rPr>
                            </w:pPr>
                            <w:r w:rsidRPr="00CA3A9D">
                              <w:rPr>
                                <w:sz w:val="16"/>
                                <w:szCs w:val="16"/>
                              </w:rPr>
                              <w:t>ACT scores</w:t>
                            </w:r>
                          </w:p>
                          <w:p w:rsidR="006B5C8C" w:rsidRPr="00CA3A9D" w:rsidRDefault="006B5C8C" w:rsidP="00B01FE9">
                            <w:pPr>
                              <w:pStyle w:val="ListParagraph"/>
                              <w:numPr>
                                <w:ilvl w:val="0"/>
                                <w:numId w:val="10"/>
                              </w:numPr>
                              <w:rPr>
                                <w:sz w:val="20"/>
                                <w:szCs w:val="20"/>
                              </w:rPr>
                            </w:pPr>
                            <w:r w:rsidRPr="00CA3A9D">
                              <w:rPr>
                                <w:sz w:val="16"/>
                                <w:szCs w:val="16"/>
                              </w:rPr>
                              <w:t>Grade Point Averages</w:t>
                            </w:r>
                          </w:p>
                          <w:p w:rsidR="006B5C8C" w:rsidRPr="00CA3A9D" w:rsidRDefault="006B5C8C" w:rsidP="00B01FE9">
                            <w:pPr>
                              <w:pStyle w:val="ListParagraph"/>
                              <w:numPr>
                                <w:ilvl w:val="0"/>
                                <w:numId w:val="10"/>
                              </w:numPr>
                              <w:rPr>
                                <w:sz w:val="20"/>
                                <w:szCs w:val="20"/>
                              </w:rPr>
                            </w:pPr>
                            <w:r w:rsidRPr="00CA3A9D">
                              <w:rPr>
                                <w:sz w:val="16"/>
                                <w:szCs w:val="16"/>
                              </w:rPr>
                              <w:t>Parental Involvement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95pt;margin-top:8.85pt;width:173.45pt;height:11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" fillcolor="white [3201]" strokeweight=".5pt">
                <v:path arrowok="t"/>
                <v:textbox>
                  <w:txbxContent>
                    <w:p w:rsidR="006B5C8C" w:rsidRDefault="006B5C8C" w:rsidP="00CA3A9D">
                      <w:pPr>
                        <w:jc w:val="center"/>
                        <w:rPr>
                          <w:b/>
                          <w:sz w:val="20"/>
                          <w:szCs w:val="20"/>
                          <w:u w:val="single"/>
                        </w:rPr>
                      </w:pPr>
                      <w:r>
                        <w:rPr>
                          <w:b/>
                          <w:sz w:val="20"/>
                          <w:szCs w:val="20"/>
                          <w:u w:val="single"/>
                        </w:rPr>
                        <w:t>Organizational Performance Outcomes</w:t>
                      </w:r>
                    </w:p>
                    <w:p w:rsidR="006B5C8C" w:rsidRPr="00CA3A9D" w:rsidRDefault="006B5C8C" w:rsidP="00B01FE9">
                      <w:pPr>
                        <w:pStyle w:val="ListParagraph"/>
                        <w:numPr>
                          <w:ilvl w:val="0"/>
                          <w:numId w:val="10"/>
                        </w:numPr>
                        <w:rPr>
                          <w:sz w:val="20"/>
                          <w:szCs w:val="20"/>
                        </w:rPr>
                      </w:pPr>
                      <w:r w:rsidRPr="00CA3A9D">
                        <w:rPr>
                          <w:sz w:val="16"/>
                          <w:szCs w:val="16"/>
                        </w:rPr>
                        <w:t>College Matriculation Data</w:t>
                      </w:r>
                    </w:p>
                    <w:p w:rsidR="006B5C8C" w:rsidRPr="00CA3A9D" w:rsidRDefault="006B5C8C" w:rsidP="00B01FE9">
                      <w:pPr>
                        <w:pStyle w:val="ListParagraph"/>
                        <w:numPr>
                          <w:ilvl w:val="0"/>
                          <w:numId w:val="10"/>
                        </w:numPr>
                        <w:rPr>
                          <w:sz w:val="20"/>
                          <w:szCs w:val="20"/>
                        </w:rPr>
                      </w:pPr>
                      <w:r w:rsidRPr="00CA3A9D">
                        <w:rPr>
                          <w:sz w:val="16"/>
                          <w:szCs w:val="16"/>
                        </w:rPr>
                        <w:t>The number of AP Courses Taken</w:t>
                      </w:r>
                    </w:p>
                    <w:p w:rsidR="006B5C8C" w:rsidRPr="00CA3A9D" w:rsidRDefault="006B5C8C" w:rsidP="00B01FE9">
                      <w:pPr>
                        <w:pStyle w:val="ListParagraph"/>
                        <w:numPr>
                          <w:ilvl w:val="0"/>
                          <w:numId w:val="10"/>
                        </w:numPr>
                        <w:rPr>
                          <w:sz w:val="20"/>
                          <w:szCs w:val="20"/>
                        </w:rPr>
                      </w:pPr>
                      <w:r w:rsidRPr="00CA3A9D">
                        <w:rPr>
                          <w:sz w:val="16"/>
                          <w:szCs w:val="16"/>
                        </w:rPr>
                        <w:t>AP Test Scores</w:t>
                      </w:r>
                    </w:p>
                    <w:p w:rsidR="006B5C8C" w:rsidRPr="00CA3A9D" w:rsidRDefault="006B5C8C" w:rsidP="00B01FE9">
                      <w:pPr>
                        <w:pStyle w:val="ListParagraph"/>
                        <w:numPr>
                          <w:ilvl w:val="0"/>
                          <w:numId w:val="10"/>
                        </w:numPr>
                        <w:rPr>
                          <w:sz w:val="20"/>
                          <w:szCs w:val="20"/>
                        </w:rPr>
                      </w:pPr>
                      <w:r w:rsidRPr="00CA3A9D">
                        <w:rPr>
                          <w:sz w:val="16"/>
                          <w:szCs w:val="16"/>
                        </w:rPr>
                        <w:t>ACT scores</w:t>
                      </w:r>
                    </w:p>
                    <w:p w:rsidR="006B5C8C" w:rsidRPr="00CA3A9D" w:rsidRDefault="006B5C8C" w:rsidP="00B01FE9">
                      <w:pPr>
                        <w:pStyle w:val="ListParagraph"/>
                        <w:numPr>
                          <w:ilvl w:val="0"/>
                          <w:numId w:val="10"/>
                        </w:numPr>
                        <w:rPr>
                          <w:sz w:val="20"/>
                          <w:szCs w:val="20"/>
                        </w:rPr>
                      </w:pPr>
                      <w:r w:rsidRPr="00CA3A9D">
                        <w:rPr>
                          <w:sz w:val="16"/>
                          <w:szCs w:val="16"/>
                        </w:rPr>
                        <w:t>Grade Point Averages</w:t>
                      </w:r>
                    </w:p>
                    <w:p w:rsidR="006B5C8C" w:rsidRPr="00CA3A9D" w:rsidRDefault="006B5C8C" w:rsidP="00B01FE9">
                      <w:pPr>
                        <w:pStyle w:val="ListParagraph"/>
                        <w:numPr>
                          <w:ilvl w:val="0"/>
                          <w:numId w:val="10"/>
                        </w:numPr>
                        <w:rPr>
                          <w:sz w:val="20"/>
                          <w:szCs w:val="20"/>
                        </w:rPr>
                      </w:pPr>
                      <w:r w:rsidRPr="00CA3A9D">
                        <w:rPr>
                          <w:sz w:val="16"/>
                          <w:szCs w:val="16"/>
                        </w:rPr>
                        <w:t>Parental Involvement</w:t>
                      </w:r>
                    </w:p>
                  </w:txbxContent>
                </v:textbox>
              </v:shape>
            </w:pict>
          </mc:Fallback>
        </mc:AlternateContent>
      </w:r>
      <w:r w:rsidR="00CA3A9D" w:rsidRPr="00E71C6D">
        <w:tab/>
      </w:r>
      <w:r w:rsidR="00CA3A9D" w:rsidRPr="00E71C6D">
        <w:tab/>
      </w:r>
      <w:r w:rsidR="00CA3A9D" w:rsidRPr="00E71C6D">
        <w:tab/>
      </w:r>
      <w:r w:rsidR="00CA3A9D" w:rsidRPr="00E71C6D">
        <w:tab/>
      </w:r>
      <w:r w:rsidR="00CA3A9D" w:rsidRPr="00E71C6D">
        <w:tab/>
      </w:r>
    </w:p>
    <w:p w:rsidR="003D0EEF" w:rsidRPr="00E71C6D" w:rsidRDefault="003D0EEF" w:rsidP="00527B55">
      <w:pPr>
        <w:spacing w:line="480" w:lineRule="auto"/>
      </w:pPr>
    </w:p>
    <w:p w:rsidR="00CA3A9D" w:rsidRPr="00E71C6D" w:rsidRDefault="00CA3A9D" w:rsidP="00527B55">
      <w:pPr>
        <w:spacing w:line="480" w:lineRule="auto"/>
      </w:pPr>
    </w:p>
    <w:p w:rsidR="00CA3A9D" w:rsidRPr="00E71C6D" w:rsidRDefault="00CA3A9D" w:rsidP="00527B55">
      <w:pPr>
        <w:spacing w:line="480" w:lineRule="auto"/>
      </w:pPr>
    </w:p>
    <w:p w:rsidR="00CA3A9D" w:rsidRPr="00E71C6D" w:rsidRDefault="001558E0" w:rsidP="00527B55">
      <w:pPr>
        <w:spacing w:line="480" w:lineRule="auto"/>
      </w:pPr>
      <w:r w:rsidRPr="00E71C6D">
        <w:rPr>
          <w:noProof/>
        </w:rPr>
        <mc:AlternateContent>
          <mc:Choice Requires="wps">
            <w:drawing>
              <wp:anchor distT="0" distB="0" distL="114300" distR="114300" simplePos="0" relativeHeight="251662336" behindDoc="0" locked="0" layoutInCell="1" allowOverlap="1" wp14:anchorId="0C86B28E" wp14:editId="267CACEE">
                <wp:simplePos x="0" y="0"/>
                <wp:positionH relativeFrom="column">
                  <wp:posOffset>2214880</wp:posOffset>
                </wp:positionH>
                <wp:positionV relativeFrom="paragraph">
                  <wp:posOffset>182880</wp:posOffset>
                </wp:positionV>
                <wp:extent cx="2208530" cy="1341755"/>
                <wp:effectExtent l="0" t="0" r="20320" b="1079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8530" cy="13417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B5C8C" w:rsidRDefault="006B5C8C" w:rsidP="00F73784">
                            <w:pPr>
                              <w:jc w:val="center"/>
                              <w:rPr>
                                <w:b/>
                                <w:sz w:val="20"/>
                                <w:szCs w:val="20"/>
                                <w:u w:val="single"/>
                              </w:rPr>
                            </w:pPr>
                            <w:r>
                              <w:rPr>
                                <w:b/>
                                <w:sz w:val="20"/>
                                <w:szCs w:val="20"/>
                                <w:u w:val="single"/>
                              </w:rPr>
                              <w:t>Individual Value Outcomes</w:t>
                            </w:r>
                          </w:p>
                          <w:p w:rsidR="006B5C8C" w:rsidRPr="00F73784" w:rsidRDefault="006B5C8C" w:rsidP="00B01FE9">
                            <w:pPr>
                              <w:pStyle w:val="ListParagraph"/>
                              <w:numPr>
                                <w:ilvl w:val="0"/>
                                <w:numId w:val="14"/>
                              </w:numPr>
                              <w:rPr>
                                <w:sz w:val="16"/>
                                <w:szCs w:val="16"/>
                              </w:rPr>
                            </w:pPr>
                            <w:r w:rsidRPr="00F73784">
                              <w:rPr>
                                <w:sz w:val="16"/>
                                <w:szCs w:val="16"/>
                              </w:rPr>
                              <w:t>Peer Relationships</w:t>
                            </w:r>
                          </w:p>
                          <w:p w:rsidR="006B5C8C" w:rsidRPr="00F73784" w:rsidRDefault="006B5C8C" w:rsidP="00B01FE9">
                            <w:pPr>
                              <w:pStyle w:val="ListParagraph"/>
                              <w:numPr>
                                <w:ilvl w:val="0"/>
                                <w:numId w:val="14"/>
                              </w:numPr>
                              <w:rPr>
                                <w:sz w:val="16"/>
                                <w:szCs w:val="16"/>
                              </w:rPr>
                            </w:pPr>
                            <w:r w:rsidRPr="00F73784">
                              <w:rPr>
                                <w:sz w:val="16"/>
                                <w:szCs w:val="16"/>
                              </w:rPr>
                              <w:t>Media Usage</w:t>
                            </w:r>
                          </w:p>
                          <w:p w:rsidR="006B5C8C" w:rsidRPr="00F73784" w:rsidRDefault="006B5C8C" w:rsidP="00B01FE9">
                            <w:pPr>
                              <w:pStyle w:val="ListParagraph"/>
                              <w:numPr>
                                <w:ilvl w:val="0"/>
                                <w:numId w:val="14"/>
                              </w:numPr>
                              <w:rPr>
                                <w:sz w:val="16"/>
                                <w:szCs w:val="16"/>
                              </w:rPr>
                            </w:pPr>
                            <w:r w:rsidRPr="00F73784">
                              <w:rPr>
                                <w:sz w:val="16"/>
                                <w:szCs w:val="16"/>
                              </w:rPr>
                              <w:t>School Environment</w:t>
                            </w:r>
                          </w:p>
                          <w:p w:rsidR="006B5C8C" w:rsidRPr="00F73784" w:rsidRDefault="006B5C8C" w:rsidP="00B01FE9">
                            <w:pPr>
                              <w:pStyle w:val="ListParagraph"/>
                              <w:numPr>
                                <w:ilvl w:val="0"/>
                                <w:numId w:val="14"/>
                              </w:numPr>
                              <w:rPr>
                                <w:sz w:val="16"/>
                                <w:szCs w:val="16"/>
                              </w:rPr>
                            </w:pPr>
                            <w:r w:rsidRPr="00F73784">
                              <w:rPr>
                                <w:sz w:val="16"/>
                                <w:szCs w:val="16"/>
                              </w:rPr>
                              <w:t>Residential Stability</w:t>
                            </w:r>
                          </w:p>
                          <w:p w:rsidR="006B5C8C" w:rsidRPr="00F73784" w:rsidRDefault="006B5C8C" w:rsidP="00F73784">
                            <w:pPr>
                              <w:pStyle w:val="ListParagrap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margin-left:174.4pt;margin-top:14.4pt;width:173.9pt;height:10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" fillcolor="white [3201]" strokeweight=".5pt">
                <v:path arrowok="t"/>
                <v:textbox>
                  <w:txbxContent>
                    <w:p w:rsidR="006B5C8C" w:rsidRDefault="006B5C8C" w:rsidP="00F73784">
                      <w:pPr>
                        <w:jc w:val="center"/>
                        <w:rPr>
                          <w:b/>
                          <w:sz w:val="20"/>
                          <w:szCs w:val="20"/>
                          <w:u w:val="single"/>
                        </w:rPr>
                      </w:pPr>
                      <w:r>
                        <w:rPr>
                          <w:b/>
                          <w:sz w:val="20"/>
                          <w:szCs w:val="20"/>
                          <w:u w:val="single"/>
                        </w:rPr>
                        <w:t>Individual Value Outcomes</w:t>
                      </w:r>
                    </w:p>
                    <w:p w:rsidR="006B5C8C" w:rsidRPr="00F73784" w:rsidRDefault="006B5C8C" w:rsidP="00B01FE9">
                      <w:pPr>
                        <w:pStyle w:val="ListParagraph"/>
                        <w:numPr>
                          <w:ilvl w:val="0"/>
                          <w:numId w:val="14"/>
                        </w:numPr>
                        <w:rPr>
                          <w:sz w:val="16"/>
                          <w:szCs w:val="16"/>
                        </w:rPr>
                      </w:pPr>
                      <w:r w:rsidRPr="00F73784">
                        <w:rPr>
                          <w:sz w:val="16"/>
                          <w:szCs w:val="16"/>
                        </w:rPr>
                        <w:t>Peer Relationships</w:t>
                      </w:r>
                    </w:p>
                    <w:p w:rsidR="006B5C8C" w:rsidRPr="00F73784" w:rsidRDefault="006B5C8C" w:rsidP="00B01FE9">
                      <w:pPr>
                        <w:pStyle w:val="ListParagraph"/>
                        <w:numPr>
                          <w:ilvl w:val="0"/>
                          <w:numId w:val="14"/>
                        </w:numPr>
                        <w:rPr>
                          <w:sz w:val="16"/>
                          <w:szCs w:val="16"/>
                        </w:rPr>
                      </w:pPr>
                      <w:r w:rsidRPr="00F73784">
                        <w:rPr>
                          <w:sz w:val="16"/>
                          <w:szCs w:val="16"/>
                        </w:rPr>
                        <w:t>Media Usage</w:t>
                      </w:r>
                    </w:p>
                    <w:p w:rsidR="006B5C8C" w:rsidRPr="00F73784" w:rsidRDefault="006B5C8C" w:rsidP="00B01FE9">
                      <w:pPr>
                        <w:pStyle w:val="ListParagraph"/>
                        <w:numPr>
                          <w:ilvl w:val="0"/>
                          <w:numId w:val="14"/>
                        </w:numPr>
                        <w:rPr>
                          <w:sz w:val="16"/>
                          <w:szCs w:val="16"/>
                        </w:rPr>
                      </w:pPr>
                      <w:r w:rsidRPr="00F73784">
                        <w:rPr>
                          <w:sz w:val="16"/>
                          <w:szCs w:val="16"/>
                        </w:rPr>
                        <w:t>School Environment</w:t>
                      </w:r>
                    </w:p>
                    <w:p w:rsidR="006B5C8C" w:rsidRPr="00F73784" w:rsidRDefault="006B5C8C" w:rsidP="00B01FE9">
                      <w:pPr>
                        <w:pStyle w:val="ListParagraph"/>
                        <w:numPr>
                          <w:ilvl w:val="0"/>
                          <w:numId w:val="14"/>
                        </w:numPr>
                        <w:rPr>
                          <w:sz w:val="16"/>
                          <w:szCs w:val="16"/>
                        </w:rPr>
                      </w:pPr>
                      <w:r w:rsidRPr="00F73784">
                        <w:rPr>
                          <w:sz w:val="16"/>
                          <w:szCs w:val="16"/>
                        </w:rPr>
                        <w:t>Residential Stability</w:t>
                      </w:r>
                    </w:p>
                    <w:p w:rsidR="006B5C8C" w:rsidRPr="00F73784" w:rsidRDefault="006B5C8C" w:rsidP="00F73784">
                      <w:pPr>
                        <w:pStyle w:val="ListParagraph"/>
                        <w:rPr>
                          <w:sz w:val="20"/>
                          <w:szCs w:val="20"/>
                        </w:rPr>
                      </w:pPr>
                    </w:p>
                  </w:txbxContent>
                </v:textbox>
              </v:shape>
            </w:pict>
          </mc:Fallback>
        </mc:AlternateContent>
      </w:r>
      <w:r w:rsidRPr="00E71C6D">
        <w:rPr>
          <w:noProof/>
        </w:rPr>
        <mc:AlternateContent>
          <mc:Choice Requires="wps">
            <w:drawing>
              <wp:anchor distT="0" distB="0" distL="114300" distR="114300" simplePos="0" relativeHeight="251661312" behindDoc="0" locked="0" layoutInCell="1" allowOverlap="1" wp14:anchorId="1802FAE8" wp14:editId="456064F5">
                <wp:simplePos x="0" y="0"/>
                <wp:positionH relativeFrom="column">
                  <wp:posOffset>12065</wp:posOffset>
                </wp:positionH>
                <wp:positionV relativeFrom="paragraph">
                  <wp:posOffset>182880</wp:posOffset>
                </wp:positionV>
                <wp:extent cx="2202815" cy="1341755"/>
                <wp:effectExtent l="0" t="0" r="26035" b="1079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2815" cy="13417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B5C8C" w:rsidRDefault="006B5C8C" w:rsidP="00F73784">
                            <w:pPr>
                              <w:jc w:val="center"/>
                              <w:rPr>
                                <w:b/>
                                <w:sz w:val="20"/>
                                <w:szCs w:val="20"/>
                                <w:u w:val="single"/>
                              </w:rPr>
                            </w:pPr>
                            <w:r>
                              <w:rPr>
                                <w:b/>
                                <w:sz w:val="20"/>
                                <w:szCs w:val="20"/>
                                <w:u w:val="single"/>
                              </w:rPr>
                              <w:t>Individual Performance Outcomes</w:t>
                            </w:r>
                          </w:p>
                          <w:p w:rsidR="006B5C8C" w:rsidRDefault="006B5C8C" w:rsidP="00B01FE9">
                            <w:pPr>
                              <w:pStyle w:val="ListParagraph"/>
                              <w:numPr>
                                <w:ilvl w:val="0"/>
                                <w:numId w:val="12"/>
                              </w:numPr>
                              <w:rPr>
                                <w:sz w:val="16"/>
                                <w:szCs w:val="16"/>
                              </w:rPr>
                            </w:pPr>
                            <w:r>
                              <w:rPr>
                                <w:sz w:val="16"/>
                                <w:szCs w:val="16"/>
                              </w:rPr>
                              <w:t>Parent Service Hours</w:t>
                            </w:r>
                          </w:p>
                          <w:p w:rsidR="006B5C8C" w:rsidRDefault="006B5C8C" w:rsidP="00B01FE9">
                            <w:pPr>
                              <w:pStyle w:val="ListParagraph"/>
                              <w:numPr>
                                <w:ilvl w:val="0"/>
                                <w:numId w:val="12"/>
                              </w:numPr>
                              <w:rPr>
                                <w:sz w:val="16"/>
                                <w:szCs w:val="16"/>
                              </w:rPr>
                            </w:pPr>
                            <w:r>
                              <w:rPr>
                                <w:sz w:val="16"/>
                                <w:szCs w:val="16"/>
                              </w:rPr>
                              <w:t>Student Service Hours</w:t>
                            </w:r>
                          </w:p>
                          <w:p w:rsidR="006B5C8C" w:rsidRPr="00F73784" w:rsidRDefault="006B5C8C" w:rsidP="00B01FE9">
                            <w:pPr>
                              <w:pStyle w:val="ListParagraph"/>
                              <w:numPr>
                                <w:ilvl w:val="0"/>
                                <w:numId w:val="12"/>
                              </w:numPr>
                              <w:rPr>
                                <w:sz w:val="16"/>
                                <w:szCs w:val="16"/>
                              </w:rPr>
                            </w:pPr>
                            <w:r>
                              <w:rPr>
                                <w:sz w:val="16"/>
                                <w:szCs w:val="16"/>
                              </w:rPr>
                              <w:t>Association Membership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11" o:spid="_x0000_s1029" type="#_x0000_t202" style="position:absolute;margin-left:.95pt;margin-top:14.4pt;width:173.45pt;height:10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" fillcolor="white [3201]" strokeweight=".5pt">
                <v:path arrowok="t"/>
                <v:textbox>
                  <w:txbxContent>
                    <w:p w:rsidR="006B5C8C" w:rsidRDefault="006B5C8C" w:rsidP="00F73784">
                      <w:pPr>
                        <w:jc w:val="center"/>
                        <w:rPr>
                          <w:b/>
                          <w:sz w:val="20"/>
                          <w:szCs w:val="20"/>
                          <w:u w:val="single"/>
                        </w:rPr>
                      </w:pPr>
                      <w:r>
                        <w:rPr>
                          <w:b/>
                          <w:sz w:val="20"/>
                          <w:szCs w:val="20"/>
                          <w:u w:val="single"/>
                        </w:rPr>
                        <w:t>Individual Performance Outcomes</w:t>
                      </w:r>
                    </w:p>
                    <w:p w:rsidR="006B5C8C" w:rsidRDefault="006B5C8C" w:rsidP="00B01FE9">
                      <w:pPr>
                        <w:pStyle w:val="ListParagraph"/>
                        <w:numPr>
                          <w:ilvl w:val="0"/>
                          <w:numId w:val="12"/>
                        </w:numPr>
                        <w:rPr>
                          <w:sz w:val="16"/>
                          <w:szCs w:val="16"/>
                        </w:rPr>
                      </w:pPr>
                      <w:r>
                        <w:rPr>
                          <w:sz w:val="16"/>
                          <w:szCs w:val="16"/>
                        </w:rPr>
                        <w:t>Parent Service Hours</w:t>
                      </w:r>
                    </w:p>
                    <w:p w:rsidR="006B5C8C" w:rsidRDefault="006B5C8C" w:rsidP="00B01FE9">
                      <w:pPr>
                        <w:pStyle w:val="ListParagraph"/>
                        <w:numPr>
                          <w:ilvl w:val="0"/>
                          <w:numId w:val="12"/>
                        </w:numPr>
                        <w:rPr>
                          <w:sz w:val="16"/>
                          <w:szCs w:val="16"/>
                        </w:rPr>
                      </w:pPr>
                      <w:r>
                        <w:rPr>
                          <w:sz w:val="16"/>
                          <w:szCs w:val="16"/>
                        </w:rPr>
                        <w:t>Student Service Hours</w:t>
                      </w:r>
                    </w:p>
                    <w:p w:rsidR="006B5C8C" w:rsidRPr="00F73784" w:rsidRDefault="006B5C8C" w:rsidP="00B01FE9">
                      <w:pPr>
                        <w:pStyle w:val="ListParagraph"/>
                        <w:numPr>
                          <w:ilvl w:val="0"/>
                          <w:numId w:val="12"/>
                        </w:numPr>
                        <w:rPr>
                          <w:sz w:val="16"/>
                          <w:szCs w:val="16"/>
                        </w:rPr>
                      </w:pPr>
                      <w:r>
                        <w:rPr>
                          <w:sz w:val="16"/>
                          <w:szCs w:val="16"/>
                        </w:rPr>
                        <w:t>Association Membership</w:t>
                      </w:r>
                    </w:p>
                  </w:txbxContent>
                </v:textbox>
              </v:shape>
            </w:pict>
          </mc:Fallback>
        </mc:AlternateContent>
      </w:r>
      <w:r w:rsidR="00CA3A9D" w:rsidRPr="00E71C6D">
        <w:tab/>
      </w:r>
      <w:r w:rsidR="00CA3A9D" w:rsidRPr="00E71C6D">
        <w:tab/>
      </w:r>
      <w:r w:rsidR="00CA3A9D" w:rsidRPr="00E71C6D">
        <w:tab/>
      </w:r>
      <w:r w:rsidR="00CA3A9D" w:rsidRPr="00E71C6D">
        <w:tab/>
      </w:r>
      <w:r w:rsidR="00CA3A9D" w:rsidRPr="00E71C6D">
        <w:tab/>
      </w:r>
      <w:r w:rsidR="00CA3A9D" w:rsidRPr="00E71C6D">
        <w:tab/>
      </w:r>
    </w:p>
    <w:p w:rsidR="00CA3A9D" w:rsidRPr="00E71C6D" w:rsidRDefault="00CA3A9D" w:rsidP="00527B55">
      <w:pPr>
        <w:spacing w:line="480" w:lineRule="auto"/>
      </w:pPr>
      <w:r w:rsidRPr="00E71C6D">
        <w:tab/>
      </w:r>
      <w:r w:rsidRPr="00E71C6D">
        <w:tab/>
      </w:r>
      <w:r w:rsidRPr="00E71C6D">
        <w:tab/>
      </w:r>
      <w:r w:rsidRPr="00E71C6D">
        <w:tab/>
      </w:r>
      <w:r w:rsidRPr="00E71C6D">
        <w:tab/>
      </w:r>
    </w:p>
    <w:p w:rsidR="00B93DEF" w:rsidRPr="00E71C6D" w:rsidRDefault="00B93DEF" w:rsidP="00527B55">
      <w:pPr>
        <w:spacing w:line="480" w:lineRule="auto"/>
        <w:rPr>
          <w:b/>
          <w:u w:val="single"/>
        </w:rPr>
      </w:pPr>
    </w:p>
    <w:p w:rsidR="00B93DEF" w:rsidRPr="00E71C6D" w:rsidRDefault="00B93DEF" w:rsidP="00527B55">
      <w:pPr>
        <w:spacing w:line="480" w:lineRule="auto"/>
        <w:rPr>
          <w:b/>
          <w:u w:val="single"/>
        </w:rPr>
      </w:pPr>
    </w:p>
    <w:p w:rsidR="00B93DEF" w:rsidRPr="00E71C6D" w:rsidRDefault="00B93DEF" w:rsidP="00527B55">
      <w:pPr>
        <w:spacing w:line="480" w:lineRule="auto"/>
        <w:rPr>
          <w:b/>
          <w:u w:val="single"/>
        </w:rPr>
      </w:pPr>
    </w:p>
    <w:p w:rsidR="000621EA" w:rsidRPr="00E71C6D" w:rsidRDefault="00F46517" w:rsidP="008F3A17">
      <w:pPr>
        <w:spacing w:line="480" w:lineRule="auto"/>
        <w:ind w:firstLine="720"/>
      </w:pPr>
      <w:r w:rsidRPr="00E71C6D">
        <w:t>An analysis of the organization’s explicit goals</w:t>
      </w:r>
      <w:r w:rsidR="0074494A" w:rsidRPr="00E71C6D">
        <w:t xml:space="preserve"> pertaining to the aforementioned social capital outcomes for college preparation was quantitatively conducted and</w:t>
      </w:r>
      <w:r w:rsidRPr="00E71C6D">
        <w:t xml:space="preserve"> </w:t>
      </w:r>
      <w:r w:rsidR="0074494A" w:rsidRPr="00E71C6D">
        <w:lastRenderedPageBreak/>
        <w:t>comparisons</w:t>
      </w:r>
      <w:r w:rsidRPr="00E71C6D">
        <w:t xml:space="preserve"> </w:t>
      </w:r>
      <w:r w:rsidR="0074494A" w:rsidRPr="00E71C6D">
        <w:t xml:space="preserve">among gender, socio-economic status, and ethnicity are describe in the next chapter. </w:t>
      </w:r>
      <w:r w:rsidRPr="00E71C6D">
        <w:t xml:space="preserve">The Pre-College Social Capital Survey (PCSCS) survey </w:t>
      </w:r>
      <w:r w:rsidR="0074494A" w:rsidRPr="00E71C6D">
        <w:t>was</w:t>
      </w:r>
      <w:r w:rsidRPr="00E71C6D">
        <w:t xml:space="preserve"> </w:t>
      </w:r>
      <w:r w:rsidR="008F3A17" w:rsidRPr="00E71C6D">
        <w:t>administer</w:t>
      </w:r>
      <w:r w:rsidR="00527B55" w:rsidRPr="00E71C6D">
        <w:t>ed</w:t>
      </w:r>
      <w:r w:rsidRPr="00E71C6D">
        <w:t xml:space="preserve"> to </w:t>
      </w:r>
      <w:r w:rsidR="0074494A" w:rsidRPr="00E71C6D">
        <w:t>the senior class of 2013 in</w:t>
      </w:r>
      <w:r w:rsidR="008F3A17" w:rsidRPr="00E71C6D">
        <w:t xml:space="preserve"> their </w:t>
      </w:r>
      <w:r w:rsidR="00DB69FF" w:rsidRPr="00E71C6D">
        <w:t>s</w:t>
      </w:r>
      <w:r w:rsidR="008F3A17" w:rsidRPr="00E71C6D">
        <w:t xml:space="preserve">enior </w:t>
      </w:r>
      <w:r w:rsidR="00DB69FF" w:rsidRPr="00E71C6D">
        <w:t>c</w:t>
      </w:r>
      <w:r w:rsidR="008F3A17" w:rsidRPr="00E71C6D">
        <w:t>apstone course</w:t>
      </w:r>
      <w:r w:rsidR="00DB69FF" w:rsidRPr="00E71C6D">
        <w:t>s</w:t>
      </w:r>
      <w:r w:rsidR="0074494A" w:rsidRPr="00E71C6D">
        <w:t>.</w:t>
      </w:r>
      <w:r w:rsidRPr="00E71C6D">
        <w:t xml:space="preserve"> </w:t>
      </w:r>
      <w:r w:rsidR="00527B55" w:rsidRPr="00E71C6D">
        <w:t xml:space="preserve">In culminating this evaluation science study, a Multi-correlation Regression Analysis (MCR) </w:t>
      </w:r>
      <w:r w:rsidR="0074494A" w:rsidRPr="00E71C6D">
        <w:t>sought</w:t>
      </w:r>
      <w:r w:rsidR="00527B55" w:rsidRPr="00E71C6D">
        <w:t xml:space="preserve"> to address the relationship and influence of a range of variables on social capital so as to determine inferred school-based causal effects.</w:t>
      </w:r>
    </w:p>
    <w:p w:rsidR="00E40F40" w:rsidRPr="00E71C6D" w:rsidRDefault="00084263" w:rsidP="008F3A17">
      <w:pPr>
        <w:spacing w:line="480" w:lineRule="auto"/>
        <w:ind w:firstLine="720"/>
        <w:rPr>
          <w:b/>
        </w:rPr>
      </w:pPr>
      <w:r w:rsidRPr="00E71C6D">
        <w:t>The Pre-College Social Capital Survey</w:t>
      </w:r>
      <w:r w:rsidR="008F3A17" w:rsidRPr="00E71C6D">
        <w:t xml:space="preserve"> (PCSCS)</w:t>
      </w:r>
      <w:r w:rsidRPr="00E71C6D">
        <w:t xml:space="preserve"> serve</w:t>
      </w:r>
      <w:r w:rsidR="00DB69FF" w:rsidRPr="00E71C6D">
        <w:t>d</w:t>
      </w:r>
      <w:r w:rsidRPr="00E71C6D">
        <w:t xml:space="preserve"> as an appropriate</w:t>
      </w:r>
      <w:r w:rsidR="00527B55" w:rsidRPr="00E71C6D">
        <w:t xml:space="preserve"> measurement</w:t>
      </w:r>
      <w:r w:rsidRPr="00E71C6D">
        <w:t xml:space="preserve"> for</w:t>
      </w:r>
      <w:r w:rsidR="000B1316" w:rsidRPr="00E71C6D">
        <w:t xml:space="preserve"> the inner-city</w:t>
      </w:r>
      <w:r w:rsidR="003445D4" w:rsidRPr="00E71C6D">
        <w:t xml:space="preserve"> college-</w:t>
      </w:r>
      <w:r w:rsidR="008F3A17" w:rsidRPr="00E71C6D">
        <w:t>preparatory public</w:t>
      </w:r>
      <w:r w:rsidR="000B1316" w:rsidRPr="00E71C6D">
        <w:t xml:space="preserve"> charter </w:t>
      </w:r>
      <w:r w:rsidR="008F3A17" w:rsidRPr="00E71C6D">
        <w:t xml:space="preserve">high </w:t>
      </w:r>
      <w:r w:rsidR="000B1316" w:rsidRPr="00E71C6D">
        <w:t>school</w:t>
      </w:r>
      <w:r w:rsidR="00575142" w:rsidRPr="00E71C6D">
        <w:t xml:space="preserve"> (see</w:t>
      </w:r>
      <w:r w:rsidR="00DB69FF" w:rsidRPr="00E71C6D">
        <w:t xml:space="preserve"> PCSCS,</w:t>
      </w:r>
      <w:r w:rsidR="00575142" w:rsidRPr="00E71C6D">
        <w:t xml:space="preserve"> Appendix A)</w:t>
      </w:r>
      <w:r w:rsidR="008F3A17" w:rsidRPr="00E71C6D">
        <w:t xml:space="preserve">. </w:t>
      </w:r>
      <w:r w:rsidRPr="00E71C6D">
        <w:t>The PCSC survey</w:t>
      </w:r>
      <w:r w:rsidR="008F3A17" w:rsidRPr="00E71C6D">
        <w:t xml:space="preserve"> </w:t>
      </w:r>
      <w:r w:rsidR="00527B55" w:rsidRPr="00E71C6D">
        <w:t>address</w:t>
      </w:r>
      <w:r w:rsidR="0074494A" w:rsidRPr="00E71C6D">
        <w:t>e</w:t>
      </w:r>
      <w:r w:rsidR="00DB69FF" w:rsidRPr="00E71C6D">
        <w:t>d</w:t>
      </w:r>
      <w:r w:rsidR="0074494A" w:rsidRPr="00E71C6D">
        <w:t xml:space="preserve"> and measure</w:t>
      </w:r>
      <w:r w:rsidR="00DB69FF" w:rsidRPr="00E71C6D">
        <w:t xml:space="preserve">d many of </w:t>
      </w:r>
      <w:r w:rsidR="00363B96" w:rsidRPr="00E71C6D">
        <w:t xml:space="preserve">the </w:t>
      </w:r>
      <w:r w:rsidR="00DB69FF" w:rsidRPr="00E71C6D">
        <w:t>goals in</w:t>
      </w:r>
      <w:r w:rsidRPr="00E71C6D">
        <w:t xml:space="preserve"> the quadrants of </w:t>
      </w:r>
      <w:r w:rsidR="008F3A17" w:rsidRPr="00E71C6D">
        <w:t xml:space="preserve">organizational and individual </w:t>
      </w:r>
      <w:r w:rsidRPr="00E71C6D">
        <w:t>performance</w:t>
      </w:r>
      <w:r w:rsidR="008F3A17" w:rsidRPr="00E71C6D">
        <w:t xml:space="preserve"> and</w:t>
      </w:r>
      <w:r w:rsidR="003445D4" w:rsidRPr="00E71C6D">
        <w:t xml:space="preserve"> value</w:t>
      </w:r>
      <w:r w:rsidR="008F3A17" w:rsidRPr="00E71C6D">
        <w:t xml:space="preserve"> </w:t>
      </w:r>
      <w:r w:rsidR="00527B55" w:rsidRPr="00E71C6D">
        <w:t>domains</w:t>
      </w:r>
      <w:r w:rsidR="008F3A17" w:rsidRPr="00E71C6D">
        <w:t xml:space="preserve"> within Schalock’s</w:t>
      </w:r>
      <w:r w:rsidR="00093078" w:rsidRPr="00E71C6D">
        <w:t xml:space="preserve"> (2002)</w:t>
      </w:r>
      <w:r w:rsidR="008F3A17" w:rsidRPr="00E71C6D">
        <w:t xml:space="preserve"> outcome-based metho</w:t>
      </w:r>
      <w:r w:rsidR="00093078" w:rsidRPr="00E71C6D">
        <w:t>dological pluralism model</w:t>
      </w:r>
      <w:r w:rsidRPr="00E71C6D">
        <w:t xml:space="preserve">. </w:t>
      </w:r>
      <w:r w:rsidR="003445D4" w:rsidRPr="00E71C6D">
        <w:t>An analysis of other appropriate extant data w</w:t>
      </w:r>
      <w:r w:rsidR="0074494A" w:rsidRPr="00E71C6D">
        <w:t>as</w:t>
      </w:r>
      <w:r w:rsidR="003445D4" w:rsidRPr="00E71C6D">
        <w:t xml:space="preserve"> utilized</w:t>
      </w:r>
      <w:r w:rsidR="00363B96" w:rsidRPr="00E71C6D">
        <w:t xml:space="preserve"> and linked to student responses on the PCSCS (see PCSCS, Appendix A) in order</w:t>
      </w:r>
      <w:r w:rsidR="003445D4" w:rsidRPr="00E71C6D">
        <w:t xml:space="preserve"> to determine organizational performance</w:t>
      </w:r>
      <w:r w:rsidR="00363B96" w:rsidRPr="00E71C6D">
        <w:t>/value</w:t>
      </w:r>
      <w:r w:rsidR="0074494A" w:rsidRPr="00E71C6D">
        <w:t xml:space="preserve"> and individual performance</w:t>
      </w:r>
      <w:r w:rsidR="00363B96" w:rsidRPr="00E71C6D">
        <w:t>/value effectiveness</w:t>
      </w:r>
      <w:r w:rsidR="003445D4" w:rsidRPr="00E71C6D">
        <w:t xml:space="preserve">. </w:t>
      </w:r>
      <w:r w:rsidR="00C673A5" w:rsidRPr="00E71C6D">
        <w:t>Th</w:t>
      </w:r>
      <w:r w:rsidR="00DB69FF" w:rsidRPr="00E71C6D">
        <w:t>is e</w:t>
      </w:r>
      <w:r w:rsidR="0074494A" w:rsidRPr="00E71C6D">
        <w:t>valuation</w:t>
      </w:r>
      <w:r w:rsidR="00DB69FF" w:rsidRPr="00E71C6D">
        <w:t xml:space="preserve"> science study was</w:t>
      </w:r>
      <w:r w:rsidR="00C673A5" w:rsidRPr="00E71C6D">
        <w:t xml:space="preserve"> a </w:t>
      </w:r>
      <w:r w:rsidR="004F5075" w:rsidRPr="00E71C6D">
        <w:t>“</w:t>
      </w:r>
      <w:r w:rsidR="00C673A5" w:rsidRPr="00E71C6D">
        <w:t>within-group comparison</w:t>
      </w:r>
      <w:r w:rsidR="004F5075" w:rsidRPr="00E71C6D">
        <w:t>”</w:t>
      </w:r>
      <w:r w:rsidR="00C673A5" w:rsidRPr="00E71C6D">
        <w:t xml:space="preserve"> </w:t>
      </w:r>
      <w:r w:rsidR="00D14ECC" w:rsidRPr="00E71C6D">
        <w:t>which compared the effectiveness of achieving or not achieving specified school goals</w:t>
      </w:r>
      <w:r w:rsidR="00093078" w:rsidRPr="00E71C6D">
        <w:t>;</w:t>
      </w:r>
      <w:r w:rsidR="00D14ECC" w:rsidRPr="00E71C6D">
        <w:t xml:space="preserve"> many </w:t>
      </w:r>
      <w:r w:rsidR="00093078" w:rsidRPr="00E71C6D">
        <w:t>that</w:t>
      </w:r>
      <w:r w:rsidR="00D14ECC" w:rsidRPr="00E71C6D">
        <w:t xml:space="preserve"> pertained to the construct of</w:t>
      </w:r>
      <w:r w:rsidR="00C673A5" w:rsidRPr="00E71C6D">
        <w:t xml:space="preserve"> social capital</w:t>
      </w:r>
      <w:r w:rsidR="0074494A" w:rsidRPr="00E71C6D">
        <w:t xml:space="preserve"> </w:t>
      </w:r>
      <w:r w:rsidR="00D14ECC" w:rsidRPr="00E71C6D">
        <w:t>theory</w:t>
      </w:r>
      <w:r w:rsidR="0074494A" w:rsidRPr="00E71C6D">
        <w:t xml:space="preserve"> among gender, socio-economic status, and </w:t>
      </w:r>
      <w:r w:rsidR="00093078" w:rsidRPr="00E71C6D">
        <w:t>race/</w:t>
      </w:r>
      <w:r w:rsidR="0074494A" w:rsidRPr="00E71C6D">
        <w:t>ethnicity.</w:t>
      </w:r>
      <w:r w:rsidR="00C673A5" w:rsidRPr="00E71C6D">
        <w:t xml:space="preserve"> </w:t>
      </w:r>
    </w:p>
    <w:p w:rsidR="00624B56" w:rsidRPr="00E71C6D" w:rsidRDefault="00F17A2C" w:rsidP="00624B56">
      <w:pPr>
        <w:spacing w:line="480" w:lineRule="auto"/>
        <w:ind w:firstLine="720"/>
      </w:pPr>
      <w:r w:rsidRPr="00E71C6D">
        <w:t xml:space="preserve">The rationale for a survey as </w:t>
      </w:r>
      <w:r w:rsidR="0074494A" w:rsidRPr="00E71C6D">
        <w:t xml:space="preserve">one of </w:t>
      </w:r>
      <w:r w:rsidRPr="00E71C6D">
        <w:t>the preferred type</w:t>
      </w:r>
      <w:r w:rsidR="0074494A" w:rsidRPr="00E71C6D">
        <w:t>s of data collection was</w:t>
      </w:r>
      <w:r w:rsidRPr="00E71C6D">
        <w:t xml:space="preserve"> the economy of the design and the rapid turnaround in data collection. There </w:t>
      </w:r>
      <w:r w:rsidR="0074494A" w:rsidRPr="00E71C6D">
        <w:t>was</w:t>
      </w:r>
      <w:r w:rsidRPr="00E71C6D">
        <w:t xml:space="preserve"> also the advanta</w:t>
      </w:r>
      <w:r w:rsidR="00D14ECC" w:rsidRPr="00E71C6D">
        <w:t>ge of identifying attributes from the students’ perspective</w:t>
      </w:r>
      <w:r w:rsidRPr="00E71C6D">
        <w:t>. The survey administ</w:t>
      </w:r>
      <w:r w:rsidR="00527B55" w:rsidRPr="00E71C6D">
        <w:t>ration</w:t>
      </w:r>
      <w:r w:rsidRPr="00E71C6D">
        <w:t xml:space="preserve"> </w:t>
      </w:r>
      <w:r w:rsidR="0074494A" w:rsidRPr="00E71C6D">
        <w:t>was a</w:t>
      </w:r>
      <w:r w:rsidRPr="00E71C6D">
        <w:t xml:space="preserve"> cross-sectional </w:t>
      </w:r>
      <w:r w:rsidR="0074494A" w:rsidRPr="00E71C6D">
        <w:t xml:space="preserve">administration </w:t>
      </w:r>
      <w:r w:rsidRPr="00E71C6D">
        <w:t>with data collected at one point in time</w:t>
      </w:r>
      <w:r w:rsidR="00093078" w:rsidRPr="00E71C6D">
        <w:t xml:space="preserve"> (Creswell, 2009)</w:t>
      </w:r>
      <w:r w:rsidRPr="00E71C6D">
        <w:t xml:space="preserve">. </w:t>
      </w:r>
      <w:r w:rsidR="00D14ECC" w:rsidRPr="00E71C6D">
        <w:t>The entire senior class consented to participation in the evaluation study</w:t>
      </w:r>
      <w:r w:rsidR="00CD0738" w:rsidRPr="00E71C6D">
        <w:t xml:space="preserve"> marking the tenth anniversary </w:t>
      </w:r>
      <w:r w:rsidR="00093078" w:rsidRPr="00E71C6D">
        <w:t>of the school</w:t>
      </w:r>
      <w:r w:rsidRPr="00E71C6D">
        <w:t>.</w:t>
      </w:r>
      <w:r w:rsidR="00D14ECC" w:rsidRPr="00E71C6D">
        <w:t xml:space="preserve"> </w:t>
      </w:r>
      <w:r w:rsidR="00624B56" w:rsidRPr="00E71C6D">
        <w:t xml:space="preserve">The Pre-College Social Capital Survey </w:t>
      </w:r>
      <w:r w:rsidR="00624B56" w:rsidRPr="00E71C6D">
        <w:lastRenderedPageBreak/>
        <w:t>(</w:t>
      </w:r>
      <w:r w:rsidR="00D14ECC" w:rsidRPr="00E71C6D">
        <w:t xml:space="preserve">see </w:t>
      </w:r>
      <w:r w:rsidR="00624B56" w:rsidRPr="00E71C6D">
        <w:t>PCSCS</w:t>
      </w:r>
      <w:r w:rsidR="00D14ECC" w:rsidRPr="00E71C6D">
        <w:t>, Appendix A</w:t>
      </w:r>
      <w:r w:rsidR="00624B56" w:rsidRPr="00E71C6D">
        <w:t xml:space="preserve">) </w:t>
      </w:r>
      <w:r w:rsidR="00093078" w:rsidRPr="00E71C6D">
        <w:t>is</w:t>
      </w:r>
      <w:r w:rsidR="00624B56" w:rsidRPr="00E71C6D">
        <w:t xml:space="preserve"> a much more reliable and valid instrument than most rating</w:t>
      </w:r>
      <w:r w:rsidR="00697AE4" w:rsidRPr="00E71C6D">
        <w:t xml:space="preserve"> scales</w:t>
      </w:r>
      <w:r w:rsidR="00624B56" w:rsidRPr="00E71C6D">
        <w:t xml:space="preserve"> or customer service surveys used in typ</w:t>
      </w:r>
      <w:r w:rsidR="00D14ECC" w:rsidRPr="00E71C6D">
        <w:t>ical outcome-based evaluations</w:t>
      </w:r>
      <w:r w:rsidR="00624B56" w:rsidRPr="00E71C6D">
        <w:t>.</w:t>
      </w:r>
      <w:r w:rsidR="00D14ECC" w:rsidRPr="00E71C6D">
        <w:t xml:space="preserve"> The Pre-College Social Capital Survey was found to be valid and reliable in another research study of college preparatory STEM programs (Mack, 2012).</w:t>
      </w:r>
      <w:r w:rsidR="00624B56" w:rsidRPr="00E71C6D">
        <w:t xml:space="preserve"> The PCSCS ha</w:t>
      </w:r>
      <w:r w:rsidR="002B3EC3" w:rsidRPr="00E71C6D">
        <w:t>s</w:t>
      </w:r>
      <w:r w:rsidR="00624B56" w:rsidRPr="00E71C6D">
        <w:t xml:space="preserve"> 63 items</w:t>
      </w:r>
      <w:r w:rsidR="00697AE4" w:rsidRPr="00E71C6D">
        <w:t>.</w:t>
      </w:r>
      <w:r w:rsidR="00624B56" w:rsidRPr="00E71C6D">
        <w:t xml:space="preserve"> </w:t>
      </w:r>
      <w:r w:rsidR="00697AE4" w:rsidRPr="00E71C6D">
        <w:t>I</w:t>
      </w:r>
      <w:r w:rsidR="00624B56" w:rsidRPr="00E71C6D">
        <w:t>t incorporates a Likert-type scale that consist</w:t>
      </w:r>
      <w:r w:rsidR="00697AE4" w:rsidRPr="00E71C6D">
        <w:t>s</w:t>
      </w:r>
      <w:r w:rsidR="00624B56" w:rsidRPr="00E71C6D">
        <w:t xml:space="preserve"> of five responses that include </w:t>
      </w:r>
      <w:r w:rsidR="00697AE4" w:rsidRPr="00E71C6D">
        <w:t xml:space="preserve">a) strongly disagree; b) disagree; </w:t>
      </w:r>
      <w:r w:rsidR="00624B56" w:rsidRPr="00E71C6D">
        <w:t>c</w:t>
      </w:r>
      <w:r w:rsidR="00697AE4" w:rsidRPr="00E71C6D">
        <w:t xml:space="preserve">) neither agree/not disagrees; d) agree; </w:t>
      </w:r>
      <w:r w:rsidR="00624B56" w:rsidRPr="00E71C6D">
        <w:t xml:space="preserve">e) and strongly agree. There are </w:t>
      </w:r>
      <w:r w:rsidR="002B3EC3" w:rsidRPr="00E71C6D">
        <w:t>nine</w:t>
      </w:r>
      <w:r w:rsidR="00624B56" w:rsidRPr="00E71C6D">
        <w:t xml:space="preserve"> subscales</w:t>
      </w:r>
      <w:r w:rsidR="002B3EC3" w:rsidRPr="00E71C6D">
        <w:t xml:space="preserve"> and a separate subscale with questions specifically about the charter school </w:t>
      </w:r>
      <w:r w:rsidR="00D14ECC" w:rsidRPr="00E71C6D">
        <w:t>which were</w:t>
      </w:r>
      <w:r w:rsidR="002B3EC3" w:rsidRPr="00E71C6D">
        <w:t xml:space="preserve"> counted as a social capital </w:t>
      </w:r>
      <w:r w:rsidR="00D14ECC" w:rsidRPr="00E71C6D">
        <w:t>measure as</w:t>
      </w:r>
      <w:r w:rsidR="002B3EC3" w:rsidRPr="00E71C6D">
        <w:t xml:space="preserve"> part of the composite social capital average</w:t>
      </w:r>
      <w:r w:rsidR="00D14ECC" w:rsidRPr="00E71C6D">
        <w:t xml:space="preserve"> for the senior class</w:t>
      </w:r>
      <w:r w:rsidR="002B3EC3" w:rsidRPr="00E71C6D">
        <w:t>. E</w:t>
      </w:r>
      <w:r w:rsidR="00624B56" w:rsidRPr="00E71C6D">
        <w:t xml:space="preserve">ach </w:t>
      </w:r>
      <w:r w:rsidR="002B3EC3" w:rsidRPr="00E71C6D">
        <w:t xml:space="preserve">of the nine subscale </w:t>
      </w:r>
      <w:r w:rsidR="00624B56" w:rsidRPr="00E71C6D">
        <w:t>section</w:t>
      </w:r>
      <w:r w:rsidR="002B3EC3" w:rsidRPr="00E71C6D">
        <w:t>s</w:t>
      </w:r>
      <w:r w:rsidR="00624B56" w:rsidRPr="00E71C6D">
        <w:t xml:space="preserve"> has three to ten items in the PCSCS</w:t>
      </w:r>
      <w:r w:rsidR="002B3EC3" w:rsidRPr="00E71C6D">
        <w:t>, the subscales</w:t>
      </w:r>
      <w:r w:rsidR="00624B56" w:rsidRPr="00E71C6D">
        <w:t xml:space="preserve"> include association membership, parental involvement, peer relationships, teacher involvement, school counselor involvement, mentoring, media use, school environment, </w:t>
      </w:r>
      <w:r w:rsidR="002B3EC3" w:rsidRPr="00E71C6D">
        <w:t xml:space="preserve">and </w:t>
      </w:r>
      <w:r w:rsidR="00624B56" w:rsidRPr="00E71C6D">
        <w:t>residential stability</w:t>
      </w:r>
      <w:r w:rsidR="002B3EC3" w:rsidRPr="00E71C6D">
        <w:t xml:space="preserve"> </w:t>
      </w:r>
      <w:r w:rsidR="00697AE4" w:rsidRPr="00E71C6D">
        <w:t>(Mack, 2010)</w:t>
      </w:r>
      <w:r w:rsidR="00624B56" w:rsidRPr="00E71C6D">
        <w:t xml:space="preserve">. Each of these subscales </w:t>
      </w:r>
      <w:r w:rsidR="00093078" w:rsidRPr="00E71C6D">
        <w:t>is a</w:t>
      </w:r>
      <w:r w:rsidR="00624B56" w:rsidRPr="00E71C6D">
        <w:t xml:space="preserve"> social capital indicator (Dika &amp; Singh, 2002).</w:t>
      </w:r>
    </w:p>
    <w:p w:rsidR="00624B56" w:rsidRPr="00E71C6D" w:rsidRDefault="00624B56" w:rsidP="00624B56">
      <w:pPr>
        <w:spacing w:line="480" w:lineRule="auto"/>
        <w:ind w:firstLine="720"/>
      </w:pPr>
      <w:r w:rsidRPr="00E71C6D">
        <w:t xml:space="preserve">The </w:t>
      </w:r>
      <w:r w:rsidR="009E2738" w:rsidRPr="00E71C6D">
        <w:t>Pre-College Social Capital Survey (</w:t>
      </w:r>
      <w:r w:rsidR="00D14ECC" w:rsidRPr="00E71C6D">
        <w:t>see P</w:t>
      </w:r>
      <w:r w:rsidRPr="00E71C6D">
        <w:t>CSCS</w:t>
      </w:r>
      <w:r w:rsidR="00D14ECC" w:rsidRPr="00E71C6D">
        <w:t>, Appendix A</w:t>
      </w:r>
      <w:r w:rsidR="009E2738" w:rsidRPr="00E71C6D">
        <w:t>)</w:t>
      </w:r>
      <w:r w:rsidRPr="00E71C6D">
        <w:t xml:space="preserve"> is a variation of the Differential Status Identity Scale (DSIS) developed by Drs. Michael T. Brown, Mindi Thompson, and Nadya Fouad (Thompson &amp; Subich, 2011</w:t>
      </w:r>
      <w:r w:rsidR="00575142" w:rsidRPr="00E71C6D">
        <w:t>; see Appendix A</w:t>
      </w:r>
      <w:r w:rsidRPr="00E71C6D">
        <w:t>). The PCSCS was utilized in an</w:t>
      </w:r>
      <w:r w:rsidR="00697AE4" w:rsidRPr="00E71C6D">
        <w:t xml:space="preserve"> impact evaluation of a college-</w:t>
      </w:r>
      <w:r w:rsidRPr="00E71C6D">
        <w:t xml:space="preserve">preparatory </w:t>
      </w:r>
      <w:r w:rsidR="009E2738" w:rsidRPr="00E71C6D">
        <w:t xml:space="preserve">STEM </w:t>
      </w:r>
      <w:r w:rsidRPr="00E71C6D">
        <w:t>program in California (Mack, 201</w:t>
      </w:r>
      <w:r w:rsidR="00D14ECC" w:rsidRPr="00E71C6D">
        <w:t>2</w:t>
      </w:r>
      <w:r w:rsidRPr="00E71C6D">
        <w:t xml:space="preserve">). The internal consistency reliability (alpha) of the </w:t>
      </w:r>
      <w:r w:rsidR="00D14ECC" w:rsidRPr="00E71C6D">
        <w:t>PCSCS</w:t>
      </w:r>
      <w:r w:rsidRPr="00E71C6D">
        <w:t xml:space="preserve"> total score was .97. Internal consistency is usually measured with </w:t>
      </w:r>
      <w:r w:rsidR="00527B55" w:rsidRPr="00E71C6D">
        <w:t xml:space="preserve">a </w:t>
      </w:r>
      <w:proofErr w:type="spellStart"/>
      <w:r w:rsidRPr="00E71C6D">
        <w:t>Cronbach</w:t>
      </w:r>
      <w:r w:rsidR="004A040B" w:rsidRPr="00E71C6D">
        <w:t>’</w:t>
      </w:r>
      <w:r w:rsidRPr="00E71C6D">
        <w:t>s</w:t>
      </w:r>
      <w:proofErr w:type="spellEnd"/>
      <w:r w:rsidRPr="00E71C6D">
        <w:t xml:space="preserve"> alpha, a statistic calculated from the pairwise correlation between items</w:t>
      </w:r>
      <w:r w:rsidR="00527B55" w:rsidRPr="00E71C6D">
        <w:t>. A reported statistic</w:t>
      </w:r>
      <w:r w:rsidR="00D14ECC" w:rsidRPr="00E71C6D">
        <w:t>al</w:t>
      </w:r>
      <w:r w:rsidRPr="00E71C6D">
        <w:t xml:space="preserve"> score of .97 is an excellent</w:t>
      </w:r>
      <w:r w:rsidR="00527B55" w:rsidRPr="00E71C6D">
        <w:t xml:space="preserve"> indicator of internal consistency</w:t>
      </w:r>
      <w:r w:rsidRPr="00E71C6D">
        <w:t xml:space="preserve"> (Thompson &amp; Subich, 2011). </w:t>
      </w:r>
    </w:p>
    <w:p w:rsidR="0009391A" w:rsidRDefault="0009391A" w:rsidP="00697AE4">
      <w:pPr>
        <w:spacing w:line="480" w:lineRule="auto"/>
        <w:rPr>
          <w:b/>
        </w:rPr>
      </w:pPr>
    </w:p>
    <w:p w:rsidR="00624B56" w:rsidRPr="00E71C6D" w:rsidRDefault="00624B56" w:rsidP="00697AE4">
      <w:pPr>
        <w:spacing w:line="480" w:lineRule="auto"/>
        <w:rPr>
          <w:b/>
        </w:rPr>
      </w:pPr>
      <w:r w:rsidRPr="00E71C6D">
        <w:rPr>
          <w:b/>
        </w:rPr>
        <w:lastRenderedPageBreak/>
        <w:t>Operationalized Definition of Variables</w:t>
      </w:r>
      <w:r w:rsidR="00527B55" w:rsidRPr="00E71C6D">
        <w:rPr>
          <w:b/>
        </w:rPr>
        <w:t xml:space="preserve"> within the Pre-College Social Capital Survey</w:t>
      </w:r>
      <w:r w:rsidRPr="00E71C6D">
        <w:rPr>
          <w:b/>
        </w:rPr>
        <w:t xml:space="preserve"> </w:t>
      </w:r>
    </w:p>
    <w:p w:rsidR="00624B56" w:rsidRPr="00E71C6D" w:rsidRDefault="00624B56" w:rsidP="00624B56">
      <w:pPr>
        <w:spacing w:line="480" w:lineRule="auto"/>
        <w:ind w:firstLine="720"/>
      </w:pPr>
      <w:r w:rsidRPr="00E71C6D">
        <w:t xml:space="preserve">The PCSCS measures </w:t>
      </w:r>
      <w:r w:rsidR="009E2738" w:rsidRPr="00E71C6D">
        <w:t>nine</w:t>
      </w:r>
      <w:r w:rsidRPr="00E71C6D">
        <w:t xml:space="preserve"> survey variables</w:t>
      </w:r>
      <w:r w:rsidR="00575142" w:rsidRPr="00E71C6D">
        <w:t xml:space="preserve"> (see</w:t>
      </w:r>
      <w:r w:rsidR="00363B96" w:rsidRPr="00E71C6D">
        <w:t xml:space="preserve"> PCSCS,</w:t>
      </w:r>
      <w:r w:rsidR="00575142" w:rsidRPr="00E71C6D">
        <w:t xml:space="preserve"> Appendix A)</w:t>
      </w:r>
      <w:r w:rsidR="009E2738" w:rsidRPr="00E71C6D">
        <w:t>, including a variable about overall school effectiveness</w:t>
      </w:r>
      <w:r w:rsidRPr="00E71C6D">
        <w:t xml:space="preserve">. Association membership has been operationalized in previous studies through eight items that measure how often participants engage in religious organizations, charity or volunteer organizations, ethnic or racial organizations, a neighborhood association, school-related organizations, political clubs or organizations, social clubs, and youth groups (Thompson &amp; Subich, 2011). Parental involvement, peer relationships, teacher involvement, school counselor involvement, and mentoring variables measure discussions between the child, each respective institutional agent, parents, and friends on course, college, and career options (Thompson &amp; Subich, 2011; Mack, 2010). </w:t>
      </w:r>
    </w:p>
    <w:p w:rsidR="00624B56" w:rsidRPr="00E71C6D" w:rsidRDefault="00624B56" w:rsidP="00624B56">
      <w:pPr>
        <w:spacing w:line="480" w:lineRule="auto"/>
        <w:ind w:firstLine="720"/>
      </w:pPr>
      <w:r w:rsidRPr="00E71C6D">
        <w:t>Parental involvement incorporated parental activity with the child and socialization with others. The peer relationships subscale uses the same six items from the parental involvement section. Teacher involvement includes guest speakers being invited to the classroom and group assignments. Tutoring options are part of the composite measure of school counselor involvement (Thompson &amp; Subich, 2011; Mack, 201</w:t>
      </w:r>
      <w:r w:rsidR="0076627E">
        <w:t>2</w:t>
      </w:r>
      <w:r w:rsidRPr="00E71C6D">
        <w:t>). Doing school work with mentor</w:t>
      </w:r>
      <w:r w:rsidR="00697AE4" w:rsidRPr="00E71C6D">
        <w:t>s</w:t>
      </w:r>
      <w:r w:rsidRPr="00E71C6D">
        <w:t>, socialization with other role models, job-shadowing activities, and regular mentor engagement are included in the measurement of mentoring and are part of the goals of the inner-city</w:t>
      </w:r>
      <w:r w:rsidR="00697AE4" w:rsidRPr="00E71C6D">
        <w:t xml:space="preserve"> college-preparatory public</w:t>
      </w:r>
      <w:r w:rsidRPr="00E71C6D">
        <w:t xml:space="preserve"> charter </w:t>
      </w:r>
      <w:r w:rsidR="00697AE4" w:rsidRPr="00E71C6D">
        <w:t xml:space="preserve">high </w:t>
      </w:r>
      <w:r w:rsidRPr="00E71C6D">
        <w:t>school. Media use is operationalized through 10 items as to whether the following are used for information or entertainment: television, newspaper, internet, radio, and books (Thompson &amp; Subich, 2011; Mack, 201</w:t>
      </w:r>
      <w:r w:rsidR="00122A51">
        <w:t>2</w:t>
      </w:r>
      <w:r w:rsidRPr="00E71C6D">
        <w:t xml:space="preserve">). School environment is assessed by </w:t>
      </w:r>
      <w:r w:rsidRPr="00E71C6D">
        <w:lastRenderedPageBreak/>
        <w:t>evaluating education</w:t>
      </w:r>
      <w:r w:rsidR="00363B96" w:rsidRPr="00E71C6D">
        <w:t>al</w:t>
      </w:r>
      <w:r w:rsidRPr="00E71C6D">
        <w:t xml:space="preserve"> delivery, extra-curricular activities, and school safeguards. Residential stability is measured by neighborhood violence, stability, and friendliness (Thompson &amp; Subich, 2011; Mack, 201</w:t>
      </w:r>
      <w:r w:rsidR="00644A61" w:rsidRPr="00E71C6D">
        <w:t>2</w:t>
      </w:r>
      <w:r w:rsidRPr="00E71C6D">
        <w:t>).</w:t>
      </w:r>
      <w:r w:rsidR="0034476C" w:rsidRPr="00E71C6D">
        <w:t xml:space="preserve"> </w:t>
      </w:r>
      <w:r w:rsidRPr="00E71C6D">
        <w:t>Using the Likert-type scale implemented earlier in the instrument, students w</w:t>
      </w:r>
      <w:r w:rsidR="00644A61" w:rsidRPr="00E71C6D">
        <w:t>ere</w:t>
      </w:r>
      <w:r w:rsidRPr="00E71C6D">
        <w:t xml:space="preserve"> asked to complete five additional questions including how well the school prepare</w:t>
      </w:r>
      <w:r w:rsidR="00644A61" w:rsidRPr="00E71C6D">
        <w:t>d</w:t>
      </w:r>
      <w:r w:rsidRPr="00E71C6D">
        <w:t xml:space="preserve"> the</w:t>
      </w:r>
      <w:r w:rsidR="004D429C" w:rsidRPr="00E71C6D">
        <w:t>m</w:t>
      </w:r>
      <w:r w:rsidRPr="00E71C6D">
        <w:t xml:space="preserve"> for college, increase</w:t>
      </w:r>
      <w:r w:rsidR="00644A61" w:rsidRPr="00E71C6D">
        <w:t>d</w:t>
      </w:r>
      <w:r w:rsidRPr="00E71C6D">
        <w:t xml:space="preserve"> </w:t>
      </w:r>
      <w:r w:rsidR="004D429C" w:rsidRPr="00E71C6D">
        <w:t>their</w:t>
      </w:r>
      <w:r w:rsidRPr="00E71C6D">
        <w:t xml:space="preserve"> social netw</w:t>
      </w:r>
      <w:r w:rsidR="00644A61" w:rsidRPr="00E71C6D">
        <w:t>ork/number of friends, increased</w:t>
      </w:r>
      <w:r w:rsidRPr="00E71C6D">
        <w:t xml:space="preserve"> </w:t>
      </w:r>
      <w:r w:rsidR="004D429C" w:rsidRPr="00E71C6D">
        <w:t>their</w:t>
      </w:r>
      <w:r w:rsidRPr="00E71C6D">
        <w:t xml:space="preserve"> access to mentors, expose</w:t>
      </w:r>
      <w:r w:rsidR="00644A61" w:rsidRPr="00E71C6D">
        <w:t>d</w:t>
      </w:r>
      <w:r w:rsidRPr="00E71C6D">
        <w:t xml:space="preserve"> </w:t>
      </w:r>
      <w:r w:rsidR="004D429C" w:rsidRPr="00E71C6D">
        <w:t>them</w:t>
      </w:r>
      <w:r w:rsidRPr="00E71C6D">
        <w:t xml:space="preserve"> to potential college majors and careers, and assists the</w:t>
      </w:r>
      <w:r w:rsidR="004D429C" w:rsidRPr="00E71C6D">
        <w:t>m</w:t>
      </w:r>
      <w:r w:rsidRPr="00E71C6D">
        <w:t xml:space="preserve"> academically. </w:t>
      </w:r>
      <w:r w:rsidR="00FA79ED" w:rsidRPr="00E71C6D">
        <w:t xml:space="preserve">Demographic </w:t>
      </w:r>
      <w:r w:rsidR="003E21A3" w:rsidRPr="00E71C6D">
        <w:t>characteristics of respondents w</w:t>
      </w:r>
      <w:r w:rsidR="00644A61" w:rsidRPr="00E71C6D">
        <w:t>ere</w:t>
      </w:r>
      <w:r w:rsidR="003E21A3" w:rsidRPr="00E71C6D">
        <w:t xml:space="preserve"> collected </w:t>
      </w:r>
      <w:r w:rsidR="00363B96" w:rsidRPr="00E71C6D">
        <w:t>on</w:t>
      </w:r>
      <w:r w:rsidR="003E21A3" w:rsidRPr="00E71C6D">
        <w:t xml:space="preserve"> the survey as well</w:t>
      </w:r>
      <w:r w:rsidR="00575142" w:rsidRPr="00E71C6D">
        <w:t xml:space="preserve"> (see</w:t>
      </w:r>
      <w:r w:rsidR="00363B96" w:rsidRPr="00E71C6D">
        <w:t xml:space="preserve"> PCSCS,</w:t>
      </w:r>
      <w:r w:rsidR="00575142" w:rsidRPr="00E71C6D">
        <w:t xml:space="preserve"> Appendix A)</w:t>
      </w:r>
      <w:r w:rsidR="003E21A3" w:rsidRPr="00E71C6D">
        <w:t>.</w:t>
      </w:r>
    </w:p>
    <w:p w:rsidR="00553919" w:rsidRPr="00E71C6D" w:rsidRDefault="003445D4" w:rsidP="00553919">
      <w:pPr>
        <w:spacing w:line="480" w:lineRule="auto"/>
        <w:ind w:firstLine="720"/>
        <w:jc w:val="center"/>
        <w:rPr>
          <w:b/>
        </w:rPr>
      </w:pPr>
      <w:r w:rsidRPr="00E71C6D">
        <w:rPr>
          <w:b/>
        </w:rPr>
        <w:t>Population</w:t>
      </w:r>
    </w:p>
    <w:p w:rsidR="00FA79ED" w:rsidRPr="00E71C6D" w:rsidRDefault="003445D4" w:rsidP="00644A61">
      <w:pPr>
        <w:spacing w:line="480" w:lineRule="auto"/>
        <w:ind w:firstLine="720"/>
      </w:pPr>
      <w:r w:rsidRPr="00E71C6D">
        <w:t>The site of this study consists of a small inner-city, co</w:t>
      </w:r>
      <w:r w:rsidR="00624B56" w:rsidRPr="00E71C6D">
        <w:t>-</w:t>
      </w:r>
      <w:r w:rsidRPr="00E71C6D">
        <w:t>educational, college</w:t>
      </w:r>
      <w:r w:rsidR="004D429C" w:rsidRPr="00E71C6D">
        <w:t xml:space="preserve"> </w:t>
      </w:r>
      <w:r w:rsidRPr="00E71C6D">
        <w:t xml:space="preserve">preparatory charter </w:t>
      </w:r>
      <w:r w:rsidR="00644A61" w:rsidRPr="00E71C6D">
        <w:t xml:space="preserve">public </w:t>
      </w:r>
      <w:r w:rsidRPr="00E71C6D">
        <w:t>high school in a Midwestern city with a population</w:t>
      </w:r>
      <w:r w:rsidR="004D429C" w:rsidRPr="00E71C6D">
        <w:t xml:space="preserve"> of approximately</w:t>
      </w:r>
      <w:r w:rsidRPr="00E71C6D">
        <w:t xml:space="preserve"> 580,000 people. </w:t>
      </w:r>
      <w:r w:rsidR="001442C0" w:rsidRPr="00E71C6D">
        <w:t>The popu</w:t>
      </w:r>
      <w:r w:rsidR="00FA79ED" w:rsidRPr="00E71C6D">
        <w:t>lation for this study include</w:t>
      </w:r>
      <w:r w:rsidR="00644A61" w:rsidRPr="00E71C6D">
        <w:t>d</w:t>
      </w:r>
      <w:r w:rsidR="00FA79ED" w:rsidRPr="00E71C6D">
        <w:t xml:space="preserve"> 101</w:t>
      </w:r>
      <w:r w:rsidR="001442C0" w:rsidRPr="00E71C6D">
        <w:t xml:space="preserve"> total</w:t>
      </w:r>
      <w:r w:rsidRPr="00E71C6D">
        <w:t xml:space="preserve"> </w:t>
      </w:r>
      <w:r w:rsidR="00FA79ED" w:rsidRPr="00E71C6D">
        <w:t>students</w:t>
      </w:r>
      <w:r w:rsidR="004D429C" w:rsidRPr="00E71C6D">
        <w:t xml:space="preserve"> in their senior year during the 2012-2013 academic </w:t>
      </w:r>
      <w:proofErr w:type="gramStart"/>
      <w:r w:rsidR="004D429C" w:rsidRPr="00E71C6D">
        <w:t>year</w:t>
      </w:r>
      <w:proofErr w:type="gramEnd"/>
      <w:r w:rsidR="00FA79ED" w:rsidRPr="00E71C6D">
        <w:t>. Th</w:t>
      </w:r>
      <w:r w:rsidR="00644A61" w:rsidRPr="00E71C6D">
        <w:t>e</w:t>
      </w:r>
      <w:r w:rsidR="00CD0738" w:rsidRPr="00E71C6D">
        <w:t xml:space="preserve"> entire senior class</w:t>
      </w:r>
      <w:r w:rsidR="00FA79ED" w:rsidRPr="00E71C6D">
        <w:t xml:space="preserve"> at the charter high school </w:t>
      </w:r>
      <w:r w:rsidR="00CD0738" w:rsidRPr="00E71C6D">
        <w:t>consented to the study along with parents who had children under the age of eighteen</w:t>
      </w:r>
      <w:r w:rsidR="001442C0" w:rsidRPr="00E71C6D">
        <w:t xml:space="preserve">. </w:t>
      </w:r>
      <w:r w:rsidR="00FA79ED" w:rsidRPr="00E71C6D">
        <w:t>There were</w:t>
      </w:r>
      <w:r w:rsidR="00644A61" w:rsidRPr="00E71C6D">
        <w:t xml:space="preserve"> a total of</w:t>
      </w:r>
      <w:r w:rsidR="00FA79ED" w:rsidRPr="00E71C6D">
        <w:t xml:space="preserve"> 39 Caucasian students, 39 African American students, 11 Hispanic students, 6 Asian students, 1 American Indian student, and 5 students class</w:t>
      </w:r>
      <w:r w:rsidR="00264D4F" w:rsidRPr="00E71C6D">
        <w:t xml:space="preserve">ified as </w:t>
      </w:r>
      <w:proofErr w:type="gramStart"/>
      <w:r w:rsidR="00264D4F" w:rsidRPr="00E71C6D">
        <w:t>Other</w:t>
      </w:r>
      <w:proofErr w:type="gramEnd"/>
      <w:r w:rsidR="00264D4F" w:rsidRPr="00E71C6D">
        <w:t xml:space="preserve"> due to a dual ethnicity or d</w:t>
      </w:r>
      <w:r w:rsidR="00EC40B9" w:rsidRPr="00E71C6D">
        <w:t>emographic classification that was</w:t>
      </w:r>
      <w:r w:rsidR="00264D4F" w:rsidRPr="00E71C6D">
        <w:t xml:space="preserve"> not available for their status</w:t>
      </w:r>
      <w:r w:rsidR="00644A61" w:rsidRPr="00E71C6D">
        <w:t xml:space="preserve"> in the senior class</w:t>
      </w:r>
      <w:r w:rsidR="00264D4F" w:rsidRPr="00E71C6D">
        <w:t xml:space="preserve">. The senior class </w:t>
      </w:r>
      <w:r w:rsidR="004D429C" w:rsidRPr="00E71C6D">
        <w:t>was</w:t>
      </w:r>
      <w:r w:rsidR="00264D4F" w:rsidRPr="00E71C6D">
        <w:t xml:space="preserve"> made up of 60 females and 41 males. The socio-economic status of the senior class </w:t>
      </w:r>
      <w:r w:rsidR="004D429C" w:rsidRPr="00E71C6D">
        <w:t>was</w:t>
      </w:r>
      <w:r w:rsidR="00264D4F" w:rsidRPr="00E71C6D">
        <w:t xml:space="preserve"> made up of 40 students </w:t>
      </w:r>
      <w:r w:rsidR="00644A61" w:rsidRPr="00E71C6D">
        <w:t xml:space="preserve">receiving </w:t>
      </w:r>
      <w:r w:rsidR="00264D4F" w:rsidRPr="00E71C6D">
        <w:t>free and reduced lunch</w:t>
      </w:r>
      <w:r w:rsidR="00644A61" w:rsidRPr="00E71C6D">
        <w:t xml:space="preserve"> assistance</w:t>
      </w:r>
      <w:r w:rsidR="00264D4F" w:rsidRPr="00E71C6D">
        <w:t xml:space="preserve"> and 61 students not</w:t>
      </w:r>
      <w:r w:rsidR="00644A61" w:rsidRPr="00E71C6D">
        <w:t xml:space="preserve"> receiving free and reduced lunch assistance.</w:t>
      </w:r>
      <w:r w:rsidR="00FA79ED" w:rsidRPr="00E71C6D">
        <w:t xml:space="preserve"> </w:t>
      </w:r>
      <w:r w:rsidR="00061C9E" w:rsidRPr="00E71C6D">
        <w:t>The</w:t>
      </w:r>
      <w:r w:rsidR="00644A61" w:rsidRPr="00E71C6D">
        <w:t xml:space="preserve">re were </w:t>
      </w:r>
      <w:r w:rsidR="004D429C" w:rsidRPr="00E71C6D">
        <w:t>no</w:t>
      </w:r>
      <w:r w:rsidR="00644A61" w:rsidRPr="00E71C6D">
        <w:t xml:space="preserve"> students receiving</w:t>
      </w:r>
      <w:r w:rsidR="00061C9E" w:rsidRPr="00E71C6D">
        <w:t xml:space="preserve"> special education </w:t>
      </w:r>
      <w:r w:rsidR="00644A61" w:rsidRPr="00E71C6D">
        <w:t>services in the senior class</w:t>
      </w:r>
      <w:r w:rsidR="00061C9E" w:rsidRPr="00E71C6D">
        <w:t xml:space="preserve">. This population did not have any </w:t>
      </w:r>
      <w:r w:rsidR="00644A61" w:rsidRPr="00E71C6D">
        <w:t>reportable data in this</w:t>
      </w:r>
      <w:r w:rsidR="00061C9E" w:rsidRPr="00E71C6D">
        <w:t xml:space="preserve"> evaluation </w:t>
      </w:r>
      <w:r w:rsidR="00EC40B9" w:rsidRPr="00E71C6D">
        <w:t xml:space="preserve">science </w:t>
      </w:r>
      <w:r w:rsidR="00061C9E" w:rsidRPr="00E71C6D">
        <w:t>study.</w:t>
      </w:r>
    </w:p>
    <w:p w:rsidR="000B1316" w:rsidRPr="00E71C6D" w:rsidRDefault="00061C9E" w:rsidP="0034476C">
      <w:pPr>
        <w:spacing w:line="480" w:lineRule="auto"/>
        <w:ind w:firstLine="720"/>
      </w:pPr>
      <w:r w:rsidRPr="00E71C6D">
        <w:lastRenderedPageBreak/>
        <w:t xml:space="preserve">Overall the </w:t>
      </w:r>
      <w:r w:rsidR="003445D4" w:rsidRPr="00E71C6D">
        <w:t>school</w:t>
      </w:r>
      <w:r w:rsidR="000A5A2B" w:rsidRPr="00E71C6D">
        <w:t xml:space="preserve"> ha</w:t>
      </w:r>
      <w:r w:rsidR="00EC40B9" w:rsidRPr="00E71C6D">
        <w:t>d</w:t>
      </w:r>
      <w:r w:rsidR="000A5A2B" w:rsidRPr="00E71C6D">
        <w:t xml:space="preserve"> 500 students and</w:t>
      </w:r>
      <w:r w:rsidR="003445D4" w:rsidRPr="00E71C6D">
        <w:t xml:space="preserve"> i</w:t>
      </w:r>
      <w:r w:rsidR="00EC40B9" w:rsidRPr="00E71C6D">
        <w:t>t was</w:t>
      </w:r>
      <w:r w:rsidR="003445D4" w:rsidRPr="00E71C6D">
        <w:t xml:space="preserve"> a majority-</w:t>
      </w:r>
      <w:r w:rsidR="001442C0" w:rsidRPr="00E71C6D">
        <w:t xml:space="preserve">minority </w:t>
      </w:r>
      <w:proofErr w:type="gramStart"/>
      <w:r w:rsidR="001442C0" w:rsidRPr="00E71C6D">
        <w:t>school</w:t>
      </w:r>
      <w:proofErr w:type="gramEnd"/>
      <w:r w:rsidR="001442C0" w:rsidRPr="00E71C6D">
        <w:t xml:space="preserve"> with 37</w:t>
      </w:r>
      <w:r w:rsidR="000A5A2B" w:rsidRPr="00E71C6D">
        <w:t xml:space="preserve"> percent</w:t>
      </w:r>
      <w:r w:rsidR="001442C0" w:rsidRPr="00E71C6D">
        <w:t xml:space="preserve"> African American, 17</w:t>
      </w:r>
      <w:r w:rsidR="000A5A2B" w:rsidRPr="00E71C6D">
        <w:t xml:space="preserve"> percent</w:t>
      </w:r>
      <w:r w:rsidR="001442C0" w:rsidRPr="00E71C6D">
        <w:t xml:space="preserve"> Hispanic, 40</w:t>
      </w:r>
      <w:r w:rsidR="000A5A2B" w:rsidRPr="00E71C6D">
        <w:t xml:space="preserve"> percent</w:t>
      </w:r>
      <w:r w:rsidR="001442C0" w:rsidRPr="00E71C6D">
        <w:t xml:space="preserve"> Caucasian, 3</w:t>
      </w:r>
      <w:r w:rsidR="000A5A2B" w:rsidRPr="00E71C6D">
        <w:t xml:space="preserve"> percent</w:t>
      </w:r>
      <w:r w:rsidR="001442C0" w:rsidRPr="00E71C6D">
        <w:t xml:space="preserve"> Asian, and 3</w:t>
      </w:r>
      <w:r w:rsidR="000A5A2B" w:rsidRPr="00E71C6D">
        <w:t xml:space="preserve"> percent</w:t>
      </w:r>
      <w:r w:rsidR="001442C0" w:rsidRPr="00E71C6D">
        <w:t xml:space="preserve"> </w:t>
      </w:r>
      <w:r w:rsidR="000A5A2B" w:rsidRPr="00E71C6D">
        <w:t>O</w:t>
      </w:r>
      <w:r w:rsidR="001442C0" w:rsidRPr="00E71C6D">
        <w:t>ther</w:t>
      </w:r>
      <w:r w:rsidR="000A5A2B" w:rsidRPr="00E71C6D">
        <w:t>.</w:t>
      </w:r>
      <w:r w:rsidR="001442C0" w:rsidRPr="00E71C6D">
        <w:t xml:space="preserve"> </w:t>
      </w:r>
      <w:r w:rsidR="000A5A2B" w:rsidRPr="00E71C6D">
        <w:t>Student</w:t>
      </w:r>
      <w:r w:rsidR="00EC40B9" w:rsidRPr="00E71C6D">
        <w:t>s’</w:t>
      </w:r>
      <w:r w:rsidR="000A5A2B" w:rsidRPr="00E71C6D">
        <w:t xml:space="preserve"> receiving </w:t>
      </w:r>
      <w:r w:rsidR="001442C0" w:rsidRPr="00E71C6D">
        <w:t>free and reduced</w:t>
      </w:r>
      <w:r w:rsidR="00624B56" w:rsidRPr="00E71C6D">
        <w:t xml:space="preserve"> lunch </w:t>
      </w:r>
      <w:r w:rsidR="000A5A2B" w:rsidRPr="00E71C6D">
        <w:t xml:space="preserve">assistance </w:t>
      </w:r>
      <w:r w:rsidR="004D429C" w:rsidRPr="00E71C6D">
        <w:t>consisted of</w:t>
      </w:r>
      <w:r w:rsidR="001442C0" w:rsidRPr="00E71C6D">
        <w:t xml:space="preserve"> 53</w:t>
      </w:r>
      <w:r w:rsidR="00EC40B9" w:rsidRPr="00E71C6D">
        <w:t xml:space="preserve"> percent </w:t>
      </w:r>
      <w:r w:rsidR="00624B56" w:rsidRPr="00E71C6D">
        <w:t>of the</w:t>
      </w:r>
      <w:r w:rsidR="000A5A2B" w:rsidRPr="00E71C6D">
        <w:t xml:space="preserve"> total</w:t>
      </w:r>
      <w:r w:rsidR="00624B56" w:rsidRPr="00E71C6D">
        <w:t xml:space="preserve"> population. </w:t>
      </w:r>
      <w:r w:rsidR="009E7464" w:rsidRPr="00E71C6D">
        <w:t>The school</w:t>
      </w:r>
      <w:r w:rsidR="001442C0" w:rsidRPr="00E71C6D">
        <w:t xml:space="preserve"> is located in</w:t>
      </w:r>
      <w:r w:rsidRPr="00E71C6D">
        <w:t xml:space="preserve"> Midwestern medium sized city and is chartered through the largest school district in that city</w:t>
      </w:r>
      <w:r w:rsidR="001442C0" w:rsidRPr="00E71C6D">
        <w:t xml:space="preserve">. </w:t>
      </w:r>
    </w:p>
    <w:p w:rsidR="00DD67AD" w:rsidRPr="00E71C6D" w:rsidRDefault="006D4DA7" w:rsidP="00634AA5">
      <w:pPr>
        <w:spacing w:line="480" w:lineRule="auto"/>
      </w:pPr>
      <w:r w:rsidRPr="00E71C6D">
        <w:t>Table</w:t>
      </w:r>
      <w:r w:rsidR="00634AA5" w:rsidRPr="00E71C6D">
        <w:t xml:space="preserve"> </w:t>
      </w:r>
      <w:r w:rsidR="000A5A2B" w:rsidRPr="00E71C6D">
        <w:t>4.</w:t>
      </w:r>
      <w:r w:rsidRPr="00E71C6D">
        <w:t>1</w:t>
      </w:r>
    </w:p>
    <w:p w:rsidR="00264D4F" w:rsidRPr="00E71C6D" w:rsidRDefault="000A5A2B" w:rsidP="00634AA5">
      <w:pPr>
        <w:spacing w:line="480" w:lineRule="auto"/>
        <w:rPr>
          <w:i/>
        </w:rPr>
      </w:pPr>
      <w:r w:rsidRPr="00E71C6D">
        <w:rPr>
          <w:i/>
        </w:rPr>
        <w:t>Racial and E</w:t>
      </w:r>
      <w:r w:rsidR="006F5B63" w:rsidRPr="00E71C6D">
        <w:rPr>
          <w:i/>
        </w:rPr>
        <w:t>thnic</w:t>
      </w:r>
      <w:r w:rsidR="00D213CE" w:rsidRPr="00E71C6D">
        <w:rPr>
          <w:i/>
        </w:rPr>
        <w:t>, Socio-Economic, and Gender</w:t>
      </w:r>
      <w:r w:rsidRPr="00E71C6D">
        <w:rPr>
          <w:i/>
        </w:rPr>
        <w:t xml:space="preserve"> Make-Up</w:t>
      </w:r>
      <w:r w:rsidR="00634AA5" w:rsidRPr="00E71C6D">
        <w:rPr>
          <w:i/>
        </w:rPr>
        <w:t xml:space="preserve"> of </w:t>
      </w:r>
      <w:r w:rsidRPr="00E71C6D">
        <w:rPr>
          <w:i/>
        </w:rPr>
        <w:t>S</w:t>
      </w:r>
      <w:r w:rsidR="00634AA5" w:rsidRPr="00E71C6D">
        <w:rPr>
          <w:i/>
        </w:rPr>
        <w:t xml:space="preserve">enior </w:t>
      </w:r>
      <w:r w:rsidRPr="00E71C6D">
        <w:rPr>
          <w:i/>
        </w:rPr>
        <w:t>C</w:t>
      </w:r>
      <w:r w:rsidR="00634AA5" w:rsidRPr="00E71C6D">
        <w:rPr>
          <w:i/>
        </w:rPr>
        <w:t>lass</w:t>
      </w:r>
    </w:p>
    <w:p w:rsidR="000A5A2B" w:rsidRDefault="00F80442" w:rsidP="00D00608">
      <w:r>
        <w:t>___________________________________________________________________</w:t>
      </w:r>
    </w:p>
    <w:p w:rsidR="00F80442" w:rsidRDefault="00D00608" w:rsidP="00D00608">
      <w:r>
        <w:t>Racial and Ethnic Make-Up of Senior Class</w:t>
      </w:r>
      <w:r>
        <w:tab/>
      </w:r>
      <w:r>
        <w:tab/>
      </w:r>
      <w:r>
        <w:tab/>
        <w:t>Number of Students</w:t>
      </w:r>
    </w:p>
    <w:p w:rsidR="00D00608" w:rsidRDefault="00D00608" w:rsidP="00D00608">
      <w:r>
        <w:t>___________________________________________________________________</w:t>
      </w:r>
    </w:p>
    <w:p w:rsidR="00D00608" w:rsidRDefault="00D00608" w:rsidP="00D00608">
      <w:r>
        <w:t>Caucasians</w:t>
      </w:r>
      <w:r>
        <w:tab/>
      </w:r>
      <w:r>
        <w:tab/>
      </w:r>
      <w:r>
        <w:tab/>
      </w:r>
      <w:r>
        <w:tab/>
      </w:r>
      <w:r>
        <w:tab/>
      </w:r>
      <w:r>
        <w:tab/>
      </w:r>
      <w:r>
        <w:tab/>
      </w:r>
      <w:r>
        <w:tab/>
        <w:t>39</w:t>
      </w:r>
    </w:p>
    <w:p w:rsidR="00D00608" w:rsidRDefault="00D00608" w:rsidP="00D00608">
      <w:r>
        <w:t>African Americans</w:t>
      </w:r>
      <w:r>
        <w:tab/>
      </w:r>
      <w:r>
        <w:tab/>
      </w:r>
      <w:r>
        <w:tab/>
      </w:r>
      <w:r>
        <w:tab/>
      </w:r>
      <w:r>
        <w:tab/>
      </w:r>
      <w:r>
        <w:tab/>
      </w:r>
      <w:r>
        <w:tab/>
        <w:t>39</w:t>
      </w:r>
    </w:p>
    <w:p w:rsidR="00D00608" w:rsidRDefault="00D00608" w:rsidP="00D00608">
      <w:r>
        <w:t>Hispanics</w:t>
      </w:r>
      <w:r>
        <w:tab/>
      </w:r>
      <w:r>
        <w:tab/>
      </w:r>
      <w:r>
        <w:tab/>
      </w:r>
      <w:r>
        <w:tab/>
      </w:r>
      <w:r>
        <w:tab/>
      </w:r>
      <w:r>
        <w:tab/>
      </w:r>
      <w:r>
        <w:tab/>
      </w:r>
      <w:r>
        <w:tab/>
        <w:t>11</w:t>
      </w:r>
    </w:p>
    <w:p w:rsidR="00D00608" w:rsidRDefault="00D00608" w:rsidP="00D00608">
      <w:r>
        <w:t>Asians</w:t>
      </w:r>
      <w:r>
        <w:tab/>
      </w:r>
      <w:r>
        <w:tab/>
      </w:r>
      <w:r>
        <w:tab/>
      </w:r>
      <w:r>
        <w:tab/>
      </w:r>
      <w:r>
        <w:tab/>
      </w:r>
      <w:r>
        <w:tab/>
      </w:r>
      <w:r>
        <w:tab/>
      </w:r>
      <w:r>
        <w:tab/>
      </w:r>
      <w:r>
        <w:tab/>
        <w:t xml:space="preserve"> 6</w:t>
      </w:r>
    </w:p>
    <w:p w:rsidR="00D00608" w:rsidRDefault="00D00608" w:rsidP="00D00608">
      <w:r>
        <w:t>American Indian</w:t>
      </w:r>
      <w:r>
        <w:tab/>
      </w:r>
      <w:r>
        <w:tab/>
      </w:r>
      <w:r>
        <w:tab/>
      </w:r>
      <w:r>
        <w:tab/>
      </w:r>
      <w:r>
        <w:tab/>
      </w:r>
      <w:r>
        <w:tab/>
      </w:r>
      <w:r>
        <w:tab/>
        <w:t xml:space="preserve"> 1</w:t>
      </w:r>
    </w:p>
    <w:p w:rsidR="00D00608" w:rsidRDefault="00D00608" w:rsidP="00D00608">
      <w:r>
        <w:t>Others</w:t>
      </w:r>
      <w:r>
        <w:tab/>
      </w:r>
      <w:r>
        <w:tab/>
      </w:r>
      <w:r>
        <w:tab/>
      </w:r>
      <w:r>
        <w:tab/>
      </w:r>
      <w:r>
        <w:tab/>
      </w:r>
      <w:r>
        <w:tab/>
      </w:r>
      <w:r>
        <w:tab/>
      </w:r>
      <w:r>
        <w:tab/>
      </w:r>
      <w:r>
        <w:tab/>
        <w:t xml:space="preserve"> 5</w:t>
      </w:r>
    </w:p>
    <w:p w:rsidR="00D00608" w:rsidRDefault="00D00608" w:rsidP="00D00608">
      <w:pPr>
        <w:rPr>
          <w:b/>
        </w:rPr>
      </w:pPr>
      <w:r>
        <w:rPr>
          <w:b/>
        </w:rPr>
        <w:t>Total</w:t>
      </w:r>
      <w:r>
        <w:rPr>
          <w:b/>
        </w:rPr>
        <w:tab/>
      </w:r>
      <w:r>
        <w:rPr>
          <w:b/>
        </w:rPr>
        <w:tab/>
      </w:r>
      <w:r>
        <w:rPr>
          <w:b/>
        </w:rPr>
        <w:tab/>
      </w:r>
      <w:r>
        <w:rPr>
          <w:b/>
        </w:rPr>
        <w:tab/>
      </w:r>
      <w:r>
        <w:rPr>
          <w:b/>
        </w:rPr>
        <w:tab/>
      </w:r>
      <w:r>
        <w:rPr>
          <w:b/>
        </w:rPr>
        <w:tab/>
      </w:r>
      <w:r>
        <w:rPr>
          <w:b/>
        </w:rPr>
        <w:tab/>
      </w:r>
      <w:r>
        <w:rPr>
          <w:b/>
        </w:rPr>
        <w:tab/>
      </w:r>
      <w:r>
        <w:rPr>
          <w:b/>
        </w:rPr>
        <w:tab/>
        <w:t>101</w:t>
      </w:r>
    </w:p>
    <w:p w:rsidR="00D00608" w:rsidRDefault="00D00608" w:rsidP="00D00608">
      <w:r>
        <w:t>____________________________________________________________________</w:t>
      </w:r>
    </w:p>
    <w:p w:rsidR="00D00608" w:rsidRDefault="00D00608" w:rsidP="00D00608">
      <w:r>
        <w:t>Socio-Economic Status of Senior Class</w:t>
      </w:r>
      <w:r>
        <w:tab/>
      </w:r>
      <w:r>
        <w:tab/>
      </w:r>
      <w:r>
        <w:tab/>
        <w:t>Number of Students</w:t>
      </w:r>
    </w:p>
    <w:p w:rsidR="00D00608" w:rsidRDefault="00D00608" w:rsidP="00D00608">
      <w:r>
        <w:t>____________________________________________________________________</w:t>
      </w:r>
    </w:p>
    <w:p w:rsidR="00D00608" w:rsidRDefault="00D00608" w:rsidP="00D00608">
      <w:r>
        <w:t>Not Free/Reduced</w:t>
      </w:r>
      <w:r>
        <w:tab/>
      </w:r>
      <w:r>
        <w:tab/>
      </w:r>
      <w:r>
        <w:tab/>
      </w:r>
      <w:r>
        <w:tab/>
      </w:r>
      <w:r>
        <w:tab/>
      </w:r>
      <w:r>
        <w:tab/>
      </w:r>
      <w:r>
        <w:tab/>
        <w:t>61</w:t>
      </w:r>
    </w:p>
    <w:p w:rsidR="00D00608" w:rsidRDefault="00D00608" w:rsidP="00D00608">
      <w:r>
        <w:t>Free/Reduced</w:t>
      </w:r>
      <w:r>
        <w:tab/>
      </w:r>
      <w:r>
        <w:tab/>
      </w:r>
      <w:r>
        <w:tab/>
      </w:r>
      <w:r>
        <w:tab/>
      </w:r>
      <w:r>
        <w:tab/>
      </w:r>
      <w:r>
        <w:tab/>
      </w:r>
      <w:r>
        <w:tab/>
      </w:r>
      <w:r>
        <w:tab/>
        <w:t>40</w:t>
      </w:r>
    </w:p>
    <w:p w:rsidR="00D00608" w:rsidRDefault="00D00608" w:rsidP="00D00608">
      <w:pPr>
        <w:rPr>
          <w:b/>
        </w:rPr>
      </w:pPr>
      <w:r>
        <w:rPr>
          <w:b/>
        </w:rPr>
        <w:t>Total</w:t>
      </w:r>
      <w:r>
        <w:rPr>
          <w:b/>
        </w:rPr>
        <w:tab/>
      </w:r>
      <w:r>
        <w:rPr>
          <w:b/>
        </w:rPr>
        <w:tab/>
      </w:r>
      <w:r>
        <w:rPr>
          <w:b/>
        </w:rPr>
        <w:tab/>
      </w:r>
      <w:r>
        <w:rPr>
          <w:b/>
        </w:rPr>
        <w:tab/>
      </w:r>
      <w:r>
        <w:rPr>
          <w:b/>
        </w:rPr>
        <w:tab/>
      </w:r>
      <w:r>
        <w:rPr>
          <w:b/>
        </w:rPr>
        <w:tab/>
      </w:r>
      <w:r>
        <w:rPr>
          <w:b/>
        </w:rPr>
        <w:tab/>
      </w:r>
      <w:r>
        <w:rPr>
          <w:b/>
        </w:rPr>
        <w:tab/>
      </w:r>
      <w:r>
        <w:rPr>
          <w:b/>
        </w:rPr>
        <w:tab/>
        <w:t>101</w:t>
      </w:r>
    </w:p>
    <w:p w:rsidR="00D00608" w:rsidRDefault="00D00608" w:rsidP="00D00608">
      <w:r>
        <w:t>_____________________________________________________________________</w:t>
      </w:r>
    </w:p>
    <w:p w:rsidR="00D00608" w:rsidRDefault="00D00608" w:rsidP="00D00608">
      <w:r>
        <w:t>Gender Make-Up of Senior Class</w:t>
      </w:r>
      <w:r>
        <w:tab/>
      </w:r>
      <w:r>
        <w:tab/>
      </w:r>
      <w:r>
        <w:tab/>
      </w:r>
      <w:r>
        <w:tab/>
        <w:t>Number of Students</w:t>
      </w:r>
    </w:p>
    <w:p w:rsidR="00D00608" w:rsidRDefault="00D00608" w:rsidP="00D00608">
      <w:r>
        <w:t>_____________________________________________________________________</w:t>
      </w:r>
    </w:p>
    <w:p w:rsidR="00D00608" w:rsidRDefault="00D00608" w:rsidP="00D00608">
      <w:r>
        <w:t>Males</w:t>
      </w:r>
      <w:r>
        <w:tab/>
      </w:r>
      <w:r>
        <w:tab/>
      </w:r>
      <w:r>
        <w:tab/>
      </w:r>
      <w:r>
        <w:tab/>
      </w:r>
      <w:r>
        <w:tab/>
      </w:r>
      <w:r>
        <w:tab/>
      </w:r>
      <w:r>
        <w:tab/>
      </w:r>
      <w:r>
        <w:tab/>
      </w:r>
      <w:r>
        <w:tab/>
        <w:t>41</w:t>
      </w:r>
    </w:p>
    <w:p w:rsidR="00D00608" w:rsidRDefault="00D00608" w:rsidP="00D00608">
      <w:r>
        <w:t>Females</w:t>
      </w:r>
      <w:r>
        <w:tab/>
      </w:r>
      <w:r>
        <w:tab/>
      </w:r>
      <w:r>
        <w:tab/>
      </w:r>
      <w:r>
        <w:tab/>
      </w:r>
      <w:r>
        <w:tab/>
      </w:r>
      <w:r>
        <w:tab/>
      </w:r>
      <w:r>
        <w:tab/>
      </w:r>
      <w:r>
        <w:tab/>
        <w:t>60</w:t>
      </w:r>
    </w:p>
    <w:p w:rsidR="00D00608" w:rsidRDefault="00D00608" w:rsidP="00D00608">
      <w:pPr>
        <w:rPr>
          <w:b/>
        </w:rPr>
      </w:pPr>
      <w:r>
        <w:rPr>
          <w:b/>
        </w:rPr>
        <w:t>Total</w:t>
      </w:r>
      <w:r>
        <w:rPr>
          <w:b/>
        </w:rPr>
        <w:tab/>
      </w:r>
      <w:r>
        <w:rPr>
          <w:b/>
        </w:rPr>
        <w:tab/>
      </w:r>
      <w:r>
        <w:rPr>
          <w:b/>
        </w:rPr>
        <w:tab/>
      </w:r>
      <w:r>
        <w:rPr>
          <w:b/>
        </w:rPr>
        <w:tab/>
      </w:r>
      <w:r>
        <w:rPr>
          <w:b/>
        </w:rPr>
        <w:tab/>
      </w:r>
      <w:r>
        <w:rPr>
          <w:b/>
        </w:rPr>
        <w:tab/>
      </w:r>
      <w:r>
        <w:rPr>
          <w:b/>
        </w:rPr>
        <w:tab/>
      </w:r>
      <w:r>
        <w:rPr>
          <w:b/>
        </w:rPr>
        <w:tab/>
      </w:r>
      <w:r>
        <w:rPr>
          <w:b/>
        </w:rPr>
        <w:tab/>
        <w:t>101</w:t>
      </w:r>
    </w:p>
    <w:p w:rsidR="00D00608" w:rsidRDefault="00D00608" w:rsidP="00D00608">
      <w:r>
        <w:t>_______________________________________________________________________</w:t>
      </w:r>
    </w:p>
    <w:p w:rsidR="00D00608" w:rsidRPr="00D00608" w:rsidRDefault="00D00608" w:rsidP="00D00608"/>
    <w:p w:rsidR="00D00608" w:rsidRPr="00E71C6D" w:rsidRDefault="00D00608" w:rsidP="00D00608"/>
    <w:p w:rsidR="002A0F10" w:rsidRPr="00E71C6D" w:rsidRDefault="00130080" w:rsidP="0034476C">
      <w:pPr>
        <w:spacing w:line="480" w:lineRule="auto"/>
        <w:jc w:val="center"/>
        <w:rPr>
          <w:b/>
        </w:rPr>
      </w:pPr>
      <w:r w:rsidRPr="00E71C6D">
        <w:rPr>
          <w:b/>
        </w:rPr>
        <w:t>L</w:t>
      </w:r>
      <w:r w:rsidR="00F712AE" w:rsidRPr="00E71C6D">
        <w:rPr>
          <w:b/>
        </w:rPr>
        <w:t>imitations</w:t>
      </w:r>
      <w:r w:rsidR="00AF31DE" w:rsidRPr="00E71C6D">
        <w:rPr>
          <w:b/>
        </w:rPr>
        <w:t xml:space="preserve"> to the Study</w:t>
      </w:r>
    </w:p>
    <w:p w:rsidR="00372B75" w:rsidRPr="00E71C6D" w:rsidRDefault="00D10172" w:rsidP="0034476C">
      <w:pPr>
        <w:spacing w:line="480" w:lineRule="auto"/>
        <w:ind w:firstLine="720"/>
        <w:rPr>
          <w:b/>
        </w:rPr>
      </w:pPr>
      <w:r w:rsidRPr="00E71C6D">
        <w:t>There are several threats to internal validity</w:t>
      </w:r>
      <w:r w:rsidR="00DD394A" w:rsidRPr="00E71C6D">
        <w:t xml:space="preserve"> concerning the administration of th</w:t>
      </w:r>
      <w:r w:rsidR="004D429C" w:rsidRPr="00E71C6D">
        <w:t>e</w:t>
      </w:r>
      <w:r w:rsidR="00DD394A" w:rsidRPr="00E71C6D">
        <w:t xml:space="preserve"> survey as evidenced in other studies</w:t>
      </w:r>
      <w:r w:rsidRPr="00E71C6D">
        <w:t xml:space="preserve"> that can affect the extent to which </w:t>
      </w:r>
      <w:r w:rsidR="00DD394A" w:rsidRPr="00E71C6D">
        <w:t>th</w:t>
      </w:r>
      <w:r w:rsidR="00EC40B9" w:rsidRPr="00E71C6D">
        <w:t>e results can be</w:t>
      </w:r>
      <w:r w:rsidRPr="00E71C6D">
        <w:t xml:space="preserve"> trust</w:t>
      </w:r>
      <w:r w:rsidR="00EC40B9" w:rsidRPr="00E71C6D">
        <w:t>ed</w:t>
      </w:r>
      <w:r w:rsidR="00DD394A" w:rsidRPr="00E71C6D">
        <w:t xml:space="preserve"> (Thomps</w:t>
      </w:r>
      <w:r w:rsidR="00372B75" w:rsidRPr="00E71C6D">
        <w:t>on &amp; Subich, 2011; Mack, 201</w:t>
      </w:r>
      <w:r w:rsidR="000A5A2B" w:rsidRPr="00E71C6D">
        <w:t>2</w:t>
      </w:r>
      <w:r w:rsidR="00372B75" w:rsidRPr="00E71C6D">
        <w:t xml:space="preserve">). </w:t>
      </w:r>
      <w:r w:rsidR="00A85639" w:rsidRPr="00E71C6D">
        <w:t xml:space="preserve">The most substantial limitation to this </w:t>
      </w:r>
      <w:r w:rsidR="00A85639" w:rsidRPr="00E71C6D">
        <w:lastRenderedPageBreak/>
        <w:t xml:space="preserve">study is the reporting of unbiased results as the principal investigator </w:t>
      </w:r>
      <w:r w:rsidR="00EC40B9" w:rsidRPr="00E71C6D">
        <w:t>was</w:t>
      </w:r>
      <w:r w:rsidR="00A85639" w:rsidRPr="00E71C6D">
        <w:t xml:space="preserve"> also an employee of the school. To alleviate the potential of becoming a pseudo-evaluation this principal investigator chose to conduct an evaluation science study through </w:t>
      </w:r>
      <w:r w:rsidR="00EC40B9" w:rsidRPr="00E71C6D">
        <w:t>the</w:t>
      </w:r>
      <w:r w:rsidR="00A85639" w:rsidRPr="00E71C6D">
        <w:t xml:space="preserve"> theoretical lens</w:t>
      </w:r>
      <w:r w:rsidR="00EC40B9" w:rsidRPr="00E71C6D">
        <w:t xml:space="preserve"> of social capital theory</w:t>
      </w:r>
      <w:r w:rsidR="00A85639" w:rsidRPr="00E71C6D">
        <w:t>. The emphasis on specific social capital questions and previous social capital literature anchors this evaluation science study</w:t>
      </w:r>
      <w:r w:rsidR="00EC40B9" w:rsidRPr="00E71C6D">
        <w:t>. This theoretical lens provided</w:t>
      </w:r>
      <w:r w:rsidR="00A85639" w:rsidRPr="00E71C6D">
        <w:t xml:space="preserve"> transparency and avoid</w:t>
      </w:r>
      <w:r w:rsidR="00EC40B9" w:rsidRPr="00E71C6D">
        <w:t>ed</w:t>
      </w:r>
      <w:r w:rsidR="00A85639" w:rsidRPr="00E71C6D">
        <w:t xml:space="preserve"> becoming an evaluation and report completely based on test scores. </w:t>
      </w:r>
      <w:r w:rsidR="000A5A2B" w:rsidRPr="00E71C6D">
        <w:t>Typically, limiting factors to quantitative studies</w:t>
      </w:r>
      <w:r w:rsidRPr="00E71C6D">
        <w:t xml:space="preserve"> </w:t>
      </w:r>
      <w:r w:rsidR="00A85639" w:rsidRPr="00E71C6D">
        <w:t xml:space="preserve">also </w:t>
      </w:r>
      <w:r w:rsidRPr="00E71C6D">
        <w:t xml:space="preserve">include maturation, history, attrition, selection, regression, testing, and instrumentation. </w:t>
      </w:r>
      <w:r w:rsidR="0034476C" w:rsidRPr="00E71C6D">
        <w:t>Since</w:t>
      </w:r>
      <w:r w:rsidR="00061C9E" w:rsidRPr="00E71C6D">
        <w:t xml:space="preserve"> part</w:t>
      </w:r>
      <w:r w:rsidRPr="00E71C6D">
        <w:t xml:space="preserve"> </w:t>
      </w:r>
      <w:r w:rsidR="000A5A2B" w:rsidRPr="00E71C6D">
        <w:t xml:space="preserve">of the evaluation </w:t>
      </w:r>
      <w:r w:rsidR="00EC40B9" w:rsidRPr="00E71C6D">
        <w:t xml:space="preserve">science </w:t>
      </w:r>
      <w:r w:rsidR="000A5A2B" w:rsidRPr="00E71C6D">
        <w:t>study</w:t>
      </w:r>
      <w:r w:rsidRPr="00E71C6D">
        <w:t xml:space="preserve"> w</w:t>
      </w:r>
      <w:r w:rsidR="00EC40B9" w:rsidRPr="00E71C6D">
        <w:t>as</w:t>
      </w:r>
      <w:r w:rsidRPr="00E71C6D">
        <w:t xml:space="preserve"> a </w:t>
      </w:r>
      <w:r w:rsidR="0034476C" w:rsidRPr="00E71C6D">
        <w:t>within</w:t>
      </w:r>
      <w:r w:rsidRPr="00E71C6D">
        <w:t>-group comparison based</w:t>
      </w:r>
      <w:r w:rsidR="000A5A2B" w:rsidRPr="00E71C6D">
        <w:t xml:space="preserve"> </w:t>
      </w:r>
      <w:r w:rsidR="00EC40B9" w:rsidRPr="00E71C6D">
        <w:t xml:space="preserve">on </w:t>
      </w:r>
      <w:r w:rsidR="000A5A2B" w:rsidRPr="00E71C6D">
        <w:t>extant data and</w:t>
      </w:r>
      <w:r w:rsidRPr="00E71C6D">
        <w:t xml:space="preserve"> a single questionnaire administered only once, the aging/development of the target population over time </w:t>
      </w:r>
      <w:r w:rsidR="00EC40B9" w:rsidRPr="00E71C6D">
        <w:t>was</w:t>
      </w:r>
      <w:r w:rsidRPr="00E71C6D">
        <w:t xml:space="preserve"> not relevant</w:t>
      </w:r>
      <w:r w:rsidR="00DD394A" w:rsidRPr="00E71C6D">
        <w:t xml:space="preserve"> (Creswell, 2009)</w:t>
      </w:r>
      <w:r w:rsidRPr="00E71C6D">
        <w:t xml:space="preserve">. </w:t>
      </w:r>
      <w:r w:rsidR="00CD4A0C" w:rsidRPr="00E71C6D">
        <w:t xml:space="preserve">Another internal threat to consider </w:t>
      </w:r>
      <w:r w:rsidR="00EC40B9" w:rsidRPr="00E71C6D">
        <w:t>was</w:t>
      </w:r>
      <w:r w:rsidR="00CD4A0C" w:rsidRPr="00E71C6D">
        <w:t xml:space="preserve"> the </w:t>
      </w:r>
      <w:r w:rsidRPr="00E71C6D">
        <w:t>effect of testing</w:t>
      </w:r>
      <w:r w:rsidR="00CD4A0C" w:rsidRPr="00E71C6D">
        <w:t xml:space="preserve"> referring</w:t>
      </w:r>
      <w:r w:rsidRPr="00E71C6D">
        <w:t xml:space="preserve"> to differences in behavior as a result of the observation technique. Since the survey</w:t>
      </w:r>
      <w:r w:rsidR="00CD4A0C" w:rsidRPr="00E71C6D">
        <w:t xml:space="preserve"> </w:t>
      </w:r>
      <w:r w:rsidR="00EC40B9" w:rsidRPr="00E71C6D">
        <w:t>was</w:t>
      </w:r>
      <w:r w:rsidRPr="00E71C6D">
        <w:t xml:space="preserve"> only administered once</w:t>
      </w:r>
      <w:r w:rsidR="0034476C" w:rsidRPr="00E71C6D">
        <w:t>,</w:t>
      </w:r>
      <w:r w:rsidRPr="00E71C6D">
        <w:t xml:space="preserve"> and </w:t>
      </w:r>
      <w:r w:rsidR="004D429C" w:rsidRPr="00E71C6D">
        <w:t xml:space="preserve">was </w:t>
      </w:r>
      <w:r w:rsidRPr="00E71C6D">
        <w:t xml:space="preserve">confidentiality maintained, this effect </w:t>
      </w:r>
      <w:r w:rsidR="00EC40B9" w:rsidRPr="00E71C6D">
        <w:t>was</w:t>
      </w:r>
      <w:r w:rsidR="00CD4A0C" w:rsidRPr="00E71C6D">
        <w:t xml:space="preserve"> </w:t>
      </w:r>
      <w:r w:rsidRPr="00E71C6D">
        <w:t>minimized</w:t>
      </w:r>
      <w:r w:rsidR="00DD394A" w:rsidRPr="00E71C6D">
        <w:t xml:space="preserve"> (Creswell, 2009</w:t>
      </w:r>
      <w:r w:rsidR="00575142" w:rsidRPr="00E71C6D">
        <w:t>; see</w:t>
      </w:r>
      <w:r w:rsidR="00EC40B9" w:rsidRPr="00E71C6D">
        <w:t xml:space="preserve"> PCSCS,</w:t>
      </w:r>
      <w:r w:rsidR="00575142" w:rsidRPr="00E71C6D">
        <w:t xml:space="preserve"> Appendix A</w:t>
      </w:r>
      <w:r w:rsidR="00DD394A" w:rsidRPr="00E71C6D">
        <w:t>)</w:t>
      </w:r>
      <w:r w:rsidRPr="00E71C6D">
        <w:t>.</w:t>
      </w:r>
      <w:r w:rsidR="00CD4A0C" w:rsidRPr="00E71C6D">
        <w:t xml:space="preserve"> </w:t>
      </w:r>
      <w:r w:rsidRPr="00E71C6D">
        <w:t xml:space="preserve">Evaluation consistency </w:t>
      </w:r>
      <w:r w:rsidR="00CD4A0C" w:rsidRPr="00E71C6D">
        <w:t>remain</w:t>
      </w:r>
      <w:r w:rsidR="004D429C" w:rsidRPr="00E71C6D">
        <w:t>ed</w:t>
      </w:r>
      <w:r w:rsidR="00CD4A0C" w:rsidRPr="00E71C6D">
        <w:t xml:space="preserve"> </w:t>
      </w:r>
      <w:r w:rsidRPr="00E71C6D">
        <w:t>objective as point values w</w:t>
      </w:r>
      <w:r w:rsidR="004D429C" w:rsidRPr="00E71C6D">
        <w:t>ere</w:t>
      </w:r>
      <w:r w:rsidRPr="00E71C6D">
        <w:t xml:space="preserve"> predetermined</w:t>
      </w:r>
      <w:r w:rsidR="00CD4A0C" w:rsidRPr="00E71C6D">
        <w:t xml:space="preserve"> </w:t>
      </w:r>
      <w:r w:rsidRPr="00E71C6D">
        <w:t>for the Likert-type scale being used within the instrument</w:t>
      </w:r>
      <w:r w:rsidR="00DD394A" w:rsidRPr="00E71C6D">
        <w:t xml:space="preserve"> (Creswell, 2009</w:t>
      </w:r>
      <w:r w:rsidR="00EC40B9" w:rsidRPr="00E71C6D">
        <w:t>; See SPSS Coding, Appendix C</w:t>
      </w:r>
      <w:r w:rsidR="00DD394A" w:rsidRPr="00E71C6D">
        <w:t>)</w:t>
      </w:r>
      <w:r w:rsidRPr="00E71C6D">
        <w:t>.</w:t>
      </w:r>
    </w:p>
    <w:p w:rsidR="00D10172" w:rsidRPr="00E71C6D" w:rsidRDefault="00D10172" w:rsidP="00CD4A0C">
      <w:pPr>
        <w:spacing w:line="480" w:lineRule="auto"/>
        <w:rPr>
          <w:b/>
        </w:rPr>
      </w:pPr>
      <w:r w:rsidRPr="00E71C6D">
        <w:rPr>
          <w:b/>
        </w:rPr>
        <w:t>Threats to External Validity</w:t>
      </w:r>
    </w:p>
    <w:p w:rsidR="00D10172" w:rsidRPr="00E71C6D" w:rsidRDefault="00D10172" w:rsidP="0034476C">
      <w:pPr>
        <w:spacing w:line="480" w:lineRule="auto"/>
        <w:ind w:firstLine="720"/>
      </w:pPr>
      <w:r w:rsidRPr="00E71C6D">
        <w:t xml:space="preserve">Potential threats to external validity that can influence the results of this </w:t>
      </w:r>
      <w:r w:rsidR="00CD4A0C" w:rsidRPr="00E71C6D">
        <w:t>evaluation</w:t>
      </w:r>
      <w:r w:rsidRPr="00E71C6D">
        <w:t xml:space="preserve"> include: selection-treatment interaction; multiple-treatment interference; specificity</w:t>
      </w:r>
      <w:r w:rsidR="00CD4A0C" w:rsidRPr="00E71C6D">
        <w:t xml:space="preserve"> </w:t>
      </w:r>
      <w:r w:rsidRPr="00E71C6D">
        <w:t>of variables; treatment diffusion; experimenter effects; and reactive arrangements</w:t>
      </w:r>
      <w:r w:rsidR="0089643A" w:rsidRPr="00E71C6D">
        <w:t xml:space="preserve"> (Creswell, 2009)</w:t>
      </w:r>
      <w:r w:rsidRPr="00E71C6D">
        <w:t>. As</w:t>
      </w:r>
      <w:r w:rsidR="00CD4A0C" w:rsidRPr="00E71C6D">
        <w:t xml:space="preserve"> </w:t>
      </w:r>
      <w:r w:rsidRPr="00E71C6D">
        <w:t>previously stated, the group w</w:t>
      </w:r>
      <w:r w:rsidR="00EC40B9" w:rsidRPr="00E71C6D">
        <w:t>as</w:t>
      </w:r>
      <w:r w:rsidRPr="00E71C6D">
        <w:t xml:space="preserve"> only involved in one self-administered</w:t>
      </w:r>
      <w:r w:rsidR="00CD4A0C" w:rsidRPr="00E71C6D">
        <w:t xml:space="preserve"> questionnaire, and therefore </w:t>
      </w:r>
      <w:r w:rsidR="00EC40B9" w:rsidRPr="00E71C6D">
        <w:t>was</w:t>
      </w:r>
      <w:r w:rsidR="00CD4A0C" w:rsidRPr="00E71C6D">
        <w:t xml:space="preserve"> </w:t>
      </w:r>
      <w:r w:rsidRPr="00E71C6D">
        <w:t xml:space="preserve">not predisposed to assessment topics </w:t>
      </w:r>
      <w:r w:rsidRPr="00E71C6D">
        <w:lastRenderedPageBreak/>
        <w:t>as a respondent would</w:t>
      </w:r>
      <w:r w:rsidR="00CD4A0C" w:rsidRPr="00E71C6D">
        <w:t xml:space="preserve"> </w:t>
      </w:r>
      <w:r w:rsidRPr="00E71C6D">
        <w:t>be in a pre-test/post-test design</w:t>
      </w:r>
      <w:r w:rsidR="0089643A" w:rsidRPr="00E71C6D">
        <w:t xml:space="preserve"> (Creswell, 2009)</w:t>
      </w:r>
      <w:r w:rsidRPr="00E71C6D">
        <w:t>. Poorly operationalized variables can make it difficult to interpret data and</w:t>
      </w:r>
      <w:r w:rsidR="005D433E" w:rsidRPr="00E71C6D">
        <w:t xml:space="preserve"> </w:t>
      </w:r>
      <w:r w:rsidRPr="00E71C6D">
        <w:t>procedures for generalization</w:t>
      </w:r>
      <w:r w:rsidR="0089643A" w:rsidRPr="00E71C6D">
        <w:t xml:space="preserve"> (Creswell, 2009)</w:t>
      </w:r>
      <w:r w:rsidRPr="00E71C6D">
        <w:t xml:space="preserve">. </w:t>
      </w:r>
      <w:r w:rsidR="005960C0" w:rsidRPr="00E71C6D">
        <w:t>As stated earlier and explained at length, t</w:t>
      </w:r>
      <w:r w:rsidRPr="00E71C6D">
        <w:t xml:space="preserve">he PCSCS is comprised of </w:t>
      </w:r>
      <w:r w:rsidR="00006FBD" w:rsidRPr="00E71C6D">
        <w:t>nine</w:t>
      </w:r>
      <w:r w:rsidRPr="00E71C6D">
        <w:t xml:space="preserve"> variables:</w:t>
      </w:r>
      <w:r w:rsidR="005D433E" w:rsidRPr="00E71C6D">
        <w:t xml:space="preserve"> </w:t>
      </w:r>
      <w:r w:rsidRPr="00E71C6D">
        <w:t>association membership; parental involvement; peer relationships; teacher involvement;</w:t>
      </w:r>
      <w:r w:rsidR="005D433E" w:rsidRPr="00E71C6D">
        <w:t xml:space="preserve"> </w:t>
      </w:r>
      <w:r w:rsidRPr="00E71C6D">
        <w:t>school counselor involvement; mentoring; media use; school environment; and</w:t>
      </w:r>
      <w:r w:rsidR="005D433E" w:rsidRPr="00E71C6D">
        <w:t xml:space="preserve"> </w:t>
      </w:r>
      <w:r w:rsidRPr="00E71C6D">
        <w:t>residential stability</w:t>
      </w:r>
      <w:r w:rsidR="00575142" w:rsidRPr="00E71C6D">
        <w:t xml:space="preserve"> (see</w:t>
      </w:r>
      <w:r w:rsidR="000A5A2B" w:rsidRPr="00E71C6D">
        <w:t xml:space="preserve"> PCSCS,</w:t>
      </w:r>
      <w:r w:rsidR="00575142" w:rsidRPr="00E71C6D">
        <w:t xml:space="preserve"> Appendix A)</w:t>
      </w:r>
      <w:r w:rsidRPr="00E71C6D">
        <w:t xml:space="preserve">. Each of these variables </w:t>
      </w:r>
      <w:r w:rsidR="00EC40B9" w:rsidRPr="00E71C6D">
        <w:t>was</w:t>
      </w:r>
      <w:r w:rsidR="005D433E" w:rsidRPr="00E71C6D">
        <w:t xml:space="preserve"> o</w:t>
      </w:r>
      <w:r w:rsidRPr="00E71C6D">
        <w:t>perationalized since each section</w:t>
      </w:r>
      <w:r w:rsidR="003E21A3" w:rsidRPr="00E71C6D">
        <w:t xml:space="preserve"> of the instrument</w:t>
      </w:r>
      <w:r w:rsidRPr="00E71C6D">
        <w:t xml:space="preserve"> ha</w:t>
      </w:r>
      <w:r w:rsidR="0089643A" w:rsidRPr="00E71C6D">
        <w:t>s</w:t>
      </w:r>
      <w:r w:rsidR="005D433E" w:rsidRPr="00E71C6D">
        <w:t xml:space="preserve"> </w:t>
      </w:r>
      <w:r w:rsidRPr="00E71C6D">
        <w:t xml:space="preserve">a composite score. The social capital index </w:t>
      </w:r>
      <w:r w:rsidR="0089643A" w:rsidRPr="00E71C6D">
        <w:t>is</w:t>
      </w:r>
      <w:r w:rsidRPr="00E71C6D">
        <w:t xml:space="preserve"> the composite average/mean of each of</w:t>
      </w:r>
      <w:r w:rsidR="005D433E" w:rsidRPr="00E71C6D">
        <w:t xml:space="preserve"> </w:t>
      </w:r>
      <w:r w:rsidR="004D6F7A" w:rsidRPr="00E71C6D">
        <w:t xml:space="preserve">the </w:t>
      </w:r>
      <w:r w:rsidR="003E21A3" w:rsidRPr="00E71C6D">
        <w:t xml:space="preserve">measured </w:t>
      </w:r>
      <w:r w:rsidR="004D6F7A" w:rsidRPr="00E71C6D">
        <w:t xml:space="preserve">variables </w:t>
      </w:r>
      <w:r w:rsidR="0089643A" w:rsidRPr="00E71C6D">
        <w:t>(Creswell, 2009)</w:t>
      </w:r>
      <w:r w:rsidRPr="00E71C6D">
        <w:t>.</w:t>
      </w:r>
    </w:p>
    <w:p w:rsidR="008C7855" w:rsidRPr="00E71C6D" w:rsidRDefault="00D10172" w:rsidP="004D6F7A">
      <w:pPr>
        <w:spacing w:line="480" w:lineRule="auto"/>
        <w:ind w:firstLine="720"/>
        <w:rPr>
          <w:b/>
        </w:rPr>
      </w:pPr>
      <w:r w:rsidRPr="00E71C6D">
        <w:t>Experimenter effects w</w:t>
      </w:r>
      <w:r w:rsidR="008D4A84" w:rsidRPr="00E71C6D">
        <w:t>ere</w:t>
      </w:r>
      <w:r w:rsidRPr="00E71C6D">
        <w:t xml:space="preserve"> limited during the administration of this study.</w:t>
      </w:r>
      <w:r w:rsidR="005D433E" w:rsidRPr="00E71C6D">
        <w:t xml:space="preserve"> </w:t>
      </w:r>
      <w:r w:rsidR="004D6F7A" w:rsidRPr="00E71C6D">
        <w:t>Since</w:t>
      </w:r>
      <w:r w:rsidRPr="00E71C6D">
        <w:t xml:space="preserve"> the PCSCS </w:t>
      </w:r>
      <w:r w:rsidR="005960C0" w:rsidRPr="00E71C6D">
        <w:t>is</w:t>
      </w:r>
      <w:r w:rsidRPr="00E71C6D">
        <w:t xml:space="preserve"> a self-administered questionnaire, conscious or unconscious</w:t>
      </w:r>
      <w:r w:rsidR="005D433E" w:rsidRPr="00E71C6D">
        <w:t xml:space="preserve"> </w:t>
      </w:r>
      <w:r w:rsidRPr="00E71C6D">
        <w:t xml:space="preserve">actions by the researcher </w:t>
      </w:r>
      <w:r w:rsidR="00EC40B9" w:rsidRPr="00E71C6D">
        <w:t>had</w:t>
      </w:r>
      <w:r w:rsidRPr="00E71C6D">
        <w:t xml:space="preserve"> little to no effect upon respondent performance and</w:t>
      </w:r>
      <w:r w:rsidR="005D433E" w:rsidRPr="00E71C6D">
        <w:t xml:space="preserve"> </w:t>
      </w:r>
      <w:r w:rsidRPr="00E71C6D">
        <w:t>responses.</w:t>
      </w:r>
      <w:r w:rsidR="005D433E" w:rsidRPr="00E71C6D">
        <w:t xml:space="preserve"> </w:t>
      </w:r>
      <w:r w:rsidRPr="00E71C6D">
        <w:t>Simply being in a study can influence respondents in such a way that they may</w:t>
      </w:r>
      <w:r w:rsidR="005D433E" w:rsidRPr="00E71C6D">
        <w:t xml:space="preserve"> </w:t>
      </w:r>
      <w:r w:rsidRPr="00E71C6D">
        <w:t>not provide authentic information</w:t>
      </w:r>
      <w:r w:rsidR="0089643A" w:rsidRPr="00E71C6D">
        <w:t xml:space="preserve"> (Creswell, 2009)</w:t>
      </w:r>
      <w:r w:rsidRPr="00E71C6D">
        <w:t xml:space="preserve">. Since </w:t>
      </w:r>
      <w:r w:rsidR="003E21A3" w:rsidRPr="00E71C6D">
        <w:t>the instrument</w:t>
      </w:r>
      <w:r w:rsidRPr="00E71C6D">
        <w:t xml:space="preserve"> </w:t>
      </w:r>
      <w:r w:rsidR="0089643A" w:rsidRPr="00E71C6D">
        <w:t>w</w:t>
      </w:r>
      <w:r w:rsidR="008D4A84" w:rsidRPr="00E71C6D">
        <w:t xml:space="preserve">as </w:t>
      </w:r>
      <w:r w:rsidRPr="00E71C6D">
        <w:t>a self-administered questionnaire</w:t>
      </w:r>
      <w:r w:rsidR="005D433E" w:rsidRPr="00E71C6D">
        <w:t xml:space="preserve"> </w:t>
      </w:r>
      <w:r w:rsidRPr="00E71C6D">
        <w:t xml:space="preserve">and </w:t>
      </w:r>
      <w:r w:rsidR="00207921" w:rsidRPr="00E71C6D">
        <w:t>did</w:t>
      </w:r>
      <w:r w:rsidRPr="00E71C6D">
        <w:t xml:space="preserve"> not require face-to-face interactions that </w:t>
      </w:r>
      <w:r w:rsidR="00207921" w:rsidRPr="00E71C6D">
        <w:t>are</w:t>
      </w:r>
      <w:r w:rsidRPr="00E71C6D">
        <w:t xml:space="preserve"> prevalent in interviews and</w:t>
      </w:r>
      <w:r w:rsidR="005D433E" w:rsidRPr="00E71C6D">
        <w:t xml:space="preserve"> </w:t>
      </w:r>
      <w:r w:rsidRPr="00E71C6D">
        <w:t>observations, th</w:t>
      </w:r>
      <w:r w:rsidR="005D433E" w:rsidRPr="00E71C6D">
        <w:t>is</w:t>
      </w:r>
      <w:r w:rsidRPr="00E71C6D">
        <w:t xml:space="preserve"> </w:t>
      </w:r>
      <w:r w:rsidR="005D433E" w:rsidRPr="00E71C6D">
        <w:t>evaluator</w:t>
      </w:r>
      <w:r w:rsidRPr="00E71C6D">
        <w:t xml:space="preserve"> believes this potential threat </w:t>
      </w:r>
      <w:r w:rsidR="00207921" w:rsidRPr="00E71C6D">
        <w:t xml:space="preserve">was </w:t>
      </w:r>
      <w:r w:rsidRPr="00E71C6D">
        <w:t>minimized</w:t>
      </w:r>
      <w:r w:rsidR="0089643A" w:rsidRPr="00E71C6D">
        <w:t xml:space="preserve"> (Creswell, 2009)</w:t>
      </w:r>
      <w:r w:rsidRPr="00E71C6D">
        <w:t>.</w:t>
      </w:r>
    </w:p>
    <w:p w:rsidR="00F45D11" w:rsidRPr="00E71C6D" w:rsidRDefault="00F45D11" w:rsidP="00F45D11">
      <w:pPr>
        <w:spacing w:line="480" w:lineRule="auto"/>
        <w:jc w:val="center"/>
        <w:rPr>
          <w:b/>
        </w:rPr>
      </w:pPr>
      <w:r w:rsidRPr="00E71C6D">
        <w:rPr>
          <w:b/>
        </w:rPr>
        <w:t xml:space="preserve">Data Gathering </w:t>
      </w:r>
    </w:p>
    <w:p w:rsidR="00A72E10" w:rsidRPr="00E71C6D" w:rsidRDefault="00F31515" w:rsidP="00F712AE">
      <w:pPr>
        <w:spacing w:line="480" w:lineRule="auto"/>
      </w:pPr>
      <w:r w:rsidRPr="00E71C6D">
        <w:tab/>
        <w:t>The consent process included</w:t>
      </w:r>
      <w:r w:rsidR="00006FBD" w:rsidRPr="00E71C6D">
        <w:t xml:space="preserve"> an informational meeting with the senior class about the study and then</w:t>
      </w:r>
      <w:r w:rsidRPr="00E71C6D">
        <w:t xml:space="preserve"> a two week waiting period for students and parents to think </w:t>
      </w:r>
      <w:r w:rsidR="000A5A2B" w:rsidRPr="00E71C6D">
        <w:t xml:space="preserve">about the research project. This evaluation science </w:t>
      </w:r>
      <w:r w:rsidR="00006FBD" w:rsidRPr="00E71C6D">
        <w:t>study</w:t>
      </w:r>
      <w:r w:rsidRPr="00E71C6D">
        <w:t xml:space="preserve"> </w:t>
      </w:r>
      <w:r w:rsidR="000A5A2B" w:rsidRPr="00E71C6D">
        <w:t>investigated many</w:t>
      </w:r>
      <w:r w:rsidR="00006FBD" w:rsidRPr="00E71C6D">
        <w:t xml:space="preserve"> of </w:t>
      </w:r>
      <w:r w:rsidRPr="00E71C6D">
        <w:t>the pre-existing data used</w:t>
      </w:r>
      <w:r w:rsidR="00CD630D" w:rsidRPr="00E71C6D">
        <w:t xml:space="preserve"> by school leaders at th</w:t>
      </w:r>
      <w:r w:rsidR="005960C0" w:rsidRPr="00E71C6D">
        <w:t>e school</w:t>
      </w:r>
      <w:r w:rsidR="00CD630D" w:rsidRPr="00E71C6D">
        <w:t xml:space="preserve"> site and took the</w:t>
      </w:r>
      <w:r w:rsidRPr="00E71C6D">
        <w:t xml:space="preserve"> analysis further and include</w:t>
      </w:r>
      <w:r w:rsidR="00CD630D" w:rsidRPr="00E71C6D">
        <w:t>d</w:t>
      </w:r>
      <w:r w:rsidRPr="00E71C6D">
        <w:t xml:space="preserve"> </w:t>
      </w:r>
      <w:r w:rsidR="00A72E10" w:rsidRPr="00E71C6D">
        <w:t xml:space="preserve">an evaluation </w:t>
      </w:r>
      <w:r w:rsidR="00A85639" w:rsidRPr="00E71C6D">
        <w:t>for</w:t>
      </w:r>
      <w:r w:rsidR="00A72E10" w:rsidRPr="00E71C6D">
        <w:t xml:space="preserve"> sociological implications. The</w:t>
      </w:r>
      <w:r w:rsidR="00CD630D" w:rsidRPr="00E71C6D">
        <w:t xml:space="preserve"> school leaders at the</w:t>
      </w:r>
      <w:r w:rsidR="00A72E10" w:rsidRPr="00E71C6D">
        <w:t xml:space="preserve"> inner-city </w:t>
      </w:r>
      <w:r w:rsidR="00CD630D" w:rsidRPr="00E71C6D">
        <w:lastRenderedPageBreak/>
        <w:t xml:space="preserve">college preparatory public </w:t>
      </w:r>
      <w:r w:rsidR="00A72E10" w:rsidRPr="00E71C6D">
        <w:t xml:space="preserve">charter </w:t>
      </w:r>
      <w:r w:rsidR="00CD630D" w:rsidRPr="00E71C6D">
        <w:t xml:space="preserve">high </w:t>
      </w:r>
      <w:r w:rsidR="00A72E10" w:rsidRPr="00E71C6D">
        <w:t xml:space="preserve">school annually collect student test scores, parent and student service hours, and customer service surveys from students. Consent was obtained by the principal investigator </w:t>
      </w:r>
      <w:r w:rsidR="005960C0" w:rsidRPr="00E71C6D">
        <w:t xml:space="preserve">to use data typically collected by the </w:t>
      </w:r>
      <w:r w:rsidR="00A72E10" w:rsidRPr="00E71C6D">
        <w:t>school</w:t>
      </w:r>
      <w:r w:rsidR="005960C0" w:rsidRPr="00E71C6D">
        <w:t xml:space="preserve"> to be</w:t>
      </w:r>
      <w:r w:rsidR="00A72E10" w:rsidRPr="00E71C6D">
        <w:t xml:space="preserve"> used in a research project for feedback for organizational performance</w:t>
      </w:r>
      <w:r w:rsidR="00207921" w:rsidRPr="00E71C6D">
        <w:t>/value and individual performance/value effectiveness</w:t>
      </w:r>
      <w:r w:rsidR="00A72E10" w:rsidRPr="00E71C6D">
        <w:t>. This research project utilized a variety of statistical methods which are not typically used by the school to determine organizational</w:t>
      </w:r>
      <w:r w:rsidR="009B706F" w:rsidRPr="00E71C6D">
        <w:t xml:space="preserve"> and individual</w:t>
      </w:r>
      <w:r w:rsidR="00A72E10" w:rsidRPr="00E71C6D">
        <w:t xml:space="preserve"> performance</w:t>
      </w:r>
      <w:r w:rsidR="009B706F" w:rsidRPr="00E71C6D">
        <w:t xml:space="preserve"> and value </w:t>
      </w:r>
      <w:r w:rsidR="00A85639" w:rsidRPr="00E71C6D">
        <w:t>feedback</w:t>
      </w:r>
      <w:r w:rsidR="00A72E10" w:rsidRPr="00E71C6D">
        <w:t xml:space="preserve">. </w:t>
      </w:r>
    </w:p>
    <w:p w:rsidR="00823C22" w:rsidRPr="00E71C6D" w:rsidRDefault="009B706F" w:rsidP="00F712AE">
      <w:pPr>
        <w:spacing w:line="480" w:lineRule="auto"/>
      </w:pPr>
      <w:r w:rsidRPr="00E71C6D">
        <w:tab/>
        <w:t>Th</w:t>
      </w:r>
      <w:r w:rsidR="005960C0" w:rsidRPr="00E71C6D">
        <w:t>e</w:t>
      </w:r>
      <w:r w:rsidR="00A72E10" w:rsidRPr="00E71C6D">
        <w:t xml:space="preserve"> principal investigator did not have direct contact with students concerning the research</w:t>
      </w:r>
      <w:r w:rsidRPr="00E71C6D">
        <w:t xml:space="preserve"> study and evaluation</w:t>
      </w:r>
      <w:r w:rsidR="00A72E10" w:rsidRPr="00E71C6D">
        <w:t xml:space="preserve"> </w:t>
      </w:r>
      <w:r w:rsidR="005960C0" w:rsidRPr="00E71C6D">
        <w:t>except</w:t>
      </w:r>
      <w:r w:rsidR="00A72E10" w:rsidRPr="00E71C6D">
        <w:t xml:space="preserve"> during the consent process. Students were administered the Pre-College Social Capital Survey</w:t>
      </w:r>
      <w:r w:rsidR="00317B7E" w:rsidRPr="00E71C6D">
        <w:t xml:space="preserve"> (see PCSCS, Appendix A)</w:t>
      </w:r>
      <w:r w:rsidR="00A72E10" w:rsidRPr="00E71C6D">
        <w:t xml:space="preserve"> during their senior capstone course as a class project to provide feedback on how the charter school can improve its services. The pre-existing data </w:t>
      </w:r>
      <w:r w:rsidR="005960C0" w:rsidRPr="00E71C6D">
        <w:t>used in the study were</w:t>
      </w:r>
      <w:r w:rsidR="00A72E10" w:rsidRPr="00E71C6D">
        <w:t xml:space="preserve"> part of the normal</w:t>
      </w:r>
      <w:r w:rsidR="005960C0" w:rsidRPr="00E71C6D">
        <w:t xml:space="preserve"> collection process and</w:t>
      </w:r>
      <w:r w:rsidR="00A72E10" w:rsidRPr="00E71C6D">
        <w:t xml:space="preserve"> functioning of the school (test scores, grade point averages, and service hours). </w:t>
      </w:r>
      <w:r w:rsidR="00386BAE" w:rsidRPr="00E71C6D">
        <w:t xml:space="preserve">Consent was obtained by the principal investigator to utilize the data for purposes of a research project and for feedback for the school. There was sufficient time to review the consent form (two weeks). There was sufficient time to answer any questions and/or address concerns since parents had direct access to the principal investigator for this study since the researcher is also an employee of the school. </w:t>
      </w:r>
    </w:p>
    <w:p w:rsidR="00130080" w:rsidRPr="00E71C6D" w:rsidRDefault="00823C22" w:rsidP="00F712AE">
      <w:pPr>
        <w:spacing w:line="480" w:lineRule="auto"/>
        <w:rPr>
          <w:b/>
        </w:rPr>
      </w:pPr>
      <w:r w:rsidRPr="00E71C6D">
        <w:tab/>
        <w:t xml:space="preserve">The principal investigator was given permission by the charter school’s board of education and head of school to obtain consent, assent, and parental permission </w:t>
      </w:r>
      <w:r w:rsidR="009B706F" w:rsidRPr="00E71C6D">
        <w:t xml:space="preserve">and </w:t>
      </w:r>
      <w:r w:rsidRPr="00E71C6D">
        <w:t>to gain access and re</w:t>
      </w:r>
      <w:r w:rsidR="00317B7E" w:rsidRPr="00E71C6D">
        <w:t xml:space="preserve">port data for the purposes of an </w:t>
      </w:r>
      <w:r w:rsidR="009B706F" w:rsidRPr="00E71C6D">
        <w:t>evaluation</w:t>
      </w:r>
      <w:r w:rsidRPr="00E71C6D">
        <w:t xml:space="preserve"> study on those that consented and gave permission </w:t>
      </w:r>
      <w:r w:rsidR="00317B7E" w:rsidRPr="00E71C6D">
        <w:t>to be in the</w:t>
      </w:r>
      <w:r w:rsidRPr="00E71C6D">
        <w:t xml:space="preserve"> study. Consent, assent, and parental permission were obtained in order to gain access and report student grade point average</w:t>
      </w:r>
      <w:r w:rsidR="00317B7E" w:rsidRPr="00E71C6D">
        <w:t>s</w:t>
      </w:r>
      <w:r w:rsidRPr="00E71C6D">
        <w:t xml:space="preserve">, </w:t>
      </w:r>
      <w:r w:rsidRPr="00E71C6D">
        <w:lastRenderedPageBreak/>
        <w:t>ACT, Advanced Placement scores, survey results, and parent and student service hours. Th</w:t>
      </w:r>
      <w:r w:rsidR="005960C0" w:rsidRPr="00E71C6D">
        <w:t>ese</w:t>
      </w:r>
      <w:r w:rsidRPr="00E71C6D">
        <w:t xml:space="preserve"> data w</w:t>
      </w:r>
      <w:r w:rsidR="005960C0" w:rsidRPr="00E71C6D">
        <w:t>ere</w:t>
      </w:r>
      <w:r w:rsidRPr="00E71C6D">
        <w:t xml:space="preserve"> reported directly to the school site. As an employee of the school exposure to th</w:t>
      </w:r>
      <w:r w:rsidR="00317B7E" w:rsidRPr="00E71C6D">
        <w:t>ese</w:t>
      </w:r>
      <w:r w:rsidRPr="00E71C6D">
        <w:t xml:space="preserve"> data</w:t>
      </w:r>
      <w:r w:rsidR="00317B7E" w:rsidRPr="00E71C6D">
        <w:t xml:space="preserve"> points are</w:t>
      </w:r>
      <w:r w:rsidRPr="00E71C6D">
        <w:t xml:space="preserve"> a typical function of the job however this data could</w:t>
      </w:r>
      <w:r w:rsidR="009B706F" w:rsidRPr="00E71C6D">
        <w:t xml:space="preserve"> not</w:t>
      </w:r>
      <w:r w:rsidR="00317B7E" w:rsidRPr="00E71C6D">
        <w:t xml:space="preserve"> be utilized in terms of an e</w:t>
      </w:r>
      <w:r w:rsidR="009B706F" w:rsidRPr="00E71C6D">
        <w:t>valuation</w:t>
      </w:r>
      <w:r w:rsidRPr="00E71C6D">
        <w:t xml:space="preserve"> study without consent, assent, and parental permission.</w:t>
      </w:r>
    </w:p>
    <w:p w:rsidR="00CD75FC" w:rsidRPr="00E71C6D" w:rsidRDefault="00CD75FC" w:rsidP="0051713D">
      <w:pPr>
        <w:spacing w:line="480" w:lineRule="auto"/>
        <w:jc w:val="center"/>
        <w:rPr>
          <w:b/>
        </w:rPr>
      </w:pPr>
      <w:r w:rsidRPr="00E71C6D">
        <w:rPr>
          <w:b/>
        </w:rPr>
        <w:t>Treatment of the Data</w:t>
      </w:r>
    </w:p>
    <w:p w:rsidR="00CD75FC" w:rsidRPr="00E71C6D" w:rsidRDefault="00CD75FC" w:rsidP="00F712AE">
      <w:pPr>
        <w:spacing w:line="480" w:lineRule="auto"/>
      </w:pPr>
      <w:r w:rsidRPr="00E71C6D">
        <w:rPr>
          <w:b/>
        </w:rPr>
        <w:tab/>
      </w:r>
      <w:r w:rsidRPr="00E71C6D">
        <w:t>The data collect</w:t>
      </w:r>
      <w:r w:rsidR="00317B7E" w:rsidRPr="00E71C6D">
        <w:t>ed</w:t>
      </w:r>
      <w:r w:rsidRPr="00E71C6D">
        <w:t xml:space="preserve"> w</w:t>
      </w:r>
      <w:r w:rsidR="009B706F" w:rsidRPr="00E71C6D">
        <w:t>ere</w:t>
      </w:r>
      <w:r w:rsidRPr="00E71C6D">
        <w:t xml:space="preserve"> educational records reviewed in a private area. Data w</w:t>
      </w:r>
      <w:r w:rsidR="005960C0" w:rsidRPr="00E71C6D">
        <w:t>ere</w:t>
      </w:r>
      <w:r w:rsidRPr="00E71C6D">
        <w:t xml:space="preserve"> coded and </w:t>
      </w:r>
      <w:r w:rsidR="009B706F" w:rsidRPr="00E71C6D">
        <w:t xml:space="preserve">the </w:t>
      </w:r>
      <w:r w:rsidRPr="00E71C6D">
        <w:t xml:space="preserve">data key destroyed at the end of the study. </w:t>
      </w:r>
      <w:r w:rsidR="005960C0" w:rsidRPr="00E71C6D">
        <w:t xml:space="preserve">Student identifiers were not included with survey results </w:t>
      </w:r>
      <w:r w:rsidRPr="00E71C6D">
        <w:t>although survey results were linked to grade point averages, ACT scores, AP scores, and student and parent service hours. The data w</w:t>
      </w:r>
      <w:r w:rsidR="005960C0" w:rsidRPr="00E71C6D">
        <w:t>ere</w:t>
      </w:r>
      <w:r w:rsidRPr="00E71C6D">
        <w:t xml:space="preserve"> coded </w:t>
      </w:r>
      <w:r w:rsidR="005960C0" w:rsidRPr="00E71C6D">
        <w:t xml:space="preserve">so </w:t>
      </w:r>
      <w:r w:rsidRPr="00E71C6D">
        <w:t>as not to reveal any student or family directly</w:t>
      </w:r>
      <w:r w:rsidR="005960C0" w:rsidRPr="00E71C6D">
        <w:t>,</w:t>
      </w:r>
      <w:r w:rsidRPr="00E71C6D">
        <w:t xml:space="preserve"> and the data key was kept separately and securely</w:t>
      </w:r>
      <w:r w:rsidR="005960C0" w:rsidRPr="00E71C6D">
        <w:t xml:space="preserve"> to ensure participant anonymity</w:t>
      </w:r>
      <w:r w:rsidRPr="00E71C6D">
        <w:t>. Data w</w:t>
      </w:r>
      <w:r w:rsidR="005960C0" w:rsidRPr="00E71C6D">
        <w:t>ere</w:t>
      </w:r>
      <w:r w:rsidRPr="00E71C6D">
        <w:t xml:space="preserve"> kept in a locked file cabinet in a locked office. Electronic data w</w:t>
      </w:r>
      <w:r w:rsidR="005960C0" w:rsidRPr="00E71C6D">
        <w:t>ere</w:t>
      </w:r>
      <w:r w:rsidRPr="00E71C6D">
        <w:t xml:space="preserve"> protected with a password and data was stored on a secure network. </w:t>
      </w:r>
    </w:p>
    <w:p w:rsidR="00CD75FC" w:rsidRPr="00E71C6D" w:rsidRDefault="00A60CA2" w:rsidP="00F712AE">
      <w:pPr>
        <w:spacing w:line="480" w:lineRule="auto"/>
      </w:pPr>
      <w:r w:rsidRPr="00E71C6D">
        <w:tab/>
        <w:t xml:space="preserve">This chapter </w:t>
      </w:r>
      <w:r w:rsidR="005960C0" w:rsidRPr="00E71C6D">
        <w:t>detailed</w:t>
      </w:r>
      <w:r w:rsidRPr="00E71C6D">
        <w:t xml:space="preserve"> the procedures and methodology for this study. Attention was given to the four </w:t>
      </w:r>
      <w:r w:rsidR="005960C0" w:rsidRPr="00E71C6D">
        <w:t>domains (quadrants)</w:t>
      </w:r>
      <w:r w:rsidRPr="00E71C6D">
        <w:t xml:space="preserve"> of Schalock’s (2002) Methodological Pluralism Model, research questions, popu</w:t>
      </w:r>
      <w:r w:rsidR="005960C0" w:rsidRPr="00E71C6D">
        <w:t>lation, and research instrumentation</w:t>
      </w:r>
      <w:r w:rsidRPr="00E71C6D">
        <w:t>. The survey</w:t>
      </w:r>
      <w:r w:rsidR="00315236" w:rsidRPr="00E71C6D">
        <w:t xml:space="preserve"> instrument</w:t>
      </w:r>
      <w:r w:rsidRPr="00E71C6D">
        <w:t xml:space="preserve"> contains subscales that are supported in</w:t>
      </w:r>
      <w:r w:rsidR="009B706F" w:rsidRPr="00E71C6D">
        <w:t xml:space="preserve"> educational and sociological </w:t>
      </w:r>
      <w:r w:rsidRPr="00E71C6D">
        <w:t xml:space="preserve">research literature for measuring social capital. Procedures were </w:t>
      </w:r>
      <w:r w:rsidR="00315236" w:rsidRPr="00E71C6D">
        <w:t>described</w:t>
      </w:r>
      <w:r w:rsidRPr="00E71C6D">
        <w:t xml:space="preserve"> for data collection, security, and analysis. The next chapter </w:t>
      </w:r>
      <w:r w:rsidR="00315236" w:rsidRPr="00E71C6D">
        <w:t>reports</w:t>
      </w:r>
      <w:r w:rsidRPr="00E71C6D">
        <w:t xml:space="preserve"> the</w:t>
      </w:r>
      <w:r w:rsidR="00315236" w:rsidRPr="00E71C6D">
        <w:t xml:space="preserve"> evaluation science</w:t>
      </w:r>
      <w:r w:rsidRPr="00E71C6D">
        <w:t xml:space="preserve"> results and results from the analysis</w:t>
      </w:r>
      <w:r w:rsidR="00315236" w:rsidRPr="00E71C6D">
        <w:t xml:space="preserve"> of data that address the</w:t>
      </w:r>
      <w:r w:rsidRPr="00E71C6D">
        <w:t xml:space="preserve"> research questions that guided th</w:t>
      </w:r>
      <w:r w:rsidR="00315236" w:rsidRPr="00E71C6D">
        <w:t>e study</w:t>
      </w:r>
      <w:r w:rsidRPr="00E71C6D">
        <w:t xml:space="preserve">. </w:t>
      </w:r>
      <w:r w:rsidR="00CD75FC" w:rsidRPr="00E71C6D">
        <w:t xml:space="preserve">  </w:t>
      </w:r>
    </w:p>
    <w:p w:rsidR="00A60CA2" w:rsidRDefault="00A60CA2" w:rsidP="00F712AE">
      <w:pPr>
        <w:spacing w:line="480" w:lineRule="auto"/>
        <w:rPr>
          <w:b/>
        </w:rPr>
      </w:pPr>
    </w:p>
    <w:p w:rsidR="00A60CA2" w:rsidRDefault="00AF31DE" w:rsidP="004A040B">
      <w:pPr>
        <w:spacing w:line="480" w:lineRule="auto"/>
        <w:jc w:val="center"/>
        <w:rPr>
          <w:b/>
        </w:rPr>
      </w:pPr>
      <w:r>
        <w:rPr>
          <w:b/>
        </w:rPr>
        <w:lastRenderedPageBreak/>
        <w:t>C</w:t>
      </w:r>
      <w:r w:rsidR="00DF0AB9">
        <w:rPr>
          <w:b/>
        </w:rPr>
        <w:t>HAPTER FIVE</w:t>
      </w:r>
    </w:p>
    <w:p w:rsidR="00317B7E" w:rsidRDefault="00317B7E" w:rsidP="00DF0AB9">
      <w:pPr>
        <w:spacing w:line="480" w:lineRule="auto"/>
        <w:jc w:val="center"/>
        <w:rPr>
          <w:b/>
        </w:rPr>
      </w:pPr>
      <w:r>
        <w:rPr>
          <w:b/>
        </w:rPr>
        <w:t>Results</w:t>
      </w:r>
    </w:p>
    <w:p w:rsidR="0060420F" w:rsidRPr="00BA4132" w:rsidRDefault="00B14B3A" w:rsidP="00F712AE">
      <w:pPr>
        <w:spacing w:line="480" w:lineRule="auto"/>
      </w:pPr>
      <w:r>
        <w:tab/>
      </w:r>
      <w:r w:rsidRPr="00BA4132">
        <w:t>The purpose of this</w:t>
      </w:r>
      <w:r w:rsidR="0060420F" w:rsidRPr="00BA4132">
        <w:t xml:space="preserve"> </w:t>
      </w:r>
      <w:r w:rsidR="003D021D" w:rsidRPr="00BA4132">
        <w:t xml:space="preserve">evaluation science </w:t>
      </w:r>
      <w:r w:rsidR="0060420F" w:rsidRPr="00BA4132">
        <w:t xml:space="preserve">study </w:t>
      </w:r>
      <w:r w:rsidR="003D021D" w:rsidRPr="00BA4132">
        <w:t>was</w:t>
      </w:r>
      <w:r w:rsidR="0060420F" w:rsidRPr="00BA4132">
        <w:t xml:space="preserve"> to provide </w:t>
      </w:r>
      <w:r w:rsidR="009B64B6" w:rsidRPr="00BA4132">
        <w:t>organizational</w:t>
      </w:r>
      <w:r w:rsidR="00E43F3A" w:rsidRPr="00BA4132">
        <w:t xml:space="preserve"> and individual performance and value</w:t>
      </w:r>
      <w:r w:rsidR="009B64B6" w:rsidRPr="00BA4132">
        <w:t xml:space="preserve"> feedback to the inner-city college preparatory </w:t>
      </w:r>
      <w:r w:rsidRPr="00BA4132">
        <w:t xml:space="preserve">public </w:t>
      </w:r>
      <w:r w:rsidR="009B64B6" w:rsidRPr="00BA4132">
        <w:t>charter high school</w:t>
      </w:r>
      <w:r w:rsidRPr="00BA4132">
        <w:t xml:space="preserve">. This study </w:t>
      </w:r>
      <w:r w:rsidR="009B64B6" w:rsidRPr="00BA4132">
        <w:t>examine</w:t>
      </w:r>
      <w:r w:rsidR="006263BF" w:rsidRPr="00BA4132">
        <w:t>d</w:t>
      </w:r>
      <w:r w:rsidR="009B64B6" w:rsidRPr="00BA4132">
        <w:t xml:space="preserve"> the effectiveness of the school</w:t>
      </w:r>
      <w:r w:rsidR="003D021D" w:rsidRPr="00BA4132">
        <w:t xml:space="preserve"> in reaching its</w:t>
      </w:r>
      <w:r w:rsidR="00E43F3A" w:rsidRPr="00BA4132">
        <w:t xml:space="preserve"> </w:t>
      </w:r>
      <w:r w:rsidRPr="00BA4132">
        <w:t>explicit</w:t>
      </w:r>
      <w:r w:rsidR="00E43F3A" w:rsidRPr="00BA4132">
        <w:t xml:space="preserve"> goals </w:t>
      </w:r>
      <w:r w:rsidR="003D021D" w:rsidRPr="00BA4132">
        <w:t>pertaining to</w:t>
      </w:r>
      <w:r w:rsidR="00E43F3A" w:rsidRPr="00BA4132">
        <w:t xml:space="preserve"> </w:t>
      </w:r>
      <w:r w:rsidR="009B64B6" w:rsidRPr="00BA4132">
        <w:t>social capital</w:t>
      </w:r>
      <w:r w:rsidR="00E43F3A" w:rsidRPr="00BA4132">
        <w:t xml:space="preserve"> development, </w:t>
      </w:r>
      <w:r w:rsidR="009B64B6" w:rsidRPr="00BA4132">
        <w:t>student achievement, and c</w:t>
      </w:r>
      <w:r w:rsidR="006263BF" w:rsidRPr="00BA4132">
        <w:t>ivic engagement</w:t>
      </w:r>
      <w:r w:rsidRPr="00BA4132">
        <w:t xml:space="preserve">. The population </w:t>
      </w:r>
      <w:r w:rsidR="009B64B6" w:rsidRPr="00BA4132">
        <w:t>in this study consisted of 101 high school students at an inner-city college preparatory public charter high school in</w:t>
      </w:r>
      <w:r w:rsidRPr="00BA4132">
        <w:t xml:space="preserve"> a Midwestern mid-sized urban area</w:t>
      </w:r>
      <w:r w:rsidR="009B64B6" w:rsidRPr="00BA4132">
        <w:t xml:space="preserve">. This </w:t>
      </w:r>
      <w:r w:rsidR="0055259D" w:rsidRPr="00BA4132">
        <w:t>evaluation</w:t>
      </w:r>
      <w:r w:rsidR="009B64B6" w:rsidRPr="00BA4132">
        <w:t xml:space="preserve"> was a within </w:t>
      </w:r>
      <w:r w:rsidR="006263BF" w:rsidRPr="00BA4132">
        <w:t>group study</w:t>
      </w:r>
      <w:r w:rsidR="003D021D" w:rsidRPr="00BA4132">
        <w:t>,</w:t>
      </w:r>
      <w:r w:rsidR="006263BF" w:rsidRPr="00BA4132">
        <w:t xml:space="preserve"> </w:t>
      </w:r>
      <w:r w:rsidR="003D021D" w:rsidRPr="00BA4132">
        <w:t xml:space="preserve">which evaluated the extent to which all students </w:t>
      </w:r>
      <w:r w:rsidR="006263BF" w:rsidRPr="00BA4132">
        <w:t>in the senior class at the</w:t>
      </w:r>
      <w:r w:rsidR="009B64B6" w:rsidRPr="00BA4132">
        <w:t xml:space="preserve"> </w:t>
      </w:r>
      <w:r w:rsidR="0055259D" w:rsidRPr="00BA4132">
        <w:t xml:space="preserve">inner-city </w:t>
      </w:r>
      <w:r w:rsidR="009B64B6" w:rsidRPr="00BA4132">
        <w:t>college preparatory</w:t>
      </w:r>
      <w:r w:rsidR="006263BF" w:rsidRPr="00BA4132">
        <w:t xml:space="preserve"> public</w:t>
      </w:r>
      <w:r w:rsidR="009B64B6" w:rsidRPr="00BA4132">
        <w:t xml:space="preserve"> charter </w:t>
      </w:r>
      <w:r w:rsidR="0055259D" w:rsidRPr="00BA4132">
        <w:t xml:space="preserve">high </w:t>
      </w:r>
      <w:r w:rsidR="009B64B6" w:rsidRPr="00BA4132">
        <w:t xml:space="preserve">school </w:t>
      </w:r>
      <w:r w:rsidR="006263BF" w:rsidRPr="00BA4132">
        <w:t xml:space="preserve">were effectively reaching organizational and individual performance and value goals. </w:t>
      </w:r>
    </w:p>
    <w:p w:rsidR="009B64B6" w:rsidRPr="00BA4132" w:rsidRDefault="009B64B6" w:rsidP="00F712AE">
      <w:pPr>
        <w:spacing w:line="480" w:lineRule="auto"/>
      </w:pPr>
      <w:r w:rsidRPr="00BA4132">
        <w:tab/>
        <w:t>The teachers of the senior capstone courses disseminated a paper-and-pencil survey</w:t>
      </w:r>
      <w:r w:rsidR="00B14B3A" w:rsidRPr="00BA4132">
        <w:t xml:space="preserve"> (PCSCS, see Appendix A)</w:t>
      </w:r>
      <w:r w:rsidRPr="00BA4132">
        <w:t xml:space="preserve"> </w:t>
      </w:r>
      <w:r w:rsidR="00752B78" w:rsidRPr="00BA4132">
        <w:t>to the</w:t>
      </w:r>
      <w:r w:rsidR="00B14B3A" w:rsidRPr="00BA4132">
        <w:t>ir</w:t>
      </w:r>
      <w:r w:rsidR="00752B78" w:rsidRPr="00BA4132">
        <w:t xml:space="preserve"> senior students </w:t>
      </w:r>
      <w:r w:rsidR="00B14B3A" w:rsidRPr="00BA4132">
        <w:t xml:space="preserve">at </w:t>
      </w:r>
      <w:r w:rsidR="00752B78" w:rsidRPr="00BA4132">
        <w:t xml:space="preserve">the </w:t>
      </w:r>
      <w:r w:rsidR="0055259D" w:rsidRPr="00BA4132">
        <w:t xml:space="preserve">inner-city college preparatory public </w:t>
      </w:r>
      <w:r w:rsidR="00752B78" w:rsidRPr="00BA4132">
        <w:t xml:space="preserve">charter </w:t>
      </w:r>
      <w:r w:rsidR="0055259D" w:rsidRPr="00BA4132">
        <w:t xml:space="preserve">high </w:t>
      </w:r>
      <w:r w:rsidR="00752B78" w:rsidRPr="00BA4132">
        <w:t xml:space="preserve">school. All 101 students completed the survey. The principal investigator </w:t>
      </w:r>
      <w:r w:rsidR="00B14B3A" w:rsidRPr="00BA4132">
        <w:t xml:space="preserve">for this study </w:t>
      </w:r>
      <w:r w:rsidR="00752B78" w:rsidRPr="00BA4132">
        <w:t>linked student achievement and program participation data to the</w:t>
      </w:r>
      <w:r w:rsidR="00B14B3A" w:rsidRPr="00BA4132">
        <w:t xml:space="preserve"> results of</w:t>
      </w:r>
      <w:r w:rsidR="00752B78" w:rsidRPr="00BA4132">
        <w:t xml:space="preserve"> Pre-College Social Capital Survey, or PCSCS</w:t>
      </w:r>
      <w:r w:rsidR="00B14B3A" w:rsidRPr="00BA4132">
        <w:t xml:space="preserve"> (see</w:t>
      </w:r>
      <w:r w:rsidR="00752B78" w:rsidRPr="00BA4132">
        <w:t>,</w:t>
      </w:r>
      <w:r w:rsidR="006263BF" w:rsidRPr="00BA4132">
        <w:t xml:space="preserve"> Appendix A) which measured</w:t>
      </w:r>
      <w:r w:rsidR="00752B78" w:rsidRPr="00BA4132">
        <w:t xml:space="preserve"> student social capital</w:t>
      </w:r>
      <w:r w:rsidR="00B14B3A" w:rsidRPr="00BA4132">
        <w:t xml:space="preserve"> levels</w:t>
      </w:r>
      <w:r w:rsidR="00752B78" w:rsidRPr="00BA4132">
        <w:t xml:space="preserve"> in relation to their demographic information. Demographics included race, gender, </w:t>
      </w:r>
      <w:r w:rsidR="00B14B3A" w:rsidRPr="00BA4132">
        <w:t xml:space="preserve">and </w:t>
      </w:r>
      <w:r w:rsidR="00752B78" w:rsidRPr="00BA4132">
        <w:t>socio-economic status</w:t>
      </w:r>
      <w:r w:rsidR="0055259D" w:rsidRPr="00BA4132">
        <w:t xml:space="preserve"> (see SPSS Coding for Survey Questionnaire, Appendix C)</w:t>
      </w:r>
      <w:r w:rsidR="00752B78" w:rsidRPr="00BA4132">
        <w:t xml:space="preserve">. More importantly, the survey was used to identify differences in social capital among race, socio-economic status, gender, and to </w:t>
      </w:r>
      <w:r w:rsidR="00B14B3A" w:rsidRPr="00BA4132">
        <w:t>explore</w:t>
      </w:r>
      <w:r w:rsidR="002A372D" w:rsidRPr="00BA4132">
        <w:t xml:space="preserve"> measures of</w:t>
      </w:r>
      <w:r w:rsidR="00752B78" w:rsidRPr="00BA4132">
        <w:t xml:space="preserve"> social capital’s </w:t>
      </w:r>
      <w:r w:rsidR="002A372D" w:rsidRPr="00BA4132">
        <w:t xml:space="preserve">and  its </w:t>
      </w:r>
      <w:r w:rsidR="00B14B3A" w:rsidRPr="00BA4132">
        <w:t xml:space="preserve">statistical </w:t>
      </w:r>
      <w:r w:rsidR="00752B78" w:rsidRPr="00BA4132">
        <w:t xml:space="preserve">relationship with </w:t>
      </w:r>
      <w:r w:rsidR="00B14B3A" w:rsidRPr="00BA4132">
        <w:t xml:space="preserve">parent service hours, student service hours, and </w:t>
      </w:r>
      <w:r w:rsidR="00752B78" w:rsidRPr="00BA4132">
        <w:t xml:space="preserve">student achievement operationalized as grade point average, </w:t>
      </w:r>
      <w:r w:rsidR="00752B78" w:rsidRPr="00BA4132">
        <w:lastRenderedPageBreak/>
        <w:t xml:space="preserve">ACT scores, </w:t>
      </w:r>
      <w:r w:rsidR="00B14B3A" w:rsidRPr="00BA4132">
        <w:t xml:space="preserve">number of Advanced Placement tests taken </w:t>
      </w:r>
      <w:r w:rsidR="00752B78" w:rsidRPr="00BA4132">
        <w:t xml:space="preserve">and Advanced Placement Scores. </w:t>
      </w:r>
    </w:p>
    <w:p w:rsidR="00752B78" w:rsidRPr="00BA4132" w:rsidRDefault="00752B78" w:rsidP="00CB2A6B">
      <w:pPr>
        <w:spacing w:line="480" w:lineRule="auto"/>
      </w:pPr>
      <w:r w:rsidRPr="00BA4132">
        <w:tab/>
        <w:t xml:space="preserve">The data collected </w:t>
      </w:r>
      <w:r w:rsidR="00601847" w:rsidRPr="00BA4132">
        <w:t xml:space="preserve">from the senior class of the inner-city college preparatory public charter high school were used to answer the following questions: </w:t>
      </w:r>
    </w:p>
    <w:p w:rsidR="006263BF" w:rsidRPr="00BA4132" w:rsidRDefault="006263BF" w:rsidP="006263BF">
      <w:pPr>
        <w:pStyle w:val="ListParagraph"/>
        <w:numPr>
          <w:ilvl w:val="0"/>
          <w:numId w:val="24"/>
        </w:numPr>
        <w:spacing w:line="480" w:lineRule="auto"/>
      </w:pPr>
      <w:r w:rsidRPr="00BA4132">
        <w:t>Is the inner-city college preparatory public charter high school effectively reaching its organizational performance and value and individual performance and value goals for all students?</w:t>
      </w:r>
    </w:p>
    <w:p w:rsidR="006263BF" w:rsidRPr="00BA4132" w:rsidRDefault="006263BF" w:rsidP="006263BF">
      <w:pPr>
        <w:pStyle w:val="ListParagraph"/>
        <w:numPr>
          <w:ilvl w:val="0"/>
          <w:numId w:val="24"/>
        </w:numPr>
        <w:spacing w:line="480" w:lineRule="auto"/>
      </w:pPr>
      <w:r w:rsidRPr="00BA4132">
        <w:t>Are there statistically significant differences in organizational performance and value and individual performance and value results between student gender</w:t>
      </w:r>
      <w:r w:rsidR="002A372D" w:rsidRPr="00BA4132">
        <w:t>,</w:t>
      </w:r>
      <w:r w:rsidRPr="00BA4132">
        <w:t xml:space="preserve"> socio-economic</w:t>
      </w:r>
      <w:r w:rsidR="002A372D" w:rsidRPr="00BA4132">
        <w:t xml:space="preserve"> status,</w:t>
      </w:r>
      <w:r w:rsidRPr="00BA4132">
        <w:t xml:space="preserve"> and </w:t>
      </w:r>
      <w:r w:rsidR="002A372D" w:rsidRPr="00BA4132">
        <w:t>racial/</w:t>
      </w:r>
      <w:r w:rsidRPr="00BA4132">
        <w:t xml:space="preserve">ethnic </w:t>
      </w:r>
      <w:r w:rsidR="002A372D" w:rsidRPr="00BA4132">
        <w:t>classification</w:t>
      </w:r>
      <w:r w:rsidRPr="00BA4132">
        <w:t xml:space="preserve"> in the senior class?</w:t>
      </w:r>
    </w:p>
    <w:p w:rsidR="00601847" w:rsidRPr="00BA4132" w:rsidRDefault="006263BF" w:rsidP="00DF0AB9">
      <w:pPr>
        <w:pStyle w:val="ListParagraph"/>
        <w:numPr>
          <w:ilvl w:val="0"/>
          <w:numId w:val="24"/>
        </w:numPr>
        <w:spacing w:line="480" w:lineRule="auto"/>
      </w:pPr>
      <w:r w:rsidRPr="00BA4132">
        <w:t>Are there any relationships between social capital, civic engagement</w:t>
      </w:r>
      <w:r w:rsidR="00AF31DE" w:rsidRPr="00BA4132">
        <w:t>,</w:t>
      </w:r>
      <w:r w:rsidRPr="00BA4132">
        <w:t xml:space="preserve"> and student achievement results for the senior class at the inner-city college preparatory public charter high school?</w:t>
      </w:r>
      <w:r w:rsidR="00494814" w:rsidRPr="00BA4132">
        <w:t xml:space="preserve"> </w:t>
      </w:r>
    </w:p>
    <w:p w:rsidR="00441835" w:rsidRPr="00BA4132" w:rsidRDefault="00441835" w:rsidP="00C55CF2">
      <w:pPr>
        <w:spacing w:line="480" w:lineRule="auto"/>
        <w:ind w:firstLine="720"/>
      </w:pPr>
      <w:r w:rsidRPr="00BA4132">
        <w:t>This chapter has five major sections. The first section consists of an overvie</w:t>
      </w:r>
      <w:r w:rsidR="009908B2" w:rsidRPr="00BA4132">
        <w:t xml:space="preserve">w of the descriptive statistic </w:t>
      </w:r>
      <w:r w:rsidR="00CB2A6B" w:rsidRPr="00BA4132">
        <w:t xml:space="preserve">and ANOVA </w:t>
      </w:r>
      <w:r w:rsidR="009908B2" w:rsidRPr="00BA4132">
        <w:t>results of the organizational performance quadrant.</w:t>
      </w:r>
      <w:r w:rsidR="00C55CF2" w:rsidRPr="00BA4132">
        <w:t xml:space="preserve"> The significance level for the ANOVA tests in this evaluation study was set much lower than the </w:t>
      </w:r>
      <w:r w:rsidR="00C55CF2" w:rsidRPr="00BA4132">
        <w:rPr>
          <w:i/>
        </w:rPr>
        <w:t xml:space="preserve">p </w:t>
      </w:r>
      <w:r w:rsidR="00122A51">
        <w:t xml:space="preserve">= </w:t>
      </w:r>
      <w:r w:rsidR="00C55CF2" w:rsidRPr="00BA4132">
        <w:t xml:space="preserve">.05 level, since three ANOVA’s were conducted within different quadrant analyses. In order to avoid a Type I error .05/3 set the new </w:t>
      </w:r>
      <w:r w:rsidR="00C55CF2" w:rsidRPr="00BA4132">
        <w:rPr>
          <w:i/>
        </w:rPr>
        <w:t>p</w:t>
      </w:r>
      <w:r w:rsidR="00122A51">
        <w:rPr>
          <w:i/>
        </w:rPr>
        <w:t>=</w:t>
      </w:r>
      <w:r w:rsidR="00C55CF2" w:rsidRPr="00BA4132">
        <w:t xml:space="preserve"> .01625.  </w:t>
      </w:r>
      <w:r w:rsidR="009908B2" w:rsidRPr="00BA4132">
        <w:t xml:space="preserve">The second section </w:t>
      </w:r>
      <w:r w:rsidR="000735A4" w:rsidRPr="00BA4132">
        <w:t>contains descriptive statistic</w:t>
      </w:r>
      <w:r w:rsidR="00AF31DE" w:rsidRPr="00BA4132">
        <w:t>s f</w:t>
      </w:r>
      <w:r w:rsidR="000735A4" w:rsidRPr="00BA4132">
        <w:t>or the organizational value quadrant. The third section reports descriptive statistics</w:t>
      </w:r>
      <w:r w:rsidR="00AF31DE" w:rsidRPr="00BA4132">
        <w:t xml:space="preserve"> and </w:t>
      </w:r>
      <w:r w:rsidR="002A372D" w:rsidRPr="00BA4132">
        <w:t>T</w:t>
      </w:r>
      <w:r w:rsidR="00AF31DE" w:rsidRPr="00BA4132">
        <w:t>-</w:t>
      </w:r>
      <w:r w:rsidR="002A372D" w:rsidRPr="00BA4132">
        <w:t>t</w:t>
      </w:r>
      <w:r w:rsidR="00AF31DE" w:rsidRPr="00BA4132">
        <w:t>est results</w:t>
      </w:r>
      <w:r w:rsidR="000735A4" w:rsidRPr="00BA4132">
        <w:t xml:space="preserve"> for the individual performance quadrant. The fourth section provides descriptive statistics</w:t>
      </w:r>
      <w:r w:rsidR="00E74649" w:rsidRPr="00BA4132">
        <w:t xml:space="preserve"> </w:t>
      </w:r>
      <w:r w:rsidR="000735A4" w:rsidRPr="00BA4132">
        <w:t xml:space="preserve">for the individual value quadrant. The fifth section expounds upon the results of the Multi-correlation Regression </w:t>
      </w:r>
      <w:r w:rsidR="000735A4" w:rsidRPr="00BA4132">
        <w:lastRenderedPageBreak/>
        <w:t xml:space="preserve">Analysis (MCR) that addressed the relationship and influence of variables on social capital </w:t>
      </w:r>
      <w:r w:rsidR="002A372D" w:rsidRPr="00BA4132">
        <w:t xml:space="preserve">suggesting </w:t>
      </w:r>
      <w:r w:rsidR="000735A4" w:rsidRPr="00BA4132">
        <w:t xml:space="preserve">school-based causal effects. </w:t>
      </w:r>
    </w:p>
    <w:p w:rsidR="000735A4" w:rsidRPr="00BA4132" w:rsidRDefault="00E35E7A" w:rsidP="00113A43">
      <w:pPr>
        <w:spacing w:line="480" w:lineRule="auto"/>
        <w:jc w:val="center"/>
        <w:rPr>
          <w:b/>
        </w:rPr>
      </w:pPr>
      <w:r w:rsidRPr="00BA4132">
        <w:rPr>
          <w:b/>
        </w:rPr>
        <w:t>Organizational Performance Results</w:t>
      </w:r>
    </w:p>
    <w:p w:rsidR="00AF31DE" w:rsidRPr="00BA4132" w:rsidRDefault="00922F86" w:rsidP="00F712AE">
      <w:pPr>
        <w:spacing w:line="480" w:lineRule="auto"/>
      </w:pPr>
      <w:r w:rsidRPr="00BA4132">
        <w:t xml:space="preserve">Figure </w:t>
      </w:r>
      <w:r w:rsidR="006263BF" w:rsidRPr="00BA4132">
        <w:t>5.1</w:t>
      </w:r>
    </w:p>
    <w:p w:rsidR="0034268D" w:rsidRPr="00BA4132" w:rsidRDefault="00922F86" w:rsidP="00AF31DE">
      <w:pPr>
        <w:rPr>
          <w:b/>
        </w:rPr>
      </w:pPr>
      <w:r w:rsidRPr="00BA4132">
        <w:rPr>
          <w:i/>
        </w:rPr>
        <w:t xml:space="preserve">Outcome-based Methodological Pluralism Model </w:t>
      </w:r>
      <w:r w:rsidR="002A372D" w:rsidRPr="00BA4132">
        <w:rPr>
          <w:i/>
        </w:rPr>
        <w:t>o</w:t>
      </w:r>
      <w:r w:rsidRPr="00BA4132">
        <w:rPr>
          <w:i/>
        </w:rPr>
        <w:t>f an Evaluation Science Study</w:t>
      </w:r>
      <w:r w:rsidR="0034268D" w:rsidRPr="00BA4132">
        <w:tab/>
      </w:r>
    </w:p>
    <w:p w:rsidR="0034268D" w:rsidRPr="00BA4132" w:rsidRDefault="0034268D" w:rsidP="00F712AE">
      <w:pPr>
        <w:spacing w:line="480" w:lineRule="auto"/>
        <w:rPr>
          <w:b/>
        </w:rPr>
      </w:pPr>
      <w:r w:rsidRPr="00BA4132">
        <w:rPr>
          <w:noProof/>
        </w:rPr>
        <w:drawing>
          <wp:inline distT="0" distB="0" distL="0" distR="0" wp14:anchorId="1E0DDA35" wp14:editId="1478D682">
            <wp:extent cx="5041900" cy="3002559"/>
            <wp:effectExtent l="0" t="0" r="635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srcRect l="24688" t="26961" r="10971" b="8986"/>
                    <a:stretch/>
                  </pic:blipFill>
                  <pic:spPr bwMode="auto">
                    <a:xfrm>
                      <a:off x="0" y="0"/>
                      <a:ext cx="5043817" cy="3003701"/>
                    </a:xfrm>
                    <a:prstGeom prst="rect">
                      <a:avLst/>
                    </a:prstGeom>
                    <a:ln>
                      <a:noFill/>
                    </a:ln>
                    <a:extLst>
                      <a:ext uri="{53640926-AAD7-44D8-BBD7-CCE9431645EC}">
                        <a14:shadowObscured xmlns:a14="http://schemas.microsoft.com/office/drawing/2010/main"/>
                      </a:ext>
                    </a:extLst>
                  </pic:spPr>
                </pic:pic>
              </a:graphicData>
            </a:graphic>
          </wp:inline>
        </w:drawing>
      </w:r>
    </w:p>
    <w:p w:rsidR="00922F86" w:rsidRPr="00BA4132" w:rsidRDefault="00922F86" w:rsidP="00F712AE">
      <w:pPr>
        <w:spacing w:line="480" w:lineRule="auto"/>
      </w:pPr>
      <w:r w:rsidRPr="00BA4132">
        <w:rPr>
          <w:b/>
        </w:rPr>
        <w:tab/>
      </w:r>
      <w:r w:rsidRPr="00BA4132">
        <w:t>The results of the organizational performance quadrant for the following organizational</w:t>
      </w:r>
      <w:r w:rsidR="000664F1" w:rsidRPr="00BA4132">
        <w:t xml:space="preserve"> performance</w:t>
      </w:r>
      <w:r w:rsidRPr="00BA4132">
        <w:t xml:space="preserve"> </w:t>
      </w:r>
      <w:r w:rsidR="006263BF" w:rsidRPr="00BA4132">
        <w:t>measures</w:t>
      </w:r>
      <w:r w:rsidRPr="00BA4132">
        <w:t xml:space="preserve"> are discussed in detail throughout this section.</w:t>
      </w:r>
    </w:p>
    <w:p w:rsidR="004E0521" w:rsidRPr="00BA4132" w:rsidRDefault="004E0521" w:rsidP="004E0521">
      <w:pPr>
        <w:spacing w:line="480" w:lineRule="auto"/>
        <w:ind w:firstLine="720"/>
      </w:pPr>
      <w:r w:rsidRPr="00BA4132">
        <w:t>1) College Matriculation Data</w:t>
      </w:r>
    </w:p>
    <w:p w:rsidR="004E0521" w:rsidRPr="00BA4132" w:rsidRDefault="004E0521" w:rsidP="004E0521">
      <w:pPr>
        <w:spacing w:line="480" w:lineRule="auto"/>
        <w:ind w:firstLine="720"/>
      </w:pPr>
      <w:r w:rsidRPr="00BA4132">
        <w:t>2) Advanced Placement Courses Taken</w:t>
      </w:r>
    </w:p>
    <w:p w:rsidR="004E0521" w:rsidRPr="00BA4132" w:rsidRDefault="004E0521" w:rsidP="004E0521">
      <w:pPr>
        <w:spacing w:line="480" w:lineRule="auto"/>
        <w:ind w:firstLine="720"/>
      </w:pPr>
      <w:r w:rsidRPr="00BA4132">
        <w:t>3) Advanced Placement Scores (Competency)</w:t>
      </w:r>
    </w:p>
    <w:p w:rsidR="004E0521" w:rsidRPr="00BA4132" w:rsidRDefault="004E0521" w:rsidP="004E0521">
      <w:pPr>
        <w:spacing w:line="480" w:lineRule="auto"/>
        <w:ind w:firstLine="720"/>
      </w:pPr>
      <w:r w:rsidRPr="00BA4132">
        <w:t xml:space="preserve">4) American College Test (ACT/Proficiency) </w:t>
      </w:r>
    </w:p>
    <w:p w:rsidR="004E0521" w:rsidRPr="00BA4132" w:rsidRDefault="004E0521" w:rsidP="004E0521">
      <w:pPr>
        <w:spacing w:line="480" w:lineRule="auto"/>
        <w:ind w:firstLine="720"/>
      </w:pPr>
      <w:r w:rsidRPr="00BA4132">
        <w:t xml:space="preserve">5) Grade Point Averages (GPA) </w:t>
      </w:r>
    </w:p>
    <w:p w:rsidR="004E0521" w:rsidRPr="00BA4132" w:rsidRDefault="004E0521" w:rsidP="004E0521">
      <w:pPr>
        <w:spacing w:line="480" w:lineRule="auto"/>
        <w:ind w:firstLine="720"/>
      </w:pPr>
      <w:r w:rsidRPr="00BA4132">
        <w:t xml:space="preserve">6) Parental Involvement (Subscale on PCSCS)  </w:t>
      </w:r>
    </w:p>
    <w:p w:rsidR="00634716" w:rsidRPr="00BA4132" w:rsidRDefault="00634716" w:rsidP="00181FBA">
      <w:pPr>
        <w:spacing w:line="480" w:lineRule="auto"/>
        <w:rPr>
          <w:b/>
        </w:rPr>
      </w:pPr>
    </w:p>
    <w:p w:rsidR="00634716" w:rsidRPr="00BA4132" w:rsidRDefault="00634716" w:rsidP="00181FBA">
      <w:pPr>
        <w:spacing w:line="480" w:lineRule="auto"/>
        <w:rPr>
          <w:b/>
        </w:rPr>
      </w:pPr>
    </w:p>
    <w:p w:rsidR="00181FBA" w:rsidRPr="00BA4132" w:rsidRDefault="00181FBA" w:rsidP="00181FBA">
      <w:pPr>
        <w:spacing w:line="480" w:lineRule="auto"/>
        <w:rPr>
          <w:b/>
        </w:rPr>
      </w:pPr>
      <w:r w:rsidRPr="00BA4132">
        <w:rPr>
          <w:b/>
        </w:rPr>
        <w:lastRenderedPageBreak/>
        <w:t>College Matriculation Results</w:t>
      </w:r>
    </w:p>
    <w:p w:rsidR="004E0521" w:rsidRPr="00BA4132" w:rsidRDefault="004E0521" w:rsidP="00BA72BF">
      <w:pPr>
        <w:spacing w:line="480" w:lineRule="auto"/>
        <w:ind w:firstLine="720"/>
      </w:pPr>
      <w:r w:rsidRPr="00BA4132">
        <w:t>The primary goal</w:t>
      </w:r>
      <w:r w:rsidR="00243F24" w:rsidRPr="00BA4132">
        <w:t xml:space="preserve"> and mission</w:t>
      </w:r>
      <w:r w:rsidRPr="00BA4132">
        <w:t xml:space="preserve"> of the school in this evaluation is to prepare</w:t>
      </w:r>
      <w:r w:rsidR="00DE6C7A" w:rsidRPr="00BA4132">
        <w:t xml:space="preserve"> students for success at </w:t>
      </w:r>
      <w:r w:rsidRPr="00BA4132">
        <w:t>a four-year</w:t>
      </w:r>
      <w:r w:rsidR="002A372D" w:rsidRPr="00BA4132">
        <w:t xml:space="preserve"> college or</w:t>
      </w:r>
      <w:r w:rsidRPr="00BA4132">
        <w:t xml:space="preserve"> university. </w:t>
      </w:r>
    </w:p>
    <w:p w:rsidR="00EB5BE2" w:rsidRPr="00BA4132" w:rsidRDefault="007860CB" w:rsidP="00243F24">
      <w:pPr>
        <w:spacing w:line="480" w:lineRule="auto"/>
      </w:pPr>
      <w:r w:rsidRPr="00BA4132">
        <w:t>Table</w:t>
      </w:r>
      <w:r w:rsidR="00243F24" w:rsidRPr="00BA4132">
        <w:t xml:space="preserve"> </w:t>
      </w:r>
      <w:r w:rsidR="00BA72BF" w:rsidRPr="00BA4132">
        <w:t>5</w:t>
      </w:r>
      <w:r w:rsidR="006263BF" w:rsidRPr="00BA4132">
        <w:t>.</w:t>
      </w:r>
      <w:r w:rsidRPr="00BA4132">
        <w:t>1</w:t>
      </w:r>
    </w:p>
    <w:p w:rsidR="00EB5BE2" w:rsidRPr="00BA4132" w:rsidRDefault="00243F24" w:rsidP="00EB5BE2">
      <w:pPr>
        <w:rPr>
          <w:i/>
        </w:rPr>
      </w:pPr>
      <w:r w:rsidRPr="00BA4132">
        <w:rPr>
          <w:i/>
        </w:rPr>
        <w:t xml:space="preserve">College </w:t>
      </w:r>
      <w:r w:rsidR="00DE6C7A" w:rsidRPr="00BA4132">
        <w:rPr>
          <w:i/>
        </w:rPr>
        <w:t>Matriculation results for the I</w:t>
      </w:r>
      <w:r w:rsidRPr="00BA4132">
        <w:rPr>
          <w:i/>
        </w:rPr>
        <w:t>nner-</w:t>
      </w:r>
      <w:r w:rsidR="00DE6C7A" w:rsidRPr="00BA4132">
        <w:rPr>
          <w:i/>
        </w:rPr>
        <w:t>C</w:t>
      </w:r>
      <w:r w:rsidRPr="00BA4132">
        <w:rPr>
          <w:i/>
        </w:rPr>
        <w:t xml:space="preserve">ity </w:t>
      </w:r>
      <w:r w:rsidR="00DE6C7A" w:rsidRPr="00BA4132">
        <w:rPr>
          <w:i/>
        </w:rPr>
        <w:t>C</w:t>
      </w:r>
      <w:r w:rsidRPr="00BA4132">
        <w:rPr>
          <w:i/>
        </w:rPr>
        <w:t xml:space="preserve">ollege </w:t>
      </w:r>
      <w:r w:rsidR="00DE6C7A" w:rsidRPr="00BA4132">
        <w:rPr>
          <w:i/>
        </w:rPr>
        <w:t>P</w:t>
      </w:r>
      <w:r w:rsidRPr="00BA4132">
        <w:rPr>
          <w:i/>
        </w:rPr>
        <w:t xml:space="preserve">reparatory </w:t>
      </w:r>
      <w:r w:rsidR="00DE6C7A" w:rsidRPr="00BA4132">
        <w:rPr>
          <w:i/>
        </w:rPr>
        <w:t>Public C</w:t>
      </w:r>
      <w:r w:rsidRPr="00BA4132">
        <w:rPr>
          <w:i/>
        </w:rPr>
        <w:t xml:space="preserve">harter </w:t>
      </w:r>
      <w:r w:rsidR="00DE6C7A" w:rsidRPr="00BA4132">
        <w:rPr>
          <w:i/>
        </w:rPr>
        <w:t>H</w:t>
      </w:r>
      <w:r w:rsidRPr="00BA4132">
        <w:rPr>
          <w:i/>
        </w:rPr>
        <w:t xml:space="preserve">igh </w:t>
      </w:r>
      <w:r w:rsidR="00DE6C7A" w:rsidRPr="00BA4132">
        <w:rPr>
          <w:i/>
        </w:rPr>
        <w:t>S</w:t>
      </w:r>
      <w:r w:rsidR="00EB5BE2" w:rsidRPr="00BA4132">
        <w:rPr>
          <w:i/>
        </w:rPr>
        <w:t>chool</w:t>
      </w:r>
    </w:p>
    <w:p w:rsidR="00243F24" w:rsidRPr="00BA4132" w:rsidRDefault="00243F24" w:rsidP="00EB5BE2">
      <w:pPr>
        <w:rPr>
          <w:i/>
        </w:rPr>
      </w:pPr>
      <w:r w:rsidRPr="00BA4132">
        <w:rPr>
          <w:i/>
        </w:rPr>
        <w:t xml:space="preserve"> </w:t>
      </w:r>
    </w:p>
    <w:p w:rsidR="00243F24" w:rsidRPr="00BA4132" w:rsidRDefault="00D170E9" w:rsidP="00D170E9">
      <w:pPr>
        <w:rPr>
          <w:noProof/>
        </w:rPr>
      </w:pPr>
      <w:r w:rsidRPr="00BA4132">
        <w:rPr>
          <w:noProof/>
        </w:rPr>
        <w:t>__________________________________________________________________</w:t>
      </w:r>
      <w:r w:rsidR="006E3430">
        <w:rPr>
          <w:noProof/>
        </w:rPr>
        <w:t>_____</w:t>
      </w:r>
    </w:p>
    <w:p w:rsidR="00D170E9" w:rsidRPr="00BA4132" w:rsidRDefault="006E3430" w:rsidP="00DF0AB9">
      <w:r>
        <w:t>College Matriculation results for the Inner-City College Preparatory Public Charter High School</w:t>
      </w:r>
    </w:p>
    <w:p w:rsidR="00D170E9" w:rsidRDefault="00D170E9" w:rsidP="00DF0AB9">
      <w:r w:rsidRPr="00BA4132">
        <w:t>__________________________________________________________________</w:t>
      </w:r>
      <w:r w:rsidR="006E3430">
        <w:t>_____</w:t>
      </w:r>
    </w:p>
    <w:p w:rsidR="006E3430" w:rsidRPr="006E3430" w:rsidRDefault="006E3430" w:rsidP="00DF0AB9">
      <w:pPr>
        <w:rPr>
          <w:u w:val="single"/>
        </w:rPr>
      </w:pPr>
      <w:r>
        <w:tab/>
      </w:r>
      <w:r>
        <w:tab/>
      </w:r>
      <w:r>
        <w:tab/>
      </w:r>
      <w:r>
        <w:tab/>
      </w:r>
      <w:r>
        <w:tab/>
      </w:r>
      <w:r>
        <w:tab/>
      </w:r>
      <w:r>
        <w:tab/>
      </w:r>
      <w:r>
        <w:tab/>
      </w:r>
      <w:r w:rsidRPr="006E3430">
        <w:rPr>
          <w:u w:val="single"/>
        </w:rPr>
        <w:t>Percentage</w:t>
      </w:r>
    </w:p>
    <w:p w:rsidR="00D170E9" w:rsidRPr="00BA4132" w:rsidRDefault="00D170E9" w:rsidP="00D170E9">
      <w:r w:rsidRPr="00BA4132">
        <w:t>No College</w:t>
      </w:r>
      <w:r w:rsidR="00DF0AB9">
        <w:t xml:space="preserve"> </w:t>
      </w:r>
      <w:r w:rsidR="006E3430">
        <w:tab/>
      </w:r>
      <w:r w:rsidR="006E3430">
        <w:tab/>
      </w:r>
      <w:r w:rsidR="006E3430">
        <w:tab/>
      </w:r>
      <w:r w:rsidR="006E3430">
        <w:tab/>
      </w:r>
      <w:r w:rsidR="006E3430">
        <w:tab/>
      </w:r>
      <w:r w:rsidR="006E3430">
        <w:tab/>
      </w:r>
      <w:r w:rsidR="006E3430">
        <w:tab/>
      </w:r>
      <w:r w:rsidR="006E3430">
        <w:tab/>
      </w:r>
      <w:r w:rsidR="00DF0AB9">
        <w:t>6%</w:t>
      </w:r>
      <w:r w:rsidR="007860CB" w:rsidRPr="00BA4132">
        <w:tab/>
      </w:r>
      <w:r w:rsidR="007860CB" w:rsidRPr="00BA4132">
        <w:tab/>
      </w:r>
    </w:p>
    <w:p w:rsidR="00D170E9" w:rsidRDefault="00DF0AB9" w:rsidP="00D170E9">
      <w:r>
        <w:t xml:space="preserve">Two-Year College </w:t>
      </w:r>
      <w:r w:rsidR="006E3430">
        <w:tab/>
      </w:r>
      <w:r w:rsidR="006E3430">
        <w:tab/>
      </w:r>
      <w:r w:rsidR="006E3430">
        <w:tab/>
      </w:r>
      <w:r w:rsidR="006E3430">
        <w:tab/>
      </w:r>
      <w:r w:rsidR="006E3430">
        <w:tab/>
      </w:r>
      <w:r w:rsidR="006E3430">
        <w:tab/>
      </w:r>
      <w:r w:rsidR="006E3430">
        <w:tab/>
      </w:r>
      <w:r>
        <w:t>26%</w:t>
      </w:r>
    </w:p>
    <w:p w:rsidR="00D170E9" w:rsidRPr="00BA4132" w:rsidRDefault="00DF0AB9" w:rsidP="007860CB">
      <w:r>
        <w:t>Four-Year College or University</w:t>
      </w:r>
      <w:r w:rsidR="006E3430">
        <w:tab/>
      </w:r>
      <w:r w:rsidR="006E3430">
        <w:tab/>
      </w:r>
      <w:r w:rsidR="006E3430">
        <w:tab/>
      </w:r>
      <w:r>
        <w:t xml:space="preserve"> </w:t>
      </w:r>
      <w:r w:rsidR="006E3430">
        <w:tab/>
      </w:r>
      <w:r w:rsidR="006E3430">
        <w:tab/>
      </w:r>
      <w:r>
        <w:t>69%</w:t>
      </w:r>
      <w:r w:rsidR="007860CB" w:rsidRPr="00BA4132">
        <w:t xml:space="preserve">        </w:t>
      </w:r>
    </w:p>
    <w:p w:rsidR="007860CB" w:rsidRDefault="007860CB" w:rsidP="007860CB">
      <w:r w:rsidRPr="00BA4132">
        <w:t>__________________________________________________________________</w:t>
      </w:r>
      <w:r w:rsidR="006E3430">
        <w:t>______</w:t>
      </w:r>
    </w:p>
    <w:p w:rsidR="007860CB" w:rsidRPr="00DF0AB9" w:rsidRDefault="00DF0AB9" w:rsidP="00243F24">
      <w:pPr>
        <w:spacing w:line="480" w:lineRule="auto"/>
        <w:rPr>
          <w:i/>
        </w:rPr>
      </w:pPr>
      <w:r w:rsidRPr="00DF0AB9">
        <w:rPr>
          <w:i/>
        </w:rPr>
        <w:t>Note</w:t>
      </w:r>
      <w:r>
        <w:t>. N=101</w:t>
      </w:r>
      <w:r w:rsidR="00BA72BF" w:rsidRPr="00DF0AB9">
        <w:rPr>
          <w:i/>
        </w:rPr>
        <w:tab/>
      </w:r>
    </w:p>
    <w:p w:rsidR="00F92297" w:rsidRPr="00BA4132" w:rsidRDefault="001910A2" w:rsidP="007860CB">
      <w:pPr>
        <w:spacing w:line="480" w:lineRule="auto"/>
        <w:ind w:firstLine="720"/>
      </w:pPr>
      <w:r w:rsidRPr="00BA4132">
        <w:t>Figure 5</w:t>
      </w:r>
      <w:r w:rsidR="00DA6805" w:rsidRPr="00BA4132">
        <w:t>.</w:t>
      </w:r>
      <w:r w:rsidR="007860CB" w:rsidRPr="00BA4132">
        <w:t>1</w:t>
      </w:r>
      <w:r w:rsidRPr="00BA4132">
        <w:t xml:space="preserve"> provides data for the</w:t>
      </w:r>
      <w:r w:rsidR="00DA6805" w:rsidRPr="00BA4132">
        <w:t xml:space="preserve"> entire</w:t>
      </w:r>
      <w:r w:rsidRPr="00BA4132">
        <w:t xml:space="preserve"> </w:t>
      </w:r>
      <w:r w:rsidR="00DE6C7A" w:rsidRPr="00BA4132">
        <w:t>senior class</w:t>
      </w:r>
      <w:r w:rsidRPr="00BA4132">
        <w:t xml:space="preserve"> at the inner-city college preparatory public charter high school </w:t>
      </w:r>
      <w:r w:rsidRPr="00BA4132">
        <w:rPr>
          <w:i/>
        </w:rPr>
        <w:t>N=</w:t>
      </w:r>
      <w:r w:rsidRPr="00BA4132">
        <w:t xml:space="preserve">101. Percentages of the total population are provided and categorized in three groups; no </w:t>
      </w:r>
      <w:r w:rsidR="00793420" w:rsidRPr="00BA4132">
        <w:t>c</w:t>
      </w:r>
      <w:r w:rsidRPr="00BA4132">
        <w:t>ollege</w:t>
      </w:r>
      <w:r w:rsidR="00DA6805" w:rsidRPr="00BA4132">
        <w:t xml:space="preserve"> </w:t>
      </w:r>
      <w:r w:rsidR="00B923A5" w:rsidRPr="00BA4132">
        <w:t>reported</w:t>
      </w:r>
      <w:r w:rsidRPr="00BA4132">
        <w:t xml:space="preserve"> two-year </w:t>
      </w:r>
      <w:proofErr w:type="gramStart"/>
      <w:r w:rsidR="00793420" w:rsidRPr="00BA4132">
        <w:t>c</w:t>
      </w:r>
      <w:r w:rsidRPr="00BA4132">
        <w:t>ollege</w:t>
      </w:r>
      <w:proofErr w:type="gramEnd"/>
      <w:r w:rsidRPr="00BA4132">
        <w:t xml:space="preserve"> and four-year </w:t>
      </w:r>
      <w:r w:rsidR="00793420" w:rsidRPr="00BA4132">
        <w:t>c</w:t>
      </w:r>
      <w:r w:rsidRPr="00BA4132">
        <w:t xml:space="preserve">ollege or </w:t>
      </w:r>
      <w:r w:rsidR="00793420" w:rsidRPr="00BA4132">
        <w:t>u</w:t>
      </w:r>
      <w:r w:rsidRPr="00BA4132">
        <w:t>niv</w:t>
      </w:r>
      <w:r w:rsidR="00793420" w:rsidRPr="00BA4132">
        <w:t>ersity. College acceptance</w:t>
      </w:r>
      <w:r w:rsidR="00DA6805" w:rsidRPr="00BA4132">
        <w:t xml:space="preserve"> data was verified </w:t>
      </w:r>
      <w:r w:rsidR="00793420" w:rsidRPr="00BA4132">
        <w:t>by</w:t>
      </w:r>
      <w:r w:rsidR="00317C43" w:rsidRPr="00BA4132">
        <w:t xml:space="preserve"> school officials</w:t>
      </w:r>
      <w:r w:rsidR="00DA6805" w:rsidRPr="00BA4132">
        <w:t xml:space="preserve"> and the principal investigator of this evaluation science study. S</w:t>
      </w:r>
      <w:r w:rsidR="007860CB" w:rsidRPr="00BA4132">
        <w:t xml:space="preserve">tudents </w:t>
      </w:r>
      <w:r w:rsidR="00DA6805" w:rsidRPr="00BA4132">
        <w:t xml:space="preserve">submit </w:t>
      </w:r>
      <w:r w:rsidR="00793420" w:rsidRPr="00BA4132">
        <w:t xml:space="preserve">their </w:t>
      </w:r>
      <w:r w:rsidR="00DA6805" w:rsidRPr="00BA4132">
        <w:t xml:space="preserve">college </w:t>
      </w:r>
      <w:r w:rsidR="00793420" w:rsidRPr="00BA4132">
        <w:t>acceptance</w:t>
      </w:r>
      <w:r w:rsidR="00317C43" w:rsidRPr="00BA4132">
        <w:t xml:space="preserve"> letter</w:t>
      </w:r>
      <w:r w:rsidR="00DA6805" w:rsidRPr="00BA4132">
        <w:t>s</w:t>
      </w:r>
      <w:r w:rsidR="00317C43" w:rsidRPr="00BA4132">
        <w:t xml:space="preserve"> </w:t>
      </w:r>
      <w:r w:rsidR="00793420" w:rsidRPr="00BA4132">
        <w:t xml:space="preserve">in order </w:t>
      </w:r>
      <w:r w:rsidR="00DA6805" w:rsidRPr="00BA4132">
        <w:t>to have their pictures posted</w:t>
      </w:r>
      <w:r w:rsidR="00317C43" w:rsidRPr="00BA4132">
        <w:t xml:space="preserve"> on a bulletin board in the school hallway with a ledger under</w:t>
      </w:r>
      <w:r w:rsidR="00957ACC" w:rsidRPr="00BA4132">
        <w:t>neath listing the school/s they plan</w:t>
      </w:r>
      <w:r w:rsidR="00DA6805" w:rsidRPr="00BA4132">
        <w:t>ned</w:t>
      </w:r>
      <w:r w:rsidR="00957ACC" w:rsidRPr="00BA4132">
        <w:t xml:space="preserve"> on attending based upon the acceptance letter. University </w:t>
      </w:r>
      <w:r w:rsidR="00F92297" w:rsidRPr="00BA4132">
        <w:t>acceptance data w</w:t>
      </w:r>
      <w:r w:rsidR="007860CB" w:rsidRPr="00BA4132">
        <w:t>ere</w:t>
      </w:r>
      <w:r w:rsidR="00957ACC" w:rsidRPr="00BA4132">
        <w:t xml:space="preserve"> also collected based on</w:t>
      </w:r>
      <w:r w:rsidR="00793420" w:rsidRPr="00BA4132">
        <w:t xml:space="preserve"> information of</w:t>
      </w:r>
      <w:r w:rsidR="00957ACC" w:rsidRPr="00BA4132">
        <w:t xml:space="preserve"> scholarships received from particular colleges or universities</w:t>
      </w:r>
      <w:r w:rsidR="00793420" w:rsidRPr="00BA4132">
        <w:t xml:space="preserve"> for specific student</w:t>
      </w:r>
      <w:r w:rsidR="00DA6805" w:rsidRPr="00BA4132">
        <w:t>s</w:t>
      </w:r>
      <w:r w:rsidR="00957ACC" w:rsidRPr="00BA4132">
        <w:t xml:space="preserve">. </w:t>
      </w:r>
      <w:r w:rsidR="00F92297" w:rsidRPr="00BA4132">
        <w:t xml:space="preserve"> </w:t>
      </w:r>
      <w:r w:rsidR="00793420" w:rsidRPr="00BA4132">
        <w:t>Ultimately</w:t>
      </w:r>
      <w:r w:rsidR="00F92297" w:rsidRPr="00BA4132">
        <w:t>, college matriculation data w</w:t>
      </w:r>
      <w:r w:rsidR="007860CB" w:rsidRPr="00BA4132">
        <w:t>ere</w:t>
      </w:r>
      <w:r w:rsidR="00F92297" w:rsidRPr="00BA4132">
        <w:t xml:space="preserve"> finalized by tracking students through the National Student Clearinghouse. </w:t>
      </w:r>
    </w:p>
    <w:p w:rsidR="00130080" w:rsidRPr="00BA4132" w:rsidRDefault="00130080" w:rsidP="00243F24">
      <w:pPr>
        <w:spacing w:line="480" w:lineRule="auto"/>
      </w:pPr>
      <w:r w:rsidRPr="00BA4132">
        <w:lastRenderedPageBreak/>
        <w:tab/>
      </w:r>
      <w:r w:rsidR="007860CB" w:rsidRPr="00BA4132">
        <w:t>Table</w:t>
      </w:r>
      <w:r w:rsidRPr="00BA4132">
        <w:t xml:space="preserve"> 5</w:t>
      </w:r>
      <w:r w:rsidR="00DA6805" w:rsidRPr="00BA4132">
        <w:t>.</w:t>
      </w:r>
      <w:r w:rsidR="007860CB" w:rsidRPr="00BA4132">
        <w:t>1</w:t>
      </w:r>
      <w:r w:rsidRPr="00BA4132">
        <w:t xml:space="preserve"> indicates that ninety four percent of the students at the inner-city college preparatory </w:t>
      </w:r>
      <w:r w:rsidR="00793420" w:rsidRPr="00BA4132">
        <w:t xml:space="preserve">public </w:t>
      </w:r>
      <w:r w:rsidRPr="00BA4132">
        <w:t>charter high school attended college in the fall of 2013. This is an impressive statistic and demonstrates t</w:t>
      </w:r>
      <w:r w:rsidR="00793420" w:rsidRPr="00BA4132">
        <w:t>o some degree that</w:t>
      </w:r>
      <w:r w:rsidRPr="00BA4132">
        <w:t xml:space="preserve"> the school is effectively reaching its goal to prepare students for college. However, sixty-nine percent of the senior class matriculated to a “four-year university or college.” Essentially, preparing students for </w:t>
      </w:r>
      <w:r w:rsidR="00793420" w:rsidRPr="00BA4132">
        <w:t xml:space="preserve">success </w:t>
      </w:r>
      <w:r w:rsidRPr="00BA4132">
        <w:t>a</w:t>
      </w:r>
      <w:r w:rsidR="00793420" w:rsidRPr="00BA4132">
        <w:t>t a</w:t>
      </w:r>
      <w:r w:rsidRPr="00BA4132">
        <w:t xml:space="preserve"> four-year college or university is th</w:t>
      </w:r>
      <w:r w:rsidR="007F5D64" w:rsidRPr="00BA4132">
        <w:t xml:space="preserve">e ultimate goal of the school. The rising cost of college </w:t>
      </w:r>
      <w:r w:rsidR="00793420" w:rsidRPr="00BA4132">
        <w:t>may be a</w:t>
      </w:r>
      <w:r w:rsidR="007F5D64" w:rsidRPr="00BA4132">
        <w:t xml:space="preserve"> specific challenge to this goal. Students living in the</w:t>
      </w:r>
      <w:r w:rsidR="00793420" w:rsidRPr="00BA4132">
        <w:t xml:space="preserve"> Midwestern mid-sized urban </w:t>
      </w:r>
      <w:r w:rsidR="007F5D64" w:rsidRPr="00BA4132">
        <w:t xml:space="preserve">district are able to attend a neighboring two-year community college free of tuition. Many students utilize this opportunity to curtail the cost of college </w:t>
      </w:r>
      <w:r w:rsidR="00793420" w:rsidRPr="00BA4132">
        <w:t>which may</w:t>
      </w:r>
      <w:r w:rsidR="007F5D64" w:rsidRPr="00BA4132">
        <w:t xml:space="preserve"> partly explain</w:t>
      </w:r>
      <w:r w:rsidR="00793420" w:rsidRPr="00BA4132">
        <w:t xml:space="preserve"> </w:t>
      </w:r>
      <w:r w:rsidR="00EE3409" w:rsidRPr="00BA4132">
        <w:t xml:space="preserve">why </w:t>
      </w:r>
      <w:r w:rsidR="00DA6805" w:rsidRPr="00BA4132">
        <w:t>twenty-six</w:t>
      </w:r>
      <w:r w:rsidR="00EE3409" w:rsidRPr="00BA4132">
        <w:t xml:space="preserve"> percent of the sen</w:t>
      </w:r>
      <w:r w:rsidR="00793420" w:rsidRPr="00BA4132">
        <w:t>ior class matriculated to a two-</w:t>
      </w:r>
      <w:r w:rsidR="00EE3409" w:rsidRPr="00BA4132">
        <w:t xml:space="preserve">year college. </w:t>
      </w:r>
      <w:r w:rsidR="007F5D64" w:rsidRPr="00BA4132">
        <w:t xml:space="preserve"> </w:t>
      </w:r>
      <w:r w:rsidRPr="00BA4132">
        <w:t xml:space="preserve"> </w:t>
      </w:r>
    </w:p>
    <w:p w:rsidR="00EF2F1F" w:rsidRPr="00BA4132" w:rsidRDefault="00F92297" w:rsidP="00F92297">
      <w:pPr>
        <w:spacing w:line="480" w:lineRule="auto"/>
      </w:pPr>
      <w:r w:rsidRPr="00BA4132">
        <w:t xml:space="preserve">Table </w:t>
      </w:r>
      <w:r w:rsidR="00DA6805" w:rsidRPr="00BA4132">
        <w:t>5.</w:t>
      </w:r>
      <w:r w:rsidR="007860CB" w:rsidRPr="00BA4132">
        <w:t>2</w:t>
      </w:r>
      <w:r w:rsidR="00793420" w:rsidRPr="00BA4132">
        <w:t xml:space="preserve">  </w:t>
      </w:r>
    </w:p>
    <w:p w:rsidR="00F92297" w:rsidRPr="00BA4132" w:rsidRDefault="00F92297" w:rsidP="00EF2F1F">
      <w:pPr>
        <w:rPr>
          <w:i/>
        </w:rPr>
      </w:pPr>
      <w:r w:rsidRPr="00BA4132">
        <w:rPr>
          <w:i/>
        </w:rPr>
        <w:t xml:space="preserve">College </w:t>
      </w:r>
      <w:r w:rsidR="00793420" w:rsidRPr="00BA4132">
        <w:rPr>
          <w:i/>
        </w:rPr>
        <w:t>M</w:t>
      </w:r>
      <w:r w:rsidRPr="00BA4132">
        <w:rPr>
          <w:i/>
        </w:rPr>
        <w:t xml:space="preserve">atriculation </w:t>
      </w:r>
      <w:r w:rsidR="00EF2F1F" w:rsidRPr="00BA4132">
        <w:rPr>
          <w:i/>
        </w:rPr>
        <w:t>Percentages</w:t>
      </w:r>
      <w:r w:rsidRPr="00BA4132">
        <w:rPr>
          <w:i/>
        </w:rPr>
        <w:t xml:space="preserve"> of </w:t>
      </w:r>
      <w:r w:rsidR="00793420" w:rsidRPr="00BA4132">
        <w:rPr>
          <w:i/>
        </w:rPr>
        <w:t>the I</w:t>
      </w:r>
      <w:r w:rsidRPr="00BA4132">
        <w:rPr>
          <w:i/>
        </w:rPr>
        <w:t>nner-</w:t>
      </w:r>
      <w:r w:rsidR="00793420" w:rsidRPr="00BA4132">
        <w:rPr>
          <w:i/>
        </w:rPr>
        <w:t>C</w:t>
      </w:r>
      <w:r w:rsidRPr="00BA4132">
        <w:rPr>
          <w:i/>
        </w:rPr>
        <w:t xml:space="preserve">ity </w:t>
      </w:r>
      <w:r w:rsidR="00793420" w:rsidRPr="00BA4132">
        <w:rPr>
          <w:i/>
        </w:rPr>
        <w:t>C</w:t>
      </w:r>
      <w:r w:rsidRPr="00BA4132">
        <w:rPr>
          <w:i/>
        </w:rPr>
        <w:t xml:space="preserve">ollege </w:t>
      </w:r>
      <w:r w:rsidR="00793420" w:rsidRPr="00BA4132">
        <w:rPr>
          <w:i/>
        </w:rPr>
        <w:t>P</w:t>
      </w:r>
      <w:r w:rsidRPr="00BA4132">
        <w:rPr>
          <w:i/>
        </w:rPr>
        <w:t xml:space="preserve">reparatory </w:t>
      </w:r>
      <w:r w:rsidR="00793420" w:rsidRPr="00BA4132">
        <w:rPr>
          <w:i/>
        </w:rPr>
        <w:t>Public C</w:t>
      </w:r>
      <w:r w:rsidRPr="00BA4132">
        <w:rPr>
          <w:i/>
        </w:rPr>
        <w:t xml:space="preserve">harter </w:t>
      </w:r>
      <w:r w:rsidR="00793420" w:rsidRPr="00BA4132">
        <w:rPr>
          <w:i/>
        </w:rPr>
        <w:t>H</w:t>
      </w:r>
      <w:r w:rsidRPr="00BA4132">
        <w:rPr>
          <w:i/>
        </w:rPr>
        <w:t xml:space="preserve">igh </w:t>
      </w:r>
      <w:r w:rsidR="00793420" w:rsidRPr="00BA4132">
        <w:rPr>
          <w:i/>
        </w:rPr>
        <w:t>S</w:t>
      </w:r>
      <w:r w:rsidRPr="00BA4132">
        <w:rPr>
          <w:i/>
        </w:rPr>
        <w:t xml:space="preserve">chool by </w:t>
      </w:r>
      <w:r w:rsidR="00304230" w:rsidRPr="00BA4132">
        <w:rPr>
          <w:i/>
        </w:rPr>
        <w:t>Race/</w:t>
      </w:r>
      <w:r w:rsidR="00793420" w:rsidRPr="00BA4132">
        <w:rPr>
          <w:i/>
        </w:rPr>
        <w:t>E</w:t>
      </w:r>
      <w:r w:rsidRPr="00BA4132">
        <w:rPr>
          <w:i/>
        </w:rPr>
        <w:t xml:space="preserve">thnicity, </w:t>
      </w:r>
      <w:r w:rsidR="00793420" w:rsidRPr="00BA4132">
        <w:rPr>
          <w:i/>
        </w:rPr>
        <w:t>G</w:t>
      </w:r>
      <w:r w:rsidRPr="00BA4132">
        <w:rPr>
          <w:i/>
        </w:rPr>
        <w:t xml:space="preserve">ender, and </w:t>
      </w:r>
      <w:r w:rsidR="00793420" w:rsidRPr="00BA4132">
        <w:rPr>
          <w:i/>
        </w:rPr>
        <w:t>S</w:t>
      </w:r>
      <w:r w:rsidRPr="00BA4132">
        <w:rPr>
          <w:i/>
        </w:rPr>
        <w:t>ocio-</w:t>
      </w:r>
      <w:r w:rsidR="00793420" w:rsidRPr="00BA4132">
        <w:rPr>
          <w:i/>
        </w:rPr>
        <w:t>E</w:t>
      </w:r>
      <w:r w:rsidRPr="00BA4132">
        <w:rPr>
          <w:i/>
        </w:rPr>
        <w:t xml:space="preserve">conomic </w:t>
      </w:r>
      <w:r w:rsidR="00793420" w:rsidRPr="00BA4132">
        <w:rPr>
          <w:i/>
        </w:rPr>
        <w:t>S</w:t>
      </w:r>
      <w:r w:rsidRPr="00BA4132">
        <w:rPr>
          <w:i/>
        </w:rPr>
        <w:t xml:space="preserve">tatus </w:t>
      </w:r>
    </w:p>
    <w:p w:rsidR="00EF2F1F" w:rsidRDefault="00EF2F1F" w:rsidP="00EF2F1F"/>
    <w:p w:rsidR="006C5E8E" w:rsidRDefault="006C5E8E" w:rsidP="00EF2F1F">
      <w:r>
        <w:t>________________________________________________________________________</w:t>
      </w:r>
    </w:p>
    <w:p w:rsidR="006C5E8E" w:rsidRDefault="006C5E8E" w:rsidP="00EF2F1F">
      <w:r>
        <w:t>College Matriculation Percentages of the Inner-City College Preparatory Public Charter High School by Race/Ethnicity, Gender, and Socio-Economic Status</w:t>
      </w:r>
    </w:p>
    <w:p w:rsidR="006C5E8E" w:rsidRDefault="006C5E8E" w:rsidP="00EF2F1F">
      <w:r>
        <w:t>________________________________________________________________________</w:t>
      </w:r>
    </w:p>
    <w:p w:rsidR="006C5E8E" w:rsidRDefault="006C5E8E" w:rsidP="00EF2F1F">
      <w:r w:rsidRPr="006C5E8E">
        <w:t>Characteristics</w:t>
      </w:r>
      <w:r w:rsidRPr="006C5E8E">
        <w:tab/>
      </w:r>
      <w:r>
        <w:t xml:space="preserve"> </w:t>
      </w:r>
      <w:r>
        <w:tab/>
      </w:r>
      <w:r w:rsidRPr="006C5E8E">
        <w:t>Total</w:t>
      </w:r>
      <w:r>
        <w:tab/>
      </w:r>
      <w:r w:rsidRPr="006C5E8E">
        <w:t>No College</w:t>
      </w:r>
      <w:r>
        <w:tab/>
      </w:r>
      <w:r w:rsidRPr="006C5E8E">
        <w:t>Two-Year College</w:t>
      </w:r>
      <w:r>
        <w:tab/>
      </w:r>
      <w:r w:rsidRPr="006C5E8E">
        <w:t>Four-Year College/</w:t>
      </w:r>
    </w:p>
    <w:p w:rsidR="006C5E8E" w:rsidRDefault="006C5E8E" w:rsidP="00EF2F1F">
      <w:r>
        <w:tab/>
      </w:r>
      <w:r>
        <w:tab/>
      </w:r>
      <w:r>
        <w:tab/>
      </w:r>
      <w:r>
        <w:tab/>
      </w:r>
      <w:r>
        <w:tab/>
      </w:r>
      <w:r>
        <w:tab/>
      </w:r>
      <w:r>
        <w:tab/>
      </w:r>
      <w:r>
        <w:tab/>
      </w:r>
      <w:r>
        <w:tab/>
      </w:r>
      <w:r w:rsidRPr="006C5E8E">
        <w:t>University</w:t>
      </w:r>
    </w:p>
    <w:p w:rsidR="006C5E8E" w:rsidRDefault="006C5E8E" w:rsidP="00EF2F1F">
      <w:r>
        <w:t>________________________________________________________________________</w:t>
      </w:r>
    </w:p>
    <w:p w:rsidR="006C5E8E" w:rsidRDefault="006C5E8E" w:rsidP="00EF2F1F">
      <w:r>
        <w:t>Females</w:t>
      </w:r>
      <w:r>
        <w:tab/>
      </w:r>
      <w:r>
        <w:tab/>
        <w:t>60</w:t>
      </w:r>
      <w:r>
        <w:tab/>
      </w:r>
      <w:r>
        <w:tab/>
        <w:t xml:space="preserve">  2%</w:t>
      </w:r>
      <w:r>
        <w:tab/>
      </w:r>
      <w:r>
        <w:tab/>
        <w:t>25%</w:t>
      </w:r>
      <w:r>
        <w:tab/>
      </w:r>
      <w:r>
        <w:tab/>
      </w:r>
      <w:r>
        <w:tab/>
        <w:t>73%</w:t>
      </w:r>
    </w:p>
    <w:p w:rsidR="006C5E8E" w:rsidRDefault="006C5E8E" w:rsidP="00EF2F1F">
      <w:r>
        <w:t>Males</w:t>
      </w:r>
      <w:r>
        <w:tab/>
      </w:r>
      <w:r>
        <w:tab/>
      </w:r>
      <w:r>
        <w:tab/>
        <w:t>41</w:t>
      </w:r>
      <w:r>
        <w:tab/>
      </w:r>
      <w:r>
        <w:tab/>
        <w:t>12%</w:t>
      </w:r>
      <w:r>
        <w:tab/>
      </w:r>
      <w:r>
        <w:tab/>
        <w:t>26%</w:t>
      </w:r>
      <w:r>
        <w:tab/>
      </w:r>
      <w:r>
        <w:tab/>
      </w:r>
      <w:r>
        <w:tab/>
        <w:t>60%</w:t>
      </w:r>
    </w:p>
    <w:p w:rsidR="006C5E8E" w:rsidRDefault="006C5E8E" w:rsidP="00EF2F1F">
      <w:r>
        <w:t>African Americans</w:t>
      </w:r>
      <w:r>
        <w:tab/>
        <w:t>39</w:t>
      </w:r>
      <w:r>
        <w:tab/>
      </w:r>
      <w:r>
        <w:tab/>
        <w:t>10%</w:t>
      </w:r>
      <w:r>
        <w:tab/>
      </w:r>
      <w:r>
        <w:tab/>
        <w:t>17%</w:t>
      </w:r>
      <w:r>
        <w:tab/>
      </w:r>
      <w:r>
        <w:tab/>
      </w:r>
      <w:r>
        <w:tab/>
        <w:t>71%</w:t>
      </w:r>
    </w:p>
    <w:p w:rsidR="006C5E8E" w:rsidRDefault="006C5E8E" w:rsidP="00EF2F1F">
      <w:r>
        <w:t xml:space="preserve">Caucasians </w:t>
      </w:r>
      <w:r>
        <w:tab/>
      </w:r>
      <w:r>
        <w:tab/>
        <w:t>39</w:t>
      </w:r>
      <w:r>
        <w:tab/>
      </w:r>
      <w:r>
        <w:tab/>
        <w:t xml:space="preserve">  5%</w:t>
      </w:r>
      <w:r>
        <w:tab/>
      </w:r>
      <w:r>
        <w:tab/>
        <w:t>28%</w:t>
      </w:r>
      <w:r>
        <w:tab/>
      </w:r>
      <w:r>
        <w:tab/>
      </w:r>
      <w:r>
        <w:tab/>
        <w:t>69%</w:t>
      </w:r>
    </w:p>
    <w:p w:rsidR="006C5E8E" w:rsidRDefault="00454FF1" w:rsidP="00EF2F1F">
      <w:r>
        <w:t>Hispanics</w:t>
      </w:r>
      <w:r>
        <w:tab/>
      </w:r>
      <w:r>
        <w:tab/>
        <w:t>11</w:t>
      </w:r>
      <w:r>
        <w:tab/>
      </w:r>
      <w:r>
        <w:tab/>
        <w:t xml:space="preserve">  0%</w:t>
      </w:r>
      <w:r>
        <w:tab/>
      </w:r>
      <w:r>
        <w:tab/>
        <w:t>45%</w:t>
      </w:r>
      <w:r>
        <w:tab/>
      </w:r>
      <w:r>
        <w:tab/>
      </w:r>
      <w:r>
        <w:tab/>
        <w:t>55%</w:t>
      </w:r>
    </w:p>
    <w:p w:rsidR="00454FF1" w:rsidRDefault="00454FF1" w:rsidP="00EF2F1F">
      <w:r>
        <w:t>Asians</w:t>
      </w:r>
      <w:r>
        <w:tab/>
      </w:r>
      <w:r>
        <w:tab/>
      </w:r>
      <w:r>
        <w:tab/>
        <w:t xml:space="preserve">  6</w:t>
      </w:r>
      <w:r>
        <w:tab/>
      </w:r>
      <w:r>
        <w:tab/>
        <w:t xml:space="preserve">  0%</w:t>
      </w:r>
      <w:r>
        <w:tab/>
      </w:r>
      <w:r>
        <w:tab/>
        <w:t xml:space="preserve">  0%</w:t>
      </w:r>
      <w:r>
        <w:tab/>
      </w:r>
      <w:r>
        <w:tab/>
        <w:t xml:space="preserve">          100%</w:t>
      </w:r>
    </w:p>
    <w:p w:rsidR="00454FF1" w:rsidRDefault="00454FF1" w:rsidP="00EF2F1F">
      <w:r>
        <w:t>American Indian</w:t>
      </w:r>
      <w:r>
        <w:tab/>
        <w:t xml:space="preserve">  1</w:t>
      </w:r>
      <w:r>
        <w:tab/>
      </w:r>
      <w:r>
        <w:tab/>
        <w:t xml:space="preserve">  0%</w:t>
      </w:r>
      <w:r>
        <w:tab/>
        <w:t xml:space="preserve">          100%</w:t>
      </w:r>
      <w:r>
        <w:tab/>
      </w:r>
      <w:r>
        <w:tab/>
      </w:r>
      <w:r>
        <w:tab/>
        <w:t xml:space="preserve">  0%</w:t>
      </w:r>
    </w:p>
    <w:p w:rsidR="00454FF1" w:rsidRDefault="00454FF1" w:rsidP="00EF2F1F">
      <w:r>
        <w:t>Others</w:t>
      </w:r>
      <w:r>
        <w:tab/>
      </w:r>
      <w:r>
        <w:tab/>
      </w:r>
      <w:r>
        <w:tab/>
        <w:t xml:space="preserve">  5</w:t>
      </w:r>
      <w:r>
        <w:tab/>
      </w:r>
      <w:r>
        <w:tab/>
        <w:t xml:space="preserve">  0%</w:t>
      </w:r>
      <w:r>
        <w:tab/>
      </w:r>
      <w:r>
        <w:tab/>
        <w:t>40%</w:t>
      </w:r>
      <w:r>
        <w:tab/>
      </w:r>
      <w:r>
        <w:tab/>
      </w:r>
      <w:r>
        <w:tab/>
        <w:t>60%</w:t>
      </w:r>
    </w:p>
    <w:p w:rsidR="00454FF1" w:rsidRDefault="00454FF1" w:rsidP="00EF2F1F">
      <w:r>
        <w:t>Not Free &amp; Reduced</w:t>
      </w:r>
      <w:r>
        <w:tab/>
        <w:t>61</w:t>
      </w:r>
      <w:r>
        <w:tab/>
      </w:r>
      <w:r>
        <w:tab/>
        <w:t xml:space="preserve">  5%</w:t>
      </w:r>
      <w:r>
        <w:tab/>
      </w:r>
      <w:r>
        <w:tab/>
        <w:t>26%</w:t>
      </w:r>
      <w:r>
        <w:tab/>
      </w:r>
      <w:r>
        <w:tab/>
      </w:r>
      <w:r>
        <w:tab/>
        <w:t>68%</w:t>
      </w:r>
    </w:p>
    <w:p w:rsidR="00454FF1" w:rsidRDefault="00454FF1" w:rsidP="00EF2F1F">
      <w:r>
        <w:t>Free &amp; Reduced</w:t>
      </w:r>
      <w:r>
        <w:tab/>
        <w:t>40</w:t>
      </w:r>
      <w:r>
        <w:tab/>
      </w:r>
      <w:r>
        <w:tab/>
        <w:t xml:space="preserve">  7%</w:t>
      </w:r>
      <w:r>
        <w:tab/>
      </w:r>
      <w:r>
        <w:tab/>
        <w:t>25%</w:t>
      </w:r>
      <w:r>
        <w:tab/>
      </w:r>
      <w:r>
        <w:tab/>
      </w:r>
      <w:r>
        <w:tab/>
        <w:t>67%</w:t>
      </w:r>
    </w:p>
    <w:p w:rsidR="00454FF1" w:rsidRDefault="00454FF1" w:rsidP="00EF2F1F">
      <w:r>
        <w:t>________________________________________________________________________</w:t>
      </w:r>
    </w:p>
    <w:p w:rsidR="00454FF1" w:rsidRPr="00454FF1" w:rsidRDefault="00454FF1" w:rsidP="00EF2F1F">
      <w:r>
        <w:rPr>
          <w:i/>
        </w:rPr>
        <w:t xml:space="preserve">Note. </w:t>
      </w:r>
      <w:r>
        <w:t>N=101</w:t>
      </w:r>
    </w:p>
    <w:p w:rsidR="00DF30AF" w:rsidRPr="00BA4132" w:rsidRDefault="00FD27B6" w:rsidP="00243F24">
      <w:pPr>
        <w:spacing w:line="480" w:lineRule="auto"/>
        <w:ind w:firstLine="720"/>
      </w:pPr>
      <w:r w:rsidRPr="00BA4132">
        <w:lastRenderedPageBreak/>
        <w:t xml:space="preserve">Table </w:t>
      </w:r>
      <w:r w:rsidR="00011E2D" w:rsidRPr="00BA4132">
        <w:t>5.</w:t>
      </w:r>
      <w:r w:rsidR="00304230" w:rsidRPr="00BA4132">
        <w:t>2</w:t>
      </w:r>
      <w:r w:rsidR="00E57A3B" w:rsidRPr="00BA4132">
        <w:t xml:space="preserve"> </w:t>
      </w:r>
      <w:r w:rsidRPr="00BA4132">
        <w:t>depicts the disaggregated</w:t>
      </w:r>
      <w:r w:rsidR="00E57A3B" w:rsidRPr="00BA4132">
        <w:t xml:space="preserve"> </w:t>
      </w:r>
      <w:r w:rsidR="00011E2D" w:rsidRPr="00BA4132">
        <w:t xml:space="preserve">population characteristics by </w:t>
      </w:r>
      <w:r w:rsidR="00E57A3B" w:rsidRPr="00BA4132">
        <w:t>percentages for</w:t>
      </w:r>
      <w:r w:rsidRPr="00BA4132">
        <w:t xml:space="preserve"> college matriculation data of the senior class</w:t>
      </w:r>
      <w:r w:rsidR="00E57A3B" w:rsidRPr="00BA4132">
        <w:t xml:space="preserve"> </w:t>
      </w:r>
      <w:r w:rsidR="00E57A3B" w:rsidRPr="00BA4132">
        <w:rPr>
          <w:i/>
        </w:rPr>
        <w:t>N</w:t>
      </w:r>
      <w:r w:rsidR="00EE0033" w:rsidRPr="00BA4132">
        <w:rPr>
          <w:i/>
        </w:rPr>
        <w:t xml:space="preserve"> </w:t>
      </w:r>
      <w:r w:rsidR="00E57A3B" w:rsidRPr="00BA4132">
        <w:t>=</w:t>
      </w:r>
      <w:r w:rsidR="00EE0033" w:rsidRPr="00BA4132">
        <w:t xml:space="preserve"> </w:t>
      </w:r>
      <w:r w:rsidR="00E57A3B" w:rsidRPr="00BA4132">
        <w:t>101</w:t>
      </w:r>
      <w:r w:rsidRPr="00BA4132">
        <w:t xml:space="preserve">. The data is disaggregated by gender, </w:t>
      </w:r>
      <w:r w:rsidR="00304230" w:rsidRPr="00BA4132">
        <w:t>race/</w:t>
      </w:r>
      <w:r w:rsidRPr="00BA4132">
        <w:t>ethnicity, and socio-economic status. The</w:t>
      </w:r>
      <w:r w:rsidR="00E57A3B" w:rsidRPr="00BA4132">
        <w:t xml:space="preserve"> </w:t>
      </w:r>
      <w:r w:rsidR="00011E2D" w:rsidRPr="00BA4132">
        <w:t>percentages</w:t>
      </w:r>
      <w:r w:rsidR="00E57A3B" w:rsidRPr="00BA4132">
        <w:t xml:space="preserve"> are </w:t>
      </w:r>
      <w:r w:rsidR="00011E2D" w:rsidRPr="00BA4132">
        <w:t>for</w:t>
      </w:r>
      <w:r w:rsidR="00E57A3B" w:rsidRPr="00BA4132">
        <w:t xml:space="preserve"> </w:t>
      </w:r>
      <w:r w:rsidRPr="00BA4132">
        <w:t xml:space="preserve">three </w:t>
      </w:r>
      <w:r w:rsidR="00E57A3B" w:rsidRPr="00BA4132">
        <w:t xml:space="preserve">separate </w:t>
      </w:r>
      <w:r w:rsidRPr="00BA4132">
        <w:t>categories no college</w:t>
      </w:r>
      <w:r w:rsidR="00304230" w:rsidRPr="00BA4132">
        <w:t>:</w:t>
      </w:r>
      <w:r w:rsidRPr="00BA4132">
        <w:t xml:space="preserve"> two-year </w:t>
      </w:r>
      <w:proofErr w:type="gramStart"/>
      <w:r w:rsidRPr="00BA4132">
        <w:t>college</w:t>
      </w:r>
      <w:proofErr w:type="gramEnd"/>
      <w:r w:rsidRPr="00BA4132">
        <w:t xml:space="preserve"> and four-year college or university matriculation. </w:t>
      </w:r>
      <w:r w:rsidR="00EE23D7" w:rsidRPr="00BA4132">
        <w:t xml:space="preserve">Analyzing only the female population </w:t>
      </w:r>
      <w:r w:rsidR="00EE0033" w:rsidRPr="00BA4132">
        <w:rPr>
          <w:i/>
        </w:rPr>
        <w:t xml:space="preserve">n </w:t>
      </w:r>
      <w:r w:rsidR="00EE23D7" w:rsidRPr="00BA4132">
        <w:t>=</w:t>
      </w:r>
      <w:r w:rsidR="00EE0033" w:rsidRPr="00BA4132">
        <w:t xml:space="preserve"> </w:t>
      </w:r>
      <w:r w:rsidR="00EE23D7" w:rsidRPr="00BA4132">
        <w:t xml:space="preserve">60, nearly </w:t>
      </w:r>
      <w:r w:rsidR="00E57A3B" w:rsidRPr="00BA4132">
        <w:t xml:space="preserve">2 </w:t>
      </w:r>
      <w:r w:rsidR="00EE23D7" w:rsidRPr="00BA4132">
        <w:t xml:space="preserve">percent </w:t>
      </w:r>
      <w:r w:rsidR="00E57A3B" w:rsidRPr="00BA4132">
        <w:t xml:space="preserve">within that population group </w:t>
      </w:r>
      <w:r w:rsidR="00EE23D7" w:rsidRPr="00BA4132">
        <w:t xml:space="preserve">did not pursue any post-secondary education. </w:t>
      </w:r>
      <w:r w:rsidR="00E57A3B" w:rsidRPr="00BA4132">
        <w:t>Specifically, within the female population 25</w:t>
      </w:r>
      <w:r w:rsidR="00EE23D7" w:rsidRPr="00BA4132">
        <w:t xml:space="preserve"> percent of females enrolled at a two-year college and </w:t>
      </w:r>
      <w:r w:rsidR="00E57A3B" w:rsidRPr="00BA4132">
        <w:t>73</w:t>
      </w:r>
      <w:r w:rsidR="00DF30AF" w:rsidRPr="00BA4132">
        <w:t xml:space="preserve"> percent of females enrolled at a four-year college</w:t>
      </w:r>
      <w:r w:rsidR="00E57A3B" w:rsidRPr="00BA4132">
        <w:t xml:space="preserve"> or university. The college matriculation results for females in comparison to </w:t>
      </w:r>
      <w:r w:rsidR="00DF30AF" w:rsidRPr="00BA4132">
        <w:t xml:space="preserve">the entire senior class population </w:t>
      </w:r>
      <w:r w:rsidR="00DF30AF" w:rsidRPr="00BA4132">
        <w:rPr>
          <w:i/>
        </w:rPr>
        <w:t>N</w:t>
      </w:r>
      <w:r w:rsidR="00EE0033" w:rsidRPr="00BA4132">
        <w:t xml:space="preserve"> </w:t>
      </w:r>
      <w:r w:rsidR="00DF30AF" w:rsidRPr="00BA4132">
        <w:t>=</w:t>
      </w:r>
      <w:r w:rsidR="00EE0033" w:rsidRPr="00BA4132">
        <w:t xml:space="preserve"> </w:t>
      </w:r>
      <w:r w:rsidR="00DF30AF" w:rsidRPr="00BA4132">
        <w:t xml:space="preserve">101 </w:t>
      </w:r>
      <w:r w:rsidR="00E57A3B" w:rsidRPr="00BA4132">
        <w:t>indicates</w:t>
      </w:r>
      <w:r w:rsidR="00DF30AF" w:rsidRPr="00BA4132">
        <w:t xml:space="preserve"> that only 1 percent females did not p</w:t>
      </w:r>
      <w:r w:rsidR="00E57A3B" w:rsidRPr="00BA4132">
        <w:t>ursue post-secondary education., 15</w:t>
      </w:r>
      <w:r w:rsidR="00DF30AF" w:rsidRPr="00BA4132">
        <w:t xml:space="preserve"> percent of females enrolled at a two-year college and </w:t>
      </w:r>
      <w:r w:rsidR="00E57A3B" w:rsidRPr="00BA4132">
        <w:t>44</w:t>
      </w:r>
      <w:r w:rsidR="00DF30AF" w:rsidRPr="00BA4132">
        <w:t xml:space="preserve"> percent enrolled at a four-year college or university. </w:t>
      </w:r>
    </w:p>
    <w:p w:rsidR="00AF1D12" w:rsidRPr="00BA4132" w:rsidRDefault="00DF30AF" w:rsidP="00215589">
      <w:pPr>
        <w:spacing w:line="480" w:lineRule="auto"/>
        <w:ind w:firstLine="720"/>
      </w:pPr>
      <w:r w:rsidRPr="00BA4132">
        <w:t xml:space="preserve">Examining </w:t>
      </w:r>
      <w:r w:rsidR="00DE4DE2" w:rsidRPr="00BA4132">
        <w:t>specifically</w:t>
      </w:r>
      <w:r w:rsidRPr="00BA4132">
        <w:t xml:space="preserve"> the male population</w:t>
      </w:r>
      <w:r w:rsidR="00DE4DE2" w:rsidRPr="00BA4132">
        <w:t xml:space="preserve"> in the senior class</w:t>
      </w:r>
      <w:r w:rsidRPr="00BA4132">
        <w:t xml:space="preserve"> </w:t>
      </w:r>
      <w:r w:rsidR="00EE0033" w:rsidRPr="00BA4132">
        <w:rPr>
          <w:i/>
        </w:rPr>
        <w:t>n</w:t>
      </w:r>
      <w:r w:rsidR="00EE0033" w:rsidRPr="00BA4132">
        <w:t xml:space="preserve"> </w:t>
      </w:r>
      <w:r w:rsidRPr="00BA4132">
        <w:t>=</w:t>
      </w:r>
      <w:r w:rsidR="00EE0033" w:rsidRPr="00BA4132">
        <w:t xml:space="preserve"> </w:t>
      </w:r>
      <w:r w:rsidRPr="00BA4132">
        <w:t xml:space="preserve">41, </w:t>
      </w:r>
      <w:r w:rsidR="00DE4DE2" w:rsidRPr="00BA4132">
        <w:t>reveal</w:t>
      </w:r>
      <w:r w:rsidR="00922F49" w:rsidRPr="00BA4132">
        <w:t>ed</w:t>
      </w:r>
      <w:r w:rsidR="00DE4DE2" w:rsidRPr="00BA4132">
        <w:t xml:space="preserve"> that 12 percent</w:t>
      </w:r>
      <w:r w:rsidRPr="00BA4132">
        <w:t xml:space="preserve"> of males did not pursu</w:t>
      </w:r>
      <w:r w:rsidR="00DE4DE2" w:rsidRPr="00BA4132">
        <w:t>e any post-secondary education, 26</w:t>
      </w:r>
      <w:r w:rsidRPr="00BA4132">
        <w:t xml:space="preserve"> percent enrolled at a two-year college and </w:t>
      </w:r>
      <w:r w:rsidR="00DE4DE2" w:rsidRPr="00BA4132">
        <w:t xml:space="preserve">60 </w:t>
      </w:r>
      <w:r w:rsidRPr="00BA4132">
        <w:t xml:space="preserve">percent of males enrolled at a four-year college or university. The </w:t>
      </w:r>
      <w:r w:rsidR="00DE4DE2" w:rsidRPr="00BA4132">
        <w:t xml:space="preserve">college matriculation </w:t>
      </w:r>
      <w:r w:rsidRPr="00BA4132">
        <w:t xml:space="preserve">results of </w:t>
      </w:r>
      <w:r w:rsidR="00DE4DE2" w:rsidRPr="00BA4132">
        <w:t xml:space="preserve">the male population in comparison to the </w:t>
      </w:r>
      <w:r w:rsidRPr="00BA4132">
        <w:t xml:space="preserve">entire senior class population </w:t>
      </w:r>
      <w:r w:rsidRPr="00BA4132">
        <w:rPr>
          <w:i/>
        </w:rPr>
        <w:t>N</w:t>
      </w:r>
      <w:r w:rsidR="00EE0033" w:rsidRPr="00BA4132">
        <w:t xml:space="preserve"> </w:t>
      </w:r>
      <w:r w:rsidRPr="00BA4132">
        <w:t>=</w:t>
      </w:r>
      <w:r w:rsidR="00EE0033" w:rsidRPr="00BA4132">
        <w:t xml:space="preserve"> </w:t>
      </w:r>
      <w:r w:rsidRPr="00BA4132">
        <w:t xml:space="preserve">101 </w:t>
      </w:r>
      <w:r w:rsidR="00DE4DE2" w:rsidRPr="00BA4132">
        <w:t>reveal</w:t>
      </w:r>
      <w:r w:rsidR="00922F49" w:rsidRPr="00BA4132">
        <w:t>ed</w:t>
      </w:r>
      <w:r w:rsidR="00DE4DE2" w:rsidRPr="00BA4132">
        <w:t xml:space="preserve"> that </w:t>
      </w:r>
      <w:r w:rsidRPr="00BA4132">
        <w:t>5 percent of males did not p</w:t>
      </w:r>
      <w:r w:rsidR="00DE4DE2" w:rsidRPr="00BA4132">
        <w:t>ursue post-secondary education, 11</w:t>
      </w:r>
      <w:r w:rsidRPr="00BA4132">
        <w:t xml:space="preserve"> per</w:t>
      </w:r>
      <w:r w:rsidR="00DE4DE2" w:rsidRPr="00BA4132">
        <w:t>cent of males enrolled at a two-</w:t>
      </w:r>
      <w:r w:rsidRPr="00BA4132">
        <w:t xml:space="preserve">year </w:t>
      </w:r>
      <w:r w:rsidR="00DE4DE2" w:rsidRPr="00BA4132">
        <w:t>college</w:t>
      </w:r>
      <w:r w:rsidR="00FE677A" w:rsidRPr="00BA4132">
        <w:t>,</w:t>
      </w:r>
      <w:r w:rsidRPr="00BA4132">
        <w:t xml:space="preserve"> and </w:t>
      </w:r>
      <w:r w:rsidR="00FE677A" w:rsidRPr="00BA4132">
        <w:t>25</w:t>
      </w:r>
      <w:r w:rsidRPr="00BA4132">
        <w:t xml:space="preserve"> percent enrolled at a four year college or university. The </w:t>
      </w:r>
      <w:r w:rsidR="00FE677A" w:rsidRPr="00BA4132">
        <w:t xml:space="preserve">percentage </w:t>
      </w:r>
      <w:r w:rsidRPr="00BA4132">
        <w:t xml:space="preserve">comparisons among gender within the senior class </w:t>
      </w:r>
      <w:r w:rsidR="00922F49" w:rsidRPr="00BA4132">
        <w:t>demonstrated</w:t>
      </w:r>
      <w:r w:rsidRPr="00BA4132">
        <w:t xml:space="preserve"> that </w:t>
      </w:r>
      <w:r w:rsidR="00AF1D12" w:rsidRPr="00BA4132">
        <w:t>females</w:t>
      </w:r>
      <w:r w:rsidR="00FE677A" w:rsidRPr="00BA4132">
        <w:t xml:space="preserve"> in the senior class of 2013</w:t>
      </w:r>
      <w:r w:rsidR="00AF1D12" w:rsidRPr="00BA4132">
        <w:t xml:space="preserve"> </w:t>
      </w:r>
      <w:r w:rsidR="00FE677A" w:rsidRPr="00BA4132">
        <w:t>enrolled at</w:t>
      </w:r>
      <w:r w:rsidR="00AF1D12" w:rsidRPr="00BA4132">
        <w:t xml:space="preserve"> a four year university or college at a rate of </w:t>
      </w:r>
      <w:r w:rsidR="00FE677A" w:rsidRPr="00BA4132">
        <w:t>19</w:t>
      </w:r>
      <w:r w:rsidR="00AF1D12" w:rsidRPr="00BA4132">
        <w:t xml:space="preserve"> percent higher than males. </w:t>
      </w:r>
    </w:p>
    <w:p w:rsidR="00CE64C7" w:rsidRPr="00BA4132" w:rsidRDefault="00AF1D12" w:rsidP="00243F24">
      <w:pPr>
        <w:spacing w:line="480" w:lineRule="auto"/>
        <w:ind w:firstLine="720"/>
      </w:pPr>
      <w:r w:rsidRPr="00BA4132">
        <w:t xml:space="preserve">Table </w:t>
      </w:r>
      <w:r w:rsidR="00EE0033" w:rsidRPr="00BA4132">
        <w:t>5.</w:t>
      </w:r>
      <w:r w:rsidR="00304230" w:rsidRPr="00BA4132">
        <w:t>2</w:t>
      </w:r>
      <w:r w:rsidRPr="00BA4132">
        <w:t xml:space="preserve"> also </w:t>
      </w:r>
      <w:r w:rsidR="00FE677A" w:rsidRPr="00BA4132">
        <w:t>provides</w:t>
      </w:r>
      <w:r w:rsidRPr="00BA4132">
        <w:t xml:space="preserve"> disaggregated data</w:t>
      </w:r>
      <w:r w:rsidR="00FE677A" w:rsidRPr="00BA4132">
        <w:t xml:space="preserve"> for college matriculation by</w:t>
      </w:r>
      <w:r w:rsidRPr="00BA4132">
        <w:t xml:space="preserve"> </w:t>
      </w:r>
      <w:r w:rsidR="00EE0033" w:rsidRPr="00BA4132">
        <w:t>racial</w:t>
      </w:r>
      <w:r w:rsidR="00FB0113" w:rsidRPr="00BA4132">
        <w:t xml:space="preserve"> and</w:t>
      </w:r>
      <w:r w:rsidR="00EE0033" w:rsidRPr="00BA4132">
        <w:t xml:space="preserve"> </w:t>
      </w:r>
      <w:r w:rsidRPr="00BA4132">
        <w:t>ethnic</w:t>
      </w:r>
      <w:r w:rsidR="00EE0033" w:rsidRPr="00BA4132">
        <w:t xml:space="preserve"> demographics</w:t>
      </w:r>
      <w:r w:rsidRPr="00BA4132">
        <w:t xml:space="preserve">. The two largest </w:t>
      </w:r>
      <w:r w:rsidR="00EE0033" w:rsidRPr="00BA4132">
        <w:t xml:space="preserve">racial and </w:t>
      </w:r>
      <w:r w:rsidRPr="00BA4132">
        <w:t xml:space="preserve">ethnic groups within the senior class are African Americans and </w:t>
      </w:r>
      <w:r w:rsidR="00FE677A" w:rsidRPr="00BA4132">
        <w:t>Whites</w:t>
      </w:r>
      <w:r w:rsidRPr="00BA4132">
        <w:t xml:space="preserve"> with an equal population </w:t>
      </w:r>
      <w:r w:rsidR="00EE0033" w:rsidRPr="00BA4132">
        <w:rPr>
          <w:i/>
        </w:rPr>
        <w:t xml:space="preserve">n </w:t>
      </w:r>
      <w:r w:rsidRPr="00BA4132">
        <w:t>=</w:t>
      </w:r>
      <w:r w:rsidR="00EE0033" w:rsidRPr="00BA4132">
        <w:t xml:space="preserve"> </w:t>
      </w:r>
      <w:r w:rsidRPr="00BA4132">
        <w:t xml:space="preserve">39. </w:t>
      </w:r>
      <w:r w:rsidR="00FE677A" w:rsidRPr="00BA4132">
        <w:t xml:space="preserve"> Specifically analyzing </w:t>
      </w:r>
      <w:r w:rsidR="00FE677A" w:rsidRPr="00BA4132">
        <w:lastRenderedPageBreak/>
        <w:t>only</w:t>
      </w:r>
      <w:r w:rsidRPr="00BA4132">
        <w:t xml:space="preserve"> the African American population suggest</w:t>
      </w:r>
      <w:r w:rsidR="00922F49" w:rsidRPr="00BA4132">
        <w:t>ed</w:t>
      </w:r>
      <w:r w:rsidRPr="00BA4132">
        <w:t xml:space="preserve"> that 10 percent </w:t>
      </w:r>
      <w:r w:rsidR="00FE677A" w:rsidRPr="00BA4132">
        <w:t xml:space="preserve">African Americans </w:t>
      </w:r>
      <w:r w:rsidRPr="00BA4132">
        <w:t>did not p</w:t>
      </w:r>
      <w:r w:rsidR="00FE677A" w:rsidRPr="00BA4132">
        <w:t>ursue post-secondary education, 17</w:t>
      </w:r>
      <w:r w:rsidRPr="00BA4132">
        <w:t xml:space="preserve"> percent of African American</w:t>
      </w:r>
      <w:r w:rsidR="00FE677A" w:rsidRPr="00BA4132">
        <w:t>s enrolled at a two-</w:t>
      </w:r>
      <w:r w:rsidRPr="00BA4132">
        <w:t xml:space="preserve">year </w:t>
      </w:r>
      <w:r w:rsidR="00FE677A" w:rsidRPr="00BA4132">
        <w:t>college,</w:t>
      </w:r>
      <w:r w:rsidRPr="00BA4132">
        <w:t xml:space="preserve"> and </w:t>
      </w:r>
      <w:r w:rsidR="00FE677A" w:rsidRPr="00BA4132">
        <w:t xml:space="preserve">71 percent </w:t>
      </w:r>
      <w:r w:rsidRPr="00BA4132">
        <w:t>enrolled at a four-year college</w:t>
      </w:r>
      <w:r w:rsidR="00FE677A" w:rsidRPr="00BA4132">
        <w:t xml:space="preserve"> or university</w:t>
      </w:r>
      <w:r w:rsidRPr="00BA4132">
        <w:t xml:space="preserve">. The results </w:t>
      </w:r>
      <w:r w:rsidR="00FE677A" w:rsidRPr="00BA4132">
        <w:t>for</w:t>
      </w:r>
      <w:r w:rsidRPr="00BA4132">
        <w:t xml:space="preserve"> college matriculation</w:t>
      </w:r>
      <w:r w:rsidR="00FE677A" w:rsidRPr="00BA4132">
        <w:t xml:space="preserve"> for African Americans</w:t>
      </w:r>
      <w:r w:rsidRPr="00BA4132">
        <w:t xml:space="preserve"> in comparison to the overall population</w:t>
      </w:r>
      <w:r w:rsidR="00FE677A" w:rsidRPr="00BA4132">
        <w:t xml:space="preserve"> of </w:t>
      </w:r>
      <w:r w:rsidR="00FE677A" w:rsidRPr="00BA4132">
        <w:rPr>
          <w:i/>
        </w:rPr>
        <w:t>N</w:t>
      </w:r>
      <w:r w:rsidR="00EE0033" w:rsidRPr="00BA4132">
        <w:t xml:space="preserve"> </w:t>
      </w:r>
      <w:r w:rsidR="00FE677A" w:rsidRPr="00BA4132">
        <w:t>=</w:t>
      </w:r>
      <w:r w:rsidR="00EE0033" w:rsidRPr="00BA4132">
        <w:t xml:space="preserve"> </w:t>
      </w:r>
      <w:r w:rsidR="00FE677A" w:rsidRPr="00BA4132">
        <w:t>101 reveals</w:t>
      </w:r>
      <w:r w:rsidRPr="00BA4132">
        <w:t xml:space="preserve"> that</w:t>
      </w:r>
      <w:r w:rsidR="00FE677A" w:rsidRPr="00BA4132">
        <w:t xml:space="preserve"> </w:t>
      </w:r>
      <w:r w:rsidRPr="00BA4132">
        <w:t>4 percent of African Americans did not attend</w:t>
      </w:r>
      <w:r w:rsidR="00FE677A" w:rsidRPr="00BA4132">
        <w:t xml:space="preserve"> any</w:t>
      </w:r>
      <w:r w:rsidRPr="00BA4132">
        <w:t xml:space="preserve"> college</w:t>
      </w:r>
      <w:r w:rsidR="00851679" w:rsidRPr="00BA4132">
        <w:t xml:space="preserve"> </w:t>
      </w:r>
      <w:r w:rsidR="00FE677A" w:rsidRPr="00BA4132">
        <w:t xml:space="preserve">which is </w:t>
      </w:r>
      <w:r w:rsidR="00851679" w:rsidRPr="00BA4132">
        <w:t xml:space="preserve">the largest percentage of any ethnic group </w:t>
      </w:r>
      <w:r w:rsidR="00FE677A" w:rsidRPr="00BA4132">
        <w:t>in the senior class, 7</w:t>
      </w:r>
      <w:r w:rsidRPr="00BA4132">
        <w:t xml:space="preserve"> percent </w:t>
      </w:r>
      <w:r w:rsidR="00CE64C7" w:rsidRPr="00BA4132">
        <w:t>enrolled at a two-year college</w:t>
      </w:r>
      <w:r w:rsidR="00FE677A" w:rsidRPr="00BA4132">
        <w:t xml:space="preserve">, </w:t>
      </w:r>
      <w:r w:rsidR="00CE64C7" w:rsidRPr="00BA4132">
        <w:t>and</w:t>
      </w:r>
      <w:r w:rsidR="00FE677A" w:rsidRPr="00BA4132">
        <w:t xml:space="preserve"> 28</w:t>
      </w:r>
      <w:r w:rsidR="00CE64C7" w:rsidRPr="00BA4132">
        <w:t xml:space="preserve"> percent </w:t>
      </w:r>
      <w:r w:rsidR="00796053" w:rsidRPr="00BA4132">
        <w:t>e</w:t>
      </w:r>
      <w:r w:rsidR="00FE677A" w:rsidRPr="00BA4132">
        <w:t>nrolled at a four-</w:t>
      </w:r>
      <w:r w:rsidR="00CE64C7" w:rsidRPr="00BA4132">
        <w:t>year</w:t>
      </w:r>
      <w:r w:rsidR="00772C1B" w:rsidRPr="00BA4132">
        <w:t xml:space="preserve"> college or university. </w:t>
      </w:r>
      <w:r w:rsidR="00F054B0" w:rsidRPr="00BA4132">
        <w:t>African Americans had the highest number of student enroll</w:t>
      </w:r>
      <w:r w:rsidR="00922F49" w:rsidRPr="00BA4132">
        <w:t>ment</w:t>
      </w:r>
      <w:r w:rsidR="00F054B0" w:rsidRPr="00BA4132">
        <w:t xml:space="preserve"> at a four-year university or college with 28 total</w:t>
      </w:r>
      <w:r w:rsidR="00772C1B" w:rsidRPr="00BA4132">
        <w:t xml:space="preserve"> students</w:t>
      </w:r>
      <w:r w:rsidR="00F054B0" w:rsidRPr="00BA4132">
        <w:t xml:space="preserve">. </w:t>
      </w:r>
      <w:r w:rsidR="00CE64C7" w:rsidRPr="00BA4132">
        <w:t xml:space="preserve"> </w:t>
      </w:r>
    </w:p>
    <w:p w:rsidR="00120EF7" w:rsidRPr="00BA4132" w:rsidRDefault="00851679" w:rsidP="00243F24">
      <w:pPr>
        <w:spacing w:line="480" w:lineRule="auto"/>
        <w:ind w:firstLine="720"/>
      </w:pPr>
      <w:r w:rsidRPr="00BA4132">
        <w:t xml:space="preserve">The </w:t>
      </w:r>
      <w:r w:rsidR="00653F19" w:rsidRPr="00BA4132">
        <w:t>White</w:t>
      </w:r>
      <w:r w:rsidRPr="00BA4132">
        <w:t xml:space="preserve"> population </w:t>
      </w:r>
      <w:r w:rsidR="00653F19" w:rsidRPr="00BA4132">
        <w:t>in</w:t>
      </w:r>
      <w:r w:rsidRPr="00BA4132">
        <w:t xml:space="preserve"> the senior </w:t>
      </w:r>
      <w:r w:rsidR="00922F49" w:rsidRPr="00BA4132">
        <w:t>class was</w:t>
      </w:r>
      <w:r w:rsidRPr="00BA4132">
        <w:t xml:space="preserve"> </w:t>
      </w:r>
      <w:r w:rsidR="00EE0033" w:rsidRPr="00BA4132">
        <w:rPr>
          <w:i/>
        </w:rPr>
        <w:t>n</w:t>
      </w:r>
      <w:r w:rsidR="00EE0033" w:rsidRPr="00BA4132">
        <w:t xml:space="preserve"> </w:t>
      </w:r>
      <w:r w:rsidRPr="00BA4132">
        <w:t>=</w:t>
      </w:r>
      <w:r w:rsidR="00EE0033" w:rsidRPr="00BA4132">
        <w:t xml:space="preserve"> </w:t>
      </w:r>
      <w:r w:rsidRPr="00BA4132">
        <w:t xml:space="preserve">39, </w:t>
      </w:r>
      <w:r w:rsidR="00304230" w:rsidRPr="00BA4132">
        <w:t>and</w:t>
      </w:r>
      <w:r w:rsidR="00653F19" w:rsidRPr="00BA4132">
        <w:t xml:space="preserve"> equivalent to the</w:t>
      </w:r>
      <w:r w:rsidRPr="00BA4132">
        <w:t xml:space="preserve"> African American population. </w:t>
      </w:r>
      <w:r w:rsidR="00653F19" w:rsidRPr="00BA4132">
        <w:t>Specifically, analyzing percentages w</w:t>
      </w:r>
      <w:r w:rsidRPr="00BA4132">
        <w:t xml:space="preserve">ithin </w:t>
      </w:r>
      <w:r w:rsidR="00653F19" w:rsidRPr="00BA4132">
        <w:t xml:space="preserve">only </w:t>
      </w:r>
      <w:r w:rsidRPr="00BA4132">
        <w:t xml:space="preserve">the </w:t>
      </w:r>
      <w:r w:rsidR="00653F19" w:rsidRPr="00BA4132">
        <w:t>White</w:t>
      </w:r>
      <w:r w:rsidRPr="00BA4132">
        <w:t xml:space="preserve"> population 5 percent of the</w:t>
      </w:r>
      <w:r w:rsidR="00653F19" w:rsidRPr="00BA4132">
        <w:t>se</w:t>
      </w:r>
      <w:r w:rsidRPr="00BA4132">
        <w:t xml:space="preserve"> students did not enroll in </w:t>
      </w:r>
      <w:r w:rsidR="00653F19" w:rsidRPr="00BA4132">
        <w:t xml:space="preserve">any post-secondary institution, 28 percent </w:t>
      </w:r>
      <w:r w:rsidRPr="00BA4132">
        <w:t>enrolled in a two-year college</w:t>
      </w:r>
      <w:r w:rsidR="00653F19" w:rsidRPr="00BA4132">
        <w:t>,</w:t>
      </w:r>
      <w:r w:rsidRPr="00BA4132">
        <w:t xml:space="preserve"> and </w:t>
      </w:r>
      <w:r w:rsidR="00653F19" w:rsidRPr="00BA4132">
        <w:t>69</w:t>
      </w:r>
      <w:r w:rsidRPr="00BA4132">
        <w:t xml:space="preserve"> percent </w:t>
      </w:r>
      <w:r w:rsidR="00653F19" w:rsidRPr="00BA4132">
        <w:t>matriculated at a four-</w:t>
      </w:r>
      <w:r w:rsidRPr="00BA4132">
        <w:t xml:space="preserve">year college or university. </w:t>
      </w:r>
      <w:r w:rsidR="00EE0033" w:rsidRPr="00BA4132">
        <w:t>Whites i</w:t>
      </w:r>
      <w:r w:rsidRPr="00BA4132">
        <w:t xml:space="preserve">n comparison to the overall population </w:t>
      </w:r>
      <w:r w:rsidRPr="00BA4132">
        <w:rPr>
          <w:i/>
        </w:rPr>
        <w:t>N</w:t>
      </w:r>
      <w:r w:rsidR="00EE0033" w:rsidRPr="00BA4132">
        <w:t xml:space="preserve"> </w:t>
      </w:r>
      <w:r w:rsidRPr="00BA4132">
        <w:t>=</w:t>
      </w:r>
      <w:r w:rsidR="00EE0033" w:rsidRPr="00BA4132">
        <w:t xml:space="preserve"> </w:t>
      </w:r>
      <w:r w:rsidRPr="00BA4132">
        <w:t>101, 2 percent of</w:t>
      </w:r>
      <w:r w:rsidR="00653F19" w:rsidRPr="00BA4132">
        <w:t xml:space="preserve"> White students</w:t>
      </w:r>
      <w:r w:rsidRPr="00BA4132">
        <w:t xml:space="preserve"> did not attend any college, </w:t>
      </w:r>
      <w:r w:rsidR="00653F19" w:rsidRPr="00BA4132">
        <w:t>11 percent enrolled at a two-</w:t>
      </w:r>
      <w:r w:rsidR="00772C1B" w:rsidRPr="00BA4132">
        <w:t xml:space="preserve">year college and </w:t>
      </w:r>
      <w:r w:rsidR="00653F19" w:rsidRPr="00BA4132">
        <w:t>27</w:t>
      </w:r>
      <w:r w:rsidR="00772C1B" w:rsidRPr="00BA4132">
        <w:t xml:space="preserve"> percent matriculated at a four year college or university.</w:t>
      </w:r>
      <w:r w:rsidR="00120EF7" w:rsidRPr="00BA4132">
        <w:t xml:space="preserve"> </w:t>
      </w:r>
      <w:r w:rsidR="00772C1B" w:rsidRPr="00BA4132">
        <w:t>Hispanics, Asians, American Indian, and Others</w:t>
      </w:r>
      <w:r w:rsidR="00653F19" w:rsidRPr="00BA4132">
        <w:t xml:space="preserve"> (not specifically identifiable to any ethnic group)</w:t>
      </w:r>
      <w:r w:rsidR="00772C1B" w:rsidRPr="00BA4132">
        <w:t xml:space="preserve"> </w:t>
      </w:r>
      <w:r w:rsidR="00653F19" w:rsidRPr="00BA4132">
        <w:t>collectively</w:t>
      </w:r>
      <w:r w:rsidR="00772C1B" w:rsidRPr="00BA4132">
        <w:t xml:space="preserve"> ma</w:t>
      </w:r>
      <w:r w:rsidR="00922F49" w:rsidRPr="00BA4132">
        <w:t>d</w:t>
      </w:r>
      <w:r w:rsidR="00653F19" w:rsidRPr="00BA4132">
        <w:t>e</w:t>
      </w:r>
      <w:r w:rsidR="00772C1B" w:rsidRPr="00BA4132">
        <w:t xml:space="preserve"> up less than </w:t>
      </w:r>
      <w:r w:rsidR="00653F19" w:rsidRPr="00BA4132">
        <w:t>25</w:t>
      </w:r>
      <w:r w:rsidR="00772C1B" w:rsidRPr="00BA4132">
        <w:t xml:space="preserve"> percent of the </w:t>
      </w:r>
      <w:r w:rsidR="00653F19" w:rsidRPr="00BA4132">
        <w:t xml:space="preserve">entire </w:t>
      </w:r>
      <w:r w:rsidR="00772C1B" w:rsidRPr="00BA4132">
        <w:t>senior class population. Interestingly, all students from these</w:t>
      </w:r>
      <w:r w:rsidR="00653F19" w:rsidRPr="00BA4132">
        <w:t xml:space="preserve"> particular</w:t>
      </w:r>
      <w:r w:rsidR="00772C1B" w:rsidRPr="00BA4132">
        <w:t xml:space="preserve"> ethnic groups pursued post-secondary education. The Asian population </w:t>
      </w:r>
      <w:r w:rsidR="00EE0033" w:rsidRPr="00BA4132">
        <w:rPr>
          <w:i/>
        </w:rPr>
        <w:t>n</w:t>
      </w:r>
      <w:r w:rsidR="00EE0033" w:rsidRPr="00BA4132">
        <w:t xml:space="preserve"> </w:t>
      </w:r>
      <w:r w:rsidR="00772C1B" w:rsidRPr="00BA4132">
        <w:t>=</w:t>
      </w:r>
      <w:r w:rsidR="00EE0033" w:rsidRPr="00BA4132">
        <w:t xml:space="preserve"> </w:t>
      </w:r>
      <w:r w:rsidR="00772C1B" w:rsidRPr="00BA4132">
        <w:t>6</w:t>
      </w:r>
      <w:r w:rsidR="00653F19" w:rsidRPr="00BA4132">
        <w:t xml:space="preserve"> </w:t>
      </w:r>
      <w:r w:rsidR="00772C1B" w:rsidRPr="00BA4132">
        <w:t xml:space="preserve">all enrolled at a four-year college or university. The majority of Hispanics </w:t>
      </w:r>
      <w:r w:rsidR="00EE0033" w:rsidRPr="00BA4132">
        <w:rPr>
          <w:i/>
        </w:rPr>
        <w:t>n</w:t>
      </w:r>
      <w:r w:rsidR="00EE0033" w:rsidRPr="00BA4132">
        <w:t xml:space="preserve"> </w:t>
      </w:r>
      <w:r w:rsidR="00772C1B" w:rsidRPr="00BA4132">
        <w:t>=</w:t>
      </w:r>
      <w:r w:rsidR="00EE0033" w:rsidRPr="00BA4132">
        <w:t xml:space="preserve"> </w:t>
      </w:r>
      <w:r w:rsidR="00772C1B" w:rsidRPr="00BA4132">
        <w:t xml:space="preserve">11 enrolled in a four year college or university. </w:t>
      </w:r>
    </w:p>
    <w:p w:rsidR="00AB6B3F" w:rsidRPr="00BA4132" w:rsidRDefault="00120EF7" w:rsidP="00243F24">
      <w:pPr>
        <w:spacing w:line="480" w:lineRule="auto"/>
        <w:ind w:firstLine="720"/>
      </w:pPr>
      <w:r w:rsidRPr="00BA4132">
        <w:t xml:space="preserve">The results </w:t>
      </w:r>
      <w:r w:rsidR="00653F19" w:rsidRPr="00BA4132">
        <w:t>for</w:t>
      </w:r>
      <w:r w:rsidRPr="00BA4132">
        <w:t xml:space="preserve"> the socio-economic status</w:t>
      </w:r>
      <w:r w:rsidR="00653F19" w:rsidRPr="00BA4132">
        <w:t xml:space="preserve"> of the senior class</w:t>
      </w:r>
      <w:r w:rsidRPr="00BA4132">
        <w:t xml:space="preserve"> population</w:t>
      </w:r>
      <w:r w:rsidR="00653F19" w:rsidRPr="00BA4132">
        <w:t xml:space="preserve"> pertaining</w:t>
      </w:r>
      <w:r w:rsidR="00922F49" w:rsidRPr="00BA4132">
        <w:t xml:space="preserve"> to</w:t>
      </w:r>
      <w:r w:rsidRPr="00BA4132">
        <w:t xml:space="preserve"> college matriculation favor</w:t>
      </w:r>
      <w:r w:rsidR="00653F19" w:rsidRPr="00BA4132">
        <w:t>ed</w:t>
      </w:r>
      <w:r w:rsidRPr="00BA4132">
        <w:t xml:space="preserve"> those students not</w:t>
      </w:r>
      <w:r w:rsidR="00653F19" w:rsidRPr="00BA4132">
        <w:t xml:space="preserve"> receiving free and reduced lunch </w:t>
      </w:r>
      <w:r w:rsidR="00653F19" w:rsidRPr="00BA4132">
        <w:lastRenderedPageBreak/>
        <w:t>assistance</w:t>
      </w:r>
      <w:r w:rsidRPr="00BA4132">
        <w:t xml:space="preserve">. </w:t>
      </w:r>
      <w:r w:rsidR="00EE0033" w:rsidRPr="00BA4132">
        <w:t xml:space="preserve">Within the </w:t>
      </w:r>
      <w:r w:rsidR="00653F19" w:rsidRPr="00BA4132">
        <w:t>student</w:t>
      </w:r>
      <w:r w:rsidR="00EE0033" w:rsidRPr="00BA4132">
        <w:t xml:space="preserve"> population</w:t>
      </w:r>
      <w:r w:rsidR="00653F19" w:rsidRPr="00BA4132">
        <w:t xml:space="preserve"> </w:t>
      </w:r>
      <w:r w:rsidRPr="00BA4132">
        <w:t xml:space="preserve">not </w:t>
      </w:r>
      <w:r w:rsidR="00653F19" w:rsidRPr="00BA4132">
        <w:t xml:space="preserve">receiving </w:t>
      </w:r>
      <w:r w:rsidR="00181FBA" w:rsidRPr="00BA4132">
        <w:t xml:space="preserve">free and reduced lunch assistance </w:t>
      </w:r>
      <w:r w:rsidR="00EE0033" w:rsidRPr="00BA4132">
        <w:rPr>
          <w:i/>
        </w:rPr>
        <w:t>n</w:t>
      </w:r>
      <w:r w:rsidR="00EE0033" w:rsidRPr="00BA4132">
        <w:t xml:space="preserve"> </w:t>
      </w:r>
      <w:r w:rsidRPr="00BA4132">
        <w:t>=</w:t>
      </w:r>
      <w:r w:rsidR="00EE0033" w:rsidRPr="00BA4132">
        <w:t xml:space="preserve"> </w:t>
      </w:r>
      <w:r w:rsidRPr="00BA4132">
        <w:t>61, 5 percent did not p</w:t>
      </w:r>
      <w:r w:rsidR="00181FBA" w:rsidRPr="00BA4132">
        <w:t>ursue post-secondary education, 26</w:t>
      </w:r>
      <w:r w:rsidRPr="00BA4132">
        <w:t xml:space="preserve"> percent enrolled at a two-year college</w:t>
      </w:r>
      <w:r w:rsidR="00181FBA" w:rsidRPr="00BA4132">
        <w:t>,</w:t>
      </w:r>
      <w:r w:rsidRPr="00BA4132">
        <w:t xml:space="preserve"> and </w:t>
      </w:r>
      <w:r w:rsidR="00181FBA" w:rsidRPr="00BA4132">
        <w:t>68</w:t>
      </w:r>
      <w:r w:rsidRPr="00BA4132">
        <w:t xml:space="preserve"> percen</w:t>
      </w:r>
      <w:r w:rsidR="00181FBA" w:rsidRPr="00BA4132">
        <w:t>t enrolled at a four-</w:t>
      </w:r>
      <w:r w:rsidRPr="00BA4132">
        <w:t>year college or university. In</w:t>
      </w:r>
      <w:r w:rsidR="00772C1B" w:rsidRPr="00BA4132">
        <w:t xml:space="preserve"> </w:t>
      </w:r>
      <w:r w:rsidRPr="00BA4132">
        <w:t xml:space="preserve">comparison to the overall population </w:t>
      </w:r>
      <w:r w:rsidRPr="00BA4132">
        <w:rPr>
          <w:i/>
        </w:rPr>
        <w:t>N</w:t>
      </w:r>
      <w:r w:rsidR="00EE0033" w:rsidRPr="00BA4132">
        <w:t xml:space="preserve"> </w:t>
      </w:r>
      <w:r w:rsidRPr="00BA4132">
        <w:t>=</w:t>
      </w:r>
      <w:r w:rsidR="00EE0033" w:rsidRPr="00BA4132">
        <w:t xml:space="preserve"> </w:t>
      </w:r>
      <w:r w:rsidRPr="00BA4132">
        <w:t>101, 3 percent of students not</w:t>
      </w:r>
      <w:r w:rsidR="00181FBA" w:rsidRPr="00BA4132">
        <w:t xml:space="preserve"> receiving</w:t>
      </w:r>
      <w:r w:rsidRPr="00BA4132">
        <w:t xml:space="preserve"> free and reduced lunch</w:t>
      </w:r>
      <w:r w:rsidR="00181FBA" w:rsidRPr="00BA4132">
        <w:t xml:space="preserve"> assistance </w:t>
      </w:r>
      <w:r w:rsidRPr="00BA4132">
        <w:t xml:space="preserve">did not attend a college or university, </w:t>
      </w:r>
      <w:r w:rsidR="00181FBA" w:rsidRPr="00BA4132">
        <w:t>16 percent enrolled at a two-</w:t>
      </w:r>
      <w:r w:rsidRPr="00BA4132">
        <w:t xml:space="preserve">year college and </w:t>
      </w:r>
      <w:r w:rsidR="00181FBA" w:rsidRPr="00BA4132">
        <w:t xml:space="preserve">42 </w:t>
      </w:r>
      <w:r w:rsidRPr="00BA4132">
        <w:t>perce</w:t>
      </w:r>
      <w:r w:rsidR="00181FBA" w:rsidRPr="00BA4132">
        <w:t>nt matriculated at a four-</w:t>
      </w:r>
      <w:r w:rsidRPr="00BA4132">
        <w:t>year college or university.</w:t>
      </w:r>
      <w:r w:rsidR="00816B52" w:rsidRPr="00BA4132">
        <w:t xml:space="preserve"> </w:t>
      </w:r>
      <w:r w:rsidRPr="00BA4132">
        <w:t xml:space="preserve">Finally, students </w:t>
      </w:r>
      <w:r w:rsidR="00181FBA" w:rsidRPr="00BA4132">
        <w:t xml:space="preserve">receiving </w:t>
      </w:r>
      <w:r w:rsidRPr="00BA4132">
        <w:t>free and reduced lunch</w:t>
      </w:r>
      <w:r w:rsidR="00181FBA" w:rsidRPr="00BA4132">
        <w:t xml:space="preserve"> assistance</w:t>
      </w:r>
      <w:r w:rsidRPr="00BA4132">
        <w:t xml:space="preserve"> </w:t>
      </w:r>
      <w:r w:rsidR="00EE0033" w:rsidRPr="00BA4132">
        <w:rPr>
          <w:i/>
        </w:rPr>
        <w:t>n</w:t>
      </w:r>
      <w:r w:rsidR="00EE0033" w:rsidRPr="00BA4132">
        <w:t xml:space="preserve"> </w:t>
      </w:r>
      <w:r w:rsidRPr="00BA4132">
        <w:t>=</w:t>
      </w:r>
      <w:r w:rsidR="00EE0033" w:rsidRPr="00BA4132">
        <w:t xml:space="preserve"> </w:t>
      </w:r>
      <w:r w:rsidRPr="00BA4132">
        <w:t xml:space="preserve">40, 7 percent did not pursue </w:t>
      </w:r>
      <w:r w:rsidR="00181FBA" w:rsidRPr="00BA4132">
        <w:t xml:space="preserve">any </w:t>
      </w:r>
      <w:r w:rsidRPr="00BA4132">
        <w:t>post-secondary education</w:t>
      </w:r>
      <w:r w:rsidR="00181FBA" w:rsidRPr="00BA4132">
        <w:t>, 25</w:t>
      </w:r>
      <w:r w:rsidRPr="00BA4132">
        <w:t xml:space="preserve"> percent </w:t>
      </w:r>
      <w:r w:rsidR="00181FBA" w:rsidRPr="00BA4132">
        <w:t>enrolled at a two-</w:t>
      </w:r>
      <w:r w:rsidRPr="00BA4132">
        <w:t>year college</w:t>
      </w:r>
      <w:r w:rsidR="00181FBA" w:rsidRPr="00BA4132">
        <w:t>,</w:t>
      </w:r>
      <w:r w:rsidRPr="00BA4132">
        <w:t xml:space="preserve"> and </w:t>
      </w:r>
      <w:r w:rsidR="00181FBA" w:rsidRPr="00BA4132">
        <w:t>67</w:t>
      </w:r>
      <w:r w:rsidRPr="00BA4132">
        <w:t xml:space="preserve"> percent </w:t>
      </w:r>
      <w:r w:rsidR="00181FBA" w:rsidRPr="00BA4132">
        <w:t>matriculated at a four-</w:t>
      </w:r>
      <w:r w:rsidRPr="00BA4132">
        <w:t xml:space="preserve">year university or college. In </w:t>
      </w:r>
      <w:r w:rsidR="00181FBA" w:rsidRPr="00BA4132">
        <w:t>comparison</w:t>
      </w:r>
      <w:r w:rsidRPr="00BA4132">
        <w:t xml:space="preserve"> to the </w:t>
      </w:r>
      <w:r w:rsidR="00AB6B3F" w:rsidRPr="00BA4132">
        <w:t xml:space="preserve">overall population </w:t>
      </w:r>
      <w:r w:rsidR="00AB6B3F" w:rsidRPr="00BA4132">
        <w:rPr>
          <w:i/>
        </w:rPr>
        <w:t>N</w:t>
      </w:r>
      <w:r w:rsidR="00AB6B3F" w:rsidRPr="00BA4132">
        <w:t xml:space="preserve">=101, </w:t>
      </w:r>
      <w:r w:rsidR="00181FBA" w:rsidRPr="00BA4132">
        <w:t xml:space="preserve">students receiving free and reduced lunch assistance had </w:t>
      </w:r>
      <w:r w:rsidR="00AB6B3F" w:rsidRPr="00BA4132">
        <w:t xml:space="preserve">3 percent </w:t>
      </w:r>
      <w:r w:rsidR="00181FBA" w:rsidRPr="00BA4132">
        <w:t xml:space="preserve">that </w:t>
      </w:r>
      <w:r w:rsidR="00AB6B3F" w:rsidRPr="00BA4132">
        <w:t>did not go to colleg</w:t>
      </w:r>
      <w:r w:rsidR="00181FBA" w:rsidRPr="00BA4132">
        <w:t>e, 10 percent enrolled at a two-</w:t>
      </w:r>
      <w:r w:rsidR="00AB6B3F" w:rsidRPr="00BA4132">
        <w:t xml:space="preserve">year college, and </w:t>
      </w:r>
      <w:r w:rsidR="00181FBA" w:rsidRPr="00BA4132">
        <w:t>27</w:t>
      </w:r>
      <w:r w:rsidR="00AB6B3F" w:rsidRPr="00BA4132">
        <w:t xml:space="preserve"> percent matriculated at a four year university or college. </w:t>
      </w:r>
    </w:p>
    <w:p w:rsidR="000C1B9F" w:rsidRPr="00BA4132" w:rsidRDefault="00F0561B" w:rsidP="00653142">
      <w:pPr>
        <w:spacing w:line="480" w:lineRule="auto"/>
      </w:pPr>
      <w:r w:rsidRPr="00BA4132">
        <w:rPr>
          <w:b/>
        </w:rPr>
        <w:t xml:space="preserve">Total </w:t>
      </w:r>
      <w:r w:rsidR="000C1B9F" w:rsidRPr="00BA4132">
        <w:rPr>
          <w:b/>
        </w:rPr>
        <w:t>N</w:t>
      </w:r>
      <w:r w:rsidRPr="00BA4132">
        <w:rPr>
          <w:b/>
        </w:rPr>
        <w:t xml:space="preserve">umber of AP </w:t>
      </w:r>
      <w:r w:rsidR="000C1B9F" w:rsidRPr="00BA4132">
        <w:rPr>
          <w:b/>
        </w:rPr>
        <w:t>T</w:t>
      </w:r>
      <w:r w:rsidRPr="00BA4132">
        <w:rPr>
          <w:b/>
        </w:rPr>
        <w:t xml:space="preserve">ests </w:t>
      </w:r>
      <w:r w:rsidR="000C1B9F" w:rsidRPr="00BA4132">
        <w:rPr>
          <w:b/>
        </w:rPr>
        <w:t>T</w:t>
      </w:r>
      <w:r w:rsidRPr="00BA4132">
        <w:rPr>
          <w:b/>
        </w:rPr>
        <w:t xml:space="preserve">aken by the </w:t>
      </w:r>
      <w:r w:rsidR="000C1B9F" w:rsidRPr="00BA4132">
        <w:rPr>
          <w:b/>
        </w:rPr>
        <w:t>S</w:t>
      </w:r>
      <w:r w:rsidRPr="00BA4132">
        <w:rPr>
          <w:b/>
        </w:rPr>
        <w:t xml:space="preserve">enior </w:t>
      </w:r>
      <w:r w:rsidR="000C1B9F" w:rsidRPr="00BA4132">
        <w:rPr>
          <w:b/>
        </w:rPr>
        <w:t>C</w:t>
      </w:r>
      <w:r w:rsidRPr="00BA4132">
        <w:rPr>
          <w:b/>
        </w:rPr>
        <w:t>lass</w:t>
      </w:r>
      <w:r w:rsidRPr="00BA4132">
        <w:t xml:space="preserve"> </w:t>
      </w:r>
    </w:p>
    <w:p w:rsidR="005833EE" w:rsidRPr="00BA4132" w:rsidRDefault="00F0561B" w:rsidP="00304230">
      <w:pPr>
        <w:spacing w:line="480" w:lineRule="auto"/>
        <w:ind w:firstLine="720"/>
      </w:pPr>
      <w:r w:rsidRPr="00BA4132">
        <w:t>The minimum goal for the number of Advanced Placement tests</w:t>
      </w:r>
      <w:r w:rsidR="00AB1710" w:rsidRPr="00BA4132">
        <w:t xml:space="preserve"> (AP) taken</w:t>
      </w:r>
      <w:r w:rsidRPr="00BA4132">
        <w:t xml:space="preserve"> </w:t>
      </w:r>
      <w:r w:rsidR="00922F49" w:rsidRPr="00BA4132">
        <w:t xml:space="preserve">was </w:t>
      </w:r>
      <w:r w:rsidRPr="00BA4132">
        <w:t>set by school officials for the senior class</w:t>
      </w:r>
      <w:r w:rsidR="00304230" w:rsidRPr="00BA4132">
        <w:t>. The</w:t>
      </w:r>
      <w:r w:rsidR="00922F49" w:rsidRPr="00BA4132">
        <w:t xml:space="preserve"> goal</w:t>
      </w:r>
      <w:r w:rsidR="00304230" w:rsidRPr="00BA4132">
        <w:t xml:space="preserve"> was</w:t>
      </w:r>
      <w:r w:rsidR="00922F49" w:rsidRPr="00BA4132">
        <w:t xml:space="preserve"> 202 total AP tests</w:t>
      </w:r>
      <w:r w:rsidRPr="00BA4132">
        <w:t xml:space="preserve">. This number </w:t>
      </w:r>
      <w:r w:rsidR="00922F49" w:rsidRPr="00BA4132">
        <w:t>was</w:t>
      </w:r>
      <w:r w:rsidRPr="00BA4132">
        <w:t xml:space="preserve"> </w:t>
      </w:r>
      <w:r w:rsidR="00922F49" w:rsidRPr="00BA4132">
        <w:t>constructed</w:t>
      </w:r>
      <w:r w:rsidRPr="00BA4132">
        <w:t xml:space="preserve"> </w:t>
      </w:r>
      <w:r w:rsidR="005833EE" w:rsidRPr="00BA4132">
        <w:t>since</w:t>
      </w:r>
      <w:r w:rsidRPr="00BA4132">
        <w:t xml:space="preserve"> the two required AP courses that all </w:t>
      </w:r>
      <w:r w:rsidR="005833EE" w:rsidRPr="00BA4132">
        <w:t xml:space="preserve">senior </w:t>
      </w:r>
      <w:r w:rsidRPr="00BA4132">
        <w:t>students take</w:t>
      </w:r>
      <w:r w:rsidR="005833EE" w:rsidRPr="00BA4132">
        <w:t xml:space="preserve"> are</w:t>
      </w:r>
      <w:r w:rsidRPr="00BA4132">
        <w:t xml:space="preserve"> AP Government and AP English Literature and Composition </w:t>
      </w:r>
      <w:r w:rsidR="005833EE" w:rsidRPr="00BA4132">
        <w:t xml:space="preserve">so this is </w:t>
      </w:r>
      <w:r w:rsidRPr="00BA4132">
        <w:t xml:space="preserve">multiplied by the number of students in each senior class which in this case </w:t>
      </w:r>
      <w:r w:rsidR="005B59BF" w:rsidRPr="00BA4132">
        <w:t xml:space="preserve">was </w:t>
      </w:r>
      <w:r w:rsidR="005B59BF" w:rsidRPr="00BA4132">
        <w:rPr>
          <w:i/>
        </w:rPr>
        <w:t>N</w:t>
      </w:r>
      <w:r w:rsidR="005B59BF" w:rsidRPr="00BA4132">
        <w:t xml:space="preserve"> = </w:t>
      </w:r>
      <w:r w:rsidRPr="00BA4132">
        <w:t xml:space="preserve">101. The following section provides descriptive statistic </w:t>
      </w:r>
      <w:r w:rsidR="00FB0113" w:rsidRPr="00BA4132">
        <w:t>re</w:t>
      </w:r>
      <w:r w:rsidRPr="00BA4132">
        <w:t xml:space="preserve">sults for the number of AP tests taken by the senior class at the inner-city college preparatory public charter high school in this evaluation by gender, </w:t>
      </w:r>
      <w:r w:rsidR="00304230" w:rsidRPr="00BA4132">
        <w:t>race/</w:t>
      </w:r>
      <w:r w:rsidRPr="00BA4132">
        <w:t>ethnicity, and socio-economic status</w:t>
      </w:r>
      <w:r w:rsidR="00262B73" w:rsidRPr="00BA4132">
        <w:t xml:space="preserve"> in order to investigate which groups are meeting the specified school objectives, which groups are not, and to determine cumulative performance.</w:t>
      </w:r>
    </w:p>
    <w:p w:rsidR="00FB0113" w:rsidRPr="00BA4132" w:rsidRDefault="00653142" w:rsidP="00653142">
      <w:pPr>
        <w:spacing w:line="480" w:lineRule="auto"/>
      </w:pPr>
      <w:r w:rsidRPr="00BA4132">
        <w:lastRenderedPageBreak/>
        <w:t xml:space="preserve">Table </w:t>
      </w:r>
      <w:r w:rsidR="006F5B63" w:rsidRPr="00BA4132">
        <w:t>5</w:t>
      </w:r>
      <w:r w:rsidR="00FB0113" w:rsidRPr="00BA4132">
        <w:t>.</w:t>
      </w:r>
      <w:r w:rsidR="00304230" w:rsidRPr="00BA4132">
        <w:t>3</w:t>
      </w:r>
    </w:p>
    <w:p w:rsidR="00AB6B3F" w:rsidRPr="00BA4132" w:rsidRDefault="00653142" w:rsidP="00FB0113">
      <w:pPr>
        <w:rPr>
          <w:i/>
        </w:rPr>
      </w:pPr>
      <w:r w:rsidRPr="00BA4132">
        <w:rPr>
          <w:i/>
        </w:rPr>
        <w:t xml:space="preserve">Descriptive </w:t>
      </w:r>
      <w:r w:rsidR="00181FBA" w:rsidRPr="00BA4132">
        <w:rPr>
          <w:i/>
        </w:rPr>
        <w:t>S</w:t>
      </w:r>
      <w:r w:rsidRPr="00BA4132">
        <w:rPr>
          <w:i/>
        </w:rPr>
        <w:t xml:space="preserve">tatistics </w:t>
      </w:r>
      <w:r w:rsidR="00B90DA8" w:rsidRPr="00BA4132">
        <w:rPr>
          <w:i/>
        </w:rPr>
        <w:t>for</w:t>
      </w:r>
      <w:r w:rsidRPr="00BA4132">
        <w:rPr>
          <w:i/>
        </w:rPr>
        <w:t xml:space="preserve"> </w:t>
      </w:r>
      <w:r w:rsidR="006F5B63" w:rsidRPr="00BA4132">
        <w:rPr>
          <w:i/>
        </w:rPr>
        <w:t xml:space="preserve">the </w:t>
      </w:r>
      <w:r w:rsidR="00181FBA" w:rsidRPr="00BA4132">
        <w:rPr>
          <w:i/>
        </w:rPr>
        <w:t>N</w:t>
      </w:r>
      <w:r w:rsidR="006F5B63" w:rsidRPr="00BA4132">
        <w:rPr>
          <w:i/>
        </w:rPr>
        <w:t xml:space="preserve">umber of </w:t>
      </w:r>
      <w:r w:rsidR="00181FBA" w:rsidRPr="00BA4132">
        <w:rPr>
          <w:i/>
        </w:rPr>
        <w:t>AP</w:t>
      </w:r>
      <w:r w:rsidRPr="00BA4132">
        <w:rPr>
          <w:i/>
        </w:rPr>
        <w:t xml:space="preserve"> </w:t>
      </w:r>
      <w:r w:rsidR="00181FBA" w:rsidRPr="00BA4132">
        <w:rPr>
          <w:i/>
        </w:rPr>
        <w:t>T</w:t>
      </w:r>
      <w:r w:rsidR="00AD0035" w:rsidRPr="00BA4132">
        <w:rPr>
          <w:i/>
        </w:rPr>
        <w:t>es</w:t>
      </w:r>
      <w:r w:rsidR="006F5B63" w:rsidRPr="00BA4132">
        <w:rPr>
          <w:i/>
        </w:rPr>
        <w:t>t</w:t>
      </w:r>
      <w:r w:rsidR="00F0561B" w:rsidRPr="00BA4132">
        <w:rPr>
          <w:i/>
        </w:rPr>
        <w:t>s</w:t>
      </w:r>
      <w:r w:rsidRPr="00BA4132">
        <w:rPr>
          <w:i/>
        </w:rPr>
        <w:t xml:space="preserve"> </w:t>
      </w:r>
      <w:r w:rsidR="00F0561B" w:rsidRPr="00BA4132">
        <w:rPr>
          <w:i/>
        </w:rPr>
        <w:t>T</w:t>
      </w:r>
      <w:r w:rsidRPr="00BA4132">
        <w:rPr>
          <w:i/>
        </w:rPr>
        <w:t xml:space="preserve">aken by </w:t>
      </w:r>
      <w:r w:rsidR="00181FBA" w:rsidRPr="00BA4132">
        <w:rPr>
          <w:i/>
        </w:rPr>
        <w:t>G</w:t>
      </w:r>
      <w:r w:rsidRPr="00BA4132">
        <w:rPr>
          <w:i/>
        </w:rPr>
        <w:t>ender</w:t>
      </w:r>
      <w:r w:rsidR="00FB0113" w:rsidRPr="00BA4132">
        <w:rPr>
          <w:i/>
        </w:rPr>
        <w:t xml:space="preserve">, </w:t>
      </w:r>
      <w:r w:rsidR="00304230" w:rsidRPr="00BA4132">
        <w:rPr>
          <w:i/>
        </w:rPr>
        <w:t>Race/</w:t>
      </w:r>
      <w:r w:rsidR="00FB0113" w:rsidRPr="00BA4132">
        <w:rPr>
          <w:i/>
        </w:rPr>
        <w:t>Ethnicity, and Socio-Economic Status</w:t>
      </w:r>
      <w:r w:rsidR="00F0561B" w:rsidRPr="00BA4132">
        <w:rPr>
          <w:i/>
        </w:rPr>
        <w:t xml:space="preserve"> for the Senior Class</w:t>
      </w:r>
    </w:p>
    <w:p w:rsidR="00FB0113" w:rsidRDefault="00D441B6" w:rsidP="00FB0113">
      <w:r>
        <w:t>________________________________________________________________________</w:t>
      </w:r>
    </w:p>
    <w:p w:rsidR="00D441B6" w:rsidRDefault="00D441B6" w:rsidP="00FB0113">
      <w:r>
        <w:t>Descriptive Statistics of the Number of AP Tests Taken by Gender, Race/Ethnicity, and Socio-Economic Status of the Senior Class</w:t>
      </w:r>
    </w:p>
    <w:p w:rsidR="00D441B6" w:rsidRDefault="00D441B6" w:rsidP="00FB0113">
      <w:r>
        <w:t>________________________________________________________________________</w:t>
      </w:r>
    </w:p>
    <w:p w:rsidR="00D441B6" w:rsidRDefault="00D441B6" w:rsidP="00FB0113">
      <w:r>
        <w:t>AP Tests Demographics</w:t>
      </w:r>
      <w:r>
        <w:tab/>
      </w:r>
      <w:r>
        <w:tab/>
        <w:t>M</w:t>
      </w:r>
      <w:r>
        <w:tab/>
      </w:r>
      <w:r>
        <w:tab/>
        <w:t>SD</w:t>
      </w:r>
      <w:r>
        <w:tab/>
      </w:r>
      <w:r>
        <w:tab/>
        <w:t xml:space="preserve">     Total Populations</w:t>
      </w:r>
    </w:p>
    <w:p w:rsidR="00D441B6" w:rsidRDefault="00D441B6" w:rsidP="00FB0113">
      <w:r>
        <w:t>________________________________________________________________________</w:t>
      </w:r>
    </w:p>
    <w:p w:rsidR="00D441B6" w:rsidRDefault="00D441B6" w:rsidP="00FB0113">
      <w:r>
        <w:t>Total Senior Class</w:t>
      </w:r>
      <w:r>
        <w:tab/>
      </w:r>
      <w:r>
        <w:tab/>
      </w:r>
      <w:r>
        <w:tab/>
        <w:t>2.09</w:t>
      </w:r>
      <w:r>
        <w:tab/>
      </w:r>
      <w:r>
        <w:tab/>
        <w:t>1.53</w:t>
      </w:r>
      <w:r>
        <w:tab/>
      </w:r>
      <w:r>
        <w:tab/>
      </w:r>
      <w:r>
        <w:tab/>
        <w:t>101</w:t>
      </w:r>
    </w:p>
    <w:p w:rsidR="00D441B6" w:rsidRDefault="00D441B6" w:rsidP="00FB0113">
      <w:r>
        <w:t>Males</w:t>
      </w:r>
      <w:r>
        <w:tab/>
      </w:r>
      <w:r>
        <w:tab/>
      </w:r>
      <w:r>
        <w:tab/>
      </w:r>
      <w:r>
        <w:tab/>
      </w:r>
      <w:r>
        <w:tab/>
        <w:t>2.39</w:t>
      </w:r>
      <w:r>
        <w:tab/>
      </w:r>
      <w:r>
        <w:tab/>
        <w:t>1.51</w:t>
      </w:r>
      <w:r>
        <w:tab/>
      </w:r>
      <w:r>
        <w:tab/>
      </w:r>
      <w:r>
        <w:tab/>
        <w:t xml:space="preserve">  40</w:t>
      </w:r>
    </w:p>
    <w:p w:rsidR="00D441B6" w:rsidRDefault="00D441B6" w:rsidP="00FB0113">
      <w:r>
        <w:t>Females</w:t>
      </w:r>
      <w:r>
        <w:tab/>
      </w:r>
      <w:r>
        <w:tab/>
      </w:r>
      <w:r>
        <w:tab/>
      </w:r>
      <w:r>
        <w:tab/>
        <w:t>1.88</w:t>
      </w:r>
      <w:r>
        <w:tab/>
      </w:r>
      <w:r>
        <w:tab/>
        <w:t>1.53</w:t>
      </w:r>
      <w:r>
        <w:tab/>
      </w:r>
      <w:r>
        <w:tab/>
      </w:r>
      <w:r>
        <w:tab/>
        <w:t xml:space="preserve">  61</w:t>
      </w:r>
    </w:p>
    <w:p w:rsidR="00D441B6" w:rsidRDefault="00D441B6" w:rsidP="00FB0113">
      <w:r>
        <w:t xml:space="preserve">Caucasians </w:t>
      </w:r>
      <w:r>
        <w:tab/>
      </w:r>
      <w:r>
        <w:tab/>
      </w:r>
      <w:r>
        <w:tab/>
      </w:r>
      <w:r>
        <w:tab/>
        <w:t>2.33</w:t>
      </w:r>
      <w:r>
        <w:tab/>
      </w:r>
      <w:r>
        <w:tab/>
        <w:t>1.49</w:t>
      </w:r>
      <w:r>
        <w:tab/>
      </w:r>
      <w:r>
        <w:tab/>
      </w:r>
      <w:r>
        <w:tab/>
        <w:t xml:space="preserve">  39</w:t>
      </w:r>
    </w:p>
    <w:p w:rsidR="00D441B6" w:rsidRDefault="00D441B6" w:rsidP="00FB0113">
      <w:r>
        <w:t>African Americans</w:t>
      </w:r>
      <w:r>
        <w:tab/>
      </w:r>
      <w:r>
        <w:tab/>
      </w:r>
      <w:r>
        <w:tab/>
        <w:t>1.64</w:t>
      </w:r>
      <w:r>
        <w:tab/>
      </w:r>
      <w:r>
        <w:tab/>
        <w:t>1.53</w:t>
      </w:r>
      <w:r>
        <w:tab/>
      </w:r>
      <w:r>
        <w:tab/>
      </w:r>
      <w:r>
        <w:tab/>
        <w:t xml:space="preserve">  39</w:t>
      </w:r>
    </w:p>
    <w:p w:rsidR="00D441B6" w:rsidRDefault="00D441B6" w:rsidP="00FB0113">
      <w:r>
        <w:t>Hispanics</w:t>
      </w:r>
      <w:r>
        <w:tab/>
      </w:r>
      <w:r>
        <w:tab/>
      </w:r>
      <w:r>
        <w:tab/>
      </w:r>
      <w:r>
        <w:tab/>
        <w:t>2.18</w:t>
      </w:r>
      <w:r>
        <w:tab/>
      </w:r>
      <w:r>
        <w:tab/>
        <w:t>1.32</w:t>
      </w:r>
      <w:r>
        <w:tab/>
      </w:r>
      <w:r>
        <w:tab/>
      </w:r>
      <w:r>
        <w:tab/>
        <w:t xml:space="preserve">  11</w:t>
      </w:r>
    </w:p>
    <w:p w:rsidR="00D441B6" w:rsidRDefault="00D441B6" w:rsidP="00FB0113">
      <w:r>
        <w:t xml:space="preserve">Asians </w:t>
      </w:r>
      <w:r>
        <w:tab/>
      </w:r>
      <w:r>
        <w:tab/>
      </w:r>
      <w:r>
        <w:tab/>
      </w:r>
      <w:r>
        <w:tab/>
      </w:r>
      <w:r>
        <w:tab/>
        <w:t>3.50</w:t>
      </w:r>
      <w:r>
        <w:tab/>
      </w:r>
      <w:r>
        <w:tab/>
        <w:t>1.37</w:t>
      </w:r>
      <w:r>
        <w:tab/>
      </w:r>
      <w:r>
        <w:tab/>
      </w:r>
      <w:r>
        <w:tab/>
        <w:t xml:space="preserve">    6</w:t>
      </w:r>
    </w:p>
    <w:p w:rsidR="00D441B6" w:rsidRDefault="00D441B6" w:rsidP="00FB0113">
      <w:r>
        <w:t>American Indian</w:t>
      </w:r>
      <w:r>
        <w:tab/>
      </w:r>
      <w:r>
        <w:tab/>
      </w:r>
      <w:r>
        <w:tab/>
        <w:t>2.00</w:t>
      </w:r>
      <w:r>
        <w:tab/>
      </w:r>
      <w:r>
        <w:tab/>
        <w:t xml:space="preserve">   -</w:t>
      </w:r>
      <w:r>
        <w:tab/>
      </w:r>
      <w:r>
        <w:tab/>
      </w:r>
      <w:r>
        <w:tab/>
        <w:t xml:space="preserve">    1</w:t>
      </w:r>
    </w:p>
    <w:p w:rsidR="00D441B6" w:rsidRDefault="00D441B6" w:rsidP="00FB0113">
      <w:r>
        <w:t>Others</w:t>
      </w:r>
      <w:r>
        <w:tab/>
      </w:r>
      <w:r>
        <w:tab/>
      </w:r>
      <w:r>
        <w:tab/>
      </w:r>
      <w:r>
        <w:tab/>
      </w:r>
      <w:r>
        <w:tab/>
      </w:r>
      <w:r w:rsidR="00C95F95">
        <w:t>1.80</w:t>
      </w:r>
      <w:r w:rsidR="00C95F95">
        <w:tab/>
      </w:r>
      <w:r w:rsidR="00C95F95">
        <w:tab/>
        <w:t>1.78</w:t>
      </w:r>
      <w:r w:rsidR="00C95F95">
        <w:tab/>
      </w:r>
      <w:r w:rsidR="00C95F95">
        <w:tab/>
      </w:r>
      <w:r w:rsidR="00C95F95">
        <w:tab/>
        <w:t xml:space="preserve">    5</w:t>
      </w:r>
    </w:p>
    <w:p w:rsidR="00C95F95" w:rsidRDefault="00C95F95" w:rsidP="00FB0113">
      <w:r>
        <w:t>Not Free/Reduced</w:t>
      </w:r>
      <w:r>
        <w:tab/>
      </w:r>
      <w:r>
        <w:tab/>
      </w:r>
      <w:r>
        <w:tab/>
        <w:t>2.26</w:t>
      </w:r>
      <w:r>
        <w:tab/>
      </w:r>
      <w:r>
        <w:tab/>
        <w:t>1.51</w:t>
      </w:r>
      <w:r>
        <w:tab/>
      </w:r>
      <w:r>
        <w:tab/>
      </w:r>
      <w:r>
        <w:tab/>
        <w:t xml:space="preserve">  61</w:t>
      </w:r>
    </w:p>
    <w:p w:rsidR="00C95F95" w:rsidRDefault="00C95F95" w:rsidP="00FB0113">
      <w:r>
        <w:t>Free/Reduced</w:t>
      </w:r>
      <w:r>
        <w:tab/>
      </w:r>
      <w:r>
        <w:tab/>
      </w:r>
      <w:r>
        <w:tab/>
      </w:r>
      <w:r>
        <w:tab/>
        <w:t>1.83</w:t>
      </w:r>
      <w:r>
        <w:tab/>
      </w:r>
      <w:r>
        <w:tab/>
        <w:t>1.55</w:t>
      </w:r>
      <w:r>
        <w:tab/>
      </w:r>
      <w:r>
        <w:tab/>
      </w:r>
      <w:r>
        <w:tab/>
        <w:t xml:space="preserve">  40</w:t>
      </w:r>
    </w:p>
    <w:p w:rsidR="00C95F95" w:rsidRDefault="00C95F95" w:rsidP="00FB0113">
      <w:r>
        <w:t>________________________________________________________________________</w:t>
      </w:r>
    </w:p>
    <w:p w:rsidR="00C95F95" w:rsidRPr="00C95F95" w:rsidRDefault="00C95F95" w:rsidP="00FB0113">
      <w:r>
        <w:rPr>
          <w:i/>
        </w:rPr>
        <w:t>Note.</w:t>
      </w:r>
      <w:r>
        <w:t xml:space="preserve"> N=101</w:t>
      </w:r>
    </w:p>
    <w:p w:rsidR="00D441B6" w:rsidRPr="00D441B6" w:rsidRDefault="00D441B6" w:rsidP="00FB0113"/>
    <w:p w:rsidR="00262B73" w:rsidRPr="00BA4132" w:rsidRDefault="00AB6B3F" w:rsidP="00C5516E">
      <w:pPr>
        <w:spacing w:line="480" w:lineRule="auto"/>
      </w:pPr>
      <w:r w:rsidRPr="00BA4132">
        <w:t xml:space="preserve"> </w:t>
      </w:r>
      <w:r w:rsidR="00C5516E" w:rsidRPr="00BA4132">
        <w:tab/>
        <w:t xml:space="preserve">The total number of Advanced Placement tests taken by the senior class was 211. Students have the opportunity to take 5 Advanced Placement (AP) courses their senior year. In theory, if all students took 5 AP courses and </w:t>
      </w:r>
      <w:r w:rsidR="00B90DA8" w:rsidRPr="00BA4132">
        <w:t xml:space="preserve">each </w:t>
      </w:r>
      <w:r w:rsidR="00C5516E" w:rsidRPr="00BA4132">
        <w:t>student took the AP test</w:t>
      </w:r>
      <w:r w:rsidR="00B90DA8" w:rsidRPr="00BA4132">
        <w:t xml:space="preserve"> then it is possible that the total number of AP tests taken</w:t>
      </w:r>
      <w:r w:rsidR="00183A98" w:rsidRPr="00BA4132">
        <w:t xml:space="preserve"> could</w:t>
      </w:r>
      <w:r w:rsidR="00B90DA8" w:rsidRPr="00BA4132">
        <w:t xml:space="preserve"> </w:t>
      </w:r>
      <w:r w:rsidR="00262B73" w:rsidRPr="00BA4132">
        <w:t>total</w:t>
      </w:r>
      <w:r w:rsidR="00B90DA8" w:rsidRPr="00BA4132">
        <w:t xml:space="preserve"> 505. </w:t>
      </w:r>
      <w:r w:rsidR="00183A98" w:rsidRPr="00BA4132">
        <w:t>The overall goal of the school was</w:t>
      </w:r>
      <w:r w:rsidR="00B90DA8" w:rsidRPr="00BA4132">
        <w:t xml:space="preserve"> a minimum of 2</w:t>
      </w:r>
      <w:r w:rsidR="00262B73" w:rsidRPr="00BA4132">
        <w:t>02</w:t>
      </w:r>
      <w:r w:rsidR="00B90DA8" w:rsidRPr="00BA4132">
        <w:t xml:space="preserve"> </w:t>
      </w:r>
      <w:r w:rsidR="00183A98" w:rsidRPr="00BA4132">
        <w:t xml:space="preserve">total </w:t>
      </w:r>
      <w:r w:rsidR="00B90DA8" w:rsidRPr="00BA4132">
        <w:t xml:space="preserve">AP tests taken by </w:t>
      </w:r>
      <w:r w:rsidR="00262B73" w:rsidRPr="00BA4132">
        <w:t>the</w:t>
      </w:r>
      <w:r w:rsidR="00B90DA8" w:rsidRPr="00BA4132">
        <w:t xml:space="preserve"> senior class</w:t>
      </w:r>
      <w:r w:rsidR="00262B73" w:rsidRPr="00BA4132">
        <w:t xml:space="preserve"> of 2013</w:t>
      </w:r>
      <w:r w:rsidR="00B90DA8" w:rsidRPr="00BA4132">
        <w:t xml:space="preserve">. </w:t>
      </w:r>
      <w:r w:rsidR="00262B73" w:rsidRPr="00BA4132">
        <w:t xml:space="preserve">This goal was established by multiplying the number of students </w:t>
      </w:r>
      <w:r w:rsidR="00304230" w:rsidRPr="00BA4132">
        <w:t>(</w:t>
      </w:r>
      <w:r w:rsidR="00262B73" w:rsidRPr="00BA4132">
        <w:t>101</w:t>
      </w:r>
      <w:r w:rsidR="00304230" w:rsidRPr="00BA4132">
        <w:t>)</w:t>
      </w:r>
      <w:r w:rsidR="00262B73" w:rsidRPr="00BA4132">
        <w:t xml:space="preserve"> by the minimum </w:t>
      </w:r>
      <w:r w:rsidR="00183A98" w:rsidRPr="00BA4132">
        <w:t xml:space="preserve">number of </w:t>
      </w:r>
      <w:r w:rsidR="00262B73" w:rsidRPr="00BA4132">
        <w:t>required AP courses for seniors. The senior class in this evaluation</w:t>
      </w:r>
      <w:r w:rsidR="00B90DA8" w:rsidRPr="00BA4132">
        <w:t xml:space="preserve"> </w:t>
      </w:r>
      <w:r w:rsidR="00183A98" w:rsidRPr="00BA4132">
        <w:t>exceeded</w:t>
      </w:r>
      <w:r w:rsidR="00B90DA8" w:rsidRPr="00BA4132">
        <w:t xml:space="preserve"> that yearly goal</w:t>
      </w:r>
      <w:r w:rsidR="00262B73" w:rsidRPr="00BA4132">
        <w:t xml:space="preserve"> with a total of 211 </w:t>
      </w:r>
      <w:r w:rsidR="00183A98" w:rsidRPr="00BA4132">
        <w:t xml:space="preserve">total </w:t>
      </w:r>
      <w:r w:rsidR="00262B73" w:rsidRPr="00BA4132">
        <w:t>tests taken</w:t>
      </w:r>
      <w:r w:rsidR="00304230" w:rsidRPr="00BA4132">
        <w:t xml:space="preserve"> (2)</w:t>
      </w:r>
      <w:r w:rsidR="00B90DA8" w:rsidRPr="00BA4132">
        <w:t>.</w:t>
      </w:r>
      <w:r w:rsidR="00AB1710" w:rsidRPr="00BA4132">
        <w:t xml:space="preserve"> S</w:t>
      </w:r>
      <w:r w:rsidR="00262B73" w:rsidRPr="00BA4132">
        <w:t>chool</w:t>
      </w:r>
      <w:r w:rsidR="00AB1710" w:rsidRPr="00BA4132">
        <w:t xml:space="preserve"> leaders</w:t>
      </w:r>
      <w:r w:rsidR="00262B73" w:rsidRPr="00BA4132">
        <w:t xml:space="preserve"> set this organizational performance</w:t>
      </w:r>
      <w:r w:rsidR="00AB1710" w:rsidRPr="00BA4132">
        <w:t xml:space="preserve"> goal</w:t>
      </w:r>
      <w:r w:rsidR="00262B73" w:rsidRPr="00BA4132">
        <w:t xml:space="preserve"> of taking as many AP tests as possible </w:t>
      </w:r>
      <w:r w:rsidR="00AB1710" w:rsidRPr="00BA4132">
        <w:t>with the belief</w:t>
      </w:r>
      <w:r w:rsidR="00262B73" w:rsidRPr="00BA4132">
        <w:t xml:space="preserve"> that exposure to the AP test </w:t>
      </w:r>
      <w:r w:rsidR="005833EE" w:rsidRPr="00BA4132">
        <w:t xml:space="preserve">despite performance </w:t>
      </w:r>
      <w:r w:rsidR="00262B73" w:rsidRPr="00BA4132">
        <w:t xml:space="preserve">will </w:t>
      </w:r>
      <w:r w:rsidR="005833EE" w:rsidRPr="00BA4132">
        <w:t>benefit students in college classes</w:t>
      </w:r>
      <w:r w:rsidR="00262B73" w:rsidRPr="00BA4132">
        <w:t xml:space="preserve">. </w:t>
      </w:r>
      <w:r w:rsidR="00B90DA8" w:rsidRPr="00BA4132">
        <w:t xml:space="preserve"> </w:t>
      </w:r>
    </w:p>
    <w:p w:rsidR="006F5B63" w:rsidRPr="00BA4132" w:rsidRDefault="003F7FCC" w:rsidP="00262B73">
      <w:pPr>
        <w:spacing w:line="480" w:lineRule="auto"/>
        <w:ind w:firstLine="720"/>
      </w:pPr>
      <w:r w:rsidRPr="00BA4132">
        <w:lastRenderedPageBreak/>
        <w:t>Table 5</w:t>
      </w:r>
      <w:r w:rsidR="00183A98" w:rsidRPr="00BA4132">
        <w:t>.</w:t>
      </w:r>
      <w:r w:rsidR="00304230" w:rsidRPr="00BA4132">
        <w:t>3</w:t>
      </w:r>
      <w:r w:rsidRPr="00BA4132">
        <w:t xml:space="preserve"> provides descriptive statistics for </w:t>
      </w:r>
      <w:r w:rsidR="005833EE" w:rsidRPr="00BA4132">
        <w:t xml:space="preserve">the </w:t>
      </w:r>
      <w:r w:rsidRPr="00BA4132">
        <w:t>total</w:t>
      </w:r>
      <w:r w:rsidR="00262B73" w:rsidRPr="00BA4132">
        <w:t xml:space="preserve"> number of AP tests taken by gender</w:t>
      </w:r>
      <w:r w:rsidR="00183A98" w:rsidRPr="00BA4132">
        <w:t>, ethnicity, and socio-economic status</w:t>
      </w:r>
      <w:r w:rsidRPr="00BA4132">
        <w:t>. The mean for</w:t>
      </w:r>
      <w:r w:rsidR="00262B73" w:rsidRPr="00BA4132">
        <w:t xml:space="preserve"> the number of AP</w:t>
      </w:r>
      <w:r w:rsidRPr="00BA4132">
        <w:t xml:space="preserve"> tests taken and standard deviation for the number of tests taken shows females </w:t>
      </w:r>
      <w:r w:rsidR="00AB1710" w:rsidRPr="00BA4132">
        <w:rPr>
          <w:i/>
        </w:rPr>
        <w:t>M</w:t>
      </w:r>
      <w:r w:rsidR="00183A98" w:rsidRPr="00BA4132">
        <w:rPr>
          <w:i/>
        </w:rPr>
        <w:t xml:space="preserve"> </w:t>
      </w:r>
      <w:r w:rsidR="00AB1710" w:rsidRPr="00BA4132">
        <w:rPr>
          <w:i/>
        </w:rPr>
        <w:t>=</w:t>
      </w:r>
      <w:r w:rsidR="00183A98" w:rsidRPr="00BA4132">
        <w:rPr>
          <w:i/>
        </w:rPr>
        <w:t xml:space="preserve"> </w:t>
      </w:r>
      <w:r w:rsidRPr="00BA4132">
        <w:t>1.88</w:t>
      </w:r>
      <w:r w:rsidR="00AB1710" w:rsidRPr="00BA4132">
        <w:rPr>
          <w:i/>
        </w:rPr>
        <w:t>, SD</w:t>
      </w:r>
      <w:r w:rsidR="00183A98" w:rsidRPr="00BA4132">
        <w:rPr>
          <w:i/>
        </w:rPr>
        <w:t xml:space="preserve"> </w:t>
      </w:r>
      <w:r w:rsidR="00AB1710" w:rsidRPr="00BA4132">
        <w:t>=</w:t>
      </w:r>
      <w:r w:rsidR="00183A98" w:rsidRPr="00BA4132">
        <w:t xml:space="preserve"> </w:t>
      </w:r>
      <w:r w:rsidR="00AB1710" w:rsidRPr="00BA4132">
        <w:t>1.53</w:t>
      </w:r>
      <w:r w:rsidRPr="00BA4132">
        <w:t xml:space="preserve"> on average took fewer tests than males </w:t>
      </w:r>
      <w:r w:rsidR="00AB1710" w:rsidRPr="00BA4132">
        <w:rPr>
          <w:i/>
        </w:rPr>
        <w:t>M</w:t>
      </w:r>
      <w:r w:rsidR="00183A98" w:rsidRPr="00BA4132">
        <w:rPr>
          <w:i/>
        </w:rPr>
        <w:t xml:space="preserve"> </w:t>
      </w:r>
      <w:r w:rsidR="00AB1710" w:rsidRPr="00BA4132">
        <w:rPr>
          <w:i/>
        </w:rPr>
        <w:t>=</w:t>
      </w:r>
      <w:r w:rsidRPr="00BA4132">
        <w:rPr>
          <w:i/>
        </w:rPr>
        <w:t xml:space="preserve"> </w:t>
      </w:r>
      <w:r w:rsidRPr="00BA4132">
        <w:t>2.3</w:t>
      </w:r>
      <w:r w:rsidR="00AB1710" w:rsidRPr="00BA4132">
        <w:rPr>
          <w:i/>
        </w:rPr>
        <w:t>, SD</w:t>
      </w:r>
      <w:r w:rsidR="00183A98" w:rsidRPr="00BA4132">
        <w:rPr>
          <w:i/>
        </w:rPr>
        <w:t xml:space="preserve"> </w:t>
      </w:r>
      <w:r w:rsidR="00AB1710" w:rsidRPr="00BA4132">
        <w:rPr>
          <w:i/>
        </w:rPr>
        <w:t>=</w:t>
      </w:r>
      <w:r w:rsidR="00183A98" w:rsidRPr="00BA4132">
        <w:rPr>
          <w:i/>
        </w:rPr>
        <w:t xml:space="preserve"> </w:t>
      </w:r>
      <w:r w:rsidR="00AB1710" w:rsidRPr="00BA4132">
        <w:t>1.51</w:t>
      </w:r>
      <w:r w:rsidRPr="00BA4132">
        <w:t>. Overall, the</w:t>
      </w:r>
      <w:r w:rsidR="00AB1710" w:rsidRPr="00BA4132">
        <w:t xml:space="preserve"> average number of tests taken</w:t>
      </w:r>
      <w:r w:rsidR="008F3117" w:rsidRPr="00BA4132">
        <w:t xml:space="preserve"> </w:t>
      </w:r>
      <w:r w:rsidR="00AB1710" w:rsidRPr="00BA4132">
        <w:rPr>
          <w:i/>
        </w:rPr>
        <w:t>M</w:t>
      </w:r>
      <w:r w:rsidR="00183A98" w:rsidRPr="00BA4132">
        <w:rPr>
          <w:i/>
        </w:rPr>
        <w:t xml:space="preserve"> </w:t>
      </w:r>
      <w:r w:rsidR="00AB1710" w:rsidRPr="00BA4132">
        <w:rPr>
          <w:i/>
        </w:rPr>
        <w:t>=</w:t>
      </w:r>
      <w:r w:rsidR="00183A98" w:rsidRPr="00BA4132">
        <w:rPr>
          <w:i/>
        </w:rPr>
        <w:t xml:space="preserve"> </w:t>
      </w:r>
      <w:r w:rsidRPr="00BA4132">
        <w:t>2.09. The standard deviation</w:t>
      </w:r>
      <w:r w:rsidR="008F3117" w:rsidRPr="00BA4132">
        <w:t xml:space="preserve"> for the total senior class </w:t>
      </w:r>
      <w:r w:rsidR="008F3117" w:rsidRPr="00BA4132">
        <w:rPr>
          <w:i/>
        </w:rPr>
        <w:t>N</w:t>
      </w:r>
      <w:r w:rsidR="00183A98" w:rsidRPr="00BA4132">
        <w:rPr>
          <w:i/>
        </w:rPr>
        <w:t xml:space="preserve"> </w:t>
      </w:r>
      <w:r w:rsidR="008F3117" w:rsidRPr="00BA4132">
        <w:rPr>
          <w:i/>
        </w:rPr>
        <w:t>=</w:t>
      </w:r>
      <w:r w:rsidR="00183A98" w:rsidRPr="00BA4132">
        <w:rPr>
          <w:i/>
        </w:rPr>
        <w:t xml:space="preserve"> </w:t>
      </w:r>
      <w:r w:rsidR="008F3117" w:rsidRPr="00BA4132">
        <w:t>101</w:t>
      </w:r>
      <w:r w:rsidR="008F3117" w:rsidRPr="00BA4132">
        <w:rPr>
          <w:i/>
        </w:rPr>
        <w:t>, SD</w:t>
      </w:r>
      <w:r w:rsidR="00183A98" w:rsidRPr="00BA4132">
        <w:rPr>
          <w:i/>
        </w:rPr>
        <w:t xml:space="preserve"> </w:t>
      </w:r>
      <w:r w:rsidR="008F3117" w:rsidRPr="00BA4132">
        <w:rPr>
          <w:i/>
        </w:rPr>
        <w:t>=</w:t>
      </w:r>
      <w:r w:rsidR="00183A98" w:rsidRPr="00BA4132">
        <w:rPr>
          <w:i/>
        </w:rPr>
        <w:t xml:space="preserve"> </w:t>
      </w:r>
      <w:r w:rsidRPr="00BA4132">
        <w:t>1.5</w:t>
      </w:r>
      <w:r w:rsidR="008F3117" w:rsidRPr="00BA4132">
        <w:t>3</w:t>
      </w:r>
      <w:r w:rsidRPr="00BA4132">
        <w:t xml:space="preserve"> </w:t>
      </w:r>
      <w:r w:rsidR="008F3117" w:rsidRPr="00BA4132">
        <w:t xml:space="preserve">is </w:t>
      </w:r>
      <w:r w:rsidRPr="00BA4132">
        <w:t xml:space="preserve">small across all three groups, males, females and the overall population. </w:t>
      </w:r>
    </w:p>
    <w:p w:rsidR="006B64DD" w:rsidRPr="00BA4132" w:rsidRDefault="004E3212" w:rsidP="006B64DD">
      <w:pPr>
        <w:spacing w:line="480" w:lineRule="auto"/>
        <w:ind w:firstLine="720"/>
      </w:pPr>
      <w:r w:rsidRPr="00BA4132">
        <w:t xml:space="preserve">Table </w:t>
      </w:r>
      <w:r w:rsidR="00183A98" w:rsidRPr="00BA4132">
        <w:t>5.</w:t>
      </w:r>
      <w:r w:rsidR="00304230" w:rsidRPr="00BA4132">
        <w:t>3</w:t>
      </w:r>
      <w:r w:rsidR="00183A98" w:rsidRPr="00BA4132">
        <w:t xml:space="preserve"> also</w:t>
      </w:r>
      <w:r w:rsidRPr="00BA4132">
        <w:t xml:space="preserve"> provides descriptive statistics for</w:t>
      </w:r>
      <w:r w:rsidR="00EA67E4" w:rsidRPr="00BA4132">
        <w:t xml:space="preserve"> the number of AP tests taken by students </w:t>
      </w:r>
      <w:r w:rsidR="002D2156" w:rsidRPr="00BA4132">
        <w:t xml:space="preserve">receiving free and reduced lunch assistance </w:t>
      </w:r>
      <w:r w:rsidR="000C1B9F" w:rsidRPr="00BA4132">
        <w:rPr>
          <w:i/>
        </w:rPr>
        <w:t>n</w:t>
      </w:r>
      <w:r w:rsidR="00183A98" w:rsidRPr="00BA4132">
        <w:rPr>
          <w:i/>
        </w:rPr>
        <w:t xml:space="preserve"> </w:t>
      </w:r>
      <w:r w:rsidR="00EA67E4" w:rsidRPr="00BA4132">
        <w:rPr>
          <w:i/>
        </w:rPr>
        <w:t>=</w:t>
      </w:r>
      <w:r w:rsidR="00183A98" w:rsidRPr="00BA4132">
        <w:rPr>
          <w:i/>
        </w:rPr>
        <w:t xml:space="preserve"> </w:t>
      </w:r>
      <w:r w:rsidR="00EA67E4" w:rsidRPr="00BA4132">
        <w:t>40 and students not</w:t>
      </w:r>
      <w:r w:rsidR="002D2156" w:rsidRPr="00BA4132">
        <w:t xml:space="preserve"> receiving free and reduced lunch assistance</w:t>
      </w:r>
      <w:r w:rsidR="00EA67E4" w:rsidRPr="00BA4132">
        <w:t xml:space="preserve"> </w:t>
      </w:r>
      <w:r w:rsidR="000C1B9F" w:rsidRPr="00BA4132">
        <w:rPr>
          <w:i/>
        </w:rPr>
        <w:t>n</w:t>
      </w:r>
      <w:r w:rsidR="00183A98" w:rsidRPr="00BA4132">
        <w:rPr>
          <w:i/>
        </w:rPr>
        <w:t xml:space="preserve"> </w:t>
      </w:r>
      <w:r w:rsidR="00EA67E4" w:rsidRPr="00BA4132">
        <w:rPr>
          <w:i/>
        </w:rPr>
        <w:t>=</w:t>
      </w:r>
      <w:r w:rsidR="00183A98" w:rsidRPr="00BA4132">
        <w:rPr>
          <w:i/>
        </w:rPr>
        <w:t xml:space="preserve"> </w:t>
      </w:r>
      <w:r w:rsidR="00183A98" w:rsidRPr="00BA4132">
        <w:t>61</w:t>
      </w:r>
      <w:r w:rsidR="00EA67E4" w:rsidRPr="00BA4132">
        <w:t xml:space="preserve">. The mean number of tests taken by students not </w:t>
      </w:r>
      <w:r w:rsidR="002D2156" w:rsidRPr="00BA4132">
        <w:t>receiving</w:t>
      </w:r>
      <w:r w:rsidR="00EA67E4" w:rsidRPr="00BA4132">
        <w:t xml:space="preserve"> free and reduced lunch</w:t>
      </w:r>
      <w:r w:rsidR="002D2156" w:rsidRPr="00BA4132">
        <w:t xml:space="preserve"> assistance</w:t>
      </w:r>
      <w:r w:rsidR="00EA67E4" w:rsidRPr="00BA4132">
        <w:t xml:space="preserve"> is slightly higher at</w:t>
      </w:r>
      <w:r w:rsidR="002D2156" w:rsidRPr="00BA4132">
        <w:t xml:space="preserve"> </w:t>
      </w:r>
      <w:r w:rsidR="002D2156" w:rsidRPr="00BA4132">
        <w:rPr>
          <w:i/>
        </w:rPr>
        <w:t>M</w:t>
      </w:r>
      <w:r w:rsidR="00183A98" w:rsidRPr="00BA4132">
        <w:rPr>
          <w:i/>
        </w:rPr>
        <w:t xml:space="preserve"> </w:t>
      </w:r>
      <w:r w:rsidR="002D2156" w:rsidRPr="00BA4132">
        <w:rPr>
          <w:i/>
        </w:rPr>
        <w:t>=</w:t>
      </w:r>
      <w:r w:rsidR="00EA67E4" w:rsidRPr="00BA4132">
        <w:rPr>
          <w:i/>
        </w:rPr>
        <w:t xml:space="preserve"> </w:t>
      </w:r>
      <w:r w:rsidR="00EA67E4" w:rsidRPr="00BA4132">
        <w:t>2.26</w:t>
      </w:r>
      <w:r w:rsidR="002D2156" w:rsidRPr="00BA4132">
        <w:rPr>
          <w:i/>
        </w:rPr>
        <w:t>, SD</w:t>
      </w:r>
      <w:r w:rsidR="00183A98" w:rsidRPr="00BA4132">
        <w:rPr>
          <w:i/>
        </w:rPr>
        <w:t xml:space="preserve"> </w:t>
      </w:r>
      <w:r w:rsidR="002D2156" w:rsidRPr="00BA4132">
        <w:t>=</w:t>
      </w:r>
      <w:r w:rsidR="00183A98" w:rsidRPr="00BA4132">
        <w:t xml:space="preserve"> </w:t>
      </w:r>
      <w:r w:rsidR="002D2156" w:rsidRPr="00BA4132">
        <w:t>1.51</w:t>
      </w:r>
      <w:r w:rsidR="000C1B9F" w:rsidRPr="00BA4132">
        <w:t xml:space="preserve"> </w:t>
      </w:r>
      <w:r w:rsidR="002D2156" w:rsidRPr="00BA4132">
        <w:t xml:space="preserve">than </w:t>
      </w:r>
      <w:r w:rsidR="00940E84" w:rsidRPr="00BA4132">
        <w:t>student</w:t>
      </w:r>
      <w:r w:rsidR="002D2156" w:rsidRPr="00BA4132">
        <w:t>s receiving</w:t>
      </w:r>
      <w:r w:rsidR="00940E84" w:rsidRPr="00BA4132">
        <w:t xml:space="preserve"> </w:t>
      </w:r>
      <w:r w:rsidR="002D2156" w:rsidRPr="00BA4132">
        <w:t>free and reduced lunch assistance</w:t>
      </w:r>
      <w:r w:rsidR="00EA67E4" w:rsidRPr="00BA4132">
        <w:t xml:space="preserve"> at </w:t>
      </w:r>
      <w:r w:rsidR="002D2156" w:rsidRPr="00BA4132">
        <w:rPr>
          <w:i/>
        </w:rPr>
        <w:t>M</w:t>
      </w:r>
      <w:r w:rsidR="00183A98" w:rsidRPr="00BA4132">
        <w:rPr>
          <w:i/>
        </w:rPr>
        <w:t xml:space="preserve"> </w:t>
      </w:r>
      <w:r w:rsidR="002D2156" w:rsidRPr="00BA4132">
        <w:rPr>
          <w:i/>
        </w:rPr>
        <w:t>=</w:t>
      </w:r>
      <w:r w:rsidR="00183A98" w:rsidRPr="00BA4132">
        <w:rPr>
          <w:i/>
        </w:rPr>
        <w:t xml:space="preserve"> </w:t>
      </w:r>
      <w:r w:rsidR="00EA67E4" w:rsidRPr="00BA4132">
        <w:t>1.8</w:t>
      </w:r>
      <w:r w:rsidR="004A4ED1" w:rsidRPr="00BA4132">
        <w:t>3</w:t>
      </w:r>
      <w:r w:rsidR="002D2156" w:rsidRPr="00BA4132">
        <w:rPr>
          <w:i/>
        </w:rPr>
        <w:t>, SD</w:t>
      </w:r>
      <w:r w:rsidR="00183A98" w:rsidRPr="00BA4132">
        <w:rPr>
          <w:i/>
        </w:rPr>
        <w:t xml:space="preserve"> </w:t>
      </w:r>
      <w:r w:rsidR="002D2156" w:rsidRPr="00BA4132">
        <w:rPr>
          <w:i/>
        </w:rPr>
        <w:t>=</w:t>
      </w:r>
      <w:r w:rsidR="00183A98" w:rsidRPr="00BA4132">
        <w:rPr>
          <w:i/>
        </w:rPr>
        <w:t xml:space="preserve"> </w:t>
      </w:r>
      <w:r w:rsidR="00C36C91" w:rsidRPr="00BA4132">
        <w:t>1.55.</w:t>
      </w:r>
      <w:r w:rsidR="000C1B9F" w:rsidRPr="00BA4132">
        <w:t xml:space="preserve"> </w:t>
      </w:r>
      <w:r w:rsidR="00940E84" w:rsidRPr="00BA4132">
        <w:t>The school does require that all students pay a nominal fee for the Advanced Placement tests. School officials believe that this holds the students accountable for taking the test no matter their socio-economic status.</w:t>
      </w:r>
      <w:r w:rsidR="00816B52" w:rsidRPr="00BA4132">
        <w:t xml:space="preserve"> </w:t>
      </w:r>
      <w:r w:rsidR="000C1B9F" w:rsidRPr="00BA4132">
        <w:t xml:space="preserve">Additionally, </w:t>
      </w:r>
      <w:r w:rsidR="006B64DD" w:rsidRPr="00BA4132">
        <w:t xml:space="preserve">Table </w:t>
      </w:r>
      <w:r w:rsidR="000C1B9F" w:rsidRPr="00BA4132">
        <w:t>5.</w:t>
      </w:r>
      <w:r w:rsidR="00152F77" w:rsidRPr="00BA4132">
        <w:t>3</w:t>
      </w:r>
      <w:r w:rsidR="006B64DD" w:rsidRPr="00BA4132">
        <w:t xml:space="preserve"> provides descriptive statistics for the</w:t>
      </w:r>
      <w:r w:rsidR="00C36C91" w:rsidRPr="00BA4132">
        <w:t xml:space="preserve"> total</w:t>
      </w:r>
      <w:r w:rsidR="006B64DD" w:rsidRPr="00BA4132">
        <w:t xml:space="preserve"> number of AP tests taken by ethn</w:t>
      </w:r>
      <w:r w:rsidR="005C7923" w:rsidRPr="00BA4132">
        <w:t xml:space="preserve">icity. The Asian population </w:t>
      </w:r>
      <w:r w:rsidR="000C1B9F" w:rsidRPr="00BA4132">
        <w:rPr>
          <w:i/>
        </w:rPr>
        <w:t xml:space="preserve">n </w:t>
      </w:r>
      <w:r w:rsidR="005C7923" w:rsidRPr="00BA4132">
        <w:rPr>
          <w:i/>
        </w:rPr>
        <w:t>=</w:t>
      </w:r>
      <w:r w:rsidR="000C1B9F" w:rsidRPr="00BA4132">
        <w:rPr>
          <w:i/>
        </w:rPr>
        <w:t xml:space="preserve"> </w:t>
      </w:r>
      <w:r w:rsidR="005C7923" w:rsidRPr="00BA4132">
        <w:t>6 took more AP tests on average</w:t>
      </w:r>
      <w:r w:rsidR="00AD0035" w:rsidRPr="00BA4132">
        <w:t xml:space="preserve"> </w:t>
      </w:r>
      <w:r w:rsidR="00C36C91" w:rsidRPr="00BA4132">
        <w:rPr>
          <w:i/>
        </w:rPr>
        <w:t>M</w:t>
      </w:r>
      <w:r w:rsidR="000C1B9F" w:rsidRPr="00BA4132">
        <w:rPr>
          <w:i/>
        </w:rPr>
        <w:t xml:space="preserve"> </w:t>
      </w:r>
      <w:r w:rsidR="00C36C91" w:rsidRPr="00BA4132">
        <w:rPr>
          <w:i/>
        </w:rPr>
        <w:t>=</w:t>
      </w:r>
      <w:r w:rsidR="000C1B9F" w:rsidRPr="00BA4132">
        <w:rPr>
          <w:i/>
        </w:rPr>
        <w:t xml:space="preserve"> </w:t>
      </w:r>
      <w:r w:rsidR="00AD0035" w:rsidRPr="00BA4132">
        <w:t>3.50</w:t>
      </w:r>
      <w:r w:rsidR="00C36C91" w:rsidRPr="00BA4132">
        <w:rPr>
          <w:i/>
        </w:rPr>
        <w:t>, SD</w:t>
      </w:r>
      <w:r w:rsidR="000C1B9F" w:rsidRPr="00BA4132">
        <w:rPr>
          <w:i/>
        </w:rPr>
        <w:t xml:space="preserve"> </w:t>
      </w:r>
      <w:r w:rsidR="00C36C91" w:rsidRPr="00BA4132">
        <w:rPr>
          <w:i/>
        </w:rPr>
        <w:t>=</w:t>
      </w:r>
      <w:r w:rsidR="000C1B9F" w:rsidRPr="00BA4132">
        <w:t>1.37</w:t>
      </w:r>
      <w:r w:rsidR="00AD0035" w:rsidRPr="00BA4132">
        <w:t xml:space="preserve"> than </w:t>
      </w:r>
      <w:r w:rsidR="00C36C91" w:rsidRPr="00BA4132">
        <w:t xml:space="preserve">all the </w:t>
      </w:r>
      <w:r w:rsidR="00AD0035" w:rsidRPr="00BA4132">
        <w:t xml:space="preserve">other student </w:t>
      </w:r>
      <w:r w:rsidR="00C36C91" w:rsidRPr="00BA4132">
        <w:t>ethnic groups</w:t>
      </w:r>
      <w:r w:rsidR="00AD0035" w:rsidRPr="00BA4132">
        <w:t xml:space="preserve"> however</w:t>
      </w:r>
      <w:r w:rsidR="000C1B9F" w:rsidRPr="00BA4132">
        <w:t>,</w:t>
      </w:r>
      <w:r w:rsidR="00AD0035" w:rsidRPr="00BA4132">
        <w:t xml:space="preserve"> the </w:t>
      </w:r>
      <w:r w:rsidR="00C36C91" w:rsidRPr="00BA4132">
        <w:t xml:space="preserve">Asian ethnic group </w:t>
      </w:r>
      <w:r w:rsidR="00AD0035" w:rsidRPr="00BA4132">
        <w:t>is very small</w:t>
      </w:r>
      <w:r w:rsidR="00C36C91" w:rsidRPr="00BA4132">
        <w:t xml:space="preserve"> in comparison</w:t>
      </w:r>
      <w:r w:rsidR="00AD0035" w:rsidRPr="00BA4132">
        <w:t xml:space="preserve">. African Americans on average took fewer AP tests </w:t>
      </w:r>
      <w:r w:rsidR="00C36C91" w:rsidRPr="00BA4132">
        <w:rPr>
          <w:i/>
        </w:rPr>
        <w:t>M</w:t>
      </w:r>
      <w:r w:rsidR="000C1B9F" w:rsidRPr="00BA4132">
        <w:rPr>
          <w:i/>
        </w:rPr>
        <w:t xml:space="preserve"> </w:t>
      </w:r>
      <w:r w:rsidR="00C36C91" w:rsidRPr="00BA4132">
        <w:rPr>
          <w:i/>
        </w:rPr>
        <w:t>=</w:t>
      </w:r>
      <w:r w:rsidR="00AD0035" w:rsidRPr="00BA4132">
        <w:t>1.64</w:t>
      </w:r>
      <w:r w:rsidR="00C36C91" w:rsidRPr="00BA4132">
        <w:rPr>
          <w:i/>
        </w:rPr>
        <w:t>, SD=.</w:t>
      </w:r>
      <w:r w:rsidR="000C1B9F" w:rsidRPr="00BA4132">
        <w:t>1.53</w:t>
      </w:r>
      <w:r w:rsidR="00C36C91" w:rsidRPr="00BA4132">
        <w:t xml:space="preserve">. Whites </w:t>
      </w:r>
      <w:r w:rsidR="00C36C91" w:rsidRPr="00BA4132">
        <w:rPr>
          <w:i/>
        </w:rPr>
        <w:t>M</w:t>
      </w:r>
      <w:r w:rsidR="000C1B9F" w:rsidRPr="00BA4132">
        <w:rPr>
          <w:i/>
        </w:rPr>
        <w:t xml:space="preserve"> </w:t>
      </w:r>
      <w:r w:rsidR="00C36C91" w:rsidRPr="00BA4132">
        <w:rPr>
          <w:i/>
        </w:rPr>
        <w:t>=</w:t>
      </w:r>
      <w:r w:rsidR="000C1B9F" w:rsidRPr="00BA4132">
        <w:rPr>
          <w:i/>
        </w:rPr>
        <w:t xml:space="preserve"> </w:t>
      </w:r>
      <w:r w:rsidR="00C36C91" w:rsidRPr="00BA4132">
        <w:t>2.33</w:t>
      </w:r>
      <w:r w:rsidR="00C36C91" w:rsidRPr="00BA4132">
        <w:rPr>
          <w:i/>
        </w:rPr>
        <w:t>, SD</w:t>
      </w:r>
      <w:r w:rsidR="000C1B9F" w:rsidRPr="00BA4132">
        <w:rPr>
          <w:i/>
        </w:rPr>
        <w:t xml:space="preserve"> </w:t>
      </w:r>
      <w:r w:rsidR="00C36C91" w:rsidRPr="00BA4132">
        <w:rPr>
          <w:i/>
        </w:rPr>
        <w:t>=</w:t>
      </w:r>
      <w:r w:rsidR="000C1B9F" w:rsidRPr="00BA4132">
        <w:t>1.49</w:t>
      </w:r>
      <w:r w:rsidR="00C36C91" w:rsidRPr="00BA4132">
        <w:t xml:space="preserve"> and</w:t>
      </w:r>
      <w:r w:rsidR="00AD0035" w:rsidRPr="00BA4132">
        <w:t xml:space="preserve"> Hispanics</w:t>
      </w:r>
      <w:r w:rsidR="00C36C91" w:rsidRPr="00BA4132">
        <w:t xml:space="preserve"> </w:t>
      </w:r>
      <w:r w:rsidR="00C36C91" w:rsidRPr="00BA4132">
        <w:rPr>
          <w:i/>
        </w:rPr>
        <w:t>M</w:t>
      </w:r>
      <w:r w:rsidR="000C1B9F" w:rsidRPr="00BA4132">
        <w:rPr>
          <w:i/>
        </w:rPr>
        <w:t xml:space="preserve"> </w:t>
      </w:r>
      <w:r w:rsidR="00C36C91" w:rsidRPr="00BA4132">
        <w:rPr>
          <w:i/>
        </w:rPr>
        <w:t>=</w:t>
      </w:r>
      <w:r w:rsidR="000C1B9F" w:rsidRPr="00BA4132">
        <w:rPr>
          <w:i/>
        </w:rPr>
        <w:t xml:space="preserve"> </w:t>
      </w:r>
      <w:r w:rsidR="00C36C91" w:rsidRPr="00BA4132">
        <w:t>2.18</w:t>
      </w:r>
      <w:r w:rsidR="00C36C91" w:rsidRPr="00BA4132">
        <w:rPr>
          <w:i/>
        </w:rPr>
        <w:t>, SD</w:t>
      </w:r>
      <w:r w:rsidR="000C1B9F" w:rsidRPr="00BA4132">
        <w:rPr>
          <w:i/>
        </w:rPr>
        <w:t xml:space="preserve"> </w:t>
      </w:r>
      <w:r w:rsidR="00C36C91" w:rsidRPr="00BA4132">
        <w:rPr>
          <w:i/>
        </w:rPr>
        <w:t>=</w:t>
      </w:r>
      <w:r w:rsidR="000C1B9F" w:rsidRPr="00BA4132">
        <w:rPr>
          <w:i/>
        </w:rPr>
        <w:t xml:space="preserve"> </w:t>
      </w:r>
      <w:r w:rsidR="000C1B9F" w:rsidRPr="00BA4132">
        <w:t>1.32</w:t>
      </w:r>
      <w:r w:rsidR="00C36C91" w:rsidRPr="00BA4132">
        <w:t xml:space="preserve"> </w:t>
      </w:r>
      <w:r w:rsidR="00AD0035" w:rsidRPr="00BA4132">
        <w:t xml:space="preserve">were </w:t>
      </w:r>
      <w:r w:rsidR="005833EE" w:rsidRPr="00BA4132">
        <w:t>both</w:t>
      </w:r>
      <w:r w:rsidR="000C1B9F" w:rsidRPr="00BA4132">
        <w:t xml:space="preserve"> </w:t>
      </w:r>
      <w:r w:rsidR="00AD0035" w:rsidRPr="00BA4132">
        <w:t>above the overall</w:t>
      </w:r>
      <w:r w:rsidR="005833EE" w:rsidRPr="00BA4132">
        <w:t xml:space="preserve"> mean</w:t>
      </w:r>
      <w:r w:rsidR="00AD0035" w:rsidRPr="00BA4132">
        <w:t xml:space="preserve"> </w:t>
      </w:r>
      <w:r w:rsidR="000C1B9F" w:rsidRPr="00BA4132">
        <w:rPr>
          <w:i/>
        </w:rPr>
        <w:t>M =</w:t>
      </w:r>
      <w:r w:rsidR="00AD0035" w:rsidRPr="00BA4132">
        <w:t xml:space="preserve"> 2.09. </w:t>
      </w:r>
    </w:p>
    <w:p w:rsidR="001D4266" w:rsidRPr="00BA4132" w:rsidRDefault="009D12C8" w:rsidP="00AD0035">
      <w:pPr>
        <w:spacing w:line="480" w:lineRule="auto"/>
      </w:pPr>
      <w:r w:rsidRPr="00BA4132">
        <w:rPr>
          <w:b/>
        </w:rPr>
        <w:t xml:space="preserve">Results of </w:t>
      </w:r>
      <w:r w:rsidR="00CE2C0F" w:rsidRPr="00BA4132">
        <w:rPr>
          <w:b/>
        </w:rPr>
        <w:t xml:space="preserve">Advanced </w:t>
      </w:r>
      <w:r w:rsidR="001D4266" w:rsidRPr="00BA4132">
        <w:rPr>
          <w:b/>
        </w:rPr>
        <w:t>P</w:t>
      </w:r>
      <w:r w:rsidR="00CE2C0F" w:rsidRPr="00BA4132">
        <w:rPr>
          <w:b/>
        </w:rPr>
        <w:t xml:space="preserve">lacement </w:t>
      </w:r>
      <w:r w:rsidR="001D4266" w:rsidRPr="00BA4132">
        <w:rPr>
          <w:b/>
        </w:rPr>
        <w:t>S</w:t>
      </w:r>
      <w:r w:rsidR="00CE2C0F" w:rsidRPr="00BA4132">
        <w:rPr>
          <w:b/>
        </w:rPr>
        <w:t xml:space="preserve">cores for the </w:t>
      </w:r>
      <w:r w:rsidR="001D4266" w:rsidRPr="00BA4132">
        <w:rPr>
          <w:b/>
        </w:rPr>
        <w:t>Senior Class</w:t>
      </w:r>
      <w:r w:rsidR="00CE2C0F" w:rsidRPr="00BA4132">
        <w:t xml:space="preserve"> </w:t>
      </w:r>
    </w:p>
    <w:p w:rsidR="00CE2C0F" w:rsidRPr="00BA4132" w:rsidRDefault="00CE2C0F" w:rsidP="001D4266">
      <w:pPr>
        <w:spacing w:line="480" w:lineRule="auto"/>
        <w:ind w:firstLine="720"/>
        <w:rPr>
          <w:b/>
          <w:i/>
        </w:rPr>
      </w:pPr>
      <w:r w:rsidRPr="00BA4132">
        <w:t>The overall goal set by school leaders is a minimum</w:t>
      </w:r>
      <w:r w:rsidR="001D4266" w:rsidRPr="00BA4132">
        <w:t xml:space="preserve"> </w:t>
      </w:r>
      <w:r w:rsidR="005833EE" w:rsidRPr="00BA4132">
        <w:t xml:space="preserve">average </w:t>
      </w:r>
      <w:r w:rsidR="001D4266" w:rsidRPr="00BA4132">
        <w:t>score</w:t>
      </w:r>
      <w:r w:rsidRPr="00BA4132">
        <w:t xml:space="preserve"> of 3 on all AP tests. Advanced Placement tests are scaled 1-5 with 1 being the lowest score and 5 being the highest. Students scoring 3 or higher have the opportunity at many </w:t>
      </w:r>
      <w:r w:rsidR="00152F77" w:rsidRPr="00BA4132">
        <w:t xml:space="preserve">colleges and </w:t>
      </w:r>
      <w:r w:rsidRPr="00BA4132">
        <w:lastRenderedPageBreak/>
        <w:t xml:space="preserve">universities to receive full or partial college credit. If students do well on their AP tests they can </w:t>
      </w:r>
      <w:r w:rsidR="001D4266" w:rsidRPr="00BA4132">
        <w:t xml:space="preserve">possibly </w:t>
      </w:r>
      <w:r w:rsidRPr="00BA4132">
        <w:t xml:space="preserve">go to college with </w:t>
      </w:r>
      <w:r w:rsidR="001D4266" w:rsidRPr="00BA4132">
        <w:t>college</w:t>
      </w:r>
      <w:r w:rsidRPr="00BA4132">
        <w:t xml:space="preserve"> credit and potential</w:t>
      </w:r>
      <w:r w:rsidR="001D4266" w:rsidRPr="00BA4132">
        <w:t>ly</w:t>
      </w:r>
      <w:r w:rsidRPr="00BA4132">
        <w:t xml:space="preserve"> save money. As college tuition continues to rise</w:t>
      </w:r>
      <w:r w:rsidR="00152F77" w:rsidRPr="00BA4132">
        <w:t>,</w:t>
      </w:r>
      <w:r w:rsidRPr="00BA4132">
        <w:t xml:space="preserve"> taking AP tests and performing well </w:t>
      </w:r>
      <w:r w:rsidR="005833EE" w:rsidRPr="00BA4132">
        <w:t>b</w:t>
      </w:r>
      <w:r w:rsidRPr="00BA4132">
        <w:t>ecomes a lucrative venture. The following results are AP scores from two of the required courses for seniors</w:t>
      </w:r>
      <w:r w:rsidR="00152F77" w:rsidRPr="00BA4132">
        <w:t>,</w:t>
      </w:r>
      <w:r w:rsidRPr="00BA4132">
        <w:t xml:space="preserve"> AP Government and AP English Literature and Composition. These two AP </w:t>
      </w:r>
      <w:r w:rsidR="005833EE" w:rsidRPr="00BA4132">
        <w:t>course</w:t>
      </w:r>
      <w:r w:rsidR="00152F77" w:rsidRPr="00BA4132">
        <w:t>s</w:t>
      </w:r>
      <w:r w:rsidR="005833EE" w:rsidRPr="00BA4132">
        <w:t xml:space="preserve"> and their results</w:t>
      </w:r>
      <w:r w:rsidRPr="00BA4132">
        <w:t xml:space="preserve"> were selected since the highest number of students t</w:t>
      </w:r>
      <w:r w:rsidR="005833EE" w:rsidRPr="00BA4132">
        <w:t>ook</w:t>
      </w:r>
      <w:r w:rsidRPr="00BA4132">
        <w:t xml:space="preserve"> these two tests. </w:t>
      </w:r>
      <w:r w:rsidRPr="00BA4132">
        <w:rPr>
          <w:b/>
          <w:i/>
        </w:rPr>
        <w:t xml:space="preserve">  </w:t>
      </w:r>
    </w:p>
    <w:p w:rsidR="001D4266" w:rsidRPr="00BA4132" w:rsidRDefault="00AD0035" w:rsidP="00AD0035">
      <w:pPr>
        <w:spacing w:line="480" w:lineRule="auto"/>
      </w:pPr>
      <w:r w:rsidRPr="00BA4132">
        <w:t xml:space="preserve">Table </w:t>
      </w:r>
      <w:r w:rsidR="001D4266" w:rsidRPr="00BA4132">
        <w:t>5.</w:t>
      </w:r>
      <w:r w:rsidR="00152F77" w:rsidRPr="00BA4132">
        <w:t>4</w:t>
      </w:r>
      <w:r w:rsidR="00C36C91" w:rsidRPr="00BA4132">
        <w:t xml:space="preserve"> </w:t>
      </w:r>
    </w:p>
    <w:p w:rsidR="00380106" w:rsidRPr="00BA4132" w:rsidRDefault="00AD0035" w:rsidP="001D4266">
      <w:pPr>
        <w:rPr>
          <w:i/>
        </w:rPr>
      </w:pPr>
      <w:r w:rsidRPr="00BA4132">
        <w:rPr>
          <w:i/>
        </w:rPr>
        <w:t xml:space="preserve">Descriptive </w:t>
      </w:r>
      <w:r w:rsidR="00CE2C0F" w:rsidRPr="00BA4132">
        <w:rPr>
          <w:i/>
        </w:rPr>
        <w:t>S</w:t>
      </w:r>
      <w:r w:rsidRPr="00BA4132">
        <w:rPr>
          <w:i/>
        </w:rPr>
        <w:t>tatistics</w:t>
      </w:r>
      <w:r w:rsidR="00B67801" w:rsidRPr="00BA4132">
        <w:rPr>
          <w:i/>
        </w:rPr>
        <w:t xml:space="preserve"> </w:t>
      </w:r>
      <w:r w:rsidRPr="00BA4132">
        <w:rPr>
          <w:i/>
        </w:rPr>
        <w:t xml:space="preserve">for </w:t>
      </w:r>
      <w:r w:rsidR="00CE2C0F" w:rsidRPr="00BA4132">
        <w:rPr>
          <w:i/>
        </w:rPr>
        <w:t>A</w:t>
      </w:r>
      <w:r w:rsidRPr="00BA4132">
        <w:rPr>
          <w:i/>
        </w:rPr>
        <w:t xml:space="preserve"> </w:t>
      </w:r>
      <w:r w:rsidR="00CE2C0F" w:rsidRPr="00BA4132">
        <w:rPr>
          <w:i/>
        </w:rPr>
        <w:t>P</w:t>
      </w:r>
      <w:r w:rsidR="00380106" w:rsidRPr="00BA4132">
        <w:rPr>
          <w:i/>
        </w:rPr>
        <w:t xml:space="preserve"> </w:t>
      </w:r>
      <w:r w:rsidR="00CE2C0F" w:rsidRPr="00BA4132">
        <w:rPr>
          <w:i/>
        </w:rPr>
        <w:t>G</w:t>
      </w:r>
      <w:r w:rsidR="00380106" w:rsidRPr="00BA4132">
        <w:rPr>
          <w:i/>
        </w:rPr>
        <w:t>overnment</w:t>
      </w:r>
      <w:r w:rsidR="001D4266" w:rsidRPr="00BA4132">
        <w:rPr>
          <w:i/>
        </w:rPr>
        <w:t xml:space="preserve"> </w:t>
      </w:r>
      <w:r w:rsidR="00CE2C0F" w:rsidRPr="00BA4132">
        <w:rPr>
          <w:i/>
        </w:rPr>
        <w:t>S</w:t>
      </w:r>
      <w:r w:rsidRPr="00BA4132">
        <w:rPr>
          <w:i/>
        </w:rPr>
        <w:t xml:space="preserve">cores </w:t>
      </w:r>
      <w:r w:rsidR="00CE2C0F" w:rsidRPr="00BA4132">
        <w:rPr>
          <w:i/>
        </w:rPr>
        <w:t>for</w:t>
      </w:r>
      <w:r w:rsidRPr="00BA4132">
        <w:rPr>
          <w:i/>
        </w:rPr>
        <w:t xml:space="preserve"> the </w:t>
      </w:r>
      <w:r w:rsidR="00CE2C0F" w:rsidRPr="00BA4132">
        <w:rPr>
          <w:i/>
        </w:rPr>
        <w:t>S</w:t>
      </w:r>
      <w:r w:rsidRPr="00BA4132">
        <w:rPr>
          <w:i/>
        </w:rPr>
        <w:t xml:space="preserve">enior </w:t>
      </w:r>
      <w:r w:rsidR="00CE2C0F" w:rsidRPr="00BA4132">
        <w:rPr>
          <w:i/>
        </w:rPr>
        <w:t>C</w:t>
      </w:r>
      <w:r w:rsidRPr="00BA4132">
        <w:rPr>
          <w:i/>
        </w:rPr>
        <w:t>lass by</w:t>
      </w:r>
      <w:r w:rsidR="00380106" w:rsidRPr="00BA4132">
        <w:rPr>
          <w:i/>
        </w:rPr>
        <w:t xml:space="preserve"> </w:t>
      </w:r>
      <w:r w:rsidR="008726AA" w:rsidRPr="00BA4132">
        <w:rPr>
          <w:i/>
        </w:rPr>
        <w:t>Race/</w:t>
      </w:r>
      <w:r w:rsidR="00CE2C0F" w:rsidRPr="00BA4132">
        <w:rPr>
          <w:i/>
        </w:rPr>
        <w:t>Ethnicity</w:t>
      </w:r>
      <w:r w:rsidR="001D4266" w:rsidRPr="00BA4132">
        <w:rPr>
          <w:i/>
        </w:rPr>
        <w:t>, Gender, and Socio-Economic Status</w:t>
      </w:r>
    </w:p>
    <w:p w:rsidR="00B67801" w:rsidRDefault="00C95F95" w:rsidP="001D4266">
      <w:r>
        <w:t>________________________________________________________________________</w:t>
      </w:r>
    </w:p>
    <w:p w:rsidR="00C95F95" w:rsidRDefault="00C95F95" w:rsidP="001D4266">
      <w:r w:rsidRPr="00C95F95">
        <w:t>Descriptive Statistics for A P Government Scores for the Senior Class by Race/Ethnicity, Gender, and Socio-Economic Status</w:t>
      </w:r>
    </w:p>
    <w:p w:rsidR="00C95F95" w:rsidRDefault="00C95F95" w:rsidP="001D4266">
      <w:r>
        <w:t>________________________________________________________________________</w:t>
      </w:r>
    </w:p>
    <w:p w:rsidR="00C95F95" w:rsidRDefault="00C95F95" w:rsidP="001D4266">
      <w:r>
        <w:t>AP Government Test Demographics</w:t>
      </w:r>
      <w:r>
        <w:tab/>
      </w:r>
      <w:r>
        <w:tab/>
        <w:t>M</w:t>
      </w:r>
      <w:r>
        <w:tab/>
      </w:r>
      <w:r>
        <w:tab/>
        <w:t>SD</w:t>
      </w:r>
      <w:r>
        <w:tab/>
        <w:t>Totals for Population</w:t>
      </w:r>
    </w:p>
    <w:p w:rsidR="00C95F95" w:rsidRDefault="00C95F95" w:rsidP="001D4266">
      <w:r>
        <w:t>_______________________________________________________________________</w:t>
      </w:r>
      <w:r w:rsidR="00A84183">
        <w:t>_</w:t>
      </w:r>
    </w:p>
    <w:p w:rsidR="00C95F95" w:rsidRDefault="00C95F95" w:rsidP="001D4266">
      <w:r>
        <w:t>Total Senior Class</w:t>
      </w:r>
      <w:r>
        <w:tab/>
      </w:r>
      <w:r>
        <w:tab/>
      </w:r>
      <w:r>
        <w:tab/>
      </w:r>
      <w:r>
        <w:tab/>
        <w:t>1.68</w:t>
      </w:r>
      <w:r>
        <w:tab/>
      </w:r>
      <w:r>
        <w:tab/>
        <w:t>.826</w:t>
      </w:r>
      <w:r>
        <w:tab/>
      </w:r>
      <w:r>
        <w:tab/>
        <w:t>66</w:t>
      </w:r>
    </w:p>
    <w:p w:rsidR="00C95F95" w:rsidRDefault="00C95F95" w:rsidP="001D4266">
      <w:r>
        <w:t>Caucasians</w:t>
      </w:r>
      <w:r>
        <w:tab/>
      </w:r>
      <w:r>
        <w:tab/>
      </w:r>
      <w:r>
        <w:tab/>
      </w:r>
      <w:r>
        <w:tab/>
      </w:r>
      <w:r>
        <w:tab/>
        <w:t>1.93</w:t>
      </w:r>
      <w:r>
        <w:tab/>
      </w:r>
      <w:r>
        <w:tab/>
        <w:t>.874</w:t>
      </w:r>
      <w:r>
        <w:tab/>
      </w:r>
      <w:r>
        <w:tab/>
        <w:t>27</w:t>
      </w:r>
    </w:p>
    <w:p w:rsidR="00C95F95" w:rsidRDefault="00C95F95" w:rsidP="001D4266">
      <w:r>
        <w:t>African Americans</w:t>
      </w:r>
      <w:r>
        <w:tab/>
      </w:r>
      <w:r>
        <w:tab/>
      </w:r>
      <w:r>
        <w:tab/>
      </w:r>
      <w:r>
        <w:tab/>
        <w:t>1.62</w:t>
      </w:r>
      <w:r>
        <w:tab/>
      </w:r>
      <w:r>
        <w:tab/>
        <w:t>.740</w:t>
      </w:r>
      <w:r>
        <w:tab/>
      </w:r>
      <w:r>
        <w:tab/>
        <w:t>21</w:t>
      </w:r>
    </w:p>
    <w:p w:rsidR="00C95F95" w:rsidRDefault="00C95F95" w:rsidP="001D4266">
      <w:r>
        <w:t>Hispanics</w:t>
      </w:r>
      <w:r>
        <w:tab/>
      </w:r>
      <w:r>
        <w:tab/>
      </w:r>
      <w:r>
        <w:tab/>
      </w:r>
      <w:r>
        <w:tab/>
      </w:r>
      <w:r>
        <w:tab/>
        <w:t>1.11</w:t>
      </w:r>
      <w:r>
        <w:tab/>
      </w:r>
      <w:r>
        <w:tab/>
        <w:t>.333</w:t>
      </w:r>
      <w:r>
        <w:tab/>
      </w:r>
      <w:r>
        <w:tab/>
        <w:t xml:space="preserve"> 9</w:t>
      </w:r>
    </w:p>
    <w:p w:rsidR="00C95F95" w:rsidRDefault="00C95F95" w:rsidP="001D4266">
      <w:r>
        <w:t>Asians</w:t>
      </w:r>
      <w:r>
        <w:tab/>
      </w:r>
      <w:r>
        <w:tab/>
      </w:r>
      <w:r>
        <w:tab/>
      </w:r>
      <w:r>
        <w:tab/>
      </w:r>
      <w:r>
        <w:tab/>
      </w:r>
      <w:r>
        <w:tab/>
        <w:t>1.60</w:t>
      </w:r>
      <w:r>
        <w:tab/>
      </w:r>
      <w:r>
        <w:tab/>
        <w:t>.548</w:t>
      </w:r>
      <w:r>
        <w:tab/>
      </w:r>
      <w:r>
        <w:tab/>
        <w:t xml:space="preserve"> 5</w:t>
      </w:r>
    </w:p>
    <w:p w:rsidR="00C95F95" w:rsidRDefault="00C95F95" w:rsidP="001D4266">
      <w:r>
        <w:t>American Indian</w:t>
      </w:r>
      <w:r>
        <w:tab/>
      </w:r>
      <w:r>
        <w:tab/>
      </w:r>
      <w:r>
        <w:tab/>
      </w:r>
      <w:r>
        <w:tab/>
        <w:t>1.00</w:t>
      </w:r>
      <w:r>
        <w:tab/>
      </w:r>
      <w:r>
        <w:tab/>
        <w:t xml:space="preserve">   - </w:t>
      </w:r>
      <w:r>
        <w:tab/>
      </w:r>
      <w:r>
        <w:tab/>
        <w:t xml:space="preserve"> 1</w:t>
      </w:r>
    </w:p>
    <w:p w:rsidR="00C95F95" w:rsidRDefault="00C95F95" w:rsidP="001D4266">
      <w:r>
        <w:t>Others</w:t>
      </w:r>
      <w:r>
        <w:tab/>
      </w:r>
      <w:r>
        <w:tab/>
      </w:r>
      <w:r>
        <w:tab/>
      </w:r>
      <w:r>
        <w:tab/>
      </w:r>
      <w:r>
        <w:tab/>
      </w:r>
      <w:r>
        <w:tab/>
        <w:t>2.00</w:t>
      </w:r>
      <w:r>
        <w:tab/>
      </w:r>
      <w:r>
        <w:tab/>
        <w:t>1.73</w:t>
      </w:r>
      <w:r>
        <w:tab/>
      </w:r>
      <w:r>
        <w:tab/>
        <w:t xml:space="preserve"> 3</w:t>
      </w:r>
    </w:p>
    <w:p w:rsidR="00A84183" w:rsidRDefault="00A84183" w:rsidP="001D4266">
      <w:r>
        <w:t>Males</w:t>
      </w:r>
      <w:r>
        <w:tab/>
      </w:r>
      <w:r>
        <w:tab/>
      </w:r>
      <w:r>
        <w:tab/>
      </w:r>
      <w:r>
        <w:tab/>
      </w:r>
      <w:r>
        <w:tab/>
      </w:r>
      <w:r>
        <w:tab/>
        <w:t>1.83</w:t>
      </w:r>
      <w:r>
        <w:tab/>
      </w:r>
      <w:r>
        <w:tab/>
        <w:t>.791</w:t>
      </w:r>
      <w:r>
        <w:tab/>
      </w:r>
      <w:r>
        <w:tab/>
        <w:t>30</w:t>
      </w:r>
    </w:p>
    <w:p w:rsidR="00A84183" w:rsidRDefault="00A84183" w:rsidP="001D4266">
      <w:r>
        <w:t>Females</w:t>
      </w:r>
      <w:r>
        <w:tab/>
      </w:r>
      <w:r>
        <w:tab/>
      </w:r>
      <w:r>
        <w:tab/>
      </w:r>
      <w:r>
        <w:tab/>
      </w:r>
      <w:r>
        <w:tab/>
        <w:t>1.56</w:t>
      </w:r>
      <w:r>
        <w:tab/>
      </w:r>
      <w:r>
        <w:tab/>
        <w:t>.843</w:t>
      </w:r>
      <w:r>
        <w:tab/>
      </w:r>
      <w:r>
        <w:tab/>
        <w:t>36</w:t>
      </w:r>
    </w:p>
    <w:p w:rsidR="00A84183" w:rsidRDefault="00A84183" w:rsidP="001D4266">
      <w:r>
        <w:t>Free/Reduced</w:t>
      </w:r>
      <w:r>
        <w:tab/>
      </w:r>
      <w:r>
        <w:tab/>
      </w:r>
      <w:r>
        <w:tab/>
      </w:r>
      <w:r>
        <w:tab/>
      </w:r>
      <w:r>
        <w:tab/>
        <w:t>1.38</w:t>
      </w:r>
      <w:r>
        <w:tab/>
      </w:r>
      <w:r>
        <w:tab/>
        <w:t>.647</w:t>
      </w:r>
      <w:r>
        <w:tab/>
      </w:r>
      <w:r>
        <w:tab/>
        <w:t>24</w:t>
      </w:r>
    </w:p>
    <w:p w:rsidR="00A84183" w:rsidRDefault="00A84183" w:rsidP="001D4266">
      <w:r>
        <w:t>Not Free/Reduced</w:t>
      </w:r>
      <w:r>
        <w:tab/>
      </w:r>
      <w:r>
        <w:tab/>
      </w:r>
      <w:r>
        <w:tab/>
      </w:r>
      <w:r>
        <w:tab/>
        <w:t>1.86</w:t>
      </w:r>
      <w:r>
        <w:tab/>
      </w:r>
      <w:r>
        <w:tab/>
        <w:t>.872</w:t>
      </w:r>
      <w:r>
        <w:tab/>
      </w:r>
      <w:r>
        <w:tab/>
        <w:t>42</w:t>
      </w:r>
    </w:p>
    <w:p w:rsidR="00A84183" w:rsidRDefault="00A84183" w:rsidP="001D4266">
      <w:r>
        <w:t>_______________________________________________________________________</w:t>
      </w:r>
    </w:p>
    <w:p w:rsidR="00C95F95" w:rsidRPr="00C95F95" w:rsidRDefault="00A84183" w:rsidP="001D4266">
      <w:r>
        <w:rPr>
          <w:i/>
        </w:rPr>
        <w:t>Note.</w:t>
      </w:r>
      <w:r>
        <w:t xml:space="preserve"> N=101</w:t>
      </w:r>
      <w:r w:rsidR="00C95F95">
        <w:tab/>
      </w:r>
    </w:p>
    <w:p w:rsidR="00B67801" w:rsidRPr="00BA4132" w:rsidRDefault="00B67801" w:rsidP="001D4266"/>
    <w:p w:rsidR="00380106" w:rsidRPr="00BA4132" w:rsidRDefault="009F4F21" w:rsidP="006B64DD">
      <w:pPr>
        <w:spacing w:line="480" w:lineRule="auto"/>
        <w:ind w:firstLine="720"/>
      </w:pPr>
      <w:r w:rsidRPr="00BA4132">
        <w:t xml:space="preserve">As </w:t>
      </w:r>
      <w:r w:rsidR="00152F77" w:rsidRPr="00BA4132">
        <w:t>stated</w:t>
      </w:r>
      <w:r w:rsidRPr="00BA4132">
        <w:t xml:space="preserve"> earlier</w:t>
      </w:r>
      <w:r w:rsidR="00152F77" w:rsidRPr="00BA4132">
        <w:t>,</w:t>
      </w:r>
      <w:r w:rsidRPr="00BA4132">
        <w:t xml:space="preserve"> s</w:t>
      </w:r>
      <w:r w:rsidR="00380106" w:rsidRPr="00BA4132">
        <w:t>eniors are required to enroll in 2 AP courses their senior year</w:t>
      </w:r>
      <w:r w:rsidR="00152F77" w:rsidRPr="00BA4132">
        <w:t>, and</w:t>
      </w:r>
      <w:r w:rsidR="00380106" w:rsidRPr="00BA4132">
        <w:t xml:space="preserve"> at a minimum</w:t>
      </w:r>
      <w:r w:rsidR="005537F8" w:rsidRPr="00BA4132">
        <w:t xml:space="preserve"> </w:t>
      </w:r>
      <w:r w:rsidR="005833EE" w:rsidRPr="00BA4132">
        <w:t>seniors</w:t>
      </w:r>
      <w:r w:rsidR="00380106" w:rsidRPr="00BA4132">
        <w:t xml:space="preserve"> take AP Government and AP E</w:t>
      </w:r>
      <w:r w:rsidR="00F50359" w:rsidRPr="00BA4132">
        <w:t>nglish Literature and Composition. However, students are not required to</w:t>
      </w:r>
      <w:r w:rsidRPr="00BA4132">
        <w:t xml:space="preserve"> take</w:t>
      </w:r>
      <w:r w:rsidR="00F50359" w:rsidRPr="00BA4132">
        <w:t xml:space="preserve"> the AP test at the end of the course. They are </w:t>
      </w:r>
      <w:r w:rsidR="00152F77" w:rsidRPr="00BA4132">
        <w:t>strongly encouraged to do so</w:t>
      </w:r>
      <w:r w:rsidR="00F50359" w:rsidRPr="00BA4132">
        <w:t xml:space="preserve"> as all instructors exempt them from semester final tests in the spring if they take the AP test. Table </w:t>
      </w:r>
      <w:r w:rsidR="005537F8" w:rsidRPr="00BA4132">
        <w:t>5.</w:t>
      </w:r>
      <w:r w:rsidR="00152F77" w:rsidRPr="00BA4132">
        <w:t>4</w:t>
      </w:r>
      <w:r w:rsidR="00F50359" w:rsidRPr="00BA4132">
        <w:t xml:space="preserve"> provides descriptive </w:t>
      </w:r>
      <w:r w:rsidR="00F50359" w:rsidRPr="00BA4132">
        <w:lastRenderedPageBreak/>
        <w:t>statistics for students who took the AP Government Test</w:t>
      </w:r>
      <w:r w:rsidR="00E974BA" w:rsidRPr="00BA4132">
        <w:t xml:space="preserve"> by ethnicity</w:t>
      </w:r>
      <w:r w:rsidRPr="00BA4132">
        <w:t xml:space="preserve"> </w:t>
      </w:r>
      <w:r w:rsidR="005537F8" w:rsidRPr="00BA4132">
        <w:rPr>
          <w:i/>
        </w:rPr>
        <w:t xml:space="preserve">n </w:t>
      </w:r>
      <w:r w:rsidR="00F50359" w:rsidRPr="00BA4132">
        <w:rPr>
          <w:i/>
        </w:rPr>
        <w:t>=</w:t>
      </w:r>
      <w:r w:rsidR="005537F8" w:rsidRPr="00BA4132">
        <w:rPr>
          <w:i/>
        </w:rPr>
        <w:t xml:space="preserve"> </w:t>
      </w:r>
      <w:r w:rsidR="00F50359" w:rsidRPr="00BA4132">
        <w:t>66</w:t>
      </w:r>
      <w:r w:rsidRPr="00BA4132">
        <w:t xml:space="preserve"> total number of students</w:t>
      </w:r>
      <w:r w:rsidR="00F50359" w:rsidRPr="00BA4132">
        <w:t xml:space="preserve">. </w:t>
      </w:r>
      <w:r w:rsidR="005537F8" w:rsidRPr="00BA4132">
        <w:t xml:space="preserve">Sixty-six </w:t>
      </w:r>
      <w:r w:rsidR="00E974BA" w:rsidRPr="00BA4132">
        <w:t>percent of the senior class took the AP Government test.</w:t>
      </w:r>
      <w:r w:rsidRPr="00BA4132">
        <w:t xml:space="preserve"> </w:t>
      </w:r>
      <w:r w:rsidR="00E974BA" w:rsidRPr="00BA4132">
        <w:t>The overall mean score for AP Government</w:t>
      </w:r>
      <w:r w:rsidR="005537F8" w:rsidRPr="00BA4132">
        <w:t xml:space="preserve"> test</w:t>
      </w:r>
      <w:r w:rsidR="00E974BA" w:rsidRPr="00BA4132">
        <w:t xml:space="preserve"> was </w:t>
      </w:r>
      <w:r w:rsidRPr="00BA4132">
        <w:rPr>
          <w:i/>
        </w:rPr>
        <w:t>M</w:t>
      </w:r>
      <w:r w:rsidR="005537F8" w:rsidRPr="00BA4132">
        <w:rPr>
          <w:i/>
        </w:rPr>
        <w:t xml:space="preserve"> </w:t>
      </w:r>
      <w:r w:rsidRPr="00BA4132">
        <w:rPr>
          <w:i/>
        </w:rPr>
        <w:t>=</w:t>
      </w:r>
      <w:r w:rsidR="005537F8" w:rsidRPr="00BA4132">
        <w:rPr>
          <w:i/>
        </w:rPr>
        <w:t xml:space="preserve"> </w:t>
      </w:r>
      <w:r w:rsidR="00E974BA" w:rsidRPr="00BA4132">
        <w:t>1.68</w:t>
      </w:r>
      <w:r w:rsidRPr="00BA4132">
        <w:rPr>
          <w:i/>
        </w:rPr>
        <w:t>, SD</w:t>
      </w:r>
      <w:r w:rsidR="005537F8" w:rsidRPr="00BA4132">
        <w:rPr>
          <w:i/>
        </w:rPr>
        <w:t xml:space="preserve"> </w:t>
      </w:r>
      <w:r w:rsidRPr="00BA4132">
        <w:rPr>
          <w:i/>
        </w:rPr>
        <w:t>=</w:t>
      </w:r>
      <w:r w:rsidR="005537F8" w:rsidRPr="00BA4132">
        <w:rPr>
          <w:i/>
        </w:rPr>
        <w:t xml:space="preserve"> </w:t>
      </w:r>
      <w:r w:rsidRPr="00BA4132">
        <w:rPr>
          <w:i/>
        </w:rPr>
        <w:t>.</w:t>
      </w:r>
      <w:r w:rsidRPr="00BA4132">
        <w:t>826</w:t>
      </w:r>
      <w:r w:rsidR="005537F8" w:rsidRPr="00BA4132">
        <w:t xml:space="preserve">. </w:t>
      </w:r>
      <w:r w:rsidR="00E974BA" w:rsidRPr="00BA4132">
        <w:t>This</w:t>
      </w:r>
      <w:r w:rsidRPr="00BA4132">
        <w:t xml:space="preserve"> result</w:t>
      </w:r>
      <w:r w:rsidR="00E974BA" w:rsidRPr="00BA4132">
        <w:t xml:space="preserve"> is well below the </w:t>
      </w:r>
      <w:r w:rsidRPr="00BA4132">
        <w:t>explicit</w:t>
      </w:r>
      <w:r w:rsidR="00E974BA" w:rsidRPr="00BA4132">
        <w:t xml:space="preserve"> goal </w:t>
      </w:r>
      <w:r w:rsidRPr="00BA4132">
        <w:t>set by school leaders for organizational performance</w:t>
      </w:r>
      <w:r w:rsidR="005537F8" w:rsidRPr="00BA4132">
        <w:t xml:space="preserve"> which was a mean score of 3.00</w:t>
      </w:r>
      <w:r w:rsidR="00E974BA" w:rsidRPr="00BA4132">
        <w:t xml:space="preserve">. Hispanics </w:t>
      </w:r>
      <w:r w:rsidR="005537F8" w:rsidRPr="00BA4132">
        <w:rPr>
          <w:i/>
        </w:rPr>
        <w:t xml:space="preserve">n </w:t>
      </w:r>
      <w:r w:rsidR="00E974BA" w:rsidRPr="00BA4132">
        <w:rPr>
          <w:i/>
        </w:rPr>
        <w:t>=</w:t>
      </w:r>
      <w:r w:rsidR="005537F8" w:rsidRPr="00BA4132">
        <w:rPr>
          <w:i/>
        </w:rPr>
        <w:t xml:space="preserve"> </w:t>
      </w:r>
      <w:r w:rsidR="00E974BA" w:rsidRPr="00BA4132">
        <w:t>9</w:t>
      </w:r>
      <w:r w:rsidRPr="00BA4132">
        <w:rPr>
          <w:i/>
        </w:rPr>
        <w:t>, M</w:t>
      </w:r>
      <w:r w:rsidR="005537F8" w:rsidRPr="00BA4132">
        <w:rPr>
          <w:i/>
        </w:rPr>
        <w:t xml:space="preserve"> </w:t>
      </w:r>
      <w:r w:rsidRPr="00BA4132">
        <w:rPr>
          <w:i/>
        </w:rPr>
        <w:t>=</w:t>
      </w:r>
      <w:r w:rsidR="005537F8" w:rsidRPr="00BA4132">
        <w:rPr>
          <w:i/>
        </w:rPr>
        <w:t xml:space="preserve"> </w:t>
      </w:r>
      <w:r w:rsidRPr="00BA4132">
        <w:t>1.11</w:t>
      </w:r>
      <w:r w:rsidRPr="00BA4132">
        <w:rPr>
          <w:i/>
        </w:rPr>
        <w:t>, SD</w:t>
      </w:r>
      <w:r w:rsidR="005537F8" w:rsidRPr="00BA4132">
        <w:rPr>
          <w:i/>
        </w:rPr>
        <w:t xml:space="preserve"> </w:t>
      </w:r>
      <w:r w:rsidRPr="00BA4132">
        <w:rPr>
          <w:i/>
        </w:rPr>
        <w:t>=</w:t>
      </w:r>
      <w:r w:rsidR="005537F8" w:rsidRPr="00BA4132">
        <w:rPr>
          <w:i/>
        </w:rPr>
        <w:t xml:space="preserve"> </w:t>
      </w:r>
      <w:r w:rsidRPr="00BA4132">
        <w:t>.333</w:t>
      </w:r>
      <w:r w:rsidR="00E974BA" w:rsidRPr="00BA4132">
        <w:t xml:space="preserve">, African Americans </w:t>
      </w:r>
      <w:r w:rsidR="005537F8" w:rsidRPr="00BA4132">
        <w:rPr>
          <w:i/>
        </w:rPr>
        <w:t xml:space="preserve">n </w:t>
      </w:r>
      <w:r w:rsidR="00E974BA" w:rsidRPr="00BA4132">
        <w:rPr>
          <w:i/>
        </w:rPr>
        <w:t>=</w:t>
      </w:r>
      <w:r w:rsidR="005537F8" w:rsidRPr="00BA4132">
        <w:rPr>
          <w:i/>
        </w:rPr>
        <w:t xml:space="preserve"> </w:t>
      </w:r>
      <w:r w:rsidR="00E974BA" w:rsidRPr="00BA4132">
        <w:t>21</w:t>
      </w:r>
      <w:r w:rsidRPr="00BA4132">
        <w:rPr>
          <w:i/>
        </w:rPr>
        <w:t>, M</w:t>
      </w:r>
      <w:r w:rsidR="005537F8" w:rsidRPr="00BA4132">
        <w:rPr>
          <w:i/>
        </w:rPr>
        <w:t xml:space="preserve"> </w:t>
      </w:r>
      <w:r w:rsidRPr="00BA4132">
        <w:rPr>
          <w:i/>
        </w:rPr>
        <w:t>=</w:t>
      </w:r>
      <w:r w:rsidR="005537F8" w:rsidRPr="00BA4132">
        <w:rPr>
          <w:i/>
        </w:rPr>
        <w:t xml:space="preserve"> </w:t>
      </w:r>
      <w:r w:rsidRPr="00BA4132">
        <w:t>1.62</w:t>
      </w:r>
      <w:r w:rsidRPr="00BA4132">
        <w:rPr>
          <w:i/>
        </w:rPr>
        <w:t>, SD</w:t>
      </w:r>
      <w:r w:rsidR="005537F8" w:rsidRPr="00BA4132">
        <w:rPr>
          <w:i/>
        </w:rPr>
        <w:t xml:space="preserve"> </w:t>
      </w:r>
      <w:r w:rsidRPr="00BA4132">
        <w:rPr>
          <w:i/>
        </w:rPr>
        <w:t>=</w:t>
      </w:r>
      <w:r w:rsidR="005537F8" w:rsidRPr="00BA4132">
        <w:rPr>
          <w:i/>
        </w:rPr>
        <w:t xml:space="preserve"> </w:t>
      </w:r>
      <w:r w:rsidRPr="00BA4132">
        <w:t>.874</w:t>
      </w:r>
      <w:r w:rsidR="00E974BA" w:rsidRPr="00BA4132">
        <w:t xml:space="preserve">, and Asians </w:t>
      </w:r>
      <w:r w:rsidR="005537F8" w:rsidRPr="00BA4132">
        <w:rPr>
          <w:i/>
        </w:rPr>
        <w:t xml:space="preserve">n </w:t>
      </w:r>
      <w:r w:rsidR="00E974BA" w:rsidRPr="00BA4132">
        <w:rPr>
          <w:i/>
        </w:rPr>
        <w:t>=</w:t>
      </w:r>
      <w:r w:rsidR="005537F8" w:rsidRPr="00BA4132">
        <w:rPr>
          <w:i/>
        </w:rPr>
        <w:t xml:space="preserve"> </w:t>
      </w:r>
      <w:r w:rsidR="00E974BA" w:rsidRPr="00BA4132">
        <w:rPr>
          <w:i/>
        </w:rPr>
        <w:t>5</w:t>
      </w:r>
      <w:r w:rsidRPr="00BA4132">
        <w:rPr>
          <w:i/>
        </w:rPr>
        <w:t>, M</w:t>
      </w:r>
      <w:r w:rsidR="005537F8" w:rsidRPr="00BA4132">
        <w:rPr>
          <w:i/>
        </w:rPr>
        <w:t xml:space="preserve"> </w:t>
      </w:r>
      <w:r w:rsidRPr="00BA4132">
        <w:rPr>
          <w:i/>
        </w:rPr>
        <w:t>=</w:t>
      </w:r>
      <w:r w:rsidR="005537F8" w:rsidRPr="00BA4132">
        <w:rPr>
          <w:i/>
        </w:rPr>
        <w:t xml:space="preserve"> </w:t>
      </w:r>
      <w:r w:rsidRPr="00BA4132">
        <w:t>1.6</w:t>
      </w:r>
      <w:r w:rsidRPr="00BA4132">
        <w:rPr>
          <w:i/>
        </w:rPr>
        <w:t>, SD</w:t>
      </w:r>
      <w:r w:rsidR="005537F8" w:rsidRPr="00BA4132">
        <w:rPr>
          <w:i/>
        </w:rPr>
        <w:t xml:space="preserve"> </w:t>
      </w:r>
      <w:r w:rsidRPr="00BA4132">
        <w:rPr>
          <w:i/>
        </w:rPr>
        <w:t>=</w:t>
      </w:r>
      <w:r w:rsidR="005537F8" w:rsidRPr="00BA4132">
        <w:rPr>
          <w:i/>
        </w:rPr>
        <w:t xml:space="preserve"> </w:t>
      </w:r>
      <w:r w:rsidRPr="00BA4132">
        <w:rPr>
          <w:i/>
        </w:rPr>
        <w:t>.</w:t>
      </w:r>
      <w:r w:rsidRPr="00BA4132">
        <w:t>548</w:t>
      </w:r>
      <w:r w:rsidR="009D527F" w:rsidRPr="00BA4132">
        <w:t xml:space="preserve"> were all below the overall</w:t>
      </w:r>
      <w:r w:rsidR="00DC2D34" w:rsidRPr="00BA4132">
        <w:t xml:space="preserve"> mean</w:t>
      </w:r>
      <w:r w:rsidR="009D527F" w:rsidRPr="00BA4132">
        <w:t xml:space="preserve"> </w:t>
      </w:r>
      <w:r w:rsidR="005537F8" w:rsidRPr="00BA4132">
        <w:rPr>
          <w:i/>
        </w:rPr>
        <w:t xml:space="preserve">n </w:t>
      </w:r>
      <w:r w:rsidR="00D85174" w:rsidRPr="00BA4132">
        <w:rPr>
          <w:i/>
        </w:rPr>
        <w:t>=</w:t>
      </w:r>
      <w:r w:rsidR="005537F8" w:rsidRPr="00BA4132">
        <w:rPr>
          <w:i/>
        </w:rPr>
        <w:t xml:space="preserve"> </w:t>
      </w:r>
      <w:r w:rsidR="00D85174" w:rsidRPr="00BA4132">
        <w:t>66</w:t>
      </w:r>
      <w:r w:rsidR="00D85174" w:rsidRPr="00BA4132">
        <w:rPr>
          <w:i/>
        </w:rPr>
        <w:t>, M</w:t>
      </w:r>
      <w:r w:rsidR="005537F8" w:rsidRPr="00BA4132">
        <w:rPr>
          <w:i/>
        </w:rPr>
        <w:t xml:space="preserve"> </w:t>
      </w:r>
      <w:r w:rsidR="00D85174" w:rsidRPr="00BA4132">
        <w:rPr>
          <w:i/>
        </w:rPr>
        <w:t>=</w:t>
      </w:r>
      <w:r w:rsidR="005537F8" w:rsidRPr="00BA4132">
        <w:rPr>
          <w:i/>
        </w:rPr>
        <w:t xml:space="preserve"> </w:t>
      </w:r>
      <w:r w:rsidR="009D527F" w:rsidRPr="00BA4132">
        <w:t>1.68.</w:t>
      </w:r>
      <w:r w:rsidR="00D85174" w:rsidRPr="00BA4132">
        <w:t>Whites</w:t>
      </w:r>
      <w:r w:rsidR="009D527F" w:rsidRPr="00BA4132">
        <w:t xml:space="preserve"> </w:t>
      </w:r>
      <w:r w:rsidR="005537F8" w:rsidRPr="00BA4132">
        <w:rPr>
          <w:i/>
        </w:rPr>
        <w:t xml:space="preserve">n </w:t>
      </w:r>
      <w:r w:rsidR="009D527F" w:rsidRPr="00BA4132">
        <w:rPr>
          <w:i/>
        </w:rPr>
        <w:t>=</w:t>
      </w:r>
      <w:r w:rsidR="005537F8" w:rsidRPr="00BA4132">
        <w:rPr>
          <w:i/>
        </w:rPr>
        <w:t xml:space="preserve"> </w:t>
      </w:r>
      <w:r w:rsidR="009D527F" w:rsidRPr="00BA4132">
        <w:t>27</w:t>
      </w:r>
      <w:r w:rsidR="00D85174" w:rsidRPr="00BA4132">
        <w:rPr>
          <w:i/>
        </w:rPr>
        <w:t>, M</w:t>
      </w:r>
      <w:r w:rsidR="005537F8" w:rsidRPr="00BA4132">
        <w:rPr>
          <w:i/>
        </w:rPr>
        <w:t xml:space="preserve"> </w:t>
      </w:r>
      <w:r w:rsidR="00D85174" w:rsidRPr="00BA4132">
        <w:rPr>
          <w:i/>
        </w:rPr>
        <w:t>=</w:t>
      </w:r>
      <w:r w:rsidR="005537F8" w:rsidRPr="00BA4132">
        <w:rPr>
          <w:i/>
        </w:rPr>
        <w:t xml:space="preserve"> </w:t>
      </w:r>
      <w:r w:rsidR="00D85174" w:rsidRPr="00BA4132">
        <w:t>1.93</w:t>
      </w:r>
      <w:r w:rsidR="00D85174" w:rsidRPr="00BA4132">
        <w:rPr>
          <w:i/>
        </w:rPr>
        <w:t>, SD</w:t>
      </w:r>
      <w:r w:rsidR="005537F8" w:rsidRPr="00BA4132">
        <w:rPr>
          <w:i/>
        </w:rPr>
        <w:t xml:space="preserve"> </w:t>
      </w:r>
      <w:r w:rsidR="00D85174" w:rsidRPr="00BA4132">
        <w:rPr>
          <w:i/>
        </w:rPr>
        <w:t>=</w:t>
      </w:r>
      <w:r w:rsidR="005537F8" w:rsidRPr="00BA4132">
        <w:rPr>
          <w:i/>
        </w:rPr>
        <w:t xml:space="preserve"> </w:t>
      </w:r>
      <w:r w:rsidR="00D85174" w:rsidRPr="00BA4132">
        <w:rPr>
          <w:i/>
        </w:rPr>
        <w:t>.</w:t>
      </w:r>
      <w:r w:rsidR="00D85174" w:rsidRPr="00BA4132">
        <w:t>874</w:t>
      </w:r>
      <w:r w:rsidR="005537F8" w:rsidRPr="00BA4132">
        <w:t>,</w:t>
      </w:r>
      <w:r w:rsidR="009D527F" w:rsidRPr="00BA4132">
        <w:t xml:space="preserve"> and </w:t>
      </w:r>
      <w:r w:rsidR="00D85174" w:rsidRPr="00BA4132">
        <w:t>“</w:t>
      </w:r>
      <w:r w:rsidR="009D527F" w:rsidRPr="00BA4132">
        <w:t>Other</w:t>
      </w:r>
      <w:r w:rsidR="00D85174" w:rsidRPr="00BA4132">
        <w:t>”</w:t>
      </w:r>
      <w:r w:rsidR="00E45974" w:rsidRPr="00BA4132">
        <w:t xml:space="preserve"> </w:t>
      </w:r>
      <w:r w:rsidR="00E45974" w:rsidRPr="00BA4132">
        <w:rPr>
          <w:i/>
        </w:rPr>
        <w:t xml:space="preserve">n </w:t>
      </w:r>
      <w:r w:rsidR="009D527F" w:rsidRPr="00BA4132">
        <w:rPr>
          <w:i/>
        </w:rPr>
        <w:t>=</w:t>
      </w:r>
      <w:r w:rsidR="00E45974" w:rsidRPr="00BA4132">
        <w:rPr>
          <w:i/>
        </w:rPr>
        <w:t xml:space="preserve"> </w:t>
      </w:r>
      <w:r w:rsidR="009D527F" w:rsidRPr="00BA4132">
        <w:t>3</w:t>
      </w:r>
      <w:r w:rsidR="00D85174" w:rsidRPr="00BA4132">
        <w:rPr>
          <w:i/>
        </w:rPr>
        <w:t>, M</w:t>
      </w:r>
      <w:r w:rsidR="00E45974" w:rsidRPr="00BA4132">
        <w:rPr>
          <w:i/>
        </w:rPr>
        <w:t xml:space="preserve"> </w:t>
      </w:r>
      <w:r w:rsidR="00D85174" w:rsidRPr="00BA4132">
        <w:rPr>
          <w:i/>
        </w:rPr>
        <w:t>=</w:t>
      </w:r>
      <w:r w:rsidR="00E45974" w:rsidRPr="00BA4132">
        <w:rPr>
          <w:i/>
        </w:rPr>
        <w:t xml:space="preserve"> </w:t>
      </w:r>
      <w:r w:rsidR="00D85174" w:rsidRPr="00BA4132">
        <w:t>2.0</w:t>
      </w:r>
      <w:r w:rsidR="00D85174" w:rsidRPr="00BA4132">
        <w:rPr>
          <w:i/>
        </w:rPr>
        <w:t>, SD</w:t>
      </w:r>
      <w:r w:rsidR="00E45974" w:rsidRPr="00BA4132">
        <w:rPr>
          <w:i/>
        </w:rPr>
        <w:t xml:space="preserve"> </w:t>
      </w:r>
      <w:r w:rsidR="00D85174" w:rsidRPr="00BA4132">
        <w:rPr>
          <w:i/>
        </w:rPr>
        <w:t>=</w:t>
      </w:r>
      <w:r w:rsidR="00E45974" w:rsidRPr="00BA4132">
        <w:rPr>
          <w:i/>
        </w:rPr>
        <w:t xml:space="preserve"> </w:t>
      </w:r>
      <w:r w:rsidR="00D85174" w:rsidRPr="00BA4132">
        <w:t>1.732</w:t>
      </w:r>
      <w:r w:rsidR="009D527F" w:rsidRPr="00BA4132">
        <w:t xml:space="preserve"> were</w:t>
      </w:r>
      <w:r w:rsidR="00E45974" w:rsidRPr="00BA4132">
        <w:t xml:space="preserve"> all</w:t>
      </w:r>
      <w:r w:rsidR="009D527F" w:rsidRPr="00BA4132">
        <w:t xml:space="preserve"> above the overall mean. </w:t>
      </w:r>
    </w:p>
    <w:p w:rsidR="009B3013" w:rsidRPr="00BA4132" w:rsidRDefault="00810155" w:rsidP="006B64DD">
      <w:pPr>
        <w:spacing w:line="480" w:lineRule="auto"/>
        <w:ind w:firstLine="720"/>
      </w:pPr>
      <w:r w:rsidRPr="00BA4132">
        <w:t xml:space="preserve">Table </w:t>
      </w:r>
      <w:r w:rsidR="00E45974" w:rsidRPr="00BA4132">
        <w:t>5.</w:t>
      </w:r>
      <w:r w:rsidR="00152F77" w:rsidRPr="00BA4132">
        <w:t>4</w:t>
      </w:r>
      <w:r w:rsidRPr="00BA4132">
        <w:t xml:space="preserve"> provides descriptive statistics for AP Government</w:t>
      </w:r>
      <w:r w:rsidR="002C1DC0" w:rsidRPr="00BA4132">
        <w:t xml:space="preserve"> test scores</w:t>
      </w:r>
      <w:r w:rsidRPr="00BA4132">
        <w:t xml:space="preserve"> by socio-economic status</w:t>
      </w:r>
      <w:r w:rsidR="00E45974" w:rsidRPr="00BA4132">
        <w:t xml:space="preserve"> as well</w:t>
      </w:r>
      <w:r w:rsidRPr="00BA4132">
        <w:t xml:space="preserve">. The </w:t>
      </w:r>
      <w:r w:rsidR="002C1DC0" w:rsidRPr="00BA4132">
        <w:t xml:space="preserve">total </w:t>
      </w:r>
      <w:r w:rsidRPr="00BA4132">
        <w:t>s</w:t>
      </w:r>
      <w:r w:rsidR="002C1DC0" w:rsidRPr="00BA4132">
        <w:t xml:space="preserve">enior class </w:t>
      </w:r>
      <w:r w:rsidRPr="00BA4132">
        <w:t>population</w:t>
      </w:r>
      <w:r w:rsidR="002C1DC0" w:rsidRPr="00BA4132">
        <w:t xml:space="preserve"> that took the AP Government test</w:t>
      </w:r>
      <w:r w:rsidRPr="00BA4132">
        <w:t xml:space="preserve"> is </w:t>
      </w:r>
      <w:r w:rsidR="00E45974" w:rsidRPr="00BA4132">
        <w:rPr>
          <w:i/>
        </w:rPr>
        <w:t xml:space="preserve">n </w:t>
      </w:r>
      <w:r w:rsidRPr="00BA4132">
        <w:rPr>
          <w:i/>
        </w:rPr>
        <w:t>=</w:t>
      </w:r>
      <w:r w:rsidR="00E45974" w:rsidRPr="00BA4132">
        <w:rPr>
          <w:i/>
        </w:rPr>
        <w:t xml:space="preserve"> </w:t>
      </w:r>
      <w:r w:rsidRPr="00BA4132">
        <w:t>66</w:t>
      </w:r>
      <w:r w:rsidR="002C1DC0" w:rsidRPr="00BA4132">
        <w:rPr>
          <w:i/>
        </w:rPr>
        <w:t>, M</w:t>
      </w:r>
      <w:r w:rsidR="00E45974" w:rsidRPr="00BA4132">
        <w:rPr>
          <w:i/>
        </w:rPr>
        <w:t xml:space="preserve"> </w:t>
      </w:r>
      <w:r w:rsidR="002C1DC0" w:rsidRPr="00BA4132">
        <w:rPr>
          <w:i/>
        </w:rPr>
        <w:t>=</w:t>
      </w:r>
      <w:r w:rsidR="00E45974" w:rsidRPr="00BA4132">
        <w:rPr>
          <w:i/>
        </w:rPr>
        <w:t xml:space="preserve"> </w:t>
      </w:r>
      <w:r w:rsidR="002C1DC0" w:rsidRPr="00BA4132">
        <w:t>1.68</w:t>
      </w:r>
      <w:r w:rsidR="002C1DC0" w:rsidRPr="00BA4132">
        <w:rPr>
          <w:i/>
        </w:rPr>
        <w:t>, SD</w:t>
      </w:r>
      <w:r w:rsidR="00E45974" w:rsidRPr="00BA4132">
        <w:rPr>
          <w:i/>
        </w:rPr>
        <w:t xml:space="preserve"> </w:t>
      </w:r>
      <w:r w:rsidR="002C1DC0" w:rsidRPr="00BA4132">
        <w:rPr>
          <w:i/>
        </w:rPr>
        <w:t>=</w:t>
      </w:r>
      <w:r w:rsidR="00E45974" w:rsidRPr="00BA4132">
        <w:rPr>
          <w:i/>
        </w:rPr>
        <w:t xml:space="preserve"> </w:t>
      </w:r>
      <w:r w:rsidR="002C1DC0" w:rsidRPr="00BA4132">
        <w:t>.826. Students who took the test who were receiving free and reduced lunch assistance</w:t>
      </w:r>
      <w:r w:rsidRPr="00BA4132">
        <w:t xml:space="preserve"> </w:t>
      </w:r>
      <w:r w:rsidR="00E45974" w:rsidRPr="00BA4132">
        <w:rPr>
          <w:i/>
        </w:rPr>
        <w:t xml:space="preserve">n </w:t>
      </w:r>
      <w:r w:rsidRPr="00BA4132">
        <w:rPr>
          <w:i/>
        </w:rPr>
        <w:t>=</w:t>
      </w:r>
      <w:r w:rsidR="00E45974" w:rsidRPr="00BA4132">
        <w:rPr>
          <w:i/>
        </w:rPr>
        <w:t xml:space="preserve"> </w:t>
      </w:r>
      <w:r w:rsidRPr="00BA4132">
        <w:t>24</w:t>
      </w:r>
      <w:r w:rsidR="002C1DC0" w:rsidRPr="00BA4132">
        <w:rPr>
          <w:i/>
        </w:rPr>
        <w:t>, M</w:t>
      </w:r>
      <w:r w:rsidR="00E45974" w:rsidRPr="00BA4132">
        <w:rPr>
          <w:i/>
        </w:rPr>
        <w:t xml:space="preserve"> </w:t>
      </w:r>
      <w:r w:rsidR="002C1DC0" w:rsidRPr="00BA4132">
        <w:rPr>
          <w:i/>
        </w:rPr>
        <w:t>=</w:t>
      </w:r>
      <w:r w:rsidR="00E45974" w:rsidRPr="00BA4132">
        <w:rPr>
          <w:i/>
        </w:rPr>
        <w:t xml:space="preserve"> </w:t>
      </w:r>
      <w:r w:rsidR="002C1DC0" w:rsidRPr="00BA4132">
        <w:t>1.38</w:t>
      </w:r>
      <w:r w:rsidR="002C1DC0" w:rsidRPr="00BA4132">
        <w:rPr>
          <w:i/>
        </w:rPr>
        <w:t>, SD</w:t>
      </w:r>
      <w:r w:rsidR="00E45974" w:rsidRPr="00BA4132">
        <w:rPr>
          <w:i/>
        </w:rPr>
        <w:t xml:space="preserve"> </w:t>
      </w:r>
      <w:r w:rsidR="002C1DC0" w:rsidRPr="00BA4132">
        <w:rPr>
          <w:i/>
        </w:rPr>
        <w:t>=</w:t>
      </w:r>
      <w:r w:rsidR="00E45974" w:rsidRPr="00BA4132">
        <w:rPr>
          <w:i/>
        </w:rPr>
        <w:t xml:space="preserve"> </w:t>
      </w:r>
      <w:r w:rsidR="002C1DC0" w:rsidRPr="00BA4132">
        <w:t>.647</w:t>
      </w:r>
      <w:r w:rsidRPr="00BA4132">
        <w:t xml:space="preserve"> scored on average well below those not </w:t>
      </w:r>
      <w:r w:rsidR="002C1DC0" w:rsidRPr="00BA4132">
        <w:t xml:space="preserve">receiving </w:t>
      </w:r>
      <w:r w:rsidRPr="00BA4132">
        <w:t>free and reduced lunch</w:t>
      </w:r>
      <w:r w:rsidR="002C1DC0" w:rsidRPr="00BA4132">
        <w:t xml:space="preserve"> assistance</w:t>
      </w:r>
      <w:r w:rsidRPr="00BA4132">
        <w:t xml:space="preserve"> </w:t>
      </w:r>
      <w:r w:rsidR="00E45974" w:rsidRPr="00BA4132">
        <w:rPr>
          <w:i/>
        </w:rPr>
        <w:t xml:space="preserve">n </w:t>
      </w:r>
      <w:r w:rsidRPr="00BA4132">
        <w:rPr>
          <w:i/>
        </w:rPr>
        <w:t>=</w:t>
      </w:r>
      <w:r w:rsidR="00E45974" w:rsidRPr="00BA4132">
        <w:rPr>
          <w:i/>
        </w:rPr>
        <w:t xml:space="preserve"> </w:t>
      </w:r>
      <w:r w:rsidRPr="00BA4132">
        <w:t>42</w:t>
      </w:r>
      <w:r w:rsidR="002C1DC0" w:rsidRPr="00BA4132">
        <w:rPr>
          <w:i/>
        </w:rPr>
        <w:t>, M</w:t>
      </w:r>
      <w:r w:rsidR="00E45974" w:rsidRPr="00BA4132">
        <w:rPr>
          <w:i/>
        </w:rPr>
        <w:t xml:space="preserve"> </w:t>
      </w:r>
      <w:r w:rsidR="002C1DC0" w:rsidRPr="00BA4132">
        <w:rPr>
          <w:i/>
        </w:rPr>
        <w:t>=</w:t>
      </w:r>
      <w:r w:rsidR="00E45974" w:rsidRPr="00BA4132">
        <w:rPr>
          <w:i/>
        </w:rPr>
        <w:t xml:space="preserve"> </w:t>
      </w:r>
      <w:r w:rsidR="002C1DC0" w:rsidRPr="00BA4132">
        <w:t>1.86</w:t>
      </w:r>
      <w:r w:rsidR="002C1DC0" w:rsidRPr="00BA4132">
        <w:rPr>
          <w:i/>
        </w:rPr>
        <w:t>, SD</w:t>
      </w:r>
      <w:r w:rsidR="00E45974" w:rsidRPr="00BA4132">
        <w:rPr>
          <w:i/>
        </w:rPr>
        <w:t xml:space="preserve"> </w:t>
      </w:r>
      <w:r w:rsidR="002C1DC0" w:rsidRPr="00BA4132">
        <w:rPr>
          <w:i/>
        </w:rPr>
        <w:t>=</w:t>
      </w:r>
      <w:r w:rsidR="00E45974" w:rsidRPr="00BA4132">
        <w:rPr>
          <w:i/>
        </w:rPr>
        <w:t xml:space="preserve"> </w:t>
      </w:r>
      <w:r w:rsidR="002C1DC0" w:rsidRPr="00BA4132">
        <w:t>.872</w:t>
      </w:r>
      <w:r w:rsidRPr="00BA4132">
        <w:t xml:space="preserve">. </w:t>
      </w:r>
      <w:r w:rsidR="00E45974" w:rsidRPr="00BA4132">
        <w:t>Overall, both socio-economic groups and</w:t>
      </w:r>
      <w:r w:rsidR="002C1DC0" w:rsidRPr="00BA4132">
        <w:t xml:space="preserve"> ethnic groups scored on average below the overall goal of 3.0.</w:t>
      </w:r>
      <w:r w:rsidR="00E45974" w:rsidRPr="00BA4132">
        <w:t xml:space="preserve"> Additionally, </w:t>
      </w:r>
      <w:r w:rsidR="009B3013" w:rsidRPr="00BA4132">
        <w:t xml:space="preserve">Table </w:t>
      </w:r>
      <w:r w:rsidR="00E45974" w:rsidRPr="00BA4132">
        <w:t>5.</w:t>
      </w:r>
      <w:r w:rsidR="00152F77" w:rsidRPr="00BA4132">
        <w:t>4</w:t>
      </w:r>
      <w:r w:rsidR="009B3013" w:rsidRPr="00BA4132">
        <w:t xml:space="preserve"> provides descriptive statistics for AP Government by gender</w:t>
      </w:r>
      <w:r w:rsidR="00775438" w:rsidRPr="00BA4132">
        <w:t xml:space="preserve"> </w:t>
      </w:r>
      <w:r w:rsidR="00E45974" w:rsidRPr="00BA4132">
        <w:rPr>
          <w:i/>
        </w:rPr>
        <w:t xml:space="preserve">n </w:t>
      </w:r>
      <w:r w:rsidR="00775438" w:rsidRPr="00BA4132">
        <w:rPr>
          <w:i/>
        </w:rPr>
        <w:t>=</w:t>
      </w:r>
      <w:r w:rsidR="00E45974" w:rsidRPr="00BA4132">
        <w:rPr>
          <w:i/>
        </w:rPr>
        <w:t xml:space="preserve"> </w:t>
      </w:r>
      <w:r w:rsidR="00775438" w:rsidRPr="00BA4132">
        <w:t>66</w:t>
      </w:r>
      <w:r w:rsidR="00775438" w:rsidRPr="00BA4132">
        <w:rPr>
          <w:i/>
        </w:rPr>
        <w:t>, M</w:t>
      </w:r>
      <w:r w:rsidR="00E45974" w:rsidRPr="00BA4132">
        <w:rPr>
          <w:i/>
        </w:rPr>
        <w:t xml:space="preserve"> </w:t>
      </w:r>
      <w:r w:rsidR="00775438" w:rsidRPr="00BA4132">
        <w:rPr>
          <w:i/>
        </w:rPr>
        <w:t>=</w:t>
      </w:r>
      <w:r w:rsidR="00E45974" w:rsidRPr="00BA4132">
        <w:rPr>
          <w:i/>
        </w:rPr>
        <w:t xml:space="preserve"> </w:t>
      </w:r>
      <w:r w:rsidR="00775438" w:rsidRPr="00BA4132">
        <w:t>1.83</w:t>
      </w:r>
      <w:r w:rsidR="00775438" w:rsidRPr="00BA4132">
        <w:rPr>
          <w:i/>
        </w:rPr>
        <w:t>, SD</w:t>
      </w:r>
      <w:r w:rsidR="00E45974" w:rsidRPr="00BA4132">
        <w:rPr>
          <w:i/>
        </w:rPr>
        <w:t xml:space="preserve"> </w:t>
      </w:r>
      <w:r w:rsidR="00775438" w:rsidRPr="00BA4132">
        <w:rPr>
          <w:i/>
        </w:rPr>
        <w:t>=</w:t>
      </w:r>
      <w:r w:rsidR="00E45974" w:rsidRPr="00BA4132">
        <w:rPr>
          <w:i/>
        </w:rPr>
        <w:t xml:space="preserve"> </w:t>
      </w:r>
      <w:r w:rsidR="00775438" w:rsidRPr="00BA4132">
        <w:t>.791</w:t>
      </w:r>
      <w:r w:rsidR="009B3013" w:rsidRPr="00BA4132">
        <w:t xml:space="preserve">. </w:t>
      </w:r>
      <w:r w:rsidR="00127B5A" w:rsidRPr="00BA4132">
        <w:t xml:space="preserve">More females took the AP Government test </w:t>
      </w:r>
      <w:r w:rsidR="00E45974" w:rsidRPr="00BA4132">
        <w:rPr>
          <w:i/>
        </w:rPr>
        <w:t xml:space="preserve">n </w:t>
      </w:r>
      <w:r w:rsidR="00127B5A" w:rsidRPr="00BA4132">
        <w:rPr>
          <w:i/>
        </w:rPr>
        <w:t>=</w:t>
      </w:r>
      <w:r w:rsidR="00E45974" w:rsidRPr="00BA4132">
        <w:rPr>
          <w:i/>
        </w:rPr>
        <w:t xml:space="preserve"> </w:t>
      </w:r>
      <w:r w:rsidR="00127B5A" w:rsidRPr="00BA4132">
        <w:t>36</w:t>
      </w:r>
      <w:r w:rsidR="00775438" w:rsidRPr="00BA4132">
        <w:rPr>
          <w:i/>
        </w:rPr>
        <w:t>, M</w:t>
      </w:r>
      <w:r w:rsidR="00E45974" w:rsidRPr="00BA4132">
        <w:rPr>
          <w:i/>
        </w:rPr>
        <w:t xml:space="preserve"> </w:t>
      </w:r>
      <w:r w:rsidR="00775438" w:rsidRPr="00BA4132">
        <w:rPr>
          <w:i/>
        </w:rPr>
        <w:t>=</w:t>
      </w:r>
      <w:r w:rsidR="00E45974" w:rsidRPr="00BA4132">
        <w:rPr>
          <w:i/>
        </w:rPr>
        <w:t xml:space="preserve"> </w:t>
      </w:r>
      <w:r w:rsidR="00775438" w:rsidRPr="00BA4132">
        <w:t>1.56</w:t>
      </w:r>
      <w:r w:rsidR="00775438" w:rsidRPr="00BA4132">
        <w:rPr>
          <w:i/>
        </w:rPr>
        <w:t>, SD</w:t>
      </w:r>
      <w:r w:rsidR="00E45974" w:rsidRPr="00BA4132">
        <w:rPr>
          <w:i/>
        </w:rPr>
        <w:t xml:space="preserve"> </w:t>
      </w:r>
      <w:r w:rsidR="00775438" w:rsidRPr="00BA4132">
        <w:rPr>
          <w:i/>
        </w:rPr>
        <w:t>=</w:t>
      </w:r>
      <w:r w:rsidR="00E45974" w:rsidRPr="00BA4132">
        <w:rPr>
          <w:i/>
        </w:rPr>
        <w:t xml:space="preserve"> </w:t>
      </w:r>
      <w:r w:rsidR="00775438" w:rsidRPr="00BA4132">
        <w:t>.843</w:t>
      </w:r>
      <w:r w:rsidR="00127B5A" w:rsidRPr="00BA4132">
        <w:t xml:space="preserve"> than males </w:t>
      </w:r>
      <w:r w:rsidR="00E45974" w:rsidRPr="00BA4132">
        <w:rPr>
          <w:i/>
        </w:rPr>
        <w:t xml:space="preserve">n </w:t>
      </w:r>
      <w:r w:rsidR="00127B5A" w:rsidRPr="00BA4132">
        <w:rPr>
          <w:i/>
        </w:rPr>
        <w:t>=</w:t>
      </w:r>
      <w:r w:rsidR="00E45974" w:rsidRPr="00BA4132">
        <w:rPr>
          <w:i/>
        </w:rPr>
        <w:t xml:space="preserve"> </w:t>
      </w:r>
      <w:r w:rsidR="00127B5A" w:rsidRPr="00BA4132">
        <w:t>30</w:t>
      </w:r>
      <w:r w:rsidR="00775438" w:rsidRPr="00BA4132">
        <w:rPr>
          <w:i/>
        </w:rPr>
        <w:t>, M</w:t>
      </w:r>
      <w:r w:rsidR="00E45974" w:rsidRPr="00BA4132">
        <w:rPr>
          <w:i/>
        </w:rPr>
        <w:t xml:space="preserve"> </w:t>
      </w:r>
      <w:r w:rsidR="00775438" w:rsidRPr="00BA4132">
        <w:rPr>
          <w:i/>
        </w:rPr>
        <w:t>=</w:t>
      </w:r>
      <w:r w:rsidR="00E45974" w:rsidRPr="00BA4132">
        <w:rPr>
          <w:i/>
        </w:rPr>
        <w:t xml:space="preserve"> </w:t>
      </w:r>
      <w:r w:rsidR="00775438" w:rsidRPr="00BA4132">
        <w:t>1.83</w:t>
      </w:r>
      <w:r w:rsidR="00775438" w:rsidRPr="00BA4132">
        <w:rPr>
          <w:i/>
        </w:rPr>
        <w:t>, SD</w:t>
      </w:r>
      <w:r w:rsidR="00E45974" w:rsidRPr="00BA4132">
        <w:rPr>
          <w:i/>
        </w:rPr>
        <w:t xml:space="preserve"> </w:t>
      </w:r>
      <w:r w:rsidR="00775438" w:rsidRPr="00BA4132">
        <w:rPr>
          <w:i/>
        </w:rPr>
        <w:t>=</w:t>
      </w:r>
      <w:r w:rsidR="00E45974" w:rsidRPr="00BA4132">
        <w:rPr>
          <w:i/>
        </w:rPr>
        <w:t xml:space="preserve"> </w:t>
      </w:r>
      <w:r w:rsidR="00775438" w:rsidRPr="00BA4132">
        <w:rPr>
          <w:i/>
        </w:rPr>
        <w:t>.</w:t>
      </w:r>
      <w:r w:rsidR="00775438" w:rsidRPr="00BA4132">
        <w:t>791</w:t>
      </w:r>
      <w:r w:rsidR="00127B5A" w:rsidRPr="00BA4132">
        <w:t>. The mean score for males was higher</w:t>
      </w:r>
      <w:r w:rsidR="002071F7" w:rsidRPr="00BA4132">
        <w:t xml:space="preserve"> on the AP Government test</w:t>
      </w:r>
      <w:r w:rsidR="00127B5A" w:rsidRPr="00BA4132">
        <w:t xml:space="preserve"> than for females</w:t>
      </w:r>
      <w:r w:rsidR="002071F7" w:rsidRPr="00BA4132">
        <w:t>.</w:t>
      </w:r>
      <w:r w:rsidR="00127B5A" w:rsidRPr="00BA4132">
        <w:t xml:space="preserve"> Both </w:t>
      </w:r>
      <w:r w:rsidR="002071F7" w:rsidRPr="00BA4132">
        <w:t xml:space="preserve">gender </w:t>
      </w:r>
      <w:r w:rsidR="00127B5A" w:rsidRPr="00BA4132">
        <w:t xml:space="preserve">groups had a </w:t>
      </w:r>
      <w:r w:rsidR="002071F7" w:rsidRPr="00BA4132">
        <w:t xml:space="preserve">maximum </w:t>
      </w:r>
      <w:r w:rsidR="00127B5A" w:rsidRPr="00BA4132">
        <w:t xml:space="preserve">high score of </w:t>
      </w:r>
      <w:r w:rsidR="002071F7" w:rsidRPr="00BA4132">
        <w:t>4; however both gender means were well below the overall mean goal score of 3</w:t>
      </w:r>
      <w:r w:rsidR="00127B5A" w:rsidRPr="00BA4132">
        <w:t xml:space="preserve">. </w:t>
      </w:r>
    </w:p>
    <w:p w:rsidR="00E45974" w:rsidRPr="00BA4132" w:rsidRDefault="00127B5A" w:rsidP="00127B5A">
      <w:pPr>
        <w:spacing w:line="480" w:lineRule="auto"/>
      </w:pPr>
      <w:r w:rsidRPr="00BA4132">
        <w:t xml:space="preserve">Table </w:t>
      </w:r>
      <w:r w:rsidR="00E45974" w:rsidRPr="00BA4132">
        <w:t>5.</w:t>
      </w:r>
      <w:r w:rsidR="00152F77" w:rsidRPr="00BA4132">
        <w:t>5</w:t>
      </w:r>
    </w:p>
    <w:p w:rsidR="00127B5A" w:rsidRPr="00BA4132" w:rsidRDefault="00836B00" w:rsidP="00E45974">
      <w:pPr>
        <w:rPr>
          <w:i/>
        </w:rPr>
      </w:pPr>
      <w:r w:rsidRPr="00BA4132">
        <w:t xml:space="preserve"> </w:t>
      </w:r>
      <w:r w:rsidR="00127B5A" w:rsidRPr="00BA4132">
        <w:rPr>
          <w:i/>
        </w:rPr>
        <w:t xml:space="preserve">Descriptive </w:t>
      </w:r>
      <w:r w:rsidR="006E5D4F" w:rsidRPr="00BA4132">
        <w:rPr>
          <w:i/>
        </w:rPr>
        <w:t>S</w:t>
      </w:r>
      <w:r w:rsidR="00127B5A" w:rsidRPr="00BA4132">
        <w:rPr>
          <w:i/>
        </w:rPr>
        <w:t>tatistics</w:t>
      </w:r>
      <w:r w:rsidR="00E45974" w:rsidRPr="00BA4132">
        <w:rPr>
          <w:i/>
        </w:rPr>
        <w:t xml:space="preserve"> and ANOVA</w:t>
      </w:r>
      <w:r w:rsidR="00127B5A" w:rsidRPr="00BA4132">
        <w:rPr>
          <w:i/>
        </w:rPr>
        <w:t xml:space="preserve"> </w:t>
      </w:r>
      <w:r w:rsidR="00DC2D34" w:rsidRPr="00BA4132">
        <w:rPr>
          <w:i/>
        </w:rPr>
        <w:t xml:space="preserve">results </w:t>
      </w:r>
      <w:r w:rsidR="00127B5A" w:rsidRPr="00BA4132">
        <w:rPr>
          <w:i/>
        </w:rPr>
        <w:t xml:space="preserve">for </w:t>
      </w:r>
      <w:r w:rsidR="006E5D4F" w:rsidRPr="00BA4132">
        <w:rPr>
          <w:i/>
        </w:rPr>
        <w:t>A</w:t>
      </w:r>
      <w:r w:rsidR="00127B5A" w:rsidRPr="00BA4132">
        <w:rPr>
          <w:i/>
        </w:rPr>
        <w:t xml:space="preserve">dvanced </w:t>
      </w:r>
      <w:r w:rsidR="006E5D4F" w:rsidRPr="00BA4132">
        <w:rPr>
          <w:i/>
        </w:rPr>
        <w:t>P</w:t>
      </w:r>
      <w:r w:rsidR="00127B5A" w:rsidRPr="00BA4132">
        <w:rPr>
          <w:i/>
        </w:rPr>
        <w:t xml:space="preserve">lacement English </w:t>
      </w:r>
      <w:r w:rsidR="006E5D4F" w:rsidRPr="00BA4132">
        <w:rPr>
          <w:i/>
        </w:rPr>
        <w:t>L</w:t>
      </w:r>
      <w:r w:rsidR="00127B5A" w:rsidRPr="00BA4132">
        <w:rPr>
          <w:i/>
        </w:rPr>
        <w:t xml:space="preserve">iterature and </w:t>
      </w:r>
      <w:r w:rsidR="006E5D4F" w:rsidRPr="00BA4132">
        <w:rPr>
          <w:i/>
        </w:rPr>
        <w:t>C</w:t>
      </w:r>
      <w:r w:rsidR="00127B5A" w:rsidRPr="00BA4132">
        <w:rPr>
          <w:i/>
        </w:rPr>
        <w:t xml:space="preserve">omposition </w:t>
      </w:r>
      <w:r w:rsidR="006E5D4F" w:rsidRPr="00BA4132">
        <w:rPr>
          <w:i/>
        </w:rPr>
        <w:t>S</w:t>
      </w:r>
      <w:r w:rsidR="00127B5A" w:rsidRPr="00BA4132">
        <w:rPr>
          <w:i/>
        </w:rPr>
        <w:t xml:space="preserve">cores by </w:t>
      </w:r>
      <w:r w:rsidR="006E5D4F" w:rsidRPr="00BA4132">
        <w:rPr>
          <w:i/>
        </w:rPr>
        <w:t>S</w:t>
      </w:r>
      <w:r w:rsidR="00127B5A" w:rsidRPr="00BA4132">
        <w:rPr>
          <w:i/>
        </w:rPr>
        <w:t>ocio-</w:t>
      </w:r>
      <w:r w:rsidR="006E5D4F" w:rsidRPr="00BA4132">
        <w:rPr>
          <w:i/>
        </w:rPr>
        <w:t>E</w:t>
      </w:r>
      <w:r w:rsidR="00127B5A" w:rsidRPr="00BA4132">
        <w:rPr>
          <w:i/>
        </w:rPr>
        <w:t xml:space="preserve">conomic </w:t>
      </w:r>
      <w:r w:rsidR="006E5D4F" w:rsidRPr="00BA4132">
        <w:rPr>
          <w:i/>
        </w:rPr>
        <w:t>S</w:t>
      </w:r>
      <w:r w:rsidR="00127B5A" w:rsidRPr="00BA4132">
        <w:rPr>
          <w:i/>
        </w:rPr>
        <w:t>tatus</w:t>
      </w:r>
      <w:r w:rsidR="00E45974" w:rsidRPr="00BA4132">
        <w:rPr>
          <w:i/>
        </w:rPr>
        <w:t>, Ethnicity, and Gender</w:t>
      </w:r>
    </w:p>
    <w:p w:rsidR="005441A5" w:rsidRDefault="005441A5" w:rsidP="00E45974">
      <w:pPr>
        <w:rPr>
          <w:i/>
        </w:rPr>
      </w:pPr>
      <w:r>
        <w:tab/>
      </w:r>
      <w:r>
        <w:tab/>
      </w:r>
      <w:r>
        <w:tab/>
      </w:r>
      <w:r>
        <w:tab/>
      </w:r>
      <w:r>
        <w:tab/>
      </w:r>
      <w:r>
        <w:tab/>
      </w:r>
      <w:r>
        <w:tab/>
      </w:r>
      <w:r>
        <w:tab/>
      </w:r>
      <w:r>
        <w:tab/>
        <w:t>(</w:t>
      </w:r>
      <w:r>
        <w:rPr>
          <w:i/>
        </w:rPr>
        <w:t>Table 5.5continues)</w:t>
      </w:r>
    </w:p>
    <w:p w:rsidR="005441A5" w:rsidRDefault="005441A5" w:rsidP="00E45974">
      <w:pPr>
        <w:rPr>
          <w:i/>
        </w:rPr>
      </w:pPr>
    </w:p>
    <w:p w:rsidR="005441A5" w:rsidRPr="005441A5" w:rsidRDefault="005441A5" w:rsidP="00E45974">
      <w:pPr>
        <w:rPr>
          <w:i/>
        </w:rPr>
      </w:pPr>
      <w:r>
        <w:lastRenderedPageBreak/>
        <w:tab/>
      </w:r>
      <w:r>
        <w:tab/>
      </w:r>
      <w:r>
        <w:tab/>
      </w:r>
      <w:r>
        <w:tab/>
      </w:r>
      <w:r>
        <w:tab/>
      </w:r>
      <w:r>
        <w:tab/>
      </w:r>
      <w:r>
        <w:tab/>
      </w:r>
      <w:r>
        <w:tab/>
      </w:r>
      <w:r>
        <w:tab/>
        <w:t>(</w:t>
      </w:r>
      <w:r>
        <w:rPr>
          <w:i/>
        </w:rPr>
        <w:t>Table 5.5 continued)</w:t>
      </w:r>
    </w:p>
    <w:p w:rsidR="0041460D" w:rsidRDefault="004D664F" w:rsidP="00E45974">
      <w:r>
        <w:t>________________________________________________________________________</w:t>
      </w:r>
    </w:p>
    <w:p w:rsidR="004D664F" w:rsidRDefault="004D664F" w:rsidP="00E45974">
      <w:r w:rsidRPr="004D664F">
        <w:t>Descriptive Statistics and ANOVA results for Advanced Placement English Literature and Composition Scores by Socio-Economic Status, Ethnicity, and Gender</w:t>
      </w:r>
    </w:p>
    <w:p w:rsidR="004D664F" w:rsidRDefault="004D664F" w:rsidP="00E45974">
      <w:r>
        <w:t>________________________________________________________________________</w:t>
      </w:r>
    </w:p>
    <w:p w:rsidR="004D664F" w:rsidRDefault="004D664F" w:rsidP="00E45974">
      <w:r>
        <w:t>AP English Demographics</w:t>
      </w:r>
      <w:r>
        <w:tab/>
      </w:r>
      <w:r>
        <w:tab/>
        <w:t>M</w:t>
      </w:r>
      <w:r>
        <w:tab/>
        <w:t>SD</w:t>
      </w:r>
      <w:r>
        <w:tab/>
        <w:t>Total Population</w:t>
      </w:r>
      <w:r>
        <w:tab/>
        <w:t>F</w:t>
      </w:r>
      <w:r>
        <w:tab/>
        <w:t>Sig.</w:t>
      </w:r>
    </w:p>
    <w:p w:rsidR="004D664F" w:rsidRDefault="004D664F" w:rsidP="00E45974">
      <w:r>
        <w:t>________________________________________________________________________</w:t>
      </w:r>
    </w:p>
    <w:p w:rsidR="004D664F" w:rsidRDefault="004D664F" w:rsidP="00E45974">
      <w:r>
        <w:t>Total Senior Class</w:t>
      </w:r>
      <w:r>
        <w:tab/>
      </w:r>
      <w:r>
        <w:tab/>
      </w:r>
      <w:r>
        <w:tab/>
        <w:t>2.50</w:t>
      </w:r>
      <w:r>
        <w:tab/>
        <w:t>.876</w:t>
      </w:r>
      <w:r>
        <w:tab/>
      </w:r>
      <w:r>
        <w:tab/>
        <w:t>71</w:t>
      </w:r>
    </w:p>
    <w:p w:rsidR="004D664F" w:rsidRDefault="004D664F" w:rsidP="00E45974">
      <w:r>
        <w:t>Not Free/Reduced</w:t>
      </w:r>
      <w:r>
        <w:tab/>
      </w:r>
      <w:r>
        <w:tab/>
      </w:r>
      <w:r>
        <w:tab/>
        <w:t>2.71</w:t>
      </w:r>
      <w:r>
        <w:tab/>
        <w:t>.934</w:t>
      </w:r>
      <w:r>
        <w:tab/>
      </w:r>
      <w:r>
        <w:tab/>
        <w:t>46</w:t>
      </w:r>
    </w:p>
    <w:p w:rsidR="004D664F" w:rsidRDefault="004D664F" w:rsidP="00E45974">
      <w:r>
        <w:t>Free/Reduced</w:t>
      </w:r>
      <w:r>
        <w:tab/>
      </w:r>
      <w:r>
        <w:tab/>
      </w:r>
      <w:r>
        <w:tab/>
      </w:r>
      <w:r>
        <w:tab/>
        <w:t>2.12</w:t>
      </w:r>
      <w:r>
        <w:tab/>
        <w:t>.600</w:t>
      </w:r>
      <w:r>
        <w:tab/>
      </w:r>
      <w:r>
        <w:tab/>
        <w:t>25</w:t>
      </w:r>
      <w:r>
        <w:tab/>
      </w:r>
      <w:r>
        <w:tab/>
      </w:r>
    </w:p>
    <w:p w:rsidR="004D664F" w:rsidRDefault="004D664F" w:rsidP="00E45974">
      <w:r>
        <w:t>ANOVA</w:t>
      </w:r>
      <w:r>
        <w:tab/>
      </w:r>
      <w:r>
        <w:tab/>
      </w:r>
      <w:r>
        <w:tab/>
      </w:r>
      <w:r>
        <w:tab/>
      </w:r>
      <w:r>
        <w:tab/>
      </w:r>
      <w:r>
        <w:tab/>
      </w:r>
      <w:r>
        <w:tab/>
      </w:r>
      <w:r>
        <w:tab/>
      </w:r>
      <w:r>
        <w:tab/>
        <w:t>8.315</w:t>
      </w:r>
      <w:r>
        <w:tab/>
        <w:t>*.005</w:t>
      </w:r>
    </w:p>
    <w:p w:rsidR="004D664F" w:rsidRDefault="004D664F" w:rsidP="00E45974">
      <w:r>
        <w:t>________________________________________________________________________</w:t>
      </w:r>
    </w:p>
    <w:p w:rsidR="004D664F" w:rsidRDefault="004D664F" w:rsidP="00E45974">
      <w:r>
        <w:t>AP English Demographics</w:t>
      </w:r>
      <w:r>
        <w:tab/>
      </w:r>
      <w:r>
        <w:tab/>
        <w:t>M</w:t>
      </w:r>
      <w:r>
        <w:tab/>
        <w:t>SD</w:t>
      </w:r>
      <w:r>
        <w:tab/>
        <w:t>Total Population</w:t>
      </w:r>
    </w:p>
    <w:p w:rsidR="004D664F" w:rsidRDefault="004D664F" w:rsidP="00E45974">
      <w:r>
        <w:t>________________________________________________________________________</w:t>
      </w:r>
    </w:p>
    <w:p w:rsidR="004D664F" w:rsidRDefault="004D664F" w:rsidP="00E45974">
      <w:r>
        <w:t>Caucasians</w:t>
      </w:r>
      <w:r>
        <w:tab/>
      </w:r>
      <w:r>
        <w:tab/>
      </w:r>
      <w:r>
        <w:tab/>
      </w:r>
      <w:r>
        <w:tab/>
      </w:r>
      <w:r w:rsidR="005441A5">
        <w:t>2.68</w:t>
      </w:r>
      <w:r w:rsidR="005441A5">
        <w:tab/>
        <w:t>.760</w:t>
      </w:r>
      <w:r w:rsidR="005441A5">
        <w:tab/>
      </w:r>
      <w:r w:rsidR="005441A5">
        <w:tab/>
        <w:t>29</w:t>
      </w:r>
    </w:p>
    <w:p w:rsidR="005441A5" w:rsidRDefault="005441A5" w:rsidP="00E45974">
      <w:r>
        <w:t>African Americans</w:t>
      </w:r>
      <w:r>
        <w:tab/>
      </w:r>
      <w:r>
        <w:tab/>
      </w:r>
      <w:r>
        <w:tab/>
        <w:t>2.44</w:t>
      </w:r>
      <w:r>
        <w:tab/>
        <w:t>.869</w:t>
      </w:r>
      <w:r>
        <w:tab/>
      </w:r>
      <w:r>
        <w:tab/>
        <w:t>25</w:t>
      </w:r>
    </w:p>
    <w:p w:rsidR="005441A5" w:rsidRDefault="005441A5" w:rsidP="00E45974">
      <w:r>
        <w:t>Hispanics</w:t>
      </w:r>
      <w:r>
        <w:tab/>
      </w:r>
      <w:r>
        <w:tab/>
      </w:r>
      <w:r>
        <w:tab/>
      </w:r>
      <w:r>
        <w:tab/>
        <w:t>1.62</w:t>
      </w:r>
      <w:r>
        <w:tab/>
        <w:t>.517</w:t>
      </w:r>
      <w:r>
        <w:tab/>
      </w:r>
      <w:r>
        <w:tab/>
        <w:t xml:space="preserve"> 8</w:t>
      </w:r>
    </w:p>
    <w:p w:rsidR="005441A5" w:rsidRDefault="005441A5" w:rsidP="00E45974">
      <w:r>
        <w:t>Asians</w:t>
      </w:r>
      <w:r>
        <w:tab/>
      </w:r>
      <w:r>
        <w:tab/>
      </w:r>
      <w:r>
        <w:tab/>
      </w:r>
      <w:r>
        <w:tab/>
      </w:r>
      <w:r>
        <w:tab/>
        <w:t>3.00</w:t>
      </w:r>
      <w:r>
        <w:tab/>
        <w:t>1.22</w:t>
      </w:r>
      <w:r>
        <w:tab/>
      </w:r>
      <w:r>
        <w:tab/>
        <w:t xml:space="preserve"> 5</w:t>
      </w:r>
    </w:p>
    <w:p w:rsidR="005441A5" w:rsidRDefault="005441A5" w:rsidP="00E45974">
      <w:r>
        <w:t>American Indian</w:t>
      </w:r>
      <w:r>
        <w:tab/>
      </w:r>
      <w:r>
        <w:tab/>
      </w:r>
      <w:r>
        <w:tab/>
        <w:t>2.00</w:t>
      </w:r>
      <w:r>
        <w:tab/>
        <w:t xml:space="preserve">   -</w:t>
      </w:r>
      <w:r>
        <w:tab/>
      </w:r>
      <w:r>
        <w:tab/>
        <w:t xml:space="preserve"> 1</w:t>
      </w:r>
    </w:p>
    <w:p w:rsidR="005441A5" w:rsidRDefault="005441A5" w:rsidP="00E45974">
      <w:r>
        <w:t>Others</w:t>
      </w:r>
      <w:r>
        <w:tab/>
      </w:r>
      <w:r>
        <w:tab/>
      </w:r>
      <w:r>
        <w:tab/>
      </w:r>
      <w:r>
        <w:tab/>
      </w:r>
      <w:r>
        <w:tab/>
        <w:t>3.00</w:t>
      </w:r>
      <w:r>
        <w:tab/>
        <w:t>1.00</w:t>
      </w:r>
      <w:r>
        <w:tab/>
      </w:r>
      <w:r>
        <w:tab/>
        <w:t xml:space="preserve"> 3</w:t>
      </w:r>
    </w:p>
    <w:p w:rsidR="005441A5" w:rsidRDefault="005441A5" w:rsidP="00E45974">
      <w:r>
        <w:t>Females</w:t>
      </w:r>
      <w:r>
        <w:tab/>
      </w:r>
      <w:r>
        <w:tab/>
      </w:r>
      <w:r>
        <w:tab/>
      </w:r>
      <w:r>
        <w:tab/>
        <w:t>2.57</w:t>
      </w:r>
      <w:r>
        <w:tab/>
        <w:t>.876</w:t>
      </w:r>
      <w:r>
        <w:tab/>
      </w:r>
      <w:r>
        <w:tab/>
        <w:t>42</w:t>
      </w:r>
    </w:p>
    <w:p w:rsidR="005441A5" w:rsidRDefault="005441A5" w:rsidP="00E45974">
      <w:r>
        <w:t>Males</w:t>
      </w:r>
      <w:r>
        <w:tab/>
      </w:r>
      <w:r>
        <w:tab/>
      </w:r>
      <w:r>
        <w:tab/>
      </w:r>
      <w:r>
        <w:tab/>
      </w:r>
      <w:r>
        <w:tab/>
        <w:t>2.41</w:t>
      </w:r>
      <w:r>
        <w:tab/>
        <w:t>.732</w:t>
      </w:r>
      <w:r>
        <w:tab/>
      </w:r>
      <w:r>
        <w:tab/>
        <w:t>29</w:t>
      </w:r>
    </w:p>
    <w:p w:rsidR="005441A5" w:rsidRDefault="005441A5" w:rsidP="00E45974">
      <w:r>
        <w:t>________________________________________________________________________</w:t>
      </w:r>
    </w:p>
    <w:p w:rsidR="005441A5" w:rsidRPr="004D664F" w:rsidRDefault="005441A5" w:rsidP="00E45974">
      <w:r>
        <w:rPr>
          <w:i/>
        </w:rPr>
        <w:t>Note. *</w:t>
      </w:r>
      <w:r w:rsidRPr="005441A5">
        <w:t>p</w:t>
      </w:r>
      <w:r>
        <w:t xml:space="preserve"> &lt; .01625 adjusted statistical significance level</w:t>
      </w:r>
      <w:r w:rsidRPr="005441A5">
        <w:t xml:space="preserve"> </w:t>
      </w:r>
    </w:p>
    <w:p w:rsidR="0041460D" w:rsidRPr="00BA4132" w:rsidRDefault="0041460D" w:rsidP="00E45974"/>
    <w:p w:rsidR="00C55CF2" w:rsidRPr="00BA4132" w:rsidRDefault="006E0C67" w:rsidP="008D6D10">
      <w:pPr>
        <w:spacing w:line="480" w:lineRule="auto"/>
        <w:ind w:firstLine="720"/>
      </w:pPr>
      <w:r w:rsidRPr="00BA4132">
        <w:t xml:space="preserve">More students took the AP English Literature and Composition test </w:t>
      </w:r>
      <w:r w:rsidR="00D17578" w:rsidRPr="00BA4132">
        <w:rPr>
          <w:i/>
        </w:rPr>
        <w:t xml:space="preserve">n </w:t>
      </w:r>
      <w:r w:rsidRPr="00BA4132">
        <w:rPr>
          <w:i/>
        </w:rPr>
        <w:t>=</w:t>
      </w:r>
      <w:r w:rsidR="00D17578" w:rsidRPr="00BA4132">
        <w:rPr>
          <w:i/>
        </w:rPr>
        <w:t xml:space="preserve"> </w:t>
      </w:r>
      <w:r w:rsidRPr="00BA4132">
        <w:t>71</w:t>
      </w:r>
      <w:r w:rsidR="004212D8" w:rsidRPr="00BA4132">
        <w:rPr>
          <w:i/>
        </w:rPr>
        <w:t>, M</w:t>
      </w:r>
      <w:r w:rsidR="00D17578" w:rsidRPr="00BA4132">
        <w:rPr>
          <w:i/>
        </w:rPr>
        <w:t xml:space="preserve"> </w:t>
      </w:r>
      <w:r w:rsidR="004212D8" w:rsidRPr="00BA4132">
        <w:rPr>
          <w:i/>
        </w:rPr>
        <w:t>=</w:t>
      </w:r>
      <w:r w:rsidR="00D17578" w:rsidRPr="00BA4132">
        <w:rPr>
          <w:i/>
        </w:rPr>
        <w:t xml:space="preserve"> </w:t>
      </w:r>
      <w:r w:rsidR="004212D8" w:rsidRPr="00BA4132">
        <w:t>2.50</w:t>
      </w:r>
      <w:r w:rsidR="004212D8" w:rsidRPr="00BA4132">
        <w:rPr>
          <w:i/>
        </w:rPr>
        <w:t>, SD</w:t>
      </w:r>
      <w:r w:rsidR="00D17578" w:rsidRPr="00BA4132">
        <w:rPr>
          <w:i/>
        </w:rPr>
        <w:t xml:space="preserve"> </w:t>
      </w:r>
      <w:r w:rsidR="004212D8" w:rsidRPr="00BA4132">
        <w:rPr>
          <w:i/>
        </w:rPr>
        <w:t>=</w:t>
      </w:r>
      <w:r w:rsidR="00D17578" w:rsidRPr="00BA4132">
        <w:rPr>
          <w:i/>
        </w:rPr>
        <w:t xml:space="preserve"> </w:t>
      </w:r>
      <w:r w:rsidR="004212D8" w:rsidRPr="00BA4132">
        <w:t>.87625</w:t>
      </w:r>
      <w:r w:rsidRPr="00BA4132">
        <w:t xml:space="preserve"> than </w:t>
      </w:r>
      <w:r w:rsidR="00D17578" w:rsidRPr="00BA4132">
        <w:t>the AP Government test</w:t>
      </w:r>
      <w:r w:rsidRPr="00BA4132">
        <w:t xml:space="preserve">. </w:t>
      </w:r>
      <w:r w:rsidR="004212D8" w:rsidRPr="00BA4132">
        <w:t>The</w:t>
      </w:r>
      <w:r w:rsidRPr="00BA4132">
        <w:t xml:space="preserve"> mean score on the AP English Literature </w:t>
      </w:r>
      <w:r w:rsidR="004212D8" w:rsidRPr="00BA4132">
        <w:t xml:space="preserve">and Composition test was higher </w:t>
      </w:r>
      <w:r w:rsidRPr="00BA4132">
        <w:t xml:space="preserve">than the AP Government test </w:t>
      </w:r>
      <w:r w:rsidR="004212D8" w:rsidRPr="00BA4132">
        <w:t>score mean</w:t>
      </w:r>
      <w:r w:rsidRPr="00BA4132">
        <w:t xml:space="preserve">. </w:t>
      </w:r>
      <w:r w:rsidR="004212D8" w:rsidRPr="00BA4132">
        <w:t xml:space="preserve">Table </w:t>
      </w:r>
      <w:r w:rsidR="00D17578" w:rsidRPr="00BA4132">
        <w:t>5.</w:t>
      </w:r>
      <w:r w:rsidR="00C55CF2" w:rsidRPr="00BA4132">
        <w:t>5</w:t>
      </w:r>
      <w:r w:rsidR="004212D8" w:rsidRPr="00BA4132">
        <w:t xml:space="preserve"> shows t</w:t>
      </w:r>
      <w:r w:rsidRPr="00BA4132">
        <w:t>he descriptive statistics</w:t>
      </w:r>
      <w:r w:rsidR="00D17578" w:rsidRPr="00BA4132">
        <w:t xml:space="preserve"> and ANOVA results</w:t>
      </w:r>
      <w:r w:rsidRPr="00BA4132">
        <w:t xml:space="preserve"> for the AP English Literature and Compositio</w:t>
      </w:r>
      <w:r w:rsidR="004212D8" w:rsidRPr="00BA4132">
        <w:t>n test by socio-economic status</w:t>
      </w:r>
      <w:r w:rsidR="00D17578" w:rsidRPr="00BA4132">
        <w:t xml:space="preserve">, </w:t>
      </w:r>
      <w:r w:rsidR="00C55CF2" w:rsidRPr="00BA4132">
        <w:t>race/</w:t>
      </w:r>
      <w:r w:rsidR="00D17578" w:rsidRPr="00BA4132">
        <w:t>ethnicity, and gender</w:t>
      </w:r>
      <w:r w:rsidR="004212D8" w:rsidRPr="00BA4132">
        <w:t>. S</w:t>
      </w:r>
      <w:r w:rsidRPr="00BA4132">
        <w:t>tudents</w:t>
      </w:r>
      <w:r w:rsidR="004212D8" w:rsidRPr="00BA4132">
        <w:t xml:space="preserve"> receiving</w:t>
      </w:r>
      <w:r w:rsidRPr="00BA4132">
        <w:t xml:space="preserve"> free and </w:t>
      </w:r>
      <w:r w:rsidR="004212D8" w:rsidRPr="00BA4132">
        <w:t xml:space="preserve">reduced lunch assistance </w:t>
      </w:r>
      <w:r w:rsidR="00D17578" w:rsidRPr="00BA4132">
        <w:rPr>
          <w:i/>
        </w:rPr>
        <w:t xml:space="preserve">n </w:t>
      </w:r>
      <w:r w:rsidRPr="00BA4132">
        <w:rPr>
          <w:i/>
        </w:rPr>
        <w:t>=</w:t>
      </w:r>
      <w:r w:rsidR="00D17578" w:rsidRPr="00BA4132">
        <w:rPr>
          <w:i/>
        </w:rPr>
        <w:t xml:space="preserve"> </w:t>
      </w:r>
      <w:r w:rsidRPr="00BA4132">
        <w:t>25</w:t>
      </w:r>
      <w:r w:rsidR="004212D8" w:rsidRPr="00BA4132">
        <w:rPr>
          <w:i/>
        </w:rPr>
        <w:t>, M</w:t>
      </w:r>
      <w:r w:rsidR="00D17578" w:rsidRPr="00BA4132">
        <w:rPr>
          <w:i/>
        </w:rPr>
        <w:t xml:space="preserve"> </w:t>
      </w:r>
      <w:r w:rsidR="004212D8" w:rsidRPr="00BA4132">
        <w:rPr>
          <w:i/>
        </w:rPr>
        <w:t>=</w:t>
      </w:r>
      <w:r w:rsidRPr="00BA4132">
        <w:rPr>
          <w:i/>
        </w:rPr>
        <w:t xml:space="preserve"> </w:t>
      </w:r>
      <w:r w:rsidRPr="00BA4132">
        <w:t>2.1</w:t>
      </w:r>
      <w:r w:rsidR="004212D8" w:rsidRPr="00BA4132">
        <w:t>2</w:t>
      </w:r>
      <w:r w:rsidR="004212D8" w:rsidRPr="00BA4132">
        <w:rPr>
          <w:i/>
        </w:rPr>
        <w:t>, SD</w:t>
      </w:r>
      <w:r w:rsidR="00D17578" w:rsidRPr="00BA4132">
        <w:rPr>
          <w:i/>
        </w:rPr>
        <w:t xml:space="preserve"> </w:t>
      </w:r>
      <w:r w:rsidR="004212D8" w:rsidRPr="00BA4132">
        <w:t>=</w:t>
      </w:r>
      <w:r w:rsidR="00D17578" w:rsidRPr="00BA4132">
        <w:t xml:space="preserve"> </w:t>
      </w:r>
      <w:r w:rsidR="004212D8" w:rsidRPr="00BA4132">
        <w:t>.60</w:t>
      </w:r>
      <w:r w:rsidR="00D17578" w:rsidRPr="00BA4132">
        <w:t>0</w:t>
      </w:r>
      <w:r w:rsidRPr="00BA4132">
        <w:t xml:space="preserve"> </w:t>
      </w:r>
      <w:r w:rsidR="004212D8" w:rsidRPr="00BA4132">
        <w:t xml:space="preserve">had </w:t>
      </w:r>
      <w:r w:rsidR="00D17578" w:rsidRPr="00BA4132">
        <w:t xml:space="preserve">a significant </w:t>
      </w:r>
      <w:r w:rsidR="004212D8" w:rsidRPr="00BA4132">
        <w:t xml:space="preserve">lower mean score </w:t>
      </w:r>
      <w:r w:rsidRPr="00BA4132">
        <w:t xml:space="preserve">than students not </w:t>
      </w:r>
      <w:r w:rsidR="004212D8" w:rsidRPr="00BA4132">
        <w:t xml:space="preserve">receiving </w:t>
      </w:r>
      <w:r w:rsidRPr="00BA4132">
        <w:t>free and reduced lunch</w:t>
      </w:r>
      <w:r w:rsidR="004212D8" w:rsidRPr="00BA4132">
        <w:t xml:space="preserve"> assistance</w:t>
      </w:r>
      <w:r w:rsidRPr="00BA4132">
        <w:t xml:space="preserve"> </w:t>
      </w:r>
      <w:r w:rsidR="00D17578" w:rsidRPr="00BA4132">
        <w:rPr>
          <w:i/>
        </w:rPr>
        <w:t xml:space="preserve">n </w:t>
      </w:r>
      <w:r w:rsidRPr="00BA4132">
        <w:rPr>
          <w:i/>
        </w:rPr>
        <w:t>=</w:t>
      </w:r>
      <w:r w:rsidR="00D17578" w:rsidRPr="00BA4132">
        <w:rPr>
          <w:i/>
        </w:rPr>
        <w:t xml:space="preserve"> </w:t>
      </w:r>
      <w:r w:rsidRPr="00BA4132">
        <w:t>46</w:t>
      </w:r>
      <w:r w:rsidR="004212D8" w:rsidRPr="00BA4132">
        <w:rPr>
          <w:i/>
        </w:rPr>
        <w:t>, M</w:t>
      </w:r>
      <w:r w:rsidR="00D17578" w:rsidRPr="00BA4132">
        <w:rPr>
          <w:i/>
        </w:rPr>
        <w:t xml:space="preserve"> </w:t>
      </w:r>
      <w:r w:rsidR="004212D8" w:rsidRPr="00BA4132">
        <w:rPr>
          <w:i/>
        </w:rPr>
        <w:t>=</w:t>
      </w:r>
      <w:r w:rsidR="00D17578" w:rsidRPr="00BA4132">
        <w:rPr>
          <w:i/>
        </w:rPr>
        <w:t xml:space="preserve"> </w:t>
      </w:r>
      <w:r w:rsidRPr="00BA4132">
        <w:t>2.7</w:t>
      </w:r>
      <w:r w:rsidR="00D17578" w:rsidRPr="00BA4132">
        <w:t>1</w:t>
      </w:r>
      <w:r w:rsidR="004212D8" w:rsidRPr="00BA4132">
        <w:rPr>
          <w:i/>
        </w:rPr>
        <w:t>, SD</w:t>
      </w:r>
      <w:r w:rsidR="00D17578" w:rsidRPr="00BA4132">
        <w:rPr>
          <w:i/>
        </w:rPr>
        <w:t xml:space="preserve"> </w:t>
      </w:r>
      <w:r w:rsidR="004212D8" w:rsidRPr="00BA4132">
        <w:rPr>
          <w:i/>
        </w:rPr>
        <w:t>=</w:t>
      </w:r>
      <w:r w:rsidR="00D17578" w:rsidRPr="00BA4132">
        <w:rPr>
          <w:i/>
        </w:rPr>
        <w:t xml:space="preserve"> </w:t>
      </w:r>
      <w:r w:rsidR="004212D8" w:rsidRPr="00BA4132">
        <w:t>.934</w:t>
      </w:r>
      <w:r w:rsidRPr="00BA4132">
        <w:t xml:space="preserve">. Students not </w:t>
      </w:r>
      <w:r w:rsidR="00AF21CE" w:rsidRPr="00BA4132">
        <w:t xml:space="preserve">receiving </w:t>
      </w:r>
      <w:r w:rsidRPr="00BA4132">
        <w:t>free and reduced lunch</w:t>
      </w:r>
      <w:r w:rsidR="00AF21CE" w:rsidRPr="00BA4132">
        <w:t xml:space="preserve"> assistance were just below the school-</w:t>
      </w:r>
      <w:r w:rsidRPr="00BA4132">
        <w:t xml:space="preserve">wide </w:t>
      </w:r>
      <w:r w:rsidR="00AF21CE" w:rsidRPr="00BA4132">
        <w:t xml:space="preserve">mean </w:t>
      </w:r>
      <w:r w:rsidRPr="00BA4132">
        <w:t>goal of 3</w:t>
      </w:r>
      <w:r w:rsidR="00AF21CE" w:rsidRPr="00BA4132">
        <w:t xml:space="preserve"> on AP tests</w:t>
      </w:r>
      <w:r w:rsidRPr="00BA4132">
        <w:t>.</w:t>
      </w:r>
      <w:r w:rsidR="00D17578" w:rsidRPr="00BA4132">
        <w:t xml:space="preserve"> </w:t>
      </w:r>
      <w:r w:rsidR="00AF21CE" w:rsidRPr="00BA4132">
        <w:t>The</w:t>
      </w:r>
      <w:r w:rsidR="00D17578" w:rsidRPr="00BA4132">
        <w:t xml:space="preserve"> ANOVA</w:t>
      </w:r>
      <w:r w:rsidR="00DC2D34" w:rsidRPr="00BA4132">
        <w:t xml:space="preserve"> results show </w:t>
      </w:r>
      <w:r w:rsidR="00AF21CE" w:rsidRPr="00BA4132">
        <w:t xml:space="preserve">a statistically significant difference in AP English Literature and Composition test scores between the comparison groups students receiving free and </w:t>
      </w:r>
      <w:r w:rsidR="00AF21CE" w:rsidRPr="00BA4132">
        <w:lastRenderedPageBreak/>
        <w:t xml:space="preserve">reduced lunch assistance and students not receiving free and reduced lunch assistance </w:t>
      </w:r>
      <w:r w:rsidR="00AF21CE" w:rsidRPr="00BA4132">
        <w:rPr>
          <w:i/>
        </w:rPr>
        <w:t>F</w:t>
      </w:r>
      <w:r w:rsidR="008D6D10" w:rsidRPr="00BA4132">
        <w:t xml:space="preserve">(1, 69) = 8.31, </w:t>
      </w:r>
      <w:r w:rsidR="008D6D10" w:rsidRPr="00BA4132">
        <w:rPr>
          <w:i/>
        </w:rPr>
        <w:t>p</w:t>
      </w:r>
      <w:r w:rsidR="008D6D10" w:rsidRPr="00BA4132">
        <w:t xml:space="preserve"> = .005. S</w:t>
      </w:r>
      <w:r w:rsidR="00147902" w:rsidRPr="00BA4132">
        <w:t>ince there are only two groups a post hoc test was not necessary.</w:t>
      </w:r>
      <w:r w:rsidR="008D6D10" w:rsidRPr="00BA4132">
        <w:t xml:space="preserve"> </w:t>
      </w:r>
    </w:p>
    <w:p w:rsidR="00AF5E06" w:rsidRPr="00BA4132" w:rsidRDefault="008D6D10" w:rsidP="008D6D10">
      <w:pPr>
        <w:spacing w:line="480" w:lineRule="auto"/>
        <w:ind w:firstLine="720"/>
      </w:pPr>
      <w:r w:rsidRPr="00BA4132">
        <w:t>The significan</w:t>
      </w:r>
      <w:r w:rsidR="00C55CF2" w:rsidRPr="00BA4132">
        <w:t>ce</w:t>
      </w:r>
      <w:r w:rsidRPr="00BA4132">
        <w:t xml:space="preserve"> level for the ANOVA</w:t>
      </w:r>
      <w:r w:rsidR="00C55CF2" w:rsidRPr="00BA4132">
        <w:t xml:space="preserve"> tests</w:t>
      </w:r>
      <w:r w:rsidRPr="00BA4132">
        <w:t xml:space="preserve"> in this evaluation study was set much lower than the </w:t>
      </w:r>
      <w:r w:rsidRPr="00BA4132">
        <w:rPr>
          <w:i/>
        </w:rPr>
        <w:t>p</w:t>
      </w:r>
      <w:r w:rsidR="00DC2D34" w:rsidRPr="00BA4132">
        <w:rPr>
          <w:i/>
        </w:rPr>
        <w:t xml:space="preserve"> </w:t>
      </w:r>
      <w:r w:rsidRPr="00BA4132">
        <w:t>&lt;.</w:t>
      </w:r>
      <w:r w:rsidR="00DC2D34" w:rsidRPr="00BA4132">
        <w:t xml:space="preserve"> </w:t>
      </w:r>
      <w:r w:rsidRPr="00BA4132">
        <w:t xml:space="preserve">05 </w:t>
      </w:r>
      <w:r w:rsidR="00816B52" w:rsidRPr="00BA4132">
        <w:t>level</w:t>
      </w:r>
      <w:r w:rsidR="00DC2D34" w:rsidRPr="00BA4132">
        <w:t xml:space="preserve">, </w:t>
      </w:r>
      <w:r w:rsidR="00816B52" w:rsidRPr="00BA4132">
        <w:t xml:space="preserve">since </w:t>
      </w:r>
      <w:r w:rsidR="00C55CF2" w:rsidRPr="00BA4132">
        <w:t>three</w:t>
      </w:r>
      <w:r w:rsidRPr="00BA4132">
        <w:t xml:space="preserve"> ANOVA’s were conducted</w:t>
      </w:r>
      <w:r w:rsidR="00C55CF2" w:rsidRPr="00BA4132">
        <w:t xml:space="preserve"> within different quadrant analyses</w:t>
      </w:r>
      <w:r w:rsidRPr="00BA4132">
        <w:t xml:space="preserve">. </w:t>
      </w:r>
      <w:r w:rsidR="00C55CF2" w:rsidRPr="00BA4132">
        <w:t xml:space="preserve">Two additional ANOVA calculations appear in the following sections. </w:t>
      </w:r>
      <w:r w:rsidRPr="00BA4132">
        <w:t>In order to avoid a Type I error .05/</w:t>
      </w:r>
      <w:r w:rsidR="00E74649" w:rsidRPr="00BA4132">
        <w:t>3</w:t>
      </w:r>
      <w:r w:rsidRPr="00BA4132">
        <w:t xml:space="preserve"> set the new </w:t>
      </w:r>
      <w:r w:rsidRPr="00BA4132">
        <w:rPr>
          <w:i/>
        </w:rPr>
        <w:t>p</w:t>
      </w:r>
      <w:r w:rsidR="00E74649" w:rsidRPr="00BA4132">
        <w:rPr>
          <w:i/>
        </w:rPr>
        <w:t xml:space="preserve"> </w:t>
      </w:r>
      <w:r w:rsidRPr="00BA4132">
        <w:t>&lt;</w:t>
      </w:r>
      <w:r w:rsidR="00E74649" w:rsidRPr="00BA4132">
        <w:t xml:space="preserve"> </w:t>
      </w:r>
      <w:r w:rsidRPr="00BA4132">
        <w:t>.0</w:t>
      </w:r>
      <w:r w:rsidR="00E74649" w:rsidRPr="00BA4132">
        <w:t>1</w:t>
      </w:r>
      <w:r w:rsidRPr="00BA4132">
        <w:t xml:space="preserve">625.  Clearly, the result of the ANOVA supports the literature link between poverty and student achievement. </w:t>
      </w:r>
    </w:p>
    <w:p w:rsidR="006007A1" w:rsidRPr="00BA4132" w:rsidRDefault="00AF5E06" w:rsidP="006B64DD">
      <w:pPr>
        <w:spacing w:line="480" w:lineRule="auto"/>
        <w:ind w:firstLine="720"/>
      </w:pPr>
      <w:r w:rsidRPr="00BA4132">
        <w:t xml:space="preserve">Table </w:t>
      </w:r>
      <w:r w:rsidR="008D6D10" w:rsidRPr="00BA4132">
        <w:t>5.</w:t>
      </w:r>
      <w:r w:rsidR="00C55CF2" w:rsidRPr="00BA4132">
        <w:t>5</w:t>
      </w:r>
      <w:r w:rsidRPr="00BA4132">
        <w:t xml:space="preserve"> provides descriptive statistics for AP English Literature and Composition test scores by ethnicity</w:t>
      </w:r>
      <w:r w:rsidR="003F1F4F" w:rsidRPr="00BA4132">
        <w:t xml:space="preserve"> </w:t>
      </w:r>
      <w:r w:rsidR="008D6D10" w:rsidRPr="00BA4132">
        <w:rPr>
          <w:i/>
        </w:rPr>
        <w:t xml:space="preserve">n </w:t>
      </w:r>
      <w:r w:rsidR="003F1F4F" w:rsidRPr="00BA4132">
        <w:rPr>
          <w:i/>
        </w:rPr>
        <w:t>=</w:t>
      </w:r>
      <w:r w:rsidR="008D6D10" w:rsidRPr="00BA4132">
        <w:rPr>
          <w:i/>
        </w:rPr>
        <w:t xml:space="preserve"> </w:t>
      </w:r>
      <w:r w:rsidR="003F1F4F" w:rsidRPr="00BA4132">
        <w:t>71</w:t>
      </w:r>
      <w:r w:rsidR="003F1F4F" w:rsidRPr="00BA4132">
        <w:rPr>
          <w:i/>
        </w:rPr>
        <w:t>, M</w:t>
      </w:r>
      <w:r w:rsidR="008D6D10" w:rsidRPr="00BA4132">
        <w:rPr>
          <w:i/>
        </w:rPr>
        <w:t xml:space="preserve"> </w:t>
      </w:r>
      <w:r w:rsidR="003F1F4F" w:rsidRPr="00BA4132">
        <w:rPr>
          <w:i/>
        </w:rPr>
        <w:t>=</w:t>
      </w:r>
      <w:r w:rsidR="008D6D10" w:rsidRPr="00BA4132">
        <w:rPr>
          <w:i/>
        </w:rPr>
        <w:t xml:space="preserve"> </w:t>
      </w:r>
      <w:r w:rsidR="003F1F4F" w:rsidRPr="00BA4132">
        <w:t>2.50</w:t>
      </w:r>
      <w:r w:rsidR="003F1F4F" w:rsidRPr="00BA4132">
        <w:rPr>
          <w:i/>
        </w:rPr>
        <w:t>, SD</w:t>
      </w:r>
      <w:r w:rsidR="008D6D10" w:rsidRPr="00BA4132">
        <w:rPr>
          <w:i/>
        </w:rPr>
        <w:t xml:space="preserve"> </w:t>
      </w:r>
      <w:r w:rsidR="003F1F4F" w:rsidRPr="00BA4132">
        <w:rPr>
          <w:i/>
        </w:rPr>
        <w:t>=</w:t>
      </w:r>
      <w:r w:rsidR="008D6D10" w:rsidRPr="00BA4132">
        <w:rPr>
          <w:i/>
        </w:rPr>
        <w:t xml:space="preserve"> </w:t>
      </w:r>
      <w:r w:rsidR="003F1F4F" w:rsidRPr="00BA4132">
        <w:t>.876</w:t>
      </w:r>
      <w:r w:rsidRPr="00BA4132">
        <w:t>. Asian</w:t>
      </w:r>
      <w:r w:rsidR="008178FF" w:rsidRPr="00BA4132">
        <w:t>s</w:t>
      </w:r>
      <w:r w:rsidRPr="00BA4132">
        <w:t xml:space="preserve"> </w:t>
      </w:r>
      <w:r w:rsidR="008D6D10" w:rsidRPr="00BA4132">
        <w:rPr>
          <w:i/>
        </w:rPr>
        <w:t>n</w:t>
      </w:r>
      <w:r w:rsidR="008D6D10" w:rsidRPr="00BA4132">
        <w:t xml:space="preserve"> </w:t>
      </w:r>
      <w:r w:rsidRPr="00BA4132">
        <w:rPr>
          <w:i/>
        </w:rPr>
        <w:t>=</w:t>
      </w:r>
      <w:r w:rsidR="008D6D10" w:rsidRPr="00BA4132">
        <w:rPr>
          <w:i/>
        </w:rPr>
        <w:t xml:space="preserve"> </w:t>
      </w:r>
      <w:r w:rsidRPr="00BA4132">
        <w:rPr>
          <w:i/>
        </w:rPr>
        <w:t>5</w:t>
      </w:r>
      <w:r w:rsidR="008178FF" w:rsidRPr="00BA4132">
        <w:rPr>
          <w:i/>
        </w:rPr>
        <w:t>, M</w:t>
      </w:r>
      <w:r w:rsidR="008D6D10" w:rsidRPr="00BA4132">
        <w:rPr>
          <w:i/>
        </w:rPr>
        <w:t xml:space="preserve"> </w:t>
      </w:r>
      <w:r w:rsidR="008178FF" w:rsidRPr="00BA4132">
        <w:rPr>
          <w:i/>
        </w:rPr>
        <w:t>=</w:t>
      </w:r>
      <w:r w:rsidR="008D6D10" w:rsidRPr="00BA4132">
        <w:rPr>
          <w:i/>
        </w:rPr>
        <w:t xml:space="preserve"> </w:t>
      </w:r>
      <w:r w:rsidR="008178FF" w:rsidRPr="00BA4132">
        <w:t>3.0</w:t>
      </w:r>
      <w:r w:rsidR="008178FF" w:rsidRPr="00BA4132">
        <w:rPr>
          <w:i/>
        </w:rPr>
        <w:t>, SD</w:t>
      </w:r>
      <w:r w:rsidR="008D6D10" w:rsidRPr="00BA4132">
        <w:rPr>
          <w:i/>
        </w:rPr>
        <w:t xml:space="preserve"> </w:t>
      </w:r>
      <w:r w:rsidR="008178FF" w:rsidRPr="00BA4132">
        <w:rPr>
          <w:i/>
        </w:rPr>
        <w:t>=</w:t>
      </w:r>
      <w:r w:rsidR="008D6D10" w:rsidRPr="00BA4132">
        <w:rPr>
          <w:i/>
        </w:rPr>
        <w:t xml:space="preserve"> </w:t>
      </w:r>
      <w:r w:rsidR="008D6D10" w:rsidRPr="00BA4132">
        <w:t>1.22</w:t>
      </w:r>
      <w:r w:rsidR="008178FF" w:rsidRPr="00BA4132">
        <w:t xml:space="preserve"> had a mean test score on the AP English Literature and Composition test that met the school’s mean goal of 3</w:t>
      </w:r>
      <w:r w:rsidRPr="00BA4132">
        <w:t xml:space="preserve">. However, the </w:t>
      </w:r>
      <w:r w:rsidR="008178FF" w:rsidRPr="00BA4132">
        <w:t xml:space="preserve">Asian </w:t>
      </w:r>
      <w:r w:rsidRPr="00BA4132">
        <w:t xml:space="preserve">population is very small in comparison to the overall number of students who took the AP English </w:t>
      </w:r>
      <w:r w:rsidR="008178FF" w:rsidRPr="00BA4132">
        <w:t>Literature and Composition test</w:t>
      </w:r>
      <w:r w:rsidRPr="00BA4132">
        <w:t xml:space="preserve">. Caucasian </w:t>
      </w:r>
      <w:r w:rsidR="00105437" w:rsidRPr="00BA4132">
        <w:rPr>
          <w:i/>
        </w:rPr>
        <w:t xml:space="preserve">n </w:t>
      </w:r>
      <w:r w:rsidRPr="00BA4132">
        <w:rPr>
          <w:i/>
        </w:rPr>
        <w:t>=</w:t>
      </w:r>
      <w:r w:rsidR="00105437" w:rsidRPr="00BA4132">
        <w:rPr>
          <w:i/>
        </w:rPr>
        <w:t xml:space="preserve"> </w:t>
      </w:r>
      <w:r w:rsidRPr="00BA4132">
        <w:t>29</w:t>
      </w:r>
      <w:r w:rsidR="008178FF" w:rsidRPr="00BA4132">
        <w:rPr>
          <w:i/>
        </w:rPr>
        <w:t>, M</w:t>
      </w:r>
      <w:r w:rsidR="00105437" w:rsidRPr="00BA4132">
        <w:rPr>
          <w:i/>
        </w:rPr>
        <w:t xml:space="preserve"> </w:t>
      </w:r>
      <w:r w:rsidR="008178FF" w:rsidRPr="00BA4132">
        <w:rPr>
          <w:i/>
        </w:rPr>
        <w:t>=</w:t>
      </w:r>
      <w:r w:rsidR="00105437" w:rsidRPr="00BA4132">
        <w:rPr>
          <w:i/>
        </w:rPr>
        <w:t xml:space="preserve"> </w:t>
      </w:r>
      <w:r w:rsidR="008178FF" w:rsidRPr="00BA4132">
        <w:t>2.6</w:t>
      </w:r>
      <w:r w:rsidR="008178FF" w:rsidRPr="00BA4132">
        <w:rPr>
          <w:i/>
        </w:rPr>
        <w:t>, SD</w:t>
      </w:r>
      <w:r w:rsidR="00105437" w:rsidRPr="00BA4132">
        <w:rPr>
          <w:i/>
        </w:rPr>
        <w:t xml:space="preserve"> </w:t>
      </w:r>
      <w:r w:rsidR="008178FF" w:rsidRPr="00BA4132">
        <w:rPr>
          <w:i/>
        </w:rPr>
        <w:t>=</w:t>
      </w:r>
      <w:r w:rsidR="00105437" w:rsidRPr="00BA4132">
        <w:rPr>
          <w:i/>
        </w:rPr>
        <w:t xml:space="preserve"> </w:t>
      </w:r>
      <w:r w:rsidR="008178FF" w:rsidRPr="00BA4132">
        <w:rPr>
          <w:i/>
        </w:rPr>
        <w:t>.</w:t>
      </w:r>
      <w:r w:rsidR="00DC2D34" w:rsidRPr="00BA4132">
        <w:t>760</w:t>
      </w:r>
      <w:r w:rsidR="008178FF" w:rsidRPr="00BA4132">
        <w:t xml:space="preserve"> </w:t>
      </w:r>
      <w:r w:rsidRPr="00BA4132">
        <w:t xml:space="preserve">and </w:t>
      </w:r>
      <w:r w:rsidR="008178FF" w:rsidRPr="00BA4132">
        <w:t>“</w:t>
      </w:r>
      <w:r w:rsidRPr="00BA4132">
        <w:t>Other</w:t>
      </w:r>
      <w:r w:rsidR="008178FF" w:rsidRPr="00BA4132">
        <w:t>”</w:t>
      </w:r>
      <w:r w:rsidRPr="00BA4132">
        <w:t xml:space="preserve"> </w:t>
      </w:r>
      <w:r w:rsidR="00105437" w:rsidRPr="00BA4132">
        <w:rPr>
          <w:i/>
        </w:rPr>
        <w:t xml:space="preserve">n </w:t>
      </w:r>
      <w:r w:rsidRPr="00BA4132">
        <w:rPr>
          <w:i/>
        </w:rPr>
        <w:t>=</w:t>
      </w:r>
      <w:r w:rsidR="00105437" w:rsidRPr="00BA4132">
        <w:rPr>
          <w:i/>
        </w:rPr>
        <w:t xml:space="preserve"> </w:t>
      </w:r>
      <w:r w:rsidRPr="00BA4132">
        <w:t>3</w:t>
      </w:r>
      <w:r w:rsidR="008178FF" w:rsidRPr="00BA4132">
        <w:rPr>
          <w:i/>
        </w:rPr>
        <w:t>, M</w:t>
      </w:r>
      <w:r w:rsidR="00105437" w:rsidRPr="00BA4132">
        <w:rPr>
          <w:i/>
        </w:rPr>
        <w:t xml:space="preserve"> </w:t>
      </w:r>
      <w:r w:rsidR="008178FF" w:rsidRPr="00BA4132">
        <w:rPr>
          <w:i/>
        </w:rPr>
        <w:t>=</w:t>
      </w:r>
      <w:r w:rsidR="00105437" w:rsidRPr="00BA4132">
        <w:rPr>
          <w:i/>
        </w:rPr>
        <w:t xml:space="preserve"> </w:t>
      </w:r>
      <w:r w:rsidR="008178FF" w:rsidRPr="00BA4132">
        <w:t>2.50</w:t>
      </w:r>
      <w:r w:rsidR="008178FF" w:rsidRPr="00BA4132">
        <w:rPr>
          <w:i/>
        </w:rPr>
        <w:t>, SD</w:t>
      </w:r>
      <w:r w:rsidR="00105437" w:rsidRPr="00BA4132">
        <w:rPr>
          <w:i/>
        </w:rPr>
        <w:t xml:space="preserve"> </w:t>
      </w:r>
      <w:r w:rsidR="008178FF" w:rsidRPr="00BA4132">
        <w:rPr>
          <w:i/>
        </w:rPr>
        <w:t>=</w:t>
      </w:r>
      <w:r w:rsidR="00105437" w:rsidRPr="00BA4132">
        <w:rPr>
          <w:i/>
        </w:rPr>
        <w:t xml:space="preserve"> </w:t>
      </w:r>
      <w:r w:rsidR="008178FF" w:rsidRPr="00BA4132">
        <w:t xml:space="preserve">1.0 had test </w:t>
      </w:r>
      <w:r w:rsidRPr="00BA4132">
        <w:t>score</w:t>
      </w:r>
      <w:r w:rsidR="008178FF" w:rsidRPr="00BA4132">
        <w:t>s</w:t>
      </w:r>
      <w:r w:rsidRPr="00BA4132">
        <w:t xml:space="preserve"> above the </w:t>
      </w:r>
      <w:r w:rsidR="008178FF" w:rsidRPr="00BA4132">
        <w:t xml:space="preserve">overall </w:t>
      </w:r>
      <w:r w:rsidRPr="00BA4132">
        <w:t xml:space="preserve">mean </w:t>
      </w:r>
      <w:r w:rsidR="008178FF" w:rsidRPr="00BA4132">
        <w:t xml:space="preserve">or right </w:t>
      </w:r>
      <w:r w:rsidR="00DC2D34" w:rsidRPr="00BA4132">
        <w:t>on target</w:t>
      </w:r>
      <w:r w:rsidRPr="00BA4132">
        <w:t>. African Americans</w:t>
      </w:r>
      <w:r w:rsidR="00105437" w:rsidRPr="00BA4132">
        <w:t xml:space="preserve"> </w:t>
      </w:r>
      <w:r w:rsidR="00105437" w:rsidRPr="00BA4132">
        <w:rPr>
          <w:i/>
        </w:rPr>
        <w:t xml:space="preserve">n </w:t>
      </w:r>
      <w:r w:rsidRPr="00BA4132">
        <w:rPr>
          <w:i/>
        </w:rPr>
        <w:t>=</w:t>
      </w:r>
      <w:r w:rsidR="00105437" w:rsidRPr="00BA4132">
        <w:rPr>
          <w:i/>
        </w:rPr>
        <w:t xml:space="preserve"> </w:t>
      </w:r>
      <w:r w:rsidRPr="00BA4132">
        <w:rPr>
          <w:i/>
        </w:rPr>
        <w:t>25</w:t>
      </w:r>
      <w:r w:rsidR="008178FF" w:rsidRPr="00BA4132">
        <w:rPr>
          <w:i/>
        </w:rPr>
        <w:t>, M</w:t>
      </w:r>
      <w:r w:rsidR="00105437" w:rsidRPr="00BA4132">
        <w:rPr>
          <w:i/>
        </w:rPr>
        <w:t xml:space="preserve"> </w:t>
      </w:r>
      <w:r w:rsidR="008178FF" w:rsidRPr="00BA4132">
        <w:rPr>
          <w:i/>
        </w:rPr>
        <w:t>=</w:t>
      </w:r>
      <w:r w:rsidR="00105437" w:rsidRPr="00BA4132">
        <w:rPr>
          <w:i/>
        </w:rPr>
        <w:t xml:space="preserve"> </w:t>
      </w:r>
      <w:r w:rsidR="008178FF" w:rsidRPr="00BA4132">
        <w:t>2.4</w:t>
      </w:r>
      <w:r w:rsidR="008178FF" w:rsidRPr="00BA4132">
        <w:rPr>
          <w:i/>
        </w:rPr>
        <w:t>, SD</w:t>
      </w:r>
      <w:r w:rsidR="00105437" w:rsidRPr="00BA4132">
        <w:rPr>
          <w:i/>
        </w:rPr>
        <w:t xml:space="preserve"> </w:t>
      </w:r>
      <w:r w:rsidR="008178FF" w:rsidRPr="00BA4132">
        <w:t>=.</w:t>
      </w:r>
      <w:r w:rsidR="00105437" w:rsidRPr="00BA4132">
        <w:t xml:space="preserve"> </w:t>
      </w:r>
      <w:r w:rsidR="008178FF" w:rsidRPr="00BA4132">
        <w:t>869</w:t>
      </w:r>
      <w:r w:rsidRPr="00BA4132">
        <w:t xml:space="preserve"> and Hispanics </w:t>
      </w:r>
      <w:r w:rsidR="00105437" w:rsidRPr="00BA4132">
        <w:rPr>
          <w:i/>
        </w:rPr>
        <w:t xml:space="preserve">n </w:t>
      </w:r>
      <w:r w:rsidR="00D92FEB" w:rsidRPr="00BA4132">
        <w:rPr>
          <w:i/>
        </w:rPr>
        <w:t>=</w:t>
      </w:r>
      <w:r w:rsidR="00105437" w:rsidRPr="00BA4132">
        <w:rPr>
          <w:i/>
        </w:rPr>
        <w:t xml:space="preserve"> </w:t>
      </w:r>
      <w:r w:rsidR="00D92FEB" w:rsidRPr="00BA4132">
        <w:t>8</w:t>
      </w:r>
      <w:r w:rsidR="008178FF" w:rsidRPr="00BA4132">
        <w:rPr>
          <w:i/>
        </w:rPr>
        <w:t>, M</w:t>
      </w:r>
      <w:r w:rsidR="00105437" w:rsidRPr="00BA4132">
        <w:rPr>
          <w:i/>
        </w:rPr>
        <w:t xml:space="preserve"> </w:t>
      </w:r>
      <w:r w:rsidR="008178FF" w:rsidRPr="00BA4132">
        <w:rPr>
          <w:i/>
        </w:rPr>
        <w:t>=</w:t>
      </w:r>
      <w:r w:rsidR="00105437" w:rsidRPr="00BA4132">
        <w:rPr>
          <w:i/>
        </w:rPr>
        <w:t xml:space="preserve"> </w:t>
      </w:r>
      <w:r w:rsidR="008178FF" w:rsidRPr="00BA4132">
        <w:t>1.62</w:t>
      </w:r>
      <w:r w:rsidR="008178FF" w:rsidRPr="00BA4132">
        <w:rPr>
          <w:i/>
        </w:rPr>
        <w:t>, SD</w:t>
      </w:r>
      <w:r w:rsidR="00105437" w:rsidRPr="00BA4132">
        <w:rPr>
          <w:i/>
        </w:rPr>
        <w:t xml:space="preserve"> </w:t>
      </w:r>
      <w:r w:rsidR="008178FF" w:rsidRPr="00BA4132">
        <w:rPr>
          <w:i/>
        </w:rPr>
        <w:t>=</w:t>
      </w:r>
      <w:r w:rsidR="00105437" w:rsidRPr="00BA4132">
        <w:rPr>
          <w:i/>
        </w:rPr>
        <w:t xml:space="preserve"> </w:t>
      </w:r>
      <w:r w:rsidR="008178FF" w:rsidRPr="00BA4132">
        <w:t>.517</w:t>
      </w:r>
      <w:r w:rsidR="00D92FEB" w:rsidRPr="00BA4132">
        <w:t xml:space="preserve"> were below the </w:t>
      </w:r>
      <w:r w:rsidR="008178FF" w:rsidRPr="00BA4132">
        <w:t xml:space="preserve">overall </w:t>
      </w:r>
      <w:r w:rsidR="00D92FEB" w:rsidRPr="00BA4132">
        <w:t xml:space="preserve">mean score. </w:t>
      </w:r>
      <w:r w:rsidR="006007A1" w:rsidRPr="00BA4132">
        <w:t xml:space="preserve">Table </w:t>
      </w:r>
      <w:r w:rsidR="00105437" w:rsidRPr="00BA4132">
        <w:t>5.</w:t>
      </w:r>
      <w:r w:rsidR="00C55CF2" w:rsidRPr="00BA4132">
        <w:t>5</w:t>
      </w:r>
      <w:r w:rsidR="006007A1" w:rsidRPr="00BA4132">
        <w:t xml:space="preserve"> shows descriptive statistics by gender and more females</w:t>
      </w:r>
      <w:r w:rsidR="00105437" w:rsidRPr="00BA4132">
        <w:t xml:space="preserve"> </w:t>
      </w:r>
      <w:r w:rsidR="00105437" w:rsidRPr="00BA4132">
        <w:rPr>
          <w:i/>
        </w:rPr>
        <w:t xml:space="preserve">n </w:t>
      </w:r>
      <w:r w:rsidR="00E005AA" w:rsidRPr="00BA4132">
        <w:rPr>
          <w:i/>
        </w:rPr>
        <w:t>=</w:t>
      </w:r>
      <w:r w:rsidR="00105437" w:rsidRPr="00BA4132">
        <w:rPr>
          <w:i/>
        </w:rPr>
        <w:t xml:space="preserve"> </w:t>
      </w:r>
      <w:r w:rsidR="00E005AA" w:rsidRPr="00BA4132">
        <w:t>42</w:t>
      </w:r>
      <w:r w:rsidR="00E005AA" w:rsidRPr="00BA4132">
        <w:rPr>
          <w:i/>
        </w:rPr>
        <w:t>, M</w:t>
      </w:r>
      <w:r w:rsidR="00105437" w:rsidRPr="00BA4132">
        <w:rPr>
          <w:i/>
        </w:rPr>
        <w:t xml:space="preserve"> </w:t>
      </w:r>
      <w:r w:rsidR="00E005AA" w:rsidRPr="00BA4132">
        <w:rPr>
          <w:i/>
        </w:rPr>
        <w:t>=</w:t>
      </w:r>
      <w:r w:rsidR="00105437" w:rsidRPr="00BA4132">
        <w:rPr>
          <w:i/>
        </w:rPr>
        <w:t xml:space="preserve"> </w:t>
      </w:r>
      <w:r w:rsidR="00E005AA" w:rsidRPr="00BA4132">
        <w:t>2.5714</w:t>
      </w:r>
      <w:r w:rsidR="00E005AA" w:rsidRPr="00BA4132">
        <w:rPr>
          <w:i/>
        </w:rPr>
        <w:t>, SD</w:t>
      </w:r>
      <w:r w:rsidR="00105437" w:rsidRPr="00BA4132">
        <w:rPr>
          <w:i/>
        </w:rPr>
        <w:t xml:space="preserve"> </w:t>
      </w:r>
      <w:r w:rsidR="00E005AA" w:rsidRPr="00BA4132">
        <w:rPr>
          <w:i/>
        </w:rPr>
        <w:t>=</w:t>
      </w:r>
      <w:r w:rsidR="00105437" w:rsidRPr="00BA4132">
        <w:rPr>
          <w:i/>
        </w:rPr>
        <w:t xml:space="preserve"> </w:t>
      </w:r>
      <w:r w:rsidR="00E005AA" w:rsidRPr="00BA4132">
        <w:rPr>
          <w:i/>
        </w:rPr>
        <w:t>.</w:t>
      </w:r>
      <w:r w:rsidR="00E005AA" w:rsidRPr="00BA4132">
        <w:t>966</w:t>
      </w:r>
      <w:r w:rsidR="006007A1" w:rsidRPr="00BA4132">
        <w:t xml:space="preserve"> took the AP English Literature and Composition test </w:t>
      </w:r>
      <w:r w:rsidR="00E05DCE" w:rsidRPr="00BA4132">
        <w:t xml:space="preserve">than males </w:t>
      </w:r>
      <w:r w:rsidR="00105437" w:rsidRPr="00BA4132">
        <w:rPr>
          <w:i/>
        </w:rPr>
        <w:t xml:space="preserve">n </w:t>
      </w:r>
      <w:r w:rsidR="00E05DCE" w:rsidRPr="00BA4132">
        <w:rPr>
          <w:i/>
        </w:rPr>
        <w:t>=</w:t>
      </w:r>
      <w:r w:rsidR="00105437" w:rsidRPr="00BA4132">
        <w:rPr>
          <w:i/>
        </w:rPr>
        <w:t xml:space="preserve"> </w:t>
      </w:r>
      <w:r w:rsidR="00E05DCE" w:rsidRPr="00BA4132">
        <w:rPr>
          <w:i/>
        </w:rPr>
        <w:t>29</w:t>
      </w:r>
      <w:r w:rsidR="00E005AA" w:rsidRPr="00BA4132">
        <w:rPr>
          <w:i/>
        </w:rPr>
        <w:t>, M</w:t>
      </w:r>
      <w:r w:rsidR="00105437" w:rsidRPr="00BA4132">
        <w:rPr>
          <w:i/>
        </w:rPr>
        <w:t xml:space="preserve"> </w:t>
      </w:r>
      <w:r w:rsidR="00E005AA" w:rsidRPr="00BA4132">
        <w:rPr>
          <w:i/>
        </w:rPr>
        <w:t>=</w:t>
      </w:r>
      <w:r w:rsidR="00105437" w:rsidRPr="00BA4132">
        <w:rPr>
          <w:i/>
        </w:rPr>
        <w:t xml:space="preserve"> </w:t>
      </w:r>
      <w:r w:rsidR="00E005AA" w:rsidRPr="00BA4132">
        <w:t>2.41</w:t>
      </w:r>
      <w:r w:rsidR="00E005AA" w:rsidRPr="00BA4132">
        <w:rPr>
          <w:i/>
        </w:rPr>
        <w:t>, SD</w:t>
      </w:r>
      <w:r w:rsidR="00105437" w:rsidRPr="00BA4132">
        <w:rPr>
          <w:i/>
        </w:rPr>
        <w:t xml:space="preserve"> </w:t>
      </w:r>
      <w:r w:rsidR="00E005AA" w:rsidRPr="00BA4132">
        <w:rPr>
          <w:i/>
        </w:rPr>
        <w:t>=</w:t>
      </w:r>
      <w:r w:rsidR="00105437" w:rsidRPr="00BA4132">
        <w:rPr>
          <w:i/>
        </w:rPr>
        <w:t xml:space="preserve"> </w:t>
      </w:r>
      <w:r w:rsidR="00E005AA" w:rsidRPr="00BA4132">
        <w:t>.732</w:t>
      </w:r>
      <w:r w:rsidR="00E05DCE" w:rsidRPr="00BA4132">
        <w:t xml:space="preserve">. The mean score for females </w:t>
      </w:r>
      <w:r w:rsidR="00E005AA" w:rsidRPr="00BA4132">
        <w:t>although higher than males</w:t>
      </w:r>
      <w:r w:rsidR="00E05DCE" w:rsidRPr="00BA4132">
        <w:t xml:space="preserve"> </w:t>
      </w:r>
      <w:r w:rsidR="00DC2D34" w:rsidRPr="00BA4132">
        <w:t>was</w:t>
      </w:r>
      <w:r w:rsidR="00E05DCE" w:rsidRPr="00BA4132">
        <w:t xml:space="preserve"> still below the overall school goal of 3. </w:t>
      </w:r>
    </w:p>
    <w:p w:rsidR="00105437" w:rsidRPr="00BA4132" w:rsidRDefault="00F12C84" w:rsidP="00105437">
      <w:pPr>
        <w:spacing w:line="480" w:lineRule="auto"/>
      </w:pPr>
      <w:r w:rsidRPr="00BA4132">
        <w:rPr>
          <w:b/>
        </w:rPr>
        <w:t xml:space="preserve">Results of ACT </w:t>
      </w:r>
      <w:r w:rsidR="00105437" w:rsidRPr="00BA4132">
        <w:rPr>
          <w:b/>
        </w:rPr>
        <w:t>S</w:t>
      </w:r>
      <w:r w:rsidRPr="00BA4132">
        <w:rPr>
          <w:b/>
        </w:rPr>
        <w:t xml:space="preserve">cores for the </w:t>
      </w:r>
      <w:r w:rsidR="00105437" w:rsidRPr="00BA4132">
        <w:rPr>
          <w:b/>
        </w:rPr>
        <w:t>Senior Class</w:t>
      </w:r>
      <w:r w:rsidRPr="00BA4132">
        <w:rPr>
          <w:i/>
        </w:rPr>
        <w:t xml:space="preserve"> </w:t>
      </w:r>
    </w:p>
    <w:p w:rsidR="00E05DCE" w:rsidRPr="00BA4132" w:rsidRDefault="00922F86" w:rsidP="00105437">
      <w:pPr>
        <w:spacing w:line="480" w:lineRule="auto"/>
        <w:ind w:firstLine="720"/>
        <w:rPr>
          <w:b/>
        </w:rPr>
      </w:pPr>
      <w:r w:rsidRPr="00BA4132">
        <w:t>The explicit yearly goal for the inner-city</w:t>
      </w:r>
      <w:r w:rsidR="008D7475" w:rsidRPr="00BA4132">
        <w:t xml:space="preserve"> college preparatory public</w:t>
      </w:r>
      <w:r w:rsidRPr="00BA4132">
        <w:t xml:space="preserve"> charter</w:t>
      </w:r>
      <w:r w:rsidR="008D7475" w:rsidRPr="00BA4132">
        <w:t xml:space="preserve"> high</w:t>
      </w:r>
      <w:r w:rsidRPr="00BA4132">
        <w:t xml:space="preserve"> school </w:t>
      </w:r>
      <w:r w:rsidR="00DC2D34" w:rsidRPr="00BA4132">
        <w:t>was</w:t>
      </w:r>
      <w:r w:rsidR="00E05DCE" w:rsidRPr="00BA4132">
        <w:t xml:space="preserve"> mean</w:t>
      </w:r>
      <w:r w:rsidR="008D7475" w:rsidRPr="00BA4132">
        <w:t xml:space="preserve"> score of 24 on the American College Test (ACT) for each senior class. </w:t>
      </w:r>
      <w:r w:rsidR="008D7475" w:rsidRPr="00BA4132">
        <w:lastRenderedPageBreak/>
        <w:t>Descriptive statistic</w:t>
      </w:r>
      <w:r w:rsidR="00E05DCE" w:rsidRPr="00BA4132">
        <w:t>s are provided for this data set</w:t>
      </w:r>
      <w:r w:rsidR="00972D80" w:rsidRPr="00BA4132">
        <w:t xml:space="preserve">. </w:t>
      </w:r>
      <w:r w:rsidR="008D7475" w:rsidRPr="00BA4132">
        <w:t xml:space="preserve">Schalock (2002) </w:t>
      </w:r>
      <w:r w:rsidR="00E05DCE" w:rsidRPr="00BA4132">
        <w:t>reiterates that an</w:t>
      </w:r>
      <w:r w:rsidR="008D7475" w:rsidRPr="00BA4132">
        <w:t xml:space="preserve"> important aspect of program evaluation </w:t>
      </w:r>
      <w:r w:rsidR="00E05DCE" w:rsidRPr="00BA4132">
        <w:t xml:space="preserve">is </w:t>
      </w:r>
      <w:r w:rsidR="008D7475" w:rsidRPr="00BA4132">
        <w:t>to describe events accurately rather than test specific hypotheses. Therefore, th</w:t>
      </w:r>
      <w:r w:rsidR="00C55CF2" w:rsidRPr="00BA4132">
        <w:t>ese findings</w:t>
      </w:r>
      <w:r w:rsidR="008D7475" w:rsidRPr="00BA4132">
        <w:t xml:space="preserve"> summarize the status of recipients on a range of outcome variables. Schalock (2002) further explains that the use of descriptive statistics is very important since it defines important characteristics about the involved clientele. </w:t>
      </w:r>
    </w:p>
    <w:p w:rsidR="00972D80" w:rsidRPr="00BA4132" w:rsidRDefault="00E05DCE" w:rsidP="00F712AE">
      <w:pPr>
        <w:spacing w:line="480" w:lineRule="auto"/>
      </w:pPr>
      <w:r w:rsidRPr="00BA4132">
        <w:t xml:space="preserve">Table </w:t>
      </w:r>
      <w:r w:rsidR="00972D80" w:rsidRPr="00BA4132">
        <w:t>5.</w:t>
      </w:r>
      <w:r w:rsidR="00E50C4F" w:rsidRPr="00BA4132">
        <w:t>6</w:t>
      </w:r>
      <w:r w:rsidR="00836B00" w:rsidRPr="00BA4132">
        <w:t xml:space="preserve"> </w:t>
      </w:r>
    </w:p>
    <w:p w:rsidR="00987BAE" w:rsidRPr="00BA4132" w:rsidRDefault="00987BAE" w:rsidP="00972D80">
      <w:pPr>
        <w:rPr>
          <w:i/>
        </w:rPr>
      </w:pPr>
      <w:r w:rsidRPr="00BA4132">
        <w:rPr>
          <w:i/>
        </w:rPr>
        <w:t xml:space="preserve">Descriptive </w:t>
      </w:r>
      <w:r w:rsidR="00F12C84" w:rsidRPr="00BA4132">
        <w:rPr>
          <w:i/>
        </w:rPr>
        <w:t>S</w:t>
      </w:r>
      <w:r w:rsidRPr="00BA4132">
        <w:rPr>
          <w:i/>
        </w:rPr>
        <w:t>tatistics</w:t>
      </w:r>
      <w:r w:rsidR="00972D80" w:rsidRPr="00BA4132">
        <w:rPr>
          <w:i/>
        </w:rPr>
        <w:t xml:space="preserve"> and ANOVA results</w:t>
      </w:r>
      <w:r w:rsidRPr="00BA4132">
        <w:rPr>
          <w:i/>
        </w:rPr>
        <w:t xml:space="preserve"> for ACT </w:t>
      </w:r>
      <w:r w:rsidR="00F12C84" w:rsidRPr="00BA4132">
        <w:rPr>
          <w:i/>
        </w:rPr>
        <w:t>S</w:t>
      </w:r>
      <w:r w:rsidRPr="00BA4132">
        <w:rPr>
          <w:i/>
        </w:rPr>
        <w:t xml:space="preserve">cores by </w:t>
      </w:r>
      <w:r w:rsidR="00E50C4F" w:rsidRPr="00BA4132">
        <w:rPr>
          <w:i/>
        </w:rPr>
        <w:t>Race/</w:t>
      </w:r>
      <w:r w:rsidR="00F12C84" w:rsidRPr="00BA4132">
        <w:rPr>
          <w:i/>
        </w:rPr>
        <w:t>E</w:t>
      </w:r>
      <w:r w:rsidRPr="00BA4132">
        <w:rPr>
          <w:i/>
        </w:rPr>
        <w:t>thnicity</w:t>
      </w:r>
      <w:r w:rsidR="00972D80" w:rsidRPr="00BA4132">
        <w:rPr>
          <w:i/>
        </w:rPr>
        <w:t>, Gender, and Socio-economic status</w:t>
      </w:r>
    </w:p>
    <w:p w:rsidR="00972D80" w:rsidRDefault="00C13FE7" w:rsidP="00972D80">
      <w:r>
        <w:t>________________________________________________________________________</w:t>
      </w:r>
    </w:p>
    <w:p w:rsidR="00C13FE7" w:rsidRDefault="00C13FE7" w:rsidP="00972D80">
      <w:r w:rsidRPr="00C13FE7">
        <w:t>Descriptive Statistics and ANOVA results for ACT Scores by Race/Ethnicity, Gender, and Socio-economic status</w:t>
      </w:r>
    </w:p>
    <w:p w:rsidR="00C13FE7" w:rsidRDefault="00C13FE7" w:rsidP="00972D80">
      <w:r>
        <w:t>________________________________________________________________________</w:t>
      </w:r>
    </w:p>
    <w:p w:rsidR="00C13FE7" w:rsidRDefault="00C13FE7" w:rsidP="00C13FE7">
      <w:r>
        <w:t>ACT Demographics</w:t>
      </w:r>
      <w:r>
        <w:tab/>
      </w:r>
      <w:r>
        <w:tab/>
      </w:r>
      <w:r>
        <w:tab/>
        <w:t>M</w:t>
      </w:r>
      <w:r>
        <w:tab/>
        <w:t>SD</w:t>
      </w:r>
      <w:r>
        <w:tab/>
        <w:t>Total Population</w:t>
      </w:r>
      <w:r>
        <w:tab/>
        <w:t>F</w:t>
      </w:r>
      <w:r>
        <w:tab/>
        <w:t>Sig.</w:t>
      </w:r>
    </w:p>
    <w:p w:rsidR="00C13FE7" w:rsidRDefault="00C13FE7" w:rsidP="00C13FE7">
      <w:r>
        <w:t>________________________________________________________________________</w:t>
      </w:r>
    </w:p>
    <w:p w:rsidR="00C13FE7" w:rsidRDefault="00C13FE7" w:rsidP="00C13FE7">
      <w:r>
        <w:t>Total Senior Class</w:t>
      </w:r>
      <w:r>
        <w:tab/>
      </w:r>
      <w:r>
        <w:tab/>
      </w:r>
      <w:r>
        <w:tab/>
        <w:t>22.1</w:t>
      </w:r>
      <w:r>
        <w:tab/>
        <w:t>4.29</w:t>
      </w:r>
      <w:r>
        <w:tab/>
      </w:r>
      <w:r>
        <w:tab/>
        <w:t>101</w:t>
      </w:r>
      <w:r>
        <w:tab/>
      </w:r>
    </w:p>
    <w:p w:rsidR="00C13FE7" w:rsidRDefault="00C13FE7" w:rsidP="00C13FE7">
      <w:r>
        <w:t>Caucasians</w:t>
      </w:r>
      <w:r>
        <w:tab/>
      </w:r>
      <w:r>
        <w:tab/>
      </w:r>
      <w:r>
        <w:tab/>
      </w:r>
      <w:r>
        <w:tab/>
        <w:t>23.7</w:t>
      </w:r>
      <w:r>
        <w:tab/>
        <w:t>4.01</w:t>
      </w:r>
      <w:r>
        <w:tab/>
      </w:r>
      <w:r>
        <w:tab/>
        <w:t xml:space="preserve"> 39</w:t>
      </w:r>
    </w:p>
    <w:p w:rsidR="00C13FE7" w:rsidRDefault="00C13FE7" w:rsidP="00C13FE7">
      <w:r>
        <w:t>African Americans</w:t>
      </w:r>
      <w:r>
        <w:tab/>
      </w:r>
      <w:r>
        <w:tab/>
      </w:r>
      <w:r>
        <w:tab/>
        <w:t>20.6</w:t>
      </w:r>
      <w:r>
        <w:tab/>
        <w:t>4.33</w:t>
      </w:r>
      <w:r>
        <w:tab/>
      </w:r>
      <w:r>
        <w:tab/>
        <w:t xml:space="preserve"> 39</w:t>
      </w:r>
    </w:p>
    <w:p w:rsidR="00C13FE7" w:rsidRDefault="00C13FE7" w:rsidP="00C13FE7">
      <w:r>
        <w:t>Hispanics</w:t>
      </w:r>
      <w:r>
        <w:tab/>
      </w:r>
      <w:r>
        <w:tab/>
      </w:r>
      <w:r>
        <w:tab/>
      </w:r>
      <w:r>
        <w:tab/>
        <w:t>20.4</w:t>
      </w:r>
      <w:r>
        <w:tab/>
        <w:t>1.86</w:t>
      </w:r>
      <w:r>
        <w:tab/>
      </w:r>
      <w:r>
        <w:tab/>
        <w:t xml:space="preserve"> 11</w:t>
      </w:r>
    </w:p>
    <w:p w:rsidR="00C13FE7" w:rsidRDefault="00C13FE7" w:rsidP="00C13FE7">
      <w:r>
        <w:t>Asians</w:t>
      </w:r>
      <w:r>
        <w:tab/>
      </w:r>
      <w:r>
        <w:tab/>
      </w:r>
      <w:r>
        <w:tab/>
      </w:r>
      <w:r>
        <w:tab/>
      </w:r>
      <w:r>
        <w:tab/>
        <w:t>25.5</w:t>
      </w:r>
      <w:r>
        <w:tab/>
        <w:t>3.01</w:t>
      </w:r>
      <w:r>
        <w:tab/>
      </w:r>
      <w:r>
        <w:tab/>
        <w:t xml:space="preserve">  6</w:t>
      </w:r>
    </w:p>
    <w:p w:rsidR="00C13FE7" w:rsidRDefault="00C13FE7" w:rsidP="00C13FE7">
      <w:r>
        <w:t>American Indian</w:t>
      </w:r>
      <w:r>
        <w:tab/>
      </w:r>
      <w:r>
        <w:tab/>
      </w:r>
      <w:r>
        <w:tab/>
        <w:t>20.0</w:t>
      </w:r>
      <w:r>
        <w:tab/>
        <w:t xml:space="preserve">   -</w:t>
      </w:r>
      <w:r>
        <w:tab/>
      </w:r>
      <w:r>
        <w:tab/>
        <w:t xml:space="preserve">  1</w:t>
      </w:r>
    </w:p>
    <w:p w:rsidR="00C13FE7" w:rsidRDefault="00C13FE7" w:rsidP="00C13FE7">
      <w:r>
        <w:t>Others</w:t>
      </w:r>
      <w:r>
        <w:tab/>
      </w:r>
      <w:r>
        <w:tab/>
      </w:r>
      <w:r>
        <w:tab/>
      </w:r>
      <w:r>
        <w:tab/>
      </w:r>
      <w:r>
        <w:tab/>
        <w:t>22.1</w:t>
      </w:r>
      <w:r>
        <w:tab/>
        <w:t>4.29</w:t>
      </w:r>
      <w:r>
        <w:tab/>
      </w:r>
      <w:r>
        <w:tab/>
        <w:t xml:space="preserve">  5</w:t>
      </w:r>
    </w:p>
    <w:p w:rsidR="00C13FE7" w:rsidRDefault="00C13FE7" w:rsidP="00C13FE7">
      <w:r>
        <w:t>ANOVA</w:t>
      </w:r>
      <w:r>
        <w:tab/>
      </w:r>
      <w:r>
        <w:tab/>
      </w:r>
      <w:r>
        <w:tab/>
      </w:r>
      <w:r>
        <w:tab/>
      </w:r>
      <w:r>
        <w:tab/>
      </w:r>
      <w:r>
        <w:tab/>
      </w:r>
      <w:r>
        <w:tab/>
      </w:r>
      <w:r>
        <w:tab/>
      </w:r>
      <w:r>
        <w:tab/>
        <w:t>3.693</w:t>
      </w:r>
      <w:r>
        <w:tab/>
        <w:t>*.004</w:t>
      </w:r>
    </w:p>
    <w:p w:rsidR="00C13FE7" w:rsidRDefault="00C13FE7" w:rsidP="00C13FE7">
      <w:r>
        <w:t>________________________________________________________________________</w:t>
      </w:r>
    </w:p>
    <w:p w:rsidR="00C13FE7" w:rsidRDefault="00C13FE7" w:rsidP="00C13FE7">
      <w:r>
        <w:t>ACT Demographics</w:t>
      </w:r>
      <w:r>
        <w:tab/>
      </w:r>
      <w:r>
        <w:tab/>
      </w:r>
      <w:r>
        <w:tab/>
        <w:t>M</w:t>
      </w:r>
      <w:r>
        <w:tab/>
        <w:t>SD</w:t>
      </w:r>
      <w:r>
        <w:tab/>
        <w:t>Total Population</w:t>
      </w:r>
    </w:p>
    <w:p w:rsidR="005D595C" w:rsidRDefault="005D595C" w:rsidP="00C13FE7">
      <w:r>
        <w:t>________________________________________________________________________</w:t>
      </w:r>
    </w:p>
    <w:p w:rsidR="00C13FE7" w:rsidRDefault="00C13FE7" w:rsidP="00C13FE7">
      <w:r>
        <w:t>Females</w:t>
      </w:r>
      <w:r>
        <w:tab/>
      </w:r>
      <w:r>
        <w:tab/>
      </w:r>
      <w:r>
        <w:tab/>
      </w:r>
      <w:r>
        <w:tab/>
        <w:t>2</w:t>
      </w:r>
      <w:r w:rsidR="005D595C">
        <w:t>1</w:t>
      </w:r>
      <w:r>
        <w:t>.</w:t>
      </w:r>
      <w:r w:rsidR="005D595C">
        <w:t>7</w:t>
      </w:r>
      <w:r>
        <w:tab/>
      </w:r>
      <w:r w:rsidR="005D595C">
        <w:t>4.33</w:t>
      </w:r>
      <w:r>
        <w:tab/>
      </w:r>
      <w:r>
        <w:tab/>
      </w:r>
      <w:r w:rsidR="005D595C">
        <w:t>60</w:t>
      </w:r>
    </w:p>
    <w:p w:rsidR="00C13FE7" w:rsidRDefault="00C13FE7" w:rsidP="00C13FE7">
      <w:r>
        <w:t>Males</w:t>
      </w:r>
      <w:r>
        <w:tab/>
      </w:r>
      <w:r>
        <w:tab/>
      </w:r>
      <w:r>
        <w:tab/>
      </w:r>
      <w:r>
        <w:tab/>
      </w:r>
      <w:r>
        <w:tab/>
      </w:r>
      <w:r w:rsidR="005D595C">
        <w:t>22.6</w:t>
      </w:r>
      <w:r>
        <w:tab/>
      </w:r>
      <w:r w:rsidR="005D595C">
        <w:t>4.62</w:t>
      </w:r>
      <w:r>
        <w:tab/>
      </w:r>
      <w:r>
        <w:tab/>
      </w:r>
      <w:r w:rsidR="005D595C">
        <w:t>41</w:t>
      </w:r>
    </w:p>
    <w:p w:rsidR="005D595C" w:rsidRDefault="005D595C" w:rsidP="00C13FE7">
      <w:r>
        <w:t>Not Free/Reduced</w:t>
      </w:r>
      <w:r>
        <w:tab/>
      </w:r>
      <w:r>
        <w:tab/>
      </w:r>
      <w:r>
        <w:tab/>
        <w:t>22.8</w:t>
      </w:r>
      <w:r>
        <w:tab/>
        <w:t>4.62</w:t>
      </w:r>
      <w:r>
        <w:tab/>
      </w:r>
      <w:r>
        <w:tab/>
        <w:t>61</w:t>
      </w:r>
    </w:p>
    <w:p w:rsidR="005D595C" w:rsidRDefault="005D595C" w:rsidP="00C13FE7">
      <w:r>
        <w:t>Free/Reduced</w:t>
      </w:r>
      <w:r>
        <w:tab/>
      </w:r>
      <w:r>
        <w:tab/>
      </w:r>
      <w:r>
        <w:tab/>
      </w:r>
      <w:r>
        <w:tab/>
        <w:t>20.9</w:t>
      </w:r>
      <w:r>
        <w:tab/>
        <w:t>3.47</w:t>
      </w:r>
      <w:r>
        <w:tab/>
      </w:r>
      <w:r>
        <w:tab/>
        <w:t>40</w:t>
      </w:r>
    </w:p>
    <w:p w:rsidR="00C13FE7" w:rsidRDefault="00C13FE7" w:rsidP="00C13FE7">
      <w:r>
        <w:t>________________________________________________________________________</w:t>
      </w:r>
    </w:p>
    <w:p w:rsidR="00C13FE7" w:rsidRPr="004D664F" w:rsidRDefault="00C13FE7" w:rsidP="00C13FE7">
      <w:r>
        <w:rPr>
          <w:i/>
        </w:rPr>
        <w:t>Note. *</w:t>
      </w:r>
      <w:r w:rsidRPr="005441A5">
        <w:t>p</w:t>
      </w:r>
      <w:r>
        <w:t xml:space="preserve"> &lt; .01625 adjusted statistical significance level</w:t>
      </w:r>
      <w:r w:rsidRPr="005441A5">
        <w:t xml:space="preserve"> </w:t>
      </w:r>
    </w:p>
    <w:p w:rsidR="00972D80" w:rsidRPr="00BA4132" w:rsidRDefault="00972D80" w:rsidP="00972D80"/>
    <w:p w:rsidR="00987BAE" w:rsidRPr="00BA4132" w:rsidRDefault="00987BAE" w:rsidP="00073967">
      <w:pPr>
        <w:spacing w:line="480" w:lineRule="auto"/>
      </w:pPr>
      <w:r w:rsidRPr="00BA4132">
        <w:rPr>
          <w:i/>
        </w:rPr>
        <w:t xml:space="preserve"> </w:t>
      </w:r>
      <w:r w:rsidR="00073967" w:rsidRPr="00BA4132">
        <w:rPr>
          <w:i/>
        </w:rPr>
        <w:tab/>
      </w:r>
      <w:r w:rsidRPr="00BA4132">
        <w:t xml:space="preserve">Table </w:t>
      </w:r>
      <w:r w:rsidR="00073967" w:rsidRPr="00BA4132">
        <w:t>5.</w:t>
      </w:r>
      <w:r w:rsidR="00E50C4F" w:rsidRPr="00BA4132">
        <w:t>6</w:t>
      </w:r>
      <w:r w:rsidRPr="00BA4132">
        <w:t xml:space="preserve"> provides descriptive statistics for </w:t>
      </w:r>
      <w:r w:rsidR="0027692F" w:rsidRPr="00BA4132">
        <w:t>seniors</w:t>
      </w:r>
      <w:r w:rsidR="00E50C4F" w:rsidRPr="00BA4132">
        <w:t>’</w:t>
      </w:r>
      <w:r w:rsidR="0027692F" w:rsidRPr="00BA4132">
        <w:t xml:space="preserve"> ACT scores by </w:t>
      </w:r>
      <w:r w:rsidR="00E50C4F" w:rsidRPr="00BA4132">
        <w:t>race/</w:t>
      </w:r>
      <w:r w:rsidR="0027692F" w:rsidRPr="00BA4132">
        <w:t>ethnicity</w:t>
      </w:r>
      <w:r w:rsidR="00073967" w:rsidRPr="00BA4132">
        <w:t>, gender, and socio-economic status</w:t>
      </w:r>
      <w:r w:rsidR="0027692F" w:rsidRPr="00BA4132">
        <w:t xml:space="preserve"> </w:t>
      </w:r>
      <w:r w:rsidR="0027692F" w:rsidRPr="00BA4132">
        <w:rPr>
          <w:i/>
        </w:rPr>
        <w:t>N</w:t>
      </w:r>
      <w:r w:rsidR="00073967" w:rsidRPr="00BA4132">
        <w:rPr>
          <w:i/>
        </w:rPr>
        <w:t xml:space="preserve"> </w:t>
      </w:r>
      <w:r w:rsidR="0027692F" w:rsidRPr="00BA4132">
        <w:rPr>
          <w:i/>
        </w:rPr>
        <w:t>=</w:t>
      </w:r>
      <w:r w:rsidR="00073967" w:rsidRPr="00BA4132">
        <w:rPr>
          <w:i/>
        </w:rPr>
        <w:t xml:space="preserve"> </w:t>
      </w:r>
      <w:r w:rsidR="0027692F" w:rsidRPr="00BA4132">
        <w:t>101</w:t>
      </w:r>
      <w:r w:rsidR="002031D6" w:rsidRPr="00BA4132">
        <w:rPr>
          <w:i/>
        </w:rPr>
        <w:t>, M</w:t>
      </w:r>
      <w:r w:rsidR="00073967" w:rsidRPr="00BA4132">
        <w:rPr>
          <w:i/>
        </w:rPr>
        <w:t xml:space="preserve"> </w:t>
      </w:r>
      <w:r w:rsidR="002031D6" w:rsidRPr="00BA4132">
        <w:rPr>
          <w:i/>
        </w:rPr>
        <w:t>=</w:t>
      </w:r>
      <w:r w:rsidR="00073967" w:rsidRPr="00BA4132">
        <w:t>22.108</w:t>
      </w:r>
      <w:r w:rsidR="002031D6" w:rsidRPr="00BA4132">
        <w:rPr>
          <w:i/>
        </w:rPr>
        <w:t>, SD</w:t>
      </w:r>
      <w:r w:rsidR="00073967" w:rsidRPr="00BA4132">
        <w:rPr>
          <w:i/>
        </w:rPr>
        <w:t xml:space="preserve"> </w:t>
      </w:r>
      <w:r w:rsidR="002031D6" w:rsidRPr="00BA4132">
        <w:rPr>
          <w:i/>
        </w:rPr>
        <w:t>=</w:t>
      </w:r>
      <w:r w:rsidR="00073967" w:rsidRPr="00BA4132">
        <w:rPr>
          <w:i/>
        </w:rPr>
        <w:t xml:space="preserve"> </w:t>
      </w:r>
      <w:r w:rsidR="002031D6" w:rsidRPr="00BA4132">
        <w:t>4.29628</w:t>
      </w:r>
      <w:r w:rsidR="0027692F" w:rsidRPr="00BA4132">
        <w:t xml:space="preserve">. </w:t>
      </w:r>
      <w:r w:rsidR="002031D6" w:rsidRPr="00BA4132">
        <w:t xml:space="preserve">Most ACT scores had a high variance from the mean </w:t>
      </w:r>
      <w:r w:rsidR="0027692F" w:rsidRPr="00BA4132">
        <w:t>Asian</w:t>
      </w:r>
      <w:r w:rsidR="002031D6" w:rsidRPr="00BA4132">
        <w:t xml:space="preserve">s </w:t>
      </w:r>
      <w:r w:rsidR="00073967" w:rsidRPr="00BA4132">
        <w:rPr>
          <w:i/>
        </w:rPr>
        <w:t xml:space="preserve">n </w:t>
      </w:r>
      <w:r w:rsidR="0027692F" w:rsidRPr="00BA4132">
        <w:rPr>
          <w:i/>
        </w:rPr>
        <w:t>=</w:t>
      </w:r>
      <w:r w:rsidR="00073967" w:rsidRPr="00BA4132">
        <w:rPr>
          <w:i/>
        </w:rPr>
        <w:t xml:space="preserve"> </w:t>
      </w:r>
      <w:r w:rsidR="0027692F" w:rsidRPr="00BA4132">
        <w:t>6</w:t>
      </w:r>
      <w:r w:rsidR="002031D6" w:rsidRPr="00BA4132">
        <w:rPr>
          <w:i/>
        </w:rPr>
        <w:t>, M</w:t>
      </w:r>
      <w:r w:rsidR="00073967" w:rsidRPr="00BA4132">
        <w:rPr>
          <w:i/>
        </w:rPr>
        <w:t xml:space="preserve"> </w:t>
      </w:r>
      <w:r w:rsidR="002031D6" w:rsidRPr="00BA4132">
        <w:rPr>
          <w:i/>
        </w:rPr>
        <w:t>=</w:t>
      </w:r>
      <w:r w:rsidR="00073967" w:rsidRPr="00BA4132">
        <w:rPr>
          <w:i/>
        </w:rPr>
        <w:t xml:space="preserve"> </w:t>
      </w:r>
      <w:r w:rsidR="002031D6" w:rsidRPr="00BA4132">
        <w:t>25.5</w:t>
      </w:r>
      <w:r w:rsidR="002031D6" w:rsidRPr="00BA4132">
        <w:rPr>
          <w:i/>
        </w:rPr>
        <w:t>, SD</w:t>
      </w:r>
      <w:r w:rsidR="00073967" w:rsidRPr="00BA4132">
        <w:rPr>
          <w:i/>
        </w:rPr>
        <w:t xml:space="preserve"> </w:t>
      </w:r>
      <w:r w:rsidR="002031D6" w:rsidRPr="00BA4132">
        <w:rPr>
          <w:i/>
        </w:rPr>
        <w:t>=</w:t>
      </w:r>
      <w:r w:rsidR="00073967" w:rsidRPr="00BA4132">
        <w:rPr>
          <w:i/>
        </w:rPr>
        <w:t xml:space="preserve"> </w:t>
      </w:r>
      <w:r w:rsidR="002031D6" w:rsidRPr="00BA4132">
        <w:t>3.01662</w:t>
      </w:r>
      <w:r w:rsidR="0027692F" w:rsidRPr="00BA4132">
        <w:t xml:space="preserve"> had the </w:t>
      </w:r>
      <w:r w:rsidR="0027692F" w:rsidRPr="00BA4132">
        <w:lastRenderedPageBreak/>
        <w:t xml:space="preserve">highest ACT mean score which </w:t>
      </w:r>
      <w:r w:rsidR="002031D6" w:rsidRPr="00BA4132">
        <w:t>exceeded</w:t>
      </w:r>
      <w:r w:rsidR="0027692F" w:rsidRPr="00BA4132">
        <w:t xml:space="preserve"> the overall school goal of 24. </w:t>
      </w:r>
      <w:r w:rsidR="002031D6" w:rsidRPr="00BA4132">
        <w:t>Whites</w:t>
      </w:r>
      <w:r w:rsidR="0027692F" w:rsidRPr="00BA4132">
        <w:t xml:space="preserve"> </w:t>
      </w:r>
      <w:r w:rsidR="00845076" w:rsidRPr="00BA4132">
        <w:rPr>
          <w:i/>
        </w:rPr>
        <w:t xml:space="preserve">n </w:t>
      </w:r>
      <w:r w:rsidR="0027692F" w:rsidRPr="00BA4132">
        <w:rPr>
          <w:i/>
        </w:rPr>
        <w:t>=</w:t>
      </w:r>
      <w:r w:rsidR="00845076" w:rsidRPr="00BA4132">
        <w:rPr>
          <w:i/>
        </w:rPr>
        <w:t xml:space="preserve"> </w:t>
      </w:r>
      <w:r w:rsidR="0027692F" w:rsidRPr="00BA4132">
        <w:t>39</w:t>
      </w:r>
      <w:r w:rsidR="002031D6" w:rsidRPr="00BA4132">
        <w:rPr>
          <w:i/>
        </w:rPr>
        <w:t>, M</w:t>
      </w:r>
      <w:r w:rsidR="00845076" w:rsidRPr="00BA4132">
        <w:rPr>
          <w:i/>
        </w:rPr>
        <w:t xml:space="preserve"> </w:t>
      </w:r>
      <w:r w:rsidR="002031D6" w:rsidRPr="00BA4132">
        <w:rPr>
          <w:i/>
        </w:rPr>
        <w:t>=</w:t>
      </w:r>
      <w:r w:rsidR="00845076" w:rsidRPr="00BA4132">
        <w:rPr>
          <w:i/>
        </w:rPr>
        <w:t xml:space="preserve"> </w:t>
      </w:r>
      <w:r w:rsidR="002031D6" w:rsidRPr="00BA4132">
        <w:t>23.7</w:t>
      </w:r>
      <w:r w:rsidR="002031D6" w:rsidRPr="00BA4132">
        <w:rPr>
          <w:i/>
        </w:rPr>
        <w:t>, SD</w:t>
      </w:r>
      <w:r w:rsidR="00845076" w:rsidRPr="00BA4132">
        <w:rPr>
          <w:i/>
        </w:rPr>
        <w:t xml:space="preserve"> </w:t>
      </w:r>
      <w:r w:rsidR="002031D6" w:rsidRPr="00BA4132">
        <w:rPr>
          <w:i/>
        </w:rPr>
        <w:t>=</w:t>
      </w:r>
      <w:r w:rsidR="00845076" w:rsidRPr="00BA4132">
        <w:rPr>
          <w:i/>
        </w:rPr>
        <w:t xml:space="preserve"> </w:t>
      </w:r>
      <w:r w:rsidR="002031D6" w:rsidRPr="00BA4132">
        <w:t>4.011 had a mean ACT score</w:t>
      </w:r>
      <w:r w:rsidR="0027692F" w:rsidRPr="00BA4132">
        <w:t xml:space="preserve"> which almost reache</w:t>
      </w:r>
      <w:r w:rsidR="002031D6" w:rsidRPr="00BA4132">
        <w:t>d</w:t>
      </w:r>
      <w:r w:rsidR="0027692F" w:rsidRPr="00BA4132">
        <w:t xml:space="preserve"> the school wide goal of 24. African Americans</w:t>
      </w:r>
      <w:r w:rsidR="002031D6" w:rsidRPr="00BA4132">
        <w:t xml:space="preserve"> </w:t>
      </w:r>
      <w:r w:rsidR="00845076" w:rsidRPr="00BA4132">
        <w:rPr>
          <w:i/>
        </w:rPr>
        <w:t xml:space="preserve">n </w:t>
      </w:r>
      <w:r w:rsidR="002031D6" w:rsidRPr="00BA4132">
        <w:rPr>
          <w:i/>
        </w:rPr>
        <w:t>=</w:t>
      </w:r>
      <w:r w:rsidR="00845076" w:rsidRPr="00BA4132">
        <w:rPr>
          <w:i/>
        </w:rPr>
        <w:t xml:space="preserve"> </w:t>
      </w:r>
      <w:r w:rsidR="002031D6" w:rsidRPr="00BA4132">
        <w:t>39</w:t>
      </w:r>
      <w:r w:rsidR="002031D6" w:rsidRPr="00BA4132">
        <w:rPr>
          <w:i/>
        </w:rPr>
        <w:t>, M</w:t>
      </w:r>
      <w:r w:rsidR="00845076" w:rsidRPr="00BA4132">
        <w:rPr>
          <w:i/>
        </w:rPr>
        <w:t xml:space="preserve"> </w:t>
      </w:r>
      <w:r w:rsidR="002031D6" w:rsidRPr="00BA4132">
        <w:rPr>
          <w:i/>
        </w:rPr>
        <w:t>=</w:t>
      </w:r>
      <w:r w:rsidR="00845076" w:rsidRPr="00BA4132">
        <w:rPr>
          <w:i/>
        </w:rPr>
        <w:t xml:space="preserve"> </w:t>
      </w:r>
      <w:r w:rsidR="002031D6" w:rsidRPr="00BA4132">
        <w:t>20.64</w:t>
      </w:r>
      <w:r w:rsidR="002031D6" w:rsidRPr="00BA4132">
        <w:rPr>
          <w:i/>
        </w:rPr>
        <w:t>, SD</w:t>
      </w:r>
      <w:r w:rsidR="00845076" w:rsidRPr="00BA4132">
        <w:rPr>
          <w:i/>
        </w:rPr>
        <w:t xml:space="preserve"> </w:t>
      </w:r>
      <w:r w:rsidR="002031D6" w:rsidRPr="00BA4132">
        <w:rPr>
          <w:i/>
        </w:rPr>
        <w:t>=</w:t>
      </w:r>
      <w:r w:rsidR="00845076" w:rsidRPr="00BA4132">
        <w:rPr>
          <w:i/>
        </w:rPr>
        <w:t xml:space="preserve"> </w:t>
      </w:r>
      <w:r w:rsidR="002031D6" w:rsidRPr="00BA4132">
        <w:t>4.331</w:t>
      </w:r>
      <w:r w:rsidR="0027692F" w:rsidRPr="00BA4132">
        <w:t>, Hispanics</w:t>
      </w:r>
      <w:r w:rsidR="002031D6" w:rsidRPr="00BA4132">
        <w:t xml:space="preserve"> </w:t>
      </w:r>
      <w:r w:rsidR="00845076" w:rsidRPr="00BA4132">
        <w:rPr>
          <w:i/>
        </w:rPr>
        <w:t xml:space="preserve">n </w:t>
      </w:r>
      <w:r w:rsidR="002031D6" w:rsidRPr="00BA4132">
        <w:rPr>
          <w:i/>
        </w:rPr>
        <w:t>=</w:t>
      </w:r>
      <w:r w:rsidR="00845076" w:rsidRPr="00BA4132">
        <w:rPr>
          <w:i/>
        </w:rPr>
        <w:t xml:space="preserve"> </w:t>
      </w:r>
      <w:r w:rsidR="002031D6" w:rsidRPr="00BA4132">
        <w:t>11</w:t>
      </w:r>
      <w:r w:rsidR="002031D6" w:rsidRPr="00BA4132">
        <w:rPr>
          <w:i/>
        </w:rPr>
        <w:t>, M</w:t>
      </w:r>
      <w:r w:rsidR="00845076" w:rsidRPr="00BA4132">
        <w:rPr>
          <w:i/>
        </w:rPr>
        <w:t xml:space="preserve"> </w:t>
      </w:r>
      <w:r w:rsidR="002031D6" w:rsidRPr="00BA4132">
        <w:rPr>
          <w:i/>
        </w:rPr>
        <w:t>=</w:t>
      </w:r>
      <w:r w:rsidR="00845076" w:rsidRPr="00BA4132">
        <w:rPr>
          <w:i/>
        </w:rPr>
        <w:t xml:space="preserve"> </w:t>
      </w:r>
      <w:r w:rsidR="002031D6" w:rsidRPr="00BA4132">
        <w:t>20.4</w:t>
      </w:r>
      <w:r w:rsidR="002031D6" w:rsidRPr="00BA4132">
        <w:rPr>
          <w:i/>
        </w:rPr>
        <w:t>, SD</w:t>
      </w:r>
      <w:r w:rsidR="00845076" w:rsidRPr="00BA4132">
        <w:rPr>
          <w:i/>
        </w:rPr>
        <w:t xml:space="preserve"> </w:t>
      </w:r>
      <w:r w:rsidR="002031D6" w:rsidRPr="00BA4132">
        <w:rPr>
          <w:i/>
        </w:rPr>
        <w:t>=</w:t>
      </w:r>
      <w:r w:rsidR="00845076" w:rsidRPr="00BA4132">
        <w:rPr>
          <w:i/>
        </w:rPr>
        <w:t xml:space="preserve"> </w:t>
      </w:r>
      <w:r w:rsidR="002031D6" w:rsidRPr="00BA4132">
        <w:t xml:space="preserve">1.863, American Indian </w:t>
      </w:r>
      <w:r w:rsidR="00845076" w:rsidRPr="00BA4132">
        <w:rPr>
          <w:i/>
        </w:rPr>
        <w:t xml:space="preserve">n </w:t>
      </w:r>
      <w:r w:rsidR="002031D6" w:rsidRPr="00BA4132">
        <w:t>=</w:t>
      </w:r>
      <w:r w:rsidR="00845076" w:rsidRPr="00BA4132">
        <w:t xml:space="preserve"> </w:t>
      </w:r>
      <w:r w:rsidR="002031D6" w:rsidRPr="00BA4132">
        <w:t>1</w:t>
      </w:r>
      <w:r w:rsidR="0027692F" w:rsidRPr="00BA4132">
        <w:rPr>
          <w:i/>
        </w:rPr>
        <w:t>,</w:t>
      </w:r>
      <w:r w:rsidR="002031D6" w:rsidRPr="00BA4132">
        <w:rPr>
          <w:i/>
        </w:rPr>
        <w:t xml:space="preserve"> M</w:t>
      </w:r>
      <w:r w:rsidR="00845076" w:rsidRPr="00BA4132">
        <w:rPr>
          <w:i/>
        </w:rPr>
        <w:t xml:space="preserve"> </w:t>
      </w:r>
      <w:r w:rsidR="002031D6" w:rsidRPr="00BA4132">
        <w:rPr>
          <w:i/>
        </w:rPr>
        <w:t>=</w:t>
      </w:r>
      <w:r w:rsidR="00845076" w:rsidRPr="00BA4132">
        <w:rPr>
          <w:i/>
        </w:rPr>
        <w:t xml:space="preserve"> </w:t>
      </w:r>
      <w:r w:rsidR="002031D6" w:rsidRPr="00BA4132">
        <w:t>20</w:t>
      </w:r>
      <w:r w:rsidR="0027692F" w:rsidRPr="00BA4132">
        <w:t xml:space="preserve"> and </w:t>
      </w:r>
      <w:r w:rsidR="002031D6" w:rsidRPr="00BA4132">
        <w:t>“</w:t>
      </w:r>
      <w:r w:rsidR="0027692F" w:rsidRPr="00BA4132">
        <w:t>Others</w:t>
      </w:r>
      <w:r w:rsidR="002031D6" w:rsidRPr="00BA4132">
        <w:t>”</w:t>
      </w:r>
      <w:r w:rsidR="0027692F" w:rsidRPr="00BA4132">
        <w:t xml:space="preserve"> </w:t>
      </w:r>
      <w:r w:rsidR="00845076" w:rsidRPr="00BA4132">
        <w:rPr>
          <w:i/>
        </w:rPr>
        <w:t xml:space="preserve">n </w:t>
      </w:r>
      <w:r w:rsidR="002031D6" w:rsidRPr="00BA4132">
        <w:t>=</w:t>
      </w:r>
      <w:r w:rsidR="00845076" w:rsidRPr="00BA4132">
        <w:t xml:space="preserve"> </w:t>
      </w:r>
      <w:r w:rsidR="002031D6" w:rsidRPr="00BA4132">
        <w:t>5</w:t>
      </w:r>
      <w:r w:rsidR="002031D6" w:rsidRPr="00BA4132">
        <w:rPr>
          <w:i/>
        </w:rPr>
        <w:t>, M</w:t>
      </w:r>
      <w:r w:rsidR="00845076" w:rsidRPr="00BA4132">
        <w:rPr>
          <w:i/>
        </w:rPr>
        <w:t xml:space="preserve"> </w:t>
      </w:r>
      <w:r w:rsidR="002031D6" w:rsidRPr="00BA4132">
        <w:rPr>
          <w:i/>
        </w:rPr>
        <w:t>=</w:t>
      </w:r>
      <w:r w:rsidR="00845076" w:rsidRPr="00BA4132">
        <w:rPr>
          <w:i/>
        </w:rPr>
        <w:t xml:space="preserve"> </w:t>
      </w:r>
      <w:r w:rsidR="002031D6" w:rsidRPr="00BA4132">
        <w:t>20.8</w:t>
      </w:r>
      <w:r w:rsidR="002031D6" w:rsidRPr="00BA4132">
        <w:rPr>
          <w:i/>
        </w:rPr>
        <w:t>, SD</w:t>
      </w:r>
      <w:r w:rsidR="00845076" w:rsidRPr="00BA4132">
        <w:rPr>
          <w:i/>
        </w:rPr>
        <w:t xml:space="preserve"> </w:t>
      </w:r>
      <w:r w:rsidR="002031D6" w:rsidRPr="00BA4132">
        <w:rPr>
          <w:i/>
        </w:rPr>
        <w:t>=</w:t>
      </w:r>
      <w:r w:rsidR="00845076" w:rsidRPr="00BA4132">
        <w:rPr>
          <w:i/>
        </w:rPr>
        <w:t xml:space="preserve"> </w:t>
      </w:r>
      <w:r w:rsidR="002031D6" w:rsidRPr="00BA4132">
        <w:t xml:space="preserve">5.932 </w:t>
      </w:r>
      <w:r w:rsidR="00DC2D34" w:rsidRPr="00BA4132">
        <w:t>were all well below the school-</w:t>
      </w:r>
      <w:r w:rsidR="0027692F" w:rsidRPr="00BA4132">
        <w:t xml:space="preserve">wide goal. African Americans </w:t>
      </w:r>
      <w:r w:rsidR="002031D6" w:rsidRPr="00BA4132">
        <w:t>had</w:t>
      </w:r>
      <w:r w:rsidR="0027692F" w:rsidRPr="00BA4132">
        <w:t xml:space="preserve"> the highest</w:t>
      </w:r>
      <w:r w:rsidR="002031D6" w:rsidRPr="00BA4132">
        <w:t xml:space="preserve"> overall</w:t>
      </w:r>
      <w:r w:rsidR="00845076" w:rsidRPr="00BA4132">
        <w:t xml:space="preserve"> individual</w:t>
      </w:r>
      <w:r w:rsidR="0027692F" w:rsidRPr="00BA4132">
        <w:t xml:space="preserve"> ACT score at 33. Table </w:t>
      </w:r>
      <w:r w:rsidR="00845076" w:rsidRPr="00BA4132">
        <w:t>5.5</w:t>
      </w:r>
      <w:r w:rsidR="0027692F" w:rsidRPr="00BA4132">
        <w:t xml:space="preserve"> provides results </w:t>
      </w:r>
      <w:r w:rsidR="00845076" w:rsidRPr="00BA4132">
        <w:t>of</w:t>
      </w:r>
      <w:r w:rsidR="002031D6" w:rsidRPr="00BA4132">
        <w:t xml:space="preserve"> </w:t>
      </w:r>
      <w:r w:rsidR="0027692F" w:rsidRPr="00BA4132">
        <w:t>the ANOVA</w:t>
      </w:r>
      <w:r w:rsidR="002031D6" w:rsidRPr="00BA4132">
        <w:t xml:space="preserve"> for ACT scores by ethnicity.</w:t>
      </w:r>
      <w:r w:rsidR="00755F82" w:rsidRPr="00BA4132">
        <w:t xml:space="preserve"> T</w:t>
      </w:r>
      <w:r w:rsidR="0027692F" w:rsidRPr="00BA4132">
        <w:t>he</w:t>
      </w:r>
      <w:r w:rsidR="00755F82" w:rsidRPr="00BA4132">
        <w:t xml:space="preserve"> results showed a statistically significant difference in AC</w:t>
      </w:r>
      <w:r w:rsidR="00845076" w:rsidRPr="00BA4132">
        <w:t xml:space="preserve">T scores between ethnic groups </w:t>
      </w:r>
      <w:proofErr w:type="gramStart"/>
      <w:r w:rsidR="00755F82" w:rsidRPr="00BA4132">
        <w:rPr>
          <w:i/>
        </w:rPr>
        <w:t>F</w:t>
      </w:r>
      <w:r w:rsidR="00845076" w:rsidRPr="00BA4132">
        <w:t>(</w:t>
      </w:r>
      <w:proofErr w:type="gramEnd"/>
      <w:r w:rsidR="00845076" w:rsidRPr="00BA4132">
        <w:t xml:space="preserve">5, 95) </w:t>
      </w:r>
      <w:r w:rsidR="00755F82" w:rsidRPr="00BA4132">
        <w:rPr>
          <w:i/>
        </w:rPr>
        <w:t>=</w:t>
      </w:r>
      <w:r w:rsidR="00845076" w:rsidRPr="00BA4132">
        <w:t xml:space="preserve"> 3.693 </w:t>
      </w:r>
      <w:r w:rsidR="00CC5EC9" w:rsidRPr="00BA4132">
        <w:rPr>
          <w:i/>
        </w:rPr>
        <w:t xml:space="preserve">p </w:t>
      </w:r>
      <w:r w:rsidR="00CC5EC9" w:rsidRPr="00BA4132">
        <w:t>= .004</w:t>
      </w:r>
      <w:r w:rsidR="00755F82" w:rsidRPr="00BA4132">
        <w:t xml:space="preserve">. </w:t>
      </w:r>
      <w:r w:rsidR="00CC5EC9" w:rsidRPr="00BA4132">
        <w:t>Post hoc comparison</w:t>
      </w:r>
      <w:r w:rsidR="0027692F" w:rsidRPr="00BA4132">
        <w:t xml:space="preserve"> results </w:t>
      </w:r>
      <w:r w:rsidR="00625565" w:rsidRPr="00BA4132">
        <w:t>using</w:t>
      </w:r>
      <w:r w:rsidR="0027692F" w:rsidRPr="00BA4132">
        <w:t xml:space="preserve"> the </w:t>
      </w:r>
      <w:r w:rsidR="00755F82" w:rsidRPr="00BA4132">
        <w:t>p</w:t>
      </w:r>
      <w:r w:rsidR="0027692F" w:rsidRPr="00BA4132">
        <w:t xml:space="preserve">ost </w:t>
      </w:r>
      <w:r w:rsidR="00755F82" w:rsidRPr="00BA4132">
        <w:t>h</w:t>
      </w:r>
      <w:r w:rsidR="0027692F" w:rsidRPr="00BA4132">
        <w:t xml:space="preserve">oc Bonferroni test </w:t>
      </w:r>
      <w:r w:rsidR="00625565" w:rsidRPr="00BA4132">
        <w:t xml:space="preserve">indicated the mean score for Whites </w:t>
      </w:r>
      <w:r w:rsidR="00625565" w:rsidRPr="00BA4132">
        <w:rPr>
          <w:i/>
        </w:rPr>
        <w:t xml:space="preserve">M = </w:t>
      </w:r>
      <w:r w:rsidR="00625565" w:rsidRPr="00BA4132">
        <w:t xml:space="preserve">23.7, </w:t>
      </w:r>
      <w:r w:rsidR="00625565" w:rsidRPr="00BA4132">
        <w:rPr>
          <w:i/>
        </w:rPr>
        <w:t>SD</w:t>
      </w:r>
      <w:r w:rsidR="00625565" w:rsidRPr="00BA4132">
        <w:t xml:space="preserve"> = .6423 was significantly different than African Americans</w:t>
      </w:r>
      <w:r w:rsidR="00816B52" w:rsidRPr="00BA4132">
        <w:t xml:space="preserve"> mean ACT score</w:t>
      </w:r>
      <w:r w:rsidR="00625565" w:rsidRPr="00BA4132">
        <w:t xml:space="preserve"> </w:t>
      </w:r>
      <w:r w:rsidR="00625565" w:rsidRPr="00BA4132">
        <w:rPr>
          <w:i/>
        </w:rPr>
        <w:t>M</w:t>
      </w:r>
      <w:r w:rsidR="00625565" w:rsidRPr="00BA4132">
        <w:t xml:space="preserve"> = 20.6, </w:t>
      </w:r>
      <w:r w:rsidR="00625565" w:rsidRPr="00BA4132">
        <w:rPr>
          <w:i/>
        </w:rPr>
        <w:t>SD</w:t>
      </w:r>
      <w:r w:rsidR="00625565" w:rsidRPr="00BA4132">
        <w:t xml:space="preserve"> = .6936.</w:t>
      </w:r>
      <w:r w:rsidR="0027692F" w:rsidRPr="00BA4132">
        <w:t xml:space="preserve"> </w:t>
      </w:r>
    </w:p>
    <w:p w:rsidR="00123409" w:rsidRPr="00BA4132" w:rsidRDefault="00DD6639" w:rsidP="00F712AE">
      <w:pPr>
        <w:spacing w:line="480" w:lineRule="auto"/>
      </w:pPr>
      <w:r w:rsidRPr="00BA4132">
        <w:tab/>
        <w:t xml:space="preserve">Table </w:t>
      </w:r>
      <w:r w:rsidR="00123409" w:rsidRPr="00BA4132">
        <w:t>5.</w:t>
      </w:r>
      <w:r w:rsidR="00E50C4F" w:rsidRPr="00BA4132">
        <w:t>6</w:t>
      </w:r>
      <w:r w:rsidR="00123409" w:rsidRPr="00BA4132">
        <w:t xml:space="preserve"> also</w:t>
      </w:r>
      <w:r w:rsidRPr="00BA4132">
        <w:t xml:space="preserve"> provides descriptive statistics for ACT scores by socio-economic status</w:t>
      </w:r>
      <w:r w:rsidR="00F926B1" w:rsidRPr="00BA4132">
        <w:t xml:space="preserve"> </w:t>
      </w:r>
      <w:r w:rsidR="00F926B1" w:rsidRPr="00BA4132">
        <w:rPr>
          <w:i/>
        </w:rPr>
        <w:t>N</w:t>
      </w:r>
      <w:r w:rsidR="00123409" w:rsidRPr="00BA4132">
        <w:rPr>
          <w:i/>
        </w:rPr>
        <w:t xml:space="preserve"> </w:t>
      </w:r>
      <w:r w:rsidR="00F926B1" w:rsidRPr="00BA4132">
        <w:rPr>
          <w:i/>
        </w:rPr>
        <w:t>=</w:t>
      </w:r>
      <w:r w:rsidR="00123409" w:rsidRPr="00BA4132">
        <w:rPr>
          <w:i/>
        </w:rPr>
        <w:t xml:space="preserve"> </w:t>
      </w:r>
      <w:r w:rsidR="00F926B1" w:rsidRPr="00BA4132">
        <w:t>101</w:t>
      </w:r>
      <w:r w:rsidR="00F926B1" w:rsidRPr="00BA4132">
        <w:rPr>
          <w:i/>
        </w:rPr>
        <w:t>, M</w:t>
      </w:r>
      <w:r w:rsidR="00123409" w:rsidRPr="00BA4132">
        <w:rPr>
          <w:i/>
        </w:rPr>
        <w:t xml:space="preserve"> </w:t>
      </w:r>
      <w:r w:rsidR="00F926B1" w:rsidRPr="00BA4132">
        <w:rPr>
          <w:i/>
        </w:rPr>
        <w:t>=</w:t>
      </w:r>
      <w:r w:rsidR="00123409" w:rsidRPr="00BA4132">
        <w:rPr>
          <w:i/>
        </w:rPr>
        <w:t xml:space="preserve"> </w:t>
      </w:r>
      <w:r w:rsidR="00F926B1" w:rsidRPr="00BA4132">
        <w:t>22.1</w:t>
      </w:r>
      <w:r w:rsidR="00F926B1" w:rsidRPr="00BA4132">
        <w:rPr>
          <w:i/>
        </w:rPr>
        <w:t>, SD</w:t>
      </w:r>
      <w:r w:rsidR="00123409" w:rsidRPr="00BA4132">
        <w:rPr>
          <w:i/>
        </w:rPr>
        <w:t xml:space="preserve"> </w:t>
      </w:r>
      <w:r w:rsidR="00F926B1" w:rsidRPr="00BA4132">
        <w:rPr>
          <w:i/>
        </w:rPr>
        <w:t>=</w:t>
      </w:r>
      <w:r w:rsidR="00123409" w:rsidRPr="00BA4132">
        <w:rPr>
          <w:i/>
        </w:rPr>
        <w:t xml:space="preserve"> </w:t>
      </w:r>
      <w:r w:rsidR="00F926B1" w:rsidRPr="00BA4132">
        <w:t>4.296</w:t>
      </w:r>
      <w:r w:rsidRPr="00BA4132">
        <w:t xml:space="preserve">. Students not </w:t>
      </w:r>
      <w:r w:rsidR="00F926B1" w:rsidRPr="00BA4132">
        <w:t xml:space="preserve">receiving </w:t>
      </w:r>
      <w:r w:rsidRPr="00BA4132">
        <w:t>free and reduced lunch</w:t>
      </w:r>
      <w:r w:rsidR="00F926B1" w:rsidRPr="00BA4132">
        <w:t xml:space="preserve"> assistance</w:t>
      </w:r>
      <w:r w:rsidRPr="00BA4132">
        <w:t xml:space="preserve"> </w:t>
      </w:r>
      <w:r w:rsidR="00123409" w:rsidRPr="00BA4132">
        <w:rPr>
          <w:i/>
        </w:rPr>
        <w:t xml:space="preserve">n </w:t>
      </w:r>
      <w:r w:rsidRPr="00BA4132">
        <w:rPr>
          <w:i/>
        </w:rPr>
        <w:t>=</w:t>
      </w:r>
      <w:r w:rsidR="00123409" w:rsidRPr="00BA4132">
        <w:rPr>
          <w:i/>
        </w:rPr>
        <w:t xml:space="preserve"> </w:t>
      </w:r>
      <w:r w:rsidRPr="00BA4132">
        <w:t>61</w:t>
      </w:r>
      <w:r w:rsidR="00F926B1" w:rsidRPr="00BA4132">
        <w:rPr>
          <w:i/>
        </w:rPr>
        <w:t>, M</w:t>
      </w:r>
      <w:r w:rsidR="00123409" w:rsidRPr="00BA4132">
        <w:rPr>
          <w:i/>
        </w:rPr>
        <w:t xml:space="preserve"> </w:t>
      </w:r>
      <w:r w:rsidR="00F926B1" w:rsidRPr="00BA4132">
        <w:rPr>
          <w:i/>
        </w:rPr>
        <w:t>=</w:t>
      </w:r>
      <w:r w:rsidR="00123409" w:rsidRPr="00BA4132">
        <w:rPr>
          <w:i/>
        </w:rPr>
        <w:t xml:space="preserve"> </w:t>
      </w:r>
      <w:r w:rsidR="00F926B1" w:rsidRPr="00BA4132">
        <w:t>22.8</w:t>
      </w:r>
      <w:r w:rsidR="00F926B1" w:rsidRPr="00BA4132">
        <w:rPr>
          <w:i/>
        </w:rPr>
        <w:t>, SD</w:t>
      </w:r>
      <w:r w:rsidR="00123409" w:rsidRPr="00BA4132">
        <w:rPr>
          <w:i/>
        </w:rPr>
        <w:t xml:space="preserve"> </w:t>
      </w:r>
      <w:r w:rsidR="00F926B1" w:rsidRPr="00BA4132">
        <w:rPr>
          <w:i/>
        </w:rPr>
        <w:t>=</w:t>
      </w:r>
      <w:r w:rsidR="00123409" w:rsidRPr="00BA4132">
        <w:rPr>
          <w:i/>
        </w:rPr>
        <w:t xml:space="preserve"> </w:t>
      </w:r>
      <w:r w:rsidR="00F926B1" w:rsidRPr="00BA4132">
        <w:t>4.627</w:t>
      </w:r>
      <w:r w:rsidRPr="00BA4132">
        <w:t xml:space="preserve"> had a mean ACT score </w:t>
      </w:r>
      <w:r w:rsidR="00F926B1" w:rsidRPr="00BA4132">
        <w:t>b</w:t>
      </w:r>
      <w:r w:rsidRPr="00BA4132">
        <w:t xml:space="preserve">elow the school wide </w:t>
      </w:r>
      <w:r w:rsidR="00F926B1" w:rsidRPr="00BA4132">
        <w:t xml:space="preserve">mean </w:t>
      </w:r>
      <w:r w:rsidRPr="00BA4132">
        <w:t>goal of 24 and students</w:t>
      </w:r>
      <w:r w:rsidR="00F926B1" w:rsidRPr="00BA4132">
        <w:t xml:space="preserve"> receiving </w:t>
      </w:r>
      <w:r w:rsidRPr="00BA4132">
        <w:t>free and reduced lunch</w:t>
      </w:r>
      <w:r w:rsidR="00F926B1" w:rsidRPr="00BA4132">
        <w:t xml:space="preserve"> assistance</w:t>
      </w:r>
      <w:r w:rsidRPr="00BA4132">
        <w:t xml:space="preserve"> </w:t>
      </w:r>
      <w:r w:rsidR="00123409" w:rsidRPr="00BA4132">
        <w:rPr>
          <w:i/>
        </w:rPr>
        <w:t xml:space="preserve">n </w:t>
      </w:r>
      <w:r w:rsidRPr="00BA4132">
        <w:rPr>
          <w:i/>
        </w:rPr>
        <w:t>=</w:t>
      </w:r>
      <w:r w:rsidR="00123409" w:rsidRPr="00BA4132">
        <w:rPr>
          <w:i/>
        </w:rPr>
        <w:t xml:space="preserve"> </w:t>
      </w:r>
      <w:r w:rsidRPr="00BA4132">
        <w:rPr>
          <w:i/>
        </w:rPr>
        <w:t>40</w:t>
      </w:r>
      <w:r w:rsidR="00F926B1" w:rsidRPr="00BA4132">
        <w:rPr>
          <w:i/>
        </w:rPr>
        <w:t>, M</w:t>
      </w:r>
      <w:r w:rsidR="00123409" w:rsidRPr="00BA4132">
        <w:rPr>
          <w:i/>
        </w:rPr>
        <w:t xml:space="preserve"> </w:t>
      </w:r>
      <w:r w:rsidR="00F926B1" w:rsidRPr="00BA4132">
        <w:rPr>
          <w:i/>
        </w:rPr>
        <w:t>=</w:t>
      </w:r>
      <w:r w:rsidR="00123409" w:rsidRPr="00BA4132">
        <w:rPr>
          <w:i/>
        </w:rPr>
        <w:t xml:space="preserve"> </w:t>
      </w:r>
      <w:r w:rsidR="00F926B1" w:rsidRPr="00BA4132">
        <w:t>20.9</w:t>
      </w:r>
      <w:r w:rsidR="00F926B1" w:rsidRPr="00BA4132">
        <w:rPr>
          <w:i/>
        </w:rPr>
        <w:t>, SD</w:t>
      </w:r>
      <w:r w:rsidR="00123409" w:rsidRPr="00BA4132">
        <w:rPr>
          <w:i/>
        </w:rPr>
        <w:t xml:space="preserve"> </w:t>
      </w:r>
      <w:r w:rsidR="00F926B1" w:rsidRPr="00BA4132">
        <w:rPr>
          <w:i/>
        </w:rPr>
        <w:t>=</w:t>
      </w:r>
      <w:r w:rsidR="00123409" w:rsidRPr="00BA4132">
        <w:rPr>
          <w:i/>
        </w:rPr>
        <w:t xml:space="preserve"> </w:t>
      </w:r>
      <w:r w:rsidR="00F926B1" w:rsidRPr="00BA4132">
        <w:t>3.478</w:t>
      </w:r>
      <w:r w:rsidRPr="00BA4132">
        <w:t xml:space="preserve"> had a mean ACT score below the </w:t>
      </w:r>
      <w:r w:rsidR="00F926B1" w:rsidRPr="00BA4132">
        <w:t>school-wide goal and below students not receiving financial assistance</w:t>
      </w:r>
      <w:r w:rsidRPr="00BA4132">
        <w:t xml:space="preserve">. </w:t>
      </w:r>
      <w:r w:rsidR="00F926B1" w:rsidRPr="00BA4132">
        <w:t>Students’</w:t>
      </w:r>
      <w:r w:rsidRPr="00BA4132">
        <w:t xml:space="preserve"> not </w:t>
      </w:r>
      <w:r w:rsidR="00F926B1" w:rsidRPr="00BA4132">
        <w:t xml:space="preserve">receiving </w:t>
      </w:r>
      <w:r w:rsidR="009963C2" w:rsidRPr="00BA4132">
        <w:t>free and reduced lunch</w:t>
      </w:r>
      <w:r w:rsidR="00F926B1" w:rsidRPr="00BA4132">
        <w:t xml:space="preserve"> assistance</w:t>
      </w:r>
      <w:r w:rsidR="009963C2" w:rsidRPr="00BA4132">
        <w:t xml:space="preserve"> had the lowest ACT score of 13 and the highest score 33</w:t>
      </w:r>
      <w:r w:rsidR="00F926B1" w:rsidRPr="00BA4132">
        <w:t xml:space="preserve"> which explains the high standard deviation</w:t>
      </w:r>
      <w:r w:rsidR="009963C2" w:rsidRPr="00BA4132">
        <w:t xml:space="preserve">. Table </w:t>
      </w:r>
      <w:r w:rsidR="00123409" w:rsidRPr="00BA4132">
        <w:t>5.5</w:t>
      </w:r>
      <w:r w:rsidR="009963C2" w:rsidRPr="00BA4132">
        <w:t xml:space="preserve"> provides descriptive statistics for ACT scores by gender</w:t>
      </w:r>
      <w:r w:rsidR="00166098" w:rsidRPr="00BA4132">
        <w:t xml:space="preserve"> </w:t>
      </w:r>
      <w:r w:rsidR="00123409" w:rsidRPr="00BA4132">
        <w:t>as well, m</w:t>
      </w:r>
      <w:r w:rsidR="00187DDB" w:rsidRPr="00BA4132">
        <w:t xml:space="preserve">ales </w:t>
      </w:r>
      <w:r w:rsidR="00123409" w:rsidRPr="00BA4132">
        <w:rPr>
          <w:i/>
        </w:rPr>
        <w:t xml:space="preserve">n </w:t>
      </w:r>
      <w:r w:rsidR="00187DDB" w:rsidRPr="00BA4132">
        <w:rPr>
          <w:i/>
        </w:rPr>
        <w:t>=</w:t>
      </w:r>
      <w:r w:rsidR="00123409" w:rsidRPr="00BA4132">
        <w:rPr>
          <w:i/>
        </w:rPr>
        <w:t xml:space="preserve"> </w:t>
      </w:r>
      <w:r w:rsidR="00187DDB" w:rsidRPr="00BA4132">
        <w:t>41</w:t>
      </w:r>
      <w:r w:rsidR="00166098" w:rsidRPr="00BA4132">
        <w:rPr>
          <w:i/>
        </w:rPr>
        <w:t>, M</w:t>
      </w:r>
      <w:r w:rsidR="00123409" w:rsidRPr="00BA4132">
        <w:rPr>
          <w:i/>
        </w:rPr>
        <w:t xml:space="preserve"> </w:t>
      </w:r>
      <w:r w:rsidR="00166098" w:rsidRPr="00BA4132">
        <w:rPr>
          <w:i/>
        </w:rPr>
        <w:t>=</w:t>
      </w:r>
      <w:r w:rsidR="00123409" w:rsidRPr="00BA4132">
        <w:rPr>
          <w:i/>
        </w:rPr>
        <w:t xml:space="preserve"> </w:t>
      </w:r>
      <w:r w:rsidR="00166098" w:rsidRPr="00BA4132">
        <w:t>22.6</w:t>
      </w:r>
      <w:r w:rsidR="00166098" w:rsidRPr="00BA4132">
        <w:rPr>
          <w:i/>
        </w:rPr>
        <w:t>, SD</w:t>
      </w:r>
      <w:r w:rsidR="00123409" w:rsidRPr="00BA4132">
        <w:rPr>
          <w:i/>
        </w:rPr>
        <w:t xml:space="preserve"> </w:t>
      </w:r>
      <w:r w:rsidR="00166098" w:rsidRPr="00BA4132">
        <w:rPr>
          <w:i/>
        </w:rPr>
        <w:t>=</w:t>
      </w:r>
      <w:r w:rsidR="00123409" w:rsidRPr="00BA4132">
        <w:rPr>
          <w:i/>
        </w:rPr>
        <w:t xml:space="preserve"> </w:t>
      </w:r>
      <w:r w:rsidR="00166098" w:rsidRPr="00BA4132">
        <w:t xml:space="preserve">4.228 had higher mean ACT score than </w:t>
      </w:r>
      <w:r w:rsidR="00187DDB" w:rsidRPr="00BA4132">
        <w:t>females</w:t>
      </w:r>
      <w:r w:rsidR="00123409" w:rsidRPr="00BA4132">
        <w:t xml:space="preserve"> </w:t>
      </w:r>
      <w:r w:rsidR="00123409" w:rsidRPr="00BA4132">
        <w:rPr>
          <w:i/>
        </w:rPr>
        <w:t xml:space="preserve">n </w:t>
      </w:r>
      <w:r w:rsidR="00187DDB" w:rsidRPr="00BA4132">
        <w:t>=</w:t>
      </w:r>
      <w:r w:rsidR="00123409" w:rsidRPr="00BA4132">
        <w:t xml:space="preserve"> </w:t>
      </w:r>
      <w:r w:rsidR="00187DDB" w:rsidRPr="00BA4132">
        <w:t>60</w:t>
      </w:r>
      <w:r w:rsidR="00166098" w:rsidRPr="00BA4132">
        <w:t>,</w:t>
      </w:r>
      <w:r w:rsidR="00166098" w:rsidRPr="00BA4132">
        <w:rPr>
          <w:i/>
        </w:rPr>
        <w:t xml:space="preserve"> M</w:t>
      </w:r>
      <w:r w:rsidR="00123409" w:rsidRPr="00BA4132">
        <w:rPr>
          <w:i/>
        </w:rPr>
        <w:t xml:space="preserve"> </w:t>
      </w:r>
      <w:r w:rsidR="00166098" w:rsidRPr="00BA4132">
        <w:rPr>
          <w:i/>
        </w:rPr>
        <w:t>=</w:t>
      </w:r>
      <w:r w:rsidR="00123409" w:rsidRPr="00BA4132">
        <w:rPr>
          <w:i/>
        </w:rPr>
        <w:t xml:space="preserve"> </w:t>
      </w:r>
      <w:r w:rsidR="00166098" w:rsidRPr="00BA4132">
        <w:t>21.7</w:t>
      </w:r>
      <w:r w:rsidR="00166098" w:rsidRPr="00BA4132">
        <w:rPr>
          <w:i/>
        </w:rPr>
        <w:t>, SD</w:t>
      </w:r>
      <w:r w:rsidR="00123409" w:rsidRPr="00BA4132">
        <w:rPr>
          <w:i/>
        </w:rPr>
        <w:t xml:space="preserve"> </w:t>
      </w:r>
      <w:r w:rsidR="00166098" w:rsidRPr="00BA4132">
        <w:rPr>
          <w:i/>
        </w:rPr>
        <w:t>=</w:t>
      </w:r>
      <w:r w:rsidR="00123409" w:rsidRPr="00BA4132">
        <w:rPr>
          <w:i/>
        </w:rPr>
        <w:t xml:space="preserve"> </w:t>
      </w:r>
      <w:r w:rsidR="00166098" w:rsidRPr="00BA4132">
        <w:t>4.336.</w:t>
      </w:r>
      <w:r w:rsidR="00187DDB" w:rsidRPr="00BA4132">
        <w:t xml:space="preserve"> Females</w:t>
      </w:r>
      <w:r w:rsidR="00166098" w:rsidRPr="00BA4132">
        <w:t xml:space="preserve"> in the senior class</w:t>
      </w:r>
      <w:r w:rsidR="00187DDB" w:rsidRPr="00BA4132">
        <w:t xml:space="preserve"> had the highest</w:t>
      </w:r>
      <w:r w:rsidR="00166098" w:rsidRPr="00BA4132">
        <w:t xml:space="preserve"> overall</w:t>
      </w:r>
      <w:r w:rsidR="00187DDB" w:rsidRPr="00BA4132">
        <w:t xml:space="preserve"> ACT score of 33 and males had the lowest</w:t>
      </w:r>
      <w:r w:rsidR="00166098" w:rsidRPr="00BA4132">
        <w:t xml:space="preserve"> overall</w:t>
      </w:r>
      <w:r w:rsidR="00187DDB" w:rsidRPr="00BA4132">
        <w:t xml:space="preserve"> ACT score of 13.</w:t>
      </w:r>
    </w:p>
    <w:p w:rsidR="009D12C8" w:rsidRPr="00BA4132" w:rsidRDefault="009D12C8" w:rsidP="00F712AE">
      <w:pPr>
        <w:spacing w:line="480" w:lineRule="auto"/>
      </w:pPr>
      <w:r w:rsidRPr="00BA4132">
        <w:rPr>
          <w:b/>
        </w:rPr>
        <w:t xml:space="preserve">Results for </w:t>
      </w:r>
      <w:r w:rsidR="00693760" w:rsidRPr="00BA4132">
        <w:rPr>
          <w:b/>
        </w:rPr>
        <w:t xml:space="preserve">Grade </w:t>
      </w:r>
      <w:r w:rsidRPr="00BA4132">
        <w:rPr>
          <w:b/>
        </w:rPr>
        <w:t>P</w:t>
      </w:r>
      <w:r w:rsidR="00693760" w:rsidRPr="00BA4132">
        <w:rPr>
          <w:b/>
        </w:rPr>
        <w:t xml:space="preserve">oint </w:t>
      </w:r>
      <w:r w:rsidRPr="00BA4132">
        <w:rPr>
          <w:b/>
        </w:rPr>
        <w:t xml:space="preserve">Averages of </w:t>
      </w:r>
      <w:r w:rsidR="00693760" w:rsidRPr="00BA4132">
        <w:rPr>
          <w:b/>
        </w:rPr>
        <w:t xml:space="preserve">the </w:t>
      </w:r>
      <w:r w:rsidRPr="00BA4132">
        <w:rPr>
          <w:b/>
        </w:rPr>
        <w:t>Senior Class</w:t>
      </w:r>
      <w:r w:rsidR="00693760" w:rsidRPr="00BA4132">
        <w:t xml:space="preserve"> </w:t>
      </w:r>
    </w:p>
    <w:p w:rsidR="009963C2" w:rsidRPr="00BA4132" w:rsidRDefault="00693760" w:rsidP="009D12C8">
      <w:pPr>
        <w:spacing w:line="480" w:lineRule="auto"/>
        <w:ind w:firstLine="720"/>
      </w:pPr>
      <w:r w:rsidRPr="00BA4132">
        <w:lastRenderedPageBreak/>
        <w:t>The school offers a challenging</w:t>
      </w:r>
      <w:r w:rsidR="00C640D0" w:rsidRPr="00BA4132">
        <w:t xml:space="preserve"> college preparatory</w:t>
      </w:r>
      <w:r w:rsidRPr="00BA4132">
        <w:t xml:space="preserve"> AP curriculum</w:t>
      </w:r>
      <w:r w:rsidR="00C640D0" w:rsidRPr="00BA4132">
        <w:t xml:space="preserve">. </w:t>
      </w:r>
      <w:r w:rsidRPr="00BA4132">
        <w:t>This challenging curriculum can often be reflected in the grade point averages of its students. The grade point scale was not weighted at the time of this evaluation; it was a standard 4.0 scale. School leaders set a minimum goal fo</w:t>
      </w:r>
      <w:r w:rsidR="00C640D0" w:rsidRPr="00BA4132">
        <w:t>r a cumulative mean GPA at 2.50.</w:t>
      </w:r>
      <w:r w:rsidRPr="00BA4132">
        <w:t xml:space="preserve"> A 2.50 GPA goal also qualifies students </w:t>
      </w:r>
      <w:r w:rsidR="00C640D0" w:rsidRPr="00BA4132">
        <w:t>i</w:t>
      </w:r>
      <w:r w:rsidRPr="00BA4132">
        <w:t xml:space="preserve">n need of financial assistance to receive Oklahoma’s Promise </w:t>
      </w:r>
      <w:r w:rsidR="00C640D0" w:rsidRPr="00BA4132">
        <w:t>Scholarship. O</w:t>
      </w:r>
      <w:r w:rsidRPr="00BA4132">
        <w:t>ne of the qualifying factors for the $50,000 a year tuition scholarship</w:t>
      </w:r>
      <w:r w:rsidR="00C640D0" w:rsidRPr="00BA4132">
        <w:t xml:space="preserve"> from Oklahoma’s Promise</w:t>
      </w:r>
      <w:r w:rsidRPr="00BA4132">
        <w:t xml:space="preserve"> is </w:t>
      </w:r>
      <w:r w:rsidR="00C640D0" w:rsidRPr="00BA4132">
        <w:t xml:space="preserve">that students maintain </w:t>
      </w:r>
      <w:r w:rsidRPr="00BA4132">
        <w:t xml:space="preserve">a minimum 2.50 grade point average in core classes. This section provides descriptive statistics for grade point averages by ethnicity, gender, and socio-economic status.   </w:t>
      </w:r>
      <w:r w:rsidR="00187DDB" w:rsidRPr="00BA4132">
        <w:t xml:space="preserve"> </w:t>
      </w:r>
    </w:p>
    <w:p w:rsidR="00836B00" w:rsidRPr="00BA4132" w:rsidRDefault="00C640D0" w:rsidP="00F712AE">
      <w:pPr>
        <w:spacing w:line="480" w:lineRule="auto"/>
      </w:pPr>
      <w:r w:rsidRPr="00BA4132">
        <w:t>Table 5.</w:t>
      </w:r>
      <w:r w:rsidR="00E50C4F" w:rsidRPr="00BA4132">
        <w:t>7</w:t>
      </w:r>
    </w:p>
    <w:p w:rsidR="00C640D0" w:rsidRPr="00BA4132" w:rsidRDefault="00C640D0" w:rsidP="00C640D0">
      <w:pPr>
        <w:rPr>
          <w:i/>
        </w:rPr>
      </w:pPr>
      <w:r w:rsidRPr="00BA4132">
        <w:rPr>
          <w:i/>
        </w:rPr>
        <w:t>Descriptive Statistics and ANOVA for Grade Point Averages by Ethnicity, Gender, and Socio-Economic Status</w:t>
      </w:r>
    </w:p>
    <w:p w:rsidR="005D595C" w:rsidRDefault="005D595C" w:rsidP="005D595C">
      <w:r>
        <w:t>________________________________________________________________________</w:t>
      </w:r>
    </w:p>
    <w:p w:rsidR="005D595C" w:rsidRPr="005D595C" w:rsidRDefault="005D595C" w:rsidP="005D595C">
      <w:r w:rsidRPr="005D595C">
        <w:t>Descriptive Statistics and ANOVA for Grade Point Averages by Ethnicity, Gender, and Socio-Economic Status</w:t>
      </w:r>
    </w:p>
    <w:p w:rsidR="005D595C" w:rsidRDefault="005D595C" w:rsidP="005D595C">
      <w:r>
        <w:t>________________________________________________________________________</w:t>
      </w:r>
    </w:p>
    <w:p w:rsidR="005D595C" w:rsidRDefault="005D595C" w:rsidP="005D595C">
      <w:r>
        <w:t>GPA Demographics</w:t>
      </w:r>
      <w:r>
        <w:tab/>
      </w:r>
      <w:r>
        <w:tab/>
      </w:r>
      <w:r>
        <w:tab/>
        <w:t>M</w:t>
      </w:r>
      <w:r>
        <w:tab/>
        <w:t>SD</w:t>
      </w:r>
      <w:r>
        <w:tab/>
        <w:t>Total Population</w:t>
      </w:r>
      <w:r>
        <w:tab/>
        <w:t>F</w:t>
      </w:r>
      <w:r>
        <w:tab/>
        <w:t>Sig.</w:t>
      </w:r>
    </w:p>
    <w:p w:rsidR="005D595C" w:rsidRDefault="005D595C" w:rsidP="005D595C">
      <w:r>
        <w:t>________________________________________________________________________</w:t>
      </w:r>
    </w:p>
    <w:p w:rsidR="005D595C" w:rsidRDefault="005D595C" w:rsidP="005D595C">
      <w:r>
        <w:t>Total Senior Class</w:t>
      </w:r>
      <w:r>
        <w:tab/>
      </w:r>
      <w:r>
        <w:tab/>
      </w:r>
      <w:r>
        <w:tab/>
        <w:t>2.28</w:t>
      </w:r>
      <w:r>
        <w:tab/>
        <w:t>.602</w:t>
      </w:r>
      <w:r>
        <w:tab/>
      </w:r>
      <w:r>
        <w:tab/>
        <w:t>101</w:t>
      </w:r>
      <w:r>
        <w:tab/>
      </w:r>
    </w:p>
    <w:p w:rsidR="005D595C" w:rsidRDefault="005D595C" w:rsidP="005D595C">
      <w:r>
        <w:t>Caucasians</w:t>
      </w:r>
      <w:r>
        <w:tab/>
      </w:r>
      <w:r>
        <w:tab/>
      </w:r>
      <w:r>
        <w:tab/>
      </w:r>
      <w:r>
        <w:tab/>
        <w:t>2.46</w:t>
      </w:r>
      <w:r>
        <w:tab/>
        <w:t>.555</w:t>
      </w:r>
      <w:r>
        <w:tab/>
      </w:r>
      <w:r>
        <w:tab/>
        <w:t xml:space="preserve"> 39</w:t>
      </w:r>
    </w:p>
    <w:p w:rsidR="005D595C" w:rsidRDefault="005D595C" w:rsidP="005D595C">
      <w:r>
        <w:t>African Americans</w:t>
      </w:r>
      <w:r>
        <w:tab/>
      </w:r>
      <w:r>
        <w:tab/>
      </w:r>
      <w:r>
        <w:tab/>
        <w:t>2.03</w:t>
      </w:r>
      <w:r>
        <w:tab/>
        <w:t>.537</w:t>
      </w:r>
      <w:r>
        <w:tab/>
      </w:r>
      <w:r>
        <w:tab/>
        <w:t xml:space="preserve"> 39</w:t>
      </w:r>
    </w:p>
    <w:p w:rsidR="005D595C" w:rsidRDefault="005D595C" w:rsidP="005D595C">
      <w:r>
        <w:t>Hispanics</w:t>
      </w:r>
      <w:r>
        <w:tab/>
      </w:r>
      <w:r>
        <w:tab/>
      </w:r>
      <w:r>
        <w:tab/>
      </w:r>
      <w:r>
        <w:tab/>
        <w:t>2.27</w:t>
      </w:r>
      <w:r>
        <w:tab/>
        <w:t>.647</w:t>
      </w:r>
      <w:r>
        <w:tab/>
      </w:r>
      <w:r>
        <w:tab/>
        <w:t xml:space="preserve"> 11</w:t>
      </w:r>
    </w:p>
    <w:p w:rsidR="005D595C" w:rsidRDefault="005D595C" w:rsidP="005D595C">
      <w:r>
        <w:t>Asians</w:t>
      </w:r>
      <w:r>
        <w:tab/>
      </w:r>
      <w:r>
        <w:tab/>
      </w:r>
      <w:r>
        <w:tab/>
      </w:r>
      <w:r>
        <w:tab/>
      </w:r>
      <w:r>
        <w:tab/>
        <w:t>3.00</w:t>
      </w:r>
      <w:r>
        <w:tab/>
        <w:t>.000</w:t>
      </w:r>
      <w:r>
        <w:tab/>
      </w:r>
      <w:r>
        <w:tab/>
        <w:t xml:space="preserve">  6</w:t>
      </w:r>
    </w:p>
    <w:p w:rsidR="005D595C" w:rsidRDefault="005D595C" w:rsidP="005D595C">
      <w:r>
        <w:t>American Indian</w:t>
      </w:r>
      <w:r>
        <w:tab/>
      </w:r>
      <w:r>
        <w:tab/>
      </w:r>
      <w:r>
        <w:tab/>
        <w:t>2.00</w:t>
      </w:r>
      <w:r>
        <w:tab/>
        <w:t xml:space="preserve">   -</w:t>
      </w:r>
      <w:r>
        <w:tab/>
      </w:r>
      <w:r>
        <w:tab/>
        <w:t xml:space="preserve">  1</w:t>
      </w:r>
    </w:p>
    <w:p w:rsidR="005D595C" w:rsidRDefault="005D595C" w:rsidP="005D595C">
      <w:r>
        <w:t>Others</w:t>
      </w:r>
      <w:r>
        <w:tab/>
      </w:r>
      <w:r>
        <w:tab/>
      </w:r>
      <w:r>
        <w:tab/>
      </w:r>
      <w:r>
        <w:tab/>
      </w:r>
      <w:r>
        <w:tab/>
        <w:t>2.00</w:t>
      </w:r>
      <w:r>
        <w:tab/>
        <w:t>.707</w:t>
      </w:r>
      <w:r>
        <w:tab/>
      </w:r>
      <w:r>
        <w:tab/>
        <w:t xml:space="preserve">  5</w:t>
      </w:r>
    </w:p>
    <w:p w:rsidR="005D595C" w:rsidRDefault="005D595C" w:rsidP="005D595C">
      <w:r>
        <w:t>ANOVA</w:t>
      </w:r>
      <w:r>
        <w:tab/>
      </w:r>
      <w:r>
        <w:tab/>
      </w:r>
      <w:r>
        <w:tab/>
      </w:r>
      <w:r>
        <w:tab/>
      </w:r>
      <w:r>
        <w:tab/>
      </w:r>
      <w:r>
        <w:tab/>
      </w:r>
      <w:r>
        <w:tab/>
      </w:r>
      <w:r>
        <w:tab/>
      </w:r>
      <w:r>
        <w:tab/>
        <w:t>4.867</w:t>
      </w:r>
      <w:r>
        <w:tab/>
        <w:t>*.001</w:t>
      </w:r>
    </w:p>
    <w:p w:rsidR="005D595C" w:rsidRDefault="005D595C" w:rsidP="005D595C">
      <w:r>
        <w:t>________________________________________________________________________</w:t>
      </w:r>
    </w:p>
    <w:p w:rsidR="005D595C" w:rsidRDefault="005D595C" w:rsidP="005D595C">
      <w:r>
        <w:t>GPA Demographics</w:t>
      </w:r>
      <w:r>
        <w:tab/>
      </w:r>
      <w:r>
        <w:tab/>
      </w:r>
      <w:r>
        <w:tab/>
        <w:t>M</w:t>
      </w:r>
      <w:r>
        <w:tab/>
        <w:t>SD</w:t>
      </w:r>
      <w:r>
        <w:tab/>
        <w:t>Total Population</w:t>
      </w:r>
    </w:p>
    <w:p w:rsidR="005D595C" w:rsidRDefault="005D595C" w:rsidP="005D595C">
      <w:r>
        <w:t>________________________________________________________________________</w:t>
      </w:r>
    </w:p>
    <w:p w:rsidR="005D595C" w:rsidRDefault="005D595C" w:rsidP="005D595C">
      <w:r>
        <w:t>Females</w:t>
      </w:r>
      <w:r>
        <w:tab/>
      </w:r>
      <w:r>
        <w:tab/>
      </w:r>
      <w:r>
        <w:tab/>
      </w:r>
      <w:r>
        <w:tab/>
        <w:t>2.25</w:t>
      </w:r>
      <w:r>
        <w:tab/>
        <w:t>.628</w:t>
      </w:r>
      <w:r>
        <w:tab/>
      </w:r>
      <w:r>
        <w:tab/>
        <w:t>60</w:t>
      </w:r>
    </w:p>
    <w:p w:rsidR="005D595C" w:rsidRDefault="005D595C" w:rsidP="005D595C">
      <w:r>
        <w:t>Males</w:t>
      </w:r>
      <w:r>
        <w:tab/>
      </w:r>
      <w:r>
        <w:tab/>
      </w:r>
      <w:r>
        <w:tab/>
      </w:r>
      <w:r>
        <w:tab/>
      </w:r>
      <w:r>
        <w:tab/>
      </w:r>
      <w:r w:rsidR="00913904">
        <w:t>2.32</w:t>
      </w:r>
      <w:r>
        <w:tab/>
      </w:r>
      <w:r w:rsidR="00913904">
        <w:t>.567</w:t>
      </w:r>
      <w:r>
        <w:tab/>
      </w:r>
      <w:r>
        <w:tab/>
        <w:t>41</w:t>
      </w:r>
    </w:p>
    <w:p w:rsidR="005D595C" w:rsidRDefault="005D595C" w:rsidP="005D595C">
      <w:r>
        <w:t>Not Free/Reduced</w:t>
      </w:r>
      <w:r>
        <w:tab/>
      </w:r>
      <w:r>
        <w:tab/>
      </w:r>
      <w:r>
        <w:tab/>
      </w:r>
      <w:r w:rsidR="00913904">
        <w:t>2.33</w:t>
      </w:r>
      <w:r>
        <w:tab/>
      </w:r>
      <w:r w:rsidR="00913904">
        <w:t>.569</w:t>
      </w:r>
      <w:r>
        <w:tab/>
      </w:r>
      <w:r>
        <w:tab/>
        <w:t>61</w:t>
      </w:r>
    </w:p>
    <w:p w:rsidR="005D595C" w:rsidRDefault="005D595C" w:rsidP="005D595C">
      <w:r>
        <w:t>Free/Reduced</w:t>
      </w:r>
      <w:r>
        <w:tab/>
      </w:r>
      <w:r>
        <w:tab/>
      </w:r>
      <w:r>
        <w:tab/>
      </w:r>
      <w:r>
        <w:tab/>
      </w:r>
      <w:r w:rsidR="00913904">
        <w:t>2.20</w:t>
      </w:r>
      <w:r>
        <w:tab/>
      </w:r>
      <w:r w:rsidR="00913904">
        <w:t>.648</w:t>
      </w:r>
      <w:r>
        <w:tab/>
      </w:r>
      <w:r>
        <w:tab/>
        <w:t>40</w:t>
      </w:r>
    </w:p>
    <w:p w:rsidR="005D595C" w:rsidRDefault="005D595C" w:rsidP="005D595C">
      <w:r>
        <w:t>________________________________________________________________________</w:t>
      </w:r>
    </w:p>
    <w:p w:rsidR="005D595C" w:rsidRPr="004D664F" w:rsidRDefault="005D595C" w:rsidP="005D595C">
      <w:r>
        <w:rPr>
          <w:i/>
        </w:rPr>
        <w:t>Note. *</w:t>
      </w:r>
      <w:r w:rsidRPr="005441A5">
        <w:t>p</w:t>
      </w:r>
      <w:r>
        <w:t xml:space="preserve"> &lt; .01625 adjusted statistical significance level</w:t>
      </w:r>
      <w:r w:rsidRPr="005441A5">
        <w:t xml:space="preserve"> </w:t>
      </w:r>
    </w:p>
    <w:p w:rsidR="00C640D0" w:rsidRPr="00BA4132" w:rsidRDefault="00C640D0" w:rsidP="00C640D0"/>
    <w:p w:rsidR="00CB5F13" w:rsidRPr="00BA4132" w:rsidRDefault="00CB5F13" w:rsidP="007D7B3D">
      <w:pPr>
        <w:spacing w:line="480" w:lineRule="auto"/>
        <w:ind w:firstLine="720"/>
      </w:pPr>
      <w:r w:rsidRPr="00BA4132">
        <w:lastRenderedPageBreak/>
        <w:t xml:space="preserve">Table </w:t>
      </w:r>
      <w:r w:rsidR="007D7B3D" w:rsidRPr="00BA4132">
        <w:t>5.</w:t>
      </w:r>
      <w:r w:rsidR="00E50C4F" w:rsidRPr="00BA4132">
        <w:t>7</w:t>
      </w:r>
      <w:r w:rsidRPr="00BA4132">
        <w:t xml:space="preserve"> provides descriptive statistics for students’ </w:t>
      </w:r>
      <w:r w:rsidR="00AB7464" w:rsidRPr="00BA4132">
        <w:t xml:space="preserve">cumulative </w:t>
      </w:r>
      <w:r w:rsidRPr="00BA4132">
        <w:t>grade point averages by ethnicity</w:t>
      </w:r>
      <w:r w:rsidR="007D7B3D" w:rsidRPr="00BA4132">
        <w:t>, gender, and socio-economic status</w:t>
      </w:r>
      <w:r w:rsidRPr="00BA4132">
        <w:t xml:space="preserve"> for the </w:t>
      </w:r>
      <w:r w:rsidR="00AB7464" w:rsidRPr="00BA4132">
        <w:t xml:space="preserve">entire </w:t>
      </w:r>
      <w:r w:rsidRPr="00BA4132">
        <w:t>senior class</w:t>
      </w:r>
      <w:r w:rsidR="007D7B3D" w:rsidRPr="00BA4132">
        <w:t xml:space="preserve"> </w:t>
      </w:r>
      <w:r w:rsidR="00AB7464" w:rsidRPr="00BA4132">
        <w:rPr>
          <w:i/>
        </w:rPr>
        <w:t>N</w:t>
      </w:r>
      <w:r w:rsidR="007D7B3D" w:rsidRPr="00BA4132">
        <w:rPr>
          <w:i/>
        </w:rPr>
        <w:t xml:space="preserve"> </w:t>
      </w:r>
      <w:r w:rsidR="00AB7464" w:rsidRPr="00BA4132">
        <w:rPr>
          <w:i/>
        </w:rPr>
        <w:t>=</w:t>
      </w:r>
      <w:r w:rsidR="007D7B3D" w:rsidRPr="00BA4132">
        <w:rPr>
          <w:i/>
        </w:rPr>
        <w:t xml:space="preserve"> </w:t>
      </w:r>
      <w:r w:rsidR="00AB7464" w:rsidRPr="00BA4132">
        <w:t>101</w:t>
      </w:r>
      <w:r w:rsidR="00AB7464" w:rsidRPr="00BA4132">
        <w:rPr>
          <w:i/>
        </w:rPr>
        <w:t>, M</w:t>
      </w:r>
      <w:r w:rsidR="007D7B3D" w:rsidRPr="00BA4132">
        <w:rPr>
          <w:i/>
        </w:rPr>
        <w:t xml:space="preserve"> </w:t>
      </w:r>
      <w:r w:rsidR="00AB7464" w:rsidRPr="00BA4132">
        <w:rPr>
          <w:i/>
        </w:rPr>
        <w:t>=</w:t>
      </w:r>
      <w:r w:rsidR="007D7B3D" w:rsidRPr="00BA4132">
        <w:rPr>
          <w:i/>
        </w:rPr>
        <w:t xml:space="preserve"> </w:t>
      </w:r>
      <w:r w:rsidR="00AB7464" w:rsidRPr="00BA4132">
        <w:t>2.28</w:t>
      </w:r>
      <w:r w:rsidR="00AB7464" w:rsidRPr="00BA4132">
        <w:rPr>
          <w:i/>
        </w:rPr>
        <w:t>, SD</w:t>
      </w:r>
      <w:r w:rsidR="007D7B3D" w:rsidRPr="00BA4132">
        <w:rPr>
          <w:i/>
        </w:rPr>
        <w:t xml:space="preserve"> </w:t>
      </w:r>
      <w:r w:rsidR="00AB7464" w:rsidRPr="00BA4132">
        <w:rPr>
          <w:i/>
        </w:rPr>
        <w:t>=</w:t>
      </w:r>
      <w:r w:rsidR="007D7B3D" w:rsidRPr="00BA4132">
        <w:rPr>
          <w:i/>
        </w:rPr>
        <w:t xml:space="preserve"> </w:t>
      </w:r>
      <w:r w:rsidR="00AB7464" w:rsidRPr="00BA4132">
        <w:t>.551</w:t>
      </w:r>
      <w:r w:rsidR="007D7B3D" w:rsidRPr="00BA4132">
        <w:t>.</w:t>
      </w:r>
      <w:r w:rsidRPr="00BA4132">
        <w:t xml:space="preserve"> </w:t>
      </w:r>
      <w:r w:rsidR="00AB7464" w:rsidRPr="00BA4132">
        <w:t xml:space="preserve">There is </w:t>
      </w:r>
      <w:r w:rsidR="00374805" w:rsidRPr="00BA4132">
        <w:t>little</w:t>
      </w:r>
      <w:r w:rsidR="00AB7464" w:rsidRPr="00BA4132">
        <w:t xml:space="preserve"> variance among grade point averages as seen in the standard deviation numbers and the overall mean is well below the state</w:t>
      </w:r>
      <w:r w:rsidR="00374805" w:rsidRPr="00BA4132">
        <w:t>d</w:t>
      </w:r>
      <w:r w:rsidR="00AB7464" w:rsidRPr="00BA4132">
        <w:t xml:space="preserve"> school-wide objective</w:t>
      </w:r>
      <w:r w:rsidR="00A614A3" w:rsidRPr="00BA4132">
        <w:t xml:space="preserve">. </w:t>
      </w:r>
      <w:r w:rsidR="00AB7464" w:rsidRPr="00BA4132">
        <w:t>Whites</w:t>
      </w:r>
      <w:r w:rsidR="00A614A3" w:rsidRPr="00BA4132">
        <w:t xml:space="preserve"> </w:t>
      </w:r>
      <w:r w:rsidR="00374805" w:rsidRPr="00BA4132">
        <w:rPr>
          <w:i/>
        </w:rPr>
        <w:t xml:space="preserve">n </w:t>
      </w:r>
      <w:r w:rsidR="00AB7464" w:rsidRPr="00BA4132">
        <w:rPr>
          <w:i/>
        </w:rPr>
        <w:t>=</w:t>
      </w:r>
      <w:r w:rsidR="00374805" w:rsidRPr="00BA4132">
        <w:rPr>
          <w:i/>
        </w:rPr>
        <w:t xml:space="preserve"> </w:t>
      </w:r>
      <w:r w:rsidR="00AB7464" w:rsidRPr="00BA4132">
        <w:t>39</w:t>
      </w:r>
      <w:r w:rsidR="00AB7464" w:rsidRPr="00BA4132">
        <w:rPr>
          <w:i/>
        </w:rPr>
        <w:t>, M</w:t>
      </w:r>
      <w:r w:rsidR="00374805" w:rsidRPr="00BA4132">
        <w:rPr>
          <w:i/>
        </w:rPr>
        <w:t xml:space="preserve"> </w:t>
      </w:r>
      <w:r w:rsidR="00AB7464" w:rsidRPr="00BA4132">
        <w:rPr>
          <w:i/>
        </w:rPr>
        <w:t>=</w:t>
      </w:r>
      <w:r w:rsidR="00374805" w:rsidRPr="00BA4132">
        <w:rPr>
          <w:i/>
        </w:rPr>
        <w:t xml:space="preserve"> </w:t>
      </w:r>
      <w:r w:rsidR="00A614A3" w:rsidRPr="00BA4132">
        <w:t>2.46</w:t>
      </w:r>
      <w:r w:rsidR="00AB7464" w:rsidRPr="00BA4132">
        <w:rPr>
          <w:i/>
        </w:rPr>
        <w:t>, SD</w:t>
      </w:r>
      <w:r w:rsidR="00374805" w:rsidRPr="00BA4132">
        <w:rPr>
          <w:i/>
        </w:rPr>
        <w:t xml:space="preserve"> </w:t>
      </w:r>
      <w:r w:rsidR="00AB7464" w:rsidRPr="00BA4132">
        <w:rPr>
          <w:i/>
        </w:rPr>
        <w:t>=</w:t>
      </w:r>
      <w:r w:rsidR="00374805" w:rsidRPr="00BA4132">
        <w:rPr>
          <w:i/>
        </w:rPr>
        <w:t xml:space="preserve"> </w:t>
      </w:r>
      <w:r w:rsidR="00AB7464" w:rsidRPr="00BA4132">
        <w:t>.555</w:t>
      </w:r>
      <w:r w:rsidR="00A614A3" w:rsidRPr="00BA4132">
        <w:t xml:space="preserve"> and Asians</w:t>
      </w:r>
      <w:r w:rsidR="001A01AC" w:rsidRPr="00BA4132">
        <w:t xml:space="preserve"> </w:t>
      </w:r>
      <w:r w:rsidR="00374805" w:rsidRPr="00BA4132">
        <w:rPr>
          <w:i/>
        </w:rPr>
        <w:t xml:space="preserve">n </w:t>
      </w:r>
      <w:r w:rsidR="001A01AC" w:rsidRPr="00BA4132">
        <w:rPr>
          <w:i/>
        </w:rPr>
        <w:t>=</w:t>
      </w:r>
      <w:r w:rsidR="00374805" w:rsidRPr="00BA4132">
        <w:rPr>
          <w:i/>
        </w:rPr>
        <w:t xml:space="preserve"> </w:t>
      </w:r>
      <w:r w:rsidR="001A01AC" w:rsidRPr="00BA4132">
        <w:t>6</w:t>
      </w:r>
      <w:r w:rsidR="001A01AC" w:rsidRPr="00BA4132">
        <w:rPr>
          <w:i/>
        </w:rPr>
        <w:t>, M</w:t>
      </w:r>
      <w:r w:rsidR="00374805" w:rsidRPr="00BA4132">
        <w:rPr>
          <w:i/>
        </w:rPr>
        <w:t xml:space="preserve"> </w:t>
      </w:r>
      <w:r w:rsidR="001A01AC" w:rsidRPr="00BA4132">
        <w:rPr>
          <w:i/>
        </w:rPr>
        <w:t>=</w:t>
      </w:r>
      <w:r w:rsidR="00374805" w:rsidRPr="00BA4132">
        <w:rPr>
          <w:i/>
        </w:rPr>
        <w:t xml:space="preserve"> </w:t>
      </w:r>
      <w:r w:rsidR="00A614A3" w:rsidRPr="00BA4132">
        <w:t>3.0</w:t>
      </w:r>
      <w:r w:rsidR="001A01AC" w:rsidRPr="00BA4132">
        <w:rPr>
          <w:i/>
        </w:rPr>
        <w:t>, SD</w:t>
      </w:r>
      <w:r w:rsidR="00374805" w:rsidRPr="00BA4132">
        <w:rPr>
          <w:i/>
        </w:rPr>
        <w:t xml:space="preserve"> </w:t>
      </w:r>
      <w:r w:rsidR="001A01AC" w:rsidRPr="00BA4132">
        <w:rPr>
          <w:i/>
        </w:rPr>
        <w:t>=</w:t>
      </w:r>
      <w:r w:rsidR="00374805" w:rsidRPr="00BA4132">
        <w:rPr>
          <w:i/>
        </w:rPr>
        <w:t xml:space="preserve"> </w:t>
      </w:r>
      <w:r w:rsidR="001A01AC" w:rsidRPr="00BA4132">
        <w:t xml:space="preserve">.000 had grade point averages </w:t>
      </w:r>
      <w:r w:rsidR="00A614A3" w:rsidRPr="00BA4132">
        <w:t xml:space="preserve">above the overall mean </w:t>
      </w:r>
      <w:r w:rsidR="001A01AC" w:rsidRPr="00BA4132">
        <w:t>for the senior class</w:t>
      </w:r>
      <w:r w:rsidR="00A614A3" w:rsidRPr="00BA4132">
        <w:t xml:space="preserve">. Asians </w:t>
      </w:r>
      <w:r w:rsidR="001A01AC" w:rsidRPr="00BA4132">
        <w:t>had a cumulative grade point average</w:t>
      </w:r>
      <w:r w:rsidR="00A614A3" w:rsidRPr="00BA4132">
        <w:t xml:space="preserve"> above the</w:t>
      </w:r>
      <w:r w:rsidR="001A01AC" w:rsidRPr="00BA4132">
        <w:t xml:space="preserve"> stated</w:t>
      </w:r>
      <w:r w:rsidR="00A614A3" w:rsidRPr="00BA4132">
        <w:t xml:space="preserve"> school</w:t>
      </w:r>
      <w:r w:rsidR="001A01AC" w:rsidRPr="00BA4132">
        <w:t>-wide objective</w:t>
      </w:r>
      <w:r w:rsidR="00A614A3" w:rsidRPr="00BA4132">
        <w:t xml:space="preserve"> of </w:t>
      </w:r>
      <w:r w:rsidR="001A01AC" w:rsidRPr="00BA4132">
        <w:t xml:space="preserve">a </w:t>
      </w:r>
      <w:r w:rsidR="00A614A3" w:rsidRPr="00BA4132">
        <w:t>2.5</w:t>
      </w:r>
      <w:r w:rsidR="001A01AC" w:rsidRPr="00BA4132">
        <w:t>0 grade point average</w:t>
      </w:r>
      <w:r w:rsidR="00A614A3" w:rsidRPr="00BA4132">
        <w:t xml:space="preserve">. Hispanics </w:t>
      </w:r>
      <w:r w:rsidR="00374805" w:rsidRPr="00BA4132">
        <w:rPr>
          <w:i/>
        </w:rPr>
        <w:t xml:space="preserve">n </w:t>
      </w:r>
      <w:r w:rsidR="00A614A3" w:rsidRPr="00BA4132">
        <w:rPr>
          <w:i/>
        </w:rPr>
        <w:t>=</w:t>
      </w:r>
      <w:r w:rsidR="00374805" w:rsidRPr="00BA4132">
        <w:rPr>
          <w:i/>
        </w:rPr>
        <w:t xml:space="preserve"> </w:t>
      </w:r>
      <w:r w:rsidR="00A614A3" w:rsidRPr="00BA4132">
        <w:t>11</w:t>
      </w:r>
      <w:r w:rsidR="001A01AC" w:rsidRPr="00BA4132">
        <w:rPr>
          <w:i/>
        </w:rPr>
        <w:t>, M</w:t>
      </w:r>
      <w:r w:rsidR="00374805" w:rsidRPr="00BA4132">
        <w:rPr>
          <w:i/>
        </w:rPr>
        <w:t xml:space="preserve"> </w:t>
      </w:r>
      <w:r w:rsidR="001A01AC" w:rsidRPr="00BA4132">
        <w:rPr>
          <w:i/>
        </w:rPr>
        <w:t>=</w:t>
      </w:r>
      <w:r w:rsidR="00374805" w:rsidRPr="00BA4132">
        <w:rPr>
          <w:i/>
        </w:rPr>
        <w:t xml:space="preserve"> </w:t>
      </w:r>
      <w:r w:rsidR="001A01AC" w:rsidRPr="00BA4132">
        <w:t>2.27</w:t>
      </w:r>
      <w:r w:rsidR="001A01AC" w:rsidRPr="00BA4132">
        <w:rPr>
          <w:i/>
        </w:rPr>
        <w:t>, SD</w:t>
      </w:r>
      <w:r w:rsidR="00374805" w:rsidRPr="00BA4132">
        <w:rPr>
          <w:i/>
        </w:rPr>
        <w:t xml:space="preserve"> </w:t>
      </w:r>
      <w:r w:rsidR="001A01AC" w:rsidRPr="00BA4132">
        <w:rPr>
          <w:i/>
        </w:rPr>
        <w:t>=</w:t>
      </w:r>
      <w:r w:rsidR="00374805" w:rsidRPr="00BA4132">
        <w:rPr>
          <w:i/>
        </w:rPr>
        <w:t xml:space="preserve"> </w:t>
      </w:r>
      <w:r w:rsidR="001A01AC" w:rsidRPr="00BA4132">
        <w:t>.647</w:t>
      </w:r>
      <w:r w:rsidR="00A614A3" w:rsidRPr="00BA4132">
        <w:t xml:space="preserve"> and African Americans </w:t>
      </w:r>
      <w:r w:rsidR="00374805" w:rsidRPr="00BA4132">
        <w:rPr>
          <w:i/>
        </w:rPr>
        <w:t xml:space="preserve">n </w:t>
      </w:r>
      <w:r w:rsidR="00A614A3" w:rsidRPr="00BA4132">
        <w:rPr>
          <w:i/>
        </w:rPr>
        <w:t>=</w:t>
      </w:r>
      <w:r w:rsidR="00374805" w:rsidRPr="00BA4132">
        <w:rPr>
          <w:i/>
        </w:rPr>
        <w:t xml:space="preserve"> </w:t>
      </w:r>
      <w:r w:rsidR="00A614A3" w:rsidRPr="00BA4132">
        <w:t>39</w:t>
      </w:r>
      <w:r w:rsidR="001A01AC" w:rsidRPr="00BA4132">
        <w:rPr>
          <w:i/>
        </w:rPr>
        <w:t>, M</w:t>
      </w:r>
      <w:r w:rsidR="00374805" w:rsidRPr="00BA4132">
        <w:rPr>
          <w:i/>
        </w:rPr>
        <w:t xml:space="preserve"> </w:t>
      </w:r>
      <w:r w:rsidR="001A01AC" w:rsidRPr="00BA4132">
        <w:rPr>
          <w:i/>
        </w:rPr>
        <w:t>=</w:t>
      </w:r>
      <w:r w:rsidR="00374805" w:rsidRPr="00BA4132">
        <w:rPr>
          <w:i/>
        </w:rPr>
        <w:t xml:space="preserve"> </w:t>
      </w:r>
      <w:r w:rsidR="001A01AC" w:rsidRPr="00BA4132">
        <w:t>2.03</w:t>
      </w:r>
      <w:r w:rsidR="001A01AC" w:rsidRPr="00BA4132">
        <w:rPr>
          <w:i/>
        </w:rPr>
        <w:t>, SD</w:t>
      </w:r>
      <w:r w:rsidR="00374805" w:rsidRPr="00BA4132">
        <w:rPr>
          <w:i/>
        </w:rPr>
        <w:t xml:space="preserve"> </w:t>
      </w:r>
      <w:r w:rsidR="001A01AC" w:rsidRPr="00BA4132">
        <w:rPr>
          <w:i/>
        </w:rPr>
        <w:t>=</w:t>
      </w:r>
      <w:r w:rsidR="00374805" w:rsidRPr="00BA4132">
        <w:rPr>
          <w:i/>
        </w:rPr>
        <w:t xml:space="preserve"> </w:t>
      </w:r>
      <w:r w:rsidR="001A01AC" w:rsidRPr="00BA4132">
        <w:rPr>
          <w:i/>
        </w:rPr>
        <w:t>.</w:t>
      </w:r>
      <w:r w:rsidR="001A01AC" w:rsidRPr="00BA4132">
        <w:t>537</w:t>
      </w:r>
      <w:r w:rsidR="00A614A3" w:rsidRPr="00BA4132">
        <w:t xml:space="preserve"> </w:t>
      </w:r>
      <w:r w:rsidR="001A01AC" w:rsidRPr="00BA4132">
        <w:t xml:space="preserve">had low grade point averages given the total number of people in those </w:t>
      </w:r>
      <w:r w:rsidR="00E50C4F" w:rsidRPr="00BA4132">
        <w:t>racial/</w:t>
      </w:r>
      <w:r w:rsidR="001A01AC" w:rsidRPr="00BA4132">
        <w:t xml:space="preserve">ethnic groups in comparison to the low numbers in the rest of the </w:t>
      </w:r>
      <w:r w:rsidR="00E50C4F" w:rsidRPr="00BA4132">
        <w:t>racial/</w:t>
      </w:r>
      <w:r w:rsidR="001A01AC" w:rsidRPr="00BA4132">
        <w:t>ethnic groups</w:t>
      </w:r>
      <w:r w:rsidR="00A614A3" w:rsidRPr="00BA4132">
        <w:t>.</w:t>
      </w:r>
      <w:r w:rsidR="00E50C4F" w:rsidRPr="00BA4132">
        <w:t xml:space="preserve"> </w:t>
      </w:r>
      <w:r w:rsidR="00ED1C60" w:rsidRPr="00BA4132">
        <w:t xml:space="preserve">Table </w:t>
      </w:r>
      <w:r w:rsidR="00374805" w:rsidRPr="00BA4132">
        <w:t>5.</w:t>
      </w:r>
      <w:r w:rsidR="00E50C4F" w:rsidRPr="00BA4132">
        <w:t>7</w:t>
      </w:r>
      <w:r w:rsidR="00374805" w:rsidRPr="00BA4132">
        <w:t xml:space="preserve"> also</w:t>
      </w:r>
      <w:r w:rsidR="00ED1C60" w:rsidRPr="00BA4132">
        <w:t xml:space="preserve"> provides the results of the ANOVA</w:t>
      </w:r>
      <w:r w:rsidR="001A01AC" w:rsidRPr="00BA4132">
        <w:t xml:space="preserve"> for grade point averages by </w:t>
      </w:r>
      <w:r w:rsidR="00E50C4F" w:rsidRPr="00BA4132">
        <w:t>race/</w:t>
      </w:r>
      <w:r w:rsidR="001A01AC" w:rsidRPr="00BA4132">
        <w:t xml:space="preserve">ethnicity. The results showed a statistically significant difference in grade point averages between ethnic groups </w:t>
      </w:r>
      <w:proofErr w:type="gramStart"/>
      <w:r w:rsidR="001A01AC" w:rsidRPr="00BA4132">
        <w:rPr>
          <w:i/>
        </w:rPr>
        <w:t>F</w:t>
      </w:r>
      <w:r w:rsidR="00374805" w:rsidRPr="00BA4132">
        <w:t>(</w:t>
      </w:r>
      <w:proofErr w:type="gramEnd"/>
      <w:r w:rsidR="00374805" w:rsidRPr="00BA4132">
        <w:t xml:space="preserve">5, 95) </w:t>
      </w:r>
      <w:r w:rsidR="001A01AC" w:rsidRPr="00BA4132">
        <w:rPr>
          <w:i/>
        </w:rPr>
        <w:t>=</w:t>
      </w:r>
      <w:r w:rsidR="00374805" w:rsidRPr="00BA4132">
        <w:rPr>
          <w:i/>
        </w:rPr>
        <w:t xml:space="preserve"> </w:t>
      </w:r>
      <w:r w:rsidR="001A01AC" w:rsidRPr="00BA4132">
        <w:t>4.867</w:t>
      </w:r>
      <w:r w:rsidR="001A01AC" w:rsidRPr="00BA4132">
        <w:rPr>
          <w:i/>
        </w:rPr>
        <w:t xml:space="preserve">, </w:t>
      </w:r>
      <w:r w:rsidR="00374805" w:rsidRPr="00BA4132">
        <w:rPr>
          <w:i/>
        </w:rPr>
        <w:t xml:space="preserve">p </w:t>
      </w:r>
      <w:r w:rsidR="001A01AC" w:rsidRPr="00BA4132">
        <w:rPr>
          <w:i/>
        </w:rPr>
        <w:t>=</w:t>
      </w:r>
      <w:r w:rsidR="00374805" w:rsidRPr="00BA4132">
        <w:rPr>
          <w:i/>
        </w:rPr>
        <w:t xml:space="preserve"> </w:t>
      </w:r>
      <w:r w:rsidR="00ED1C60" w:rsidRPr="00BA4132">
        <w:t xml:space="preserve">.001. </w:t>
      </w:r>
      <w:r w:rsidR="00374805" w:rsidRPr="00BA4132">
        <w:t>P</w:t>
      </w:r>
      <w:r w:rsidR="00ED1C60" w:rsidRPr="00BA4132">
        <w:t xml:space="preserve">ost hoc </w:t>
      </w:r>
      <w:r w:rsidR="00374805" w:rsidRPr="00BA4132">
        <w:t xml:space="preserve">comparisons using the </w:t>
      </w:r>
      <w:r w:rsidR="00ED1C60" w:rsidRPr="00BA4132">
        <w:t>Bonferroni test</w:t>
      </w:r>
      <w:r w:rsidR="008333FC" w:rsidRPr="00BA4132">
        <w:t xml:space="preserve"> </w:t>
      </w:r>
      <w:r w:rsidR="00374805" w:rsidRPr="00BA4132">
        <w:t>indicated that the mean GPA score</w:t>
      </w:r>
      <w:r w:rsidR="00485B42" w:rsidRPr="00BA4132">
        <w:t xml:space="preserve"> for Whites </w:t>
      </w:r>
      <w:r w:rsidR="00485B42" w:rsidRPr="00BA4132">
        <w:rPr>
          <w:i/>
        </w:rPr>
        <w:t xml:space="preserve">M = </w:t>
      </w:r>
      <w:r w:rsidR="00485B42" w:rsidRPr="00BA4132">
        <w:t>2.46</w:t>
      </w:r>
      <w:r w:rsidR="00485B42" w:rsidRPr="00BA4132">
        <w:rPr>
          <w:i/>
        </w:rPr>
        <w:t xml:space="preserve">, SD = </w:t>
      </w:r>
      <w:r w:rsidR="00485B42" w:rsidRPr="00BA4132">
        <w:t>.555 was</w:t>
      </w:r>
      <w:r w:rsidR="00ED1C60" w:rsidRPr="00BA4132">
        <w:t xml:space="preserve"> significan</w:t>
      </w:r>
      <w:r w:rsidR="001A01AC" w:rsidRPr="00BA4132">
        <w:t>t</w:t>
      </w:r>
      <w:r w:rsidR="00485B42" w:rsidRPr="00BA4132">
        <w:t>ly</w:t>
      </w:r>
      <w:r w:rsidR="001A01AC" w:rsidRPr="00BA4132">
        <w:t xml:space="preserve"> differen</w:t>
      </w:r>
      <w:r w:rsidR="00485B42" w:rsidRPr="00BA4132">
        <w:t>t than</w:t>
      </w:r>
      <w:r w:rsidR="008333FC" w:rsidRPr="00BA4132">
        <w:t xml:space="preserve"> African Americans</w:t>
      </w:r>
      <w:r w:rsidR="00485B42" w:rsidRPr="00BA4132">
        <w:t xml:space="preserve"> </w:t>
      </w:r>
      <w:r w:rsidR="00485B42" w:rsidRPr="00BA4132">
        <w:rPr>
          <w:i/>
        </w:rPr>
        <w:t xml:space="preserve">M = </w:t>
      </w:r>
      <w:r w:rsidR="00485B42" w:rsidRPr="00BA4132">
        <w:t>2.03</w:t>
      </w:r>
      <w:r w:rsidR="00485B42" w:rsidRPr="00BA4132">
        <w:rPr>
          <w:i/>
        </w:rPr>
        <w:t>, SD = .</w:t>
      </w:r>
      <w:r w:rsidR="00485B42" w:rsidRPr="00BA4132">
        <w:t>537 and there was significant differences between</w:t>
      </w:r>
      <w:r w:rsidR="004612A1" w:rsidRPr="00BA4132">
        <w:t xml:space="preserve"> </w:t>
      </w:r>
      <w:r w:rsidR="008333FC" w:rsidRPr="00BA4132">
        <w:t>Asian</w:t>
      </w:r>
      <w:r w:rsidR="004612A1" w:rsidRPr="00BA4132">
        <w:t>s</w:t>
      </w:r>
      <w:r w:rsidR="00485B42" w:rsidRPr="00BA4132">
        <w:t xml:space="preserve"> </w:t>
      </w:r>
      <w:r w:rsidR="00485B42" w:rsidRPr="00BA4132">
        <w:rPr>
          <w:i/>
        </w:rPr>
        <w:t xml:space="preserve">M = </w:t>
      </w:r>
      <w:r w:rsidR="00485B42" w:rsidRPr="00BA4132">
        <w:t>3.0</w:t>
      </w:r>
      <w:r w:rsidR="00485B42" w:rsidRPr="00BA4132">
        <w:rPr>
          <w:i/>
        </w:rPr>
        <w:t xml:space="preserve">, SD = </w:t>
      </w:r>
      <w:r w:rsidR="00485B42" w:rsidRPr="00BA4132">
        <w:t xml:space="preserve">.000 </w:t>
      </w:r>
      <w:r w:rsidR="008333FC" w:rsidRPr="00BA4132">
        <w:t>and African American</w:t>
      </w:r>
      <w:r w:rsidR="004612A1" w:rsidRPr="00BA4132">
        <w:t>s</w:t>
      </w:r>
      <w:r w:rsidR="00485B42" w:rsidRPr="00BA4132">
        <w:rPr>
          <w:i/>
        </w:rPr>
        <w:t xml:space="preserve"> M = </w:t>
      </w:r>
      <w:r w:rsidR="00485B42" w:rsidRPr="00BA4132">
        <w:t>2.03</w:t>
      </w:r>
      <w:r w:rsidR="00485B42" w:rsidRPr="00BA4132">
        <w:rPr>
          <w:i/>
        </w:rPr>
        <w:t>, SD = .</w:t>
      </w:r>
      <w:r w:rsidR="00485B42" w:rsidRPr="00BA4132">
        <w:t>537</w:t>
      </w:r>
      <w:r w:rsidR="008333FC" w:rsidRPr="00BA4132">
        <w:t xml:space="preserve">. </w:t>
      </w:r>
      <w:r w:rsidR="00A614A3" w:rsidRPr="00BA4132">
        <w:t xml:space="preserve">  </w:t>
      </w:r>
      <w:r w:rsidRPr="00BA4132">
        <w:t xml:space="preserve">  </w:t>
      </w:r>
    </w:p>
    <w:p w:rsidR="00485B42" w:rsidRPr="00BA4132" w:rsidRDefault="00E17C10" w:rsidP="00F712AE">
      <w:pPr>
        <w:spacing w:line="480" w:lineRule="auto"/>
      </w:pPr>
      <w:r w:rsidRPr="00BA4132">
        <w:tab/>
        <w:t xml:space="preserve">Table </w:t>
      </w:r>
      <w:r w:rsidR="00485B42" w:rsidRPr="00BA4132">
        <w:t>5.</w:t>
      </w:r>
      <w:r w:rsidR="00E50C4F" w:rsidRPr="00BA4132">
        <w:t>7</w:t>
      </w:r>
      <w:r w:rsidR="00485B42" w:rsidRPr="00BA4132">
        <w:t xml:space="preserve"> also</w:t>
      </w:r>
      <w:r w:rsidRPr="00BA4132">
        <w:t xml:space="preserve"> provides descriptive statistics for students’ grade point averages </w:t>
      </w:r>
      <w:r w:rsidR="006C5662" w:rsidRPr="00BA4132">
        <w:t>by</w:t>
      </w:r>
      <w:r w:rsidRPr="00BA4132">
        <w:t xml:space="preserve"> socio-economic status</w:t>
      </w:r>
      <w:r w:rsidR="006C5662" w:rsidRPr="00BA4132">
        <w:t xml:space="preserve"> </w:t>
      </w:r>
      <w:r w:rsidR="00485B42" w:rsidRPr="00BA4132">
        <w:rPr>
          <w:i/>
        </w:rPr>
        <w:t xml:space="preserve">N </w:t>
      </w:r>
      <w:r w:rsidR="006C5662" w:rsidRPr="00BA4132">
        <w:rPr>
          <w:i/>
        </w:rPr>
        <w:t>=</w:t>
      </w:r>
      <w:r w:rsidR="00485B42" w:rsidRPr="00BA4132">
        <w:rPr>
          <w:i/>
        </w:rPr>
        <w:t xml:space="preserve"> </w:t>
      </w:r>
      <w:r w:rsidR="006C5662" w:rsidRPr="00BA4132">
        <w:t>101</w:t>
      </w:r>
      <w:r w:rsidR="006C5662" w:rsidRPr="00BA4132">
        <w:rPr>
          <w:i/>
        </w:rPr>
        <w:t>, M</w:t>
      </w:r>
      <w:r w:rsidR="00485B42" w:rsidRPr="00BA4132">
        <w:rPr>
          <w:i/>
        </w:rPr>
        <w:t xml:space="preserve"> </w:t>
      </w:r>
      <w:r w:rsidR="006C5662" w:rsidRPr="00BA4132">
        <w:rPr>
          <w:i/>
        </w:rPr>
        <w:t>=</w:t>
      </w:r>
      <w:r w:rsidR="00485B42" w:rsidRPr="00BA4132">
        <w:rPr>
          <w:i/>
        </w:rPr>
        <w:t xml:space="preserve"> </w:t>
      </w:r>
      <w:r w:rsidR="006C5662" w:rsidRPr="00BA4132">
        <w:t>2.28</w:t>
      </w:r>
      <w:r w:rsidR="006C5662" w:rsidRPr="00BA4132">
        <w:rPr>
          <w:i/>
        </w:rPr>
        <w:t>, SD</w:t>
      </w:r>
      <w:r w:rsidR="00485B42" w:rsidRPr="00BA4132">
        <w:rPr>
          <w:i/>
        </w:rPr>
        <w:t xml:space="preserve"> </w:t>
      </w:r>
      <w:r w:rsidR="006C5662" w:rsidRPr="00BA4132">
        <w:rPr>
          <w:i/>
        </w:rPr>
        <w:t>=</w:t>
      </w:r>
      <w:r w:rsidR="00485B42" w:rsidRPr="00BA4132">
        <w:rPr>
          <w:i/>
        </w:rPr>
        <w:t xml:space="preserve"> </w:t>
      </w:r>
      <w:r w:rsidR="006C5662" w:rsidRPr="00BA4132">
        <w:rPr>
          <w:i/>
        </w:rPr>
        <w:t>.</w:t>
      </w:r>
      <w:r w:rsidR="006C5662" w:rsidRPr="00BA4132">
        <w:t>602</w:t>
      </w:r>
      <w:r w:rsidRPr="00BA4132">
        <w:t>. Student</w:t>
      </w:r>
      <w:r w:rsidR="006C5662" w:rsidRPr="00BA4132">
        <w:t>s</w:t>
      </w:r>
      <w:r w:rsidRPr="00BA4132">
        <w:t xml:space="preserve"> not</w:t>
      </w:r>
      <w:r w:rsidR="006C5662" w:rsidRPr="00BA4132">
        <w:t xml:space="preserve"> receiving</w:t>
      </w:r>
      <w:r w:rsidRPr="00BA4132">
        <w:t xml:space="preserve"> free and reduced lu</w:t>
      </w:r>
      <w:r w:rsidR="006C5662" w:rsidRPr="00BA4132">
        <w:t>nch assistance</w:t>
      </w:r>
      <w:r w:rsidRPr="00BA4132">
        <w:t xml:space="preserve"> </w:t>
      </w:r>
      <w:r w:rsidR="00485B42" w:rsidRPr="00BA4132">
        <w:rPr>
          <w:i/>
        </w:rPr>
        <w:t xml:space="preserve">n </w:t>
      </w:r>
      <w:r w:rsidRPr="00BA4132">
        <w:rPr>
          <w:i/>
        </w:rPr>
        <w:t>=</w:t>
      </w:r>
      <w:r w:rsidR="00485B42" w:rsidRPr="00BA4132">
        <w:rPr>
          <w:i/>
        </w:rPr>
        <w:t xml:space="preserve"> </w:t>
      </w:r>
      <w:r w:rsidRPr="00BA4132">
        <w:t>61</w:t>
      </w:r>
      <w:r w:rsidR="006C5662" w:rsidRPr="00BA4132">
        <w:rPr>
          <w:i/>
        </w:rPr>
        <w:t>, M</w:t>
      </w:r>
      <w:r w:rsidR="00485B42" w:rsidRPr="00BA4132">
        <w:rPr>
          <w:i/>
        </w:rPr>
        <w:t xml:space="preserve"> </w:t>
      </w:r>
      <w:r w:rsidR="006C5662" w:rsidRPr="00BA4132">
        <w:rPr>
          <w:i/>
        </w:rPr>
        <w:t>=</w:t>
      </w:r>
      <w:r w:rsidR="00485B42" w:rsidRPr="00BA4132">
        <w:rPr>
          <w:i/>
        </w:rPr>
        <w:t xml:space="preserve"> </w:t>
      </w:r>
      <w:r w:rsidR="006C5662" w:rsidRPr="00BA4132">
        <w:t>2.33</w:t>
      </w:r>
      <w:r w:rsidR="006C5662" w:rsidRPr="00BA4132">
        <w:rPr>
          <w:i/>
        </w:rPr>
        <w:t>, SD</w:t>
      </w:r>
      <w:r w:rsidR="00485B42" w:rsidRPr="00BA4132">
        <w:rPr>
          <w:i/>
        </w:rPr>
        <w:t xml:space="preserve"> </w:t>
      </w:r>
      <w:r w:rsidR="006C5662" w:rsidRPr="00BA4132">
        <w:rPr>
          <w:i/>
        </w:rPr>
        <w:t>=</w:t>
      </w:r>
      <w:r w:rsidR="00485B42" w:rsidRPr="00BA4132">
        <w:rPr>
          <w:i/>
        </w:rPr>
        <w:t xml:space="preserve"> </w:t>
      </w:r>
      <w:r w:rsidR="006C5662" w:rsidRPr="00BA4132">
        <w:rPr>
          <w:i/>
        </w:rPr>
        <w:t>.</w:t>
      </w:r>
      <w:r w:rsidR="006C5662" w:rsidRPr="00BA4132">
        <w:t>569</w:t>
      </w:r>
      <w:r w:rsidRPr="00BA4132">
        <w:t xml:space="preserve"> had a slightly higher GPA than students </w:t>
      </w:r>
      <w:r w:rsidR="006C5662" w:rsidRPr="00BA4132">
        <w:t xml:space="preserve">receiving free and reduced lunch assistance </w:t>
      </w:r>
      <w:r w:rsidR="00485B42" w:rsidRPr="00BA4132">
        <w:rPr>
          <w:i/>
        </w:rPr>
        <w:t xml:space="preserve">n </w:t>
      </w:r>
      <w:r w:rsidR="006C5662" w:rsidRPr="00BA4132">
        <w:rPr>
          <w:i/>
        </w:rPr>
        <w:t>=</w:t>
      </w:r>
      <w:r w:rsidR="00485B42" w:rsidRPr="00BA4132">
        <w:rPr>
          <w:i/>
        </w:rPr>
        <w:t xml:space="preserve"> </w:t>
      </w:r>
      <w:r w:rsidR="006C5662" w:rsidRPr="00BA4132">
        <w:t>40</w:t>
      </w:r>
      <w:r w:rsidR="006C5662" w:rsidRPr="00BA4132">
        <w:rPr>
          <w:i/>
        </w:rPr>
        <w:t>, M</w:t>
      </w:r>
      <w:r w:rsidR="00485B42" w:rsidRPr="00BA4132">
        <w:rPr>
          <w:i/>
        </w:rPr>
        <w:t xml:space="preserve"> </w:t>
      </w:r>
      <w:r w:rsidR="006C5662" w:rsidRPr="00BA4132">
        <w:rPr>
          <w:i/>
        </w:rPr>
        <w:t>=</w:t>
      </w:r>
      <w:r w:rsidR="00485B42" w:rsidRPr="00BA4132">
        <w:rPr>
          <w:i/>
        </w:rPr>
        <w:t xml:space="preserve"> </w:t>
      </w:r>
      <w:r w:rsidR="006C5662" w:rsidRPr="00BA4132">
        <w:t>2.20</w:t>
      </w:r>
      <w:r w:rsidR="006C5662" w:rsidRPr="00BA4132">
        <w:rPr>
          <w:i/>
        </w:rPr>
        <w:t>, SD</w:t>
      </w:r>
      <w:r w:rsidR="00485B42" w:rsidRPr="00BA4132">
        <w:rPr>
          <w:i/>
        </w:rPr>
        <w:t xml:space="preserve"> </w:t>
      </w:r>
      <w:r w:rsidR="006C5662" w:rsidRPr="00BA4132">
        <w:rPr>
          <w:i/>
        </w:rPr>
        <w:t>=</w:t>
      </w:r>
      <w:r w:rsidR="00485B42" w:rsidRPr="00BA4132">
        <w:rPr>
          <w:i/>
        </w:rPr>
        <w:t xml:space="preserve"> </w:t>
      </w:r>
      <w:r w:rsidR="006C5662" w:rsidRPr="00BA4132">
        <w:t>.648</w:t>
      </w:r>
      <w:r w:rsidRPr="00BA4132">
        <w:t>. Both groups are below the school wide</w:t>
      </w:r>
      <w:r w:rsidR="006C5662" w:rsidRPr="00BA4132">
        <w:t xml:space="preserve"> mean</w:t>
      </w:r>
      <w:r w:rsidRPr="00BA4132">
        <w:t xml:space="preserve"> goal of 2.50. </w:t>
      </w:r>
      <w:r w:rsidR="00CF3699" w:rsidRPr="00BA4132">
        <w:t>Students’</w:t>
      </w:r>
      <w:r w:rsidRPr="00BA4132">
        <w:t xml:space="preserve"> not </w:t>
      </w:r>
      <w:r w:rsidR="006C5662" w:rsidRPr="00BA4132">
        <w:t>receiving free and reduced lunch assistance had a</w:t>
      </w:r>
      <w:r w:rsidRPr="00BA4132">
        <w:t xml:space="preserve"> higher</w:t>
      </w:r>
      <w:r w:rsidR="006C5662" w:rsidRPr="00BA4132">
        <w:t xml:space="preserve"> grade point average</w:t>
      </w:r>
      <w:r w:rsidRPr="00BA4132">
        <w:t xml:space="preserve"> than the overall mean score of </w:t>
      </w:r>
      <w:r w:rsidRPr="00BA4132">
        <w:lastRenderedPageBreak/>
        <w:t>the senior class</w:t>
      </w:r>
      <w:r w:rsidR="00AA7C19" w:rsidRPr="00BA4132">
        <w:t>.</w:t>
      </w:r>
      <w:r w:rsidR="00485B42" w:rsidRPr="00BA4132">
        <w:t xml:space="preserve"> </w:t>
      </w:r>
      <w:r w:rsidR="00FE5DCD" w:rsidRPr="00BA4132">
        <w:t>Table 5</w:t>
      </w:r>
      <w:r w:rsidR="00485B42" w:rsidRPr="00BA4132">
        <w:t>.</w:t>
      </w:r>
      <w:r w:rsidR="00E50C4F" w:rsidRPr="00BA4132">
        <w:t>7</w:t>
      </w:r>
      <w:r w:rsidR="00485B42" w:rsidRPr="00BA4132">
        <w:t xml:space="preserve"> also</w:t>
      </w:r>
      <w:r w:rsidR="00FE5DCD" w:rsidRPr="00BA4132">
        <w:t xml:space="preserve"> provides descriptive statistics for grade point averages by gender. Females </w:t>
      </w:r>
      <w:r w:rsidR="00485B42" w:rsidRPr="00BA4132">
        <w:rPr>
          <w:i/>
        </w:rPr>
        <w:t xml:space="preserve">n </w:t>
      </w:r>
      <w:r w:rsidR="00FE5DCD" w:rsidRPr="00BA4132">
        <w:rPr>
          <w:i/>
        </w:rPr>
        <w:t>=</w:t>
      </w:r>
      <w:r w:rsidR="00485B42" w:rsidRPr="00BA4132">
        <w:rPr>
          <w:i/>
        </w:rPr>
        <w:t xml:space="preserve"> </w:t>
      </w:r>
      <w:r w:rsidR="00FE5DCD" w:rsidRPr="00BA4132">
        <w:rPr>
          <w:i/>
        </w:rPr>
        <w:t>60</w:t>
      </w:r>
      <w:r w:rsidR="009D26CB" w:rsidRPr="00BA4132">
        <w:rPr>
          <w:i/>
        </w:rPr>
        <w:t>, M</w:t>
      </w:r>
      <w:r w:rsidR="00485B42" w:rsidRPr="00BA4132">
        <w:rPr>
          <w:i/>
        </w:rPr>
        <w:t xml:space="preserve"> </w:t>
      </w:r>
      <w:r w:rsidR="009D26CB" w:rsidRPr="00BA4132">
        <w:rPr>
          <w:i/>
        </w:rPr>
        <w:t>=</w:t>
      </w:r>
      <w:r w:rsidR="00485B42" w:rsidRPr="00BA4132">
        <w:rPr>
          <w:i/>
        </w:rPr>
        <w:t xml:space="preserve"> </w:t>
      </w:r>
      <w:r w:rsidR="009D26CB" w:rsidRPr="00BA4132">
        <w:t>2.25</w:t>
      </w:r>
      <w:r w:rsidR="009D26CB" w:rsidRPr="00BA4132">
        <w:rPr>
          <w:i/>
        </w:rPr>
        <w:t>, SD</w:t>
      </w:r>
      <w:r w:rsidR="00485B42" w:rsidRPr="00BA4132">
        <w:rPr>
          <w:i/>
        </w:rPr>
        <w:t xml:space="preserve"> </w:t>
      </w:r>
      <w:r w:rsidR="009D26CB" w:rsidRPr="00BA4132">
        <w:rPr>
          <w:i/>
        </w:rPr>
        <w:t>=</w:t>
      </w:r>
      <w:r w:rsidR="00485B42" w:rsidRPr="00BA4132">
        <w:rPr>
          <w:i/>
        </w:rPr>
        <w:t xml:space="preserve"> </w:t>
      </w:r>
      <w:r w:rsidR="009D26CB" w:rsidRPr="00BA4132">
        <w:t>.628</w:t>
      </w:r>
      <w:r w:rsidR="00FE5DCD" w:rsidRPr="00BA4132">
        <w:t xml:space="preserve"> had a </w:t>
      </w:r>
      <w:r w:rsidR="009D26CB" w:rsidRPr="00BA4132">
        <w:t xml:space="preserve">lower </w:t>
      </w:r>
      <w:r w:rsidR="00FE5DCD" w:rsidRPr="00BA4132">
        <w:t xml:space="preserve">mean </w:t>
      </w:r>
      <w:r w:rsidR="009D26CB" w:rsidRPr="00BA4132">
        <w:t>grade point average than</w:t>
      </w:r>
      <w:r w:rsidR="00FE5DCD" w:rsidRPr="00BA4132">
        <w:t xml:space="preserve"> </w:t>
      </w:r>
      <w:r w:rsidR="009D26CB" w:rsidRPr="00BA4132">
        <w:t>m</w:t>
      </w:r>
      <w:r w:rsidR="00FE5DCD" w:rsidRPr="00BA4132">
        <w:t>ales</w:t>
      </w:r>
      <w:r w:rsidR="009D26CB" w:rsidRPr="00BA4132">
        <w:t xml:space="preserve"> </w:t>
      </w:r>
      <w:r w:rsidR="00485B42" w:rsidRPr="00BA4132">
        <w:rPr>
          <w:i/>
        </w:rPr>
        <w:t xml:space="preserve">n </w:t>
      </w:r>
      <w:r w:rsidR="009D26CB" w:rsidRPr="00BA4132">
        <w:t>=</w:t>
      </w:r>
      <w:r w:rsidR="00485B42" w:rsidRPr="00BA4132">
        <w:t xml:space="preserve"> </w:t>
      </w:r>
      <w:r w:rsidR="009D26CB" w:rsidRPr="00BA4132">
        <w:t>41</w:t>
      </w:r>
      <w:r w:rsidR="009D26CB" w:rsidRPr="00BA4132">
        <w:rPr>
          <w:i/>
        </w:rPr>
        <w:t>, M</w:t>
      </w:r>
      <w:r w:rsidR="00485B42" w:rsidRPr="00BA4132">
        <w:rPr>
          <w:i/>
        </w:rPr>
        <w:t xml:space="preserve"> </w:t>
      </w:r>
      <w:r w:rsidR="009D26CB" w:rsidRPr="00BA4132">
        <w:rPr>
          <w:i/>
        </w:rPr>
        <w:t>=</w:t>
      </w:r>
      <w:r w:rsidR="00485B42" w:rsidRPr="00BA4132">
        <w:rPr>
          <w:i/>
        </w:rPr>
        <w:t xml:space="preserve"> </w:t>
      </w:r>
      <w:r w:rsidR="009D26CB" w:rsidRPr="00BA4132">
        <w:t>2.32</w:t>
      </w:r>
      <w:r w:rsidR="009D26CB" w:rsidRPr="00BA4132">
        <w:rPr>
          <w:i/>
        </w:rPr>
        <w:t>, SD</w:t>
      </w:r>
      <w:r w:rsidR="00485B42" w:rsidRPr="00BA4132">
        <w:rPr>
          <w:i/>
        </w:rPr>
        <w:t xml:space="preserve"> </w:t>
      </w:r>
      <w:r w:rsidR="009D26CB" w:rsidRPr="00BA4132">
        <w:rPr>
          <w:i/>
        </w:rPr>
        <w:t>=</w:t>
      </w:r>
      <w:r w:rsidR="00485B42" w:rsidRPr="00BA4132">
        <w:rPr>
          <w:i/>
        </w:rPr>
        <w:t xml:space="preserve"> </w:t>
      </w:r>
      <w:r w:rsidR="009D26CB" w:rsidRPr="00BA4132">
        <w:rPr>
          <w:i/>
        </w:rPr>
        <w:t>.</w:t>
      </w:r>
      <w:r w:rsidR="009D26CB" w:rsidRPr="00BA4132">
        <w:t>567 in the senior class. There is very little variance in grade point average means for gender. Both mean grade point averages were lower than the overall school mean goal of 2.50.</w:t>
      </w:r>
    </w:p>
    <w:p w:rsidR="00EB20DF" w:rsidRPr="00BA4132" w:rsidRDefault="00EB20DF" w:rsidP="00F712AE">
      <w:pPr>
        <w:spacing w:line="480" w:lineRule="auto"/>
        <w:rPr>
          <w:b/>
        </w:rPr>
      </w:pPr>
      <w:r w:rsidRPr="00BA4132">
        <w:rPr>
          <w:b/>
        </w:rPr>
        <w:t xml:space="preserve">Results for </w:t>
      </w:r>
      <w:r w:rsidR="00705877" w:rsidRPr="00BA4132">
        <w:rPr>
          <w:b/>
        </w:rPr>
        <w:t xml:space="preserve">Parental </w:t>
      </w:r>
      <w:r w:rsidRPr="00BA4132">
        <w:rPr>
          <w:b/>
        </w:rPr>
        <w:t>I</w:t>
      </w:r>
      <w:r w:rsidR="00705877" w:rsidRPr="00BA4132">
        <w:rPr>
          <w:b/>
        </w:rPr>
        <w:t xml:space="preserve">nvolvement </w:t>
      </w:r>
      <w:r w:rsidRPr="00BA4132">
        <w:rPr>
          <w:b/>
        </w:rPr>
        <w:t>Scores of the Senior Class</w:t>
      </w:r>
    </w:p>
    <w:p w:rsidR="00E74649" w:rsidRPr="00BA4132" w:rsidRDefault="00FE5DCD" w:rsidP="0016484E">
      <w:pPr>
        <w:spacing w:line="480" w:lineRule="auto"/>
        <w:ind w:firstLine="720"/>
      </w:pPr>
      <w:r w:rsidRPr="00BA4132">
        <w:t>School officials</w:t>
      </w:r>
      <w:r w:rsidR="001972B2" w:rsidRPr="00BA4132">
        <w:t xml:space="preserve"> at the </w:t>
      </w:r>
      <w:r w:rsidR="00E50C4F" w:rsidRPr="00BA4132">
        <w:t>sc</w:t>
      </w:r>
      <w:r w:rsidR="001972B2" w:rsidRPr="00BA4132">
        <w:t>hool</w:t>
      </w:r>
      <w:r w:rsidRPr="00BA4132">
        <w:t xml:space="preserve"> have implemented many programs, initiatives, and curricular strategies to involve parents in the college preparation process. </w:t>
      </w:r>
      <w:r w:rsidR="00EB20DF" w:rsidRPr="00BA4132">
        <w:t>T</w:t>
      </w:r>
      <w:r w:rsidRPr="00BA4132">
        <w:t xml:space="preserve">eachers provide extra-credit to students if they quiz and share with their </w:t>
      </w:r>
      <w:r w:rsidR="0016484E" w:rsidRPr="00BA4132">
        <w:t>parents’</w:t>
      </w:r>
      <w:r w:rsidRPr="00BA4132">
        <w:t xml:space="preserve"> </w:t>
      </w:r>
      <w:r w:rsidR="00E50C4F" w:rsidRPr="00BA4132">
        <w:t xml:space="preserve">the learning </w:t>
      </w:r>
      <w:r w:rsidR="0016484E" w:rsidRPr="00BA4132">
        <w:t>objectives</w:t>
      </w:r>
      <w:r w:rsidR="00EB20DF" w:rsidRPr="00BA4132">
        <w:t xml:space="preserve"> </w:t>
      </w:r>
      <w:r w:rsidR="00E50C4F" w:rsidRPr="00BA4132">
        <w:t>they have accomplished</w:t>
      </w:r>
      <w:r w:rsidR="00EB20DF" w:rsidRPr="00BA4132">
        <w:t xml:space="preserve"> at school</w:t>
      </w:r>
      <w:r w:rsidRPr="00BA4132">
        <w:t xml:space="preserve">. The school has monthly parent meetings, parent </w:t>
      </w:r>
      <w:r w:rsidR="00EB20DF" w:rsidRPr="00BA4132">
        <w:t>w</w:t>
      </w:r>
      <w:r w:rsidRPr="00BA4132">
        <w:t>ork days</w:t>
      </w:r>
      <w:r w:rsidR="00EB20DF" w:rsidRPr="00BA4132">
        <w:t xml:space="preserve"> at the school</w:t>
      </w:r>
      <w:r w:rsidRPr="00BA4132">
        <w:t xml:space="preserve">, and required service hours to the school. The AVID program requires parents to attend monthly meetings. The senior </w:t>
      </w:r>
      <w:r w:rsidR="00227D59" w:rsidRPr="00BA4132">
        <w:t xml:space="preserve">year a showcase for parents is held to engage parents in the job shadowing program </w:t>
      </w:r>
      <w:r w:rsidR="00EB20DF" w:rsidRPr="00BA4132">
        <w:t>for</w:t>
      </w:r>
      <w:r w:rsidR="00227D59" w:rsidRPr="00BA4132">
        <w:t xml:space="preserve"> the senior capstone course. Essentially, school officials </w:t>
      </w:r>
      <w:r w:rsidR="0016484E" w:rsidRPr="00BA4132">
        <w:t>desire that</w:t>
      </w:r>
      <w:r w:rsidR="00227D59" w:rsidRPr="00BA4132">
        <w:t xml:space="preserve"> parents and their students discuss course options, college options, career options, do school work together, do activities together, and socialize with other people. This subscale on Pre-College Social Capital Survey is the operationalized </w:t>
      </w:r>
      <w:r w:rsidR="00705877" w:rsidRPr="00BA4132">
        <w:t>p</w:t>
      </w:r>
      <w:r w:rsidR="00227D59" w:rsidRPr="00BA4132">
        <w:t xml:space="preserve">arental </w:t>
      </w:r>
      <w:r w:rsidR="00705877" w:rsidRPr="00BA4132">
        <w:t>i</w:t>
      </w:r>
      <w:r w:rsidR="00227D59" w:rsidRPr="00BA4132">
        <w:t xml:space="preserve">nvolvement </w:t>
      </w:r>
      <w:r w:rsidR="00705877" w:rsidRPr="00BA4132">
        <w:t xml:space="preserve">result </w:t>
      </w:r>
      <w:r w:rsidR="00227D59" w:rsidRPr="00BA4132">
        <w:t>(see Appendix A). Th</w:t>
      </w:r>
      <w:r w:rsidR="00705877" w:rsidRPr="00BA4132">
        <w:t>e</w:t>
      </w:r>
      <w:r w:rsidR="00227D59" w:rsidRPr="00BA4132">
        <w:t xml:space="preserve"> goals </w:t>
      </w:r>
      <w:r w:rsidR="00705877" w:rsidRPr="00BA4132">
        <w:t>for</w:t>
      </w:r>
      <w:r w:rsidR="00227D59" w:rsidRPr="00BA4132">
        <w:t xml:space="preserve"> parental involvement mentioned above were ask</w:t>
      </w:r>
      <w:r w:rsidR="000C787E" w:rsidRPr="00BA4132">
        <w:t>ed</w:t>
      </w:r>
      <w:r w:rsidR="00227D59" w:rsidRPr="00BA4132">
        <w:t xml:space="preserve"> to students on the PCSC survey. The responses were on a Likert scale including strongly disagree, disagree, neither agree/nor disagree, agree, and strongly agree. The results for this subscale were analyzed using SPSS software and the Likert scale was converted from strongly disagree </w:t>
      </w:r>
      <w:r w:rsidR="00EB20DF" w:rsidRPr="00BA4132">
        <w:t>(</w:t>
      </w:r>
      <w:r w:rsidR="00227D59" w:rsidRPr="00BA4132">
        <w:t>1</w:t>
      </w:r>
      <w:r w:rsidR="00EB20DF" w:rsidRPr="00BA4132">
        <w:t>)</w:t>
      </w:r>
      <w:r w:rsidR="001972B2" w:rsidRPr="00BA4132">
        <w:t xml:space="preserve"> to </w:t>
      </w:r>
      <w:r w:rsidR="00227D59" w:rsidRPr="00BA4132">
        <w:t xml:space="preserve">strongly agree </w:t>
      </w:r>
      <w:r w:rsidR="00EB20DF" w:rsidRPr="00BA4132">
        <w:t>(</w:t>
      </w:r>
      <w:r w:rsidR="00227D59" w:rsidRPr="00BA4132">
        <w:t>5</w:t>
      </w:r>
      <w:r w:rsidR="00EB20DF" w:rsidRPr="00BA4132">
        <w:t>)</w:t>
      </w:r>
      <w:r w:rsidR="0016484E" w:rsidRPr="00BA4132">
        <w:t xml:space="preserve"> (see SPSS Coding of Questionnaire, Appendix C)</w:t>
      </w:r>
      <w:r w:rsidR="00227D59" w:rsidRPr="00BA4132">
        <w:t xml:space="preserve">. </w:t>
      </w:r>
    </w:p>
    <w:p w:rsidR="00913904" w:rsidRDefault="00913904" w:rsidP="00F712AE">
      <w:pPr>
        <w:spacing w:line="480" w:lineRule="auto"/>
      </w:pPr>
    </w:p>
    <w:p w:rsidR="00EB20DF" w:rsidRPr="00BA4132" w:rsidRDefault="001972B2" w:rsidP="00F712AE">
      <w:pPr>
        <w:spacing w:line="480" w:lineRule="auto"/>
      </w:pPr>
      <w:r w:rsidRPr="00BA4132">
        <w:lastRenderedPageBreak/>
        <w:t xml:space="preserve">Table </w:t>
      </w:r>
      <w:r w:rsidR="00EB20DF" w:rsidRPr="00BA4132">
        <w:t>5.</w:t>
      </w:r>
      <w:r w:rsidR="000C787E" w:rsidRPr="00BA4132">
        <w:t>8</w:t>
      </w:r>
      <w:r w:rsidRPr="00BA4132">
        <w:t xml:space="preserve"> </w:t>
      </w:r>
    </w:p>
    <w:p w:rsidR="001972B2" w:rsidRPr="00BA4132" w:rsidRDefault="001972B2" w:rsidP="00EB20DF">
      <w:pPr>
        <w:rPr>
          <w:i/>
        </w:rPr>
      </w:pPr>
      <w:r w:rsidRPr="00BA4132">
        <w:rPr>
          <w:i/>
        </w:rPr>
        <w:t>Descriptive Statistics for PCSCS Parental Involvement Subscale by Socio-Economic Status</w:t>
      </w:r>
      <w:r w:rsidR="00EB20DF" w:rsidRPr="00BA4132">
        <w:rPr>
          <w:i/>
        </w:rPr>
        <w:t xml:space="preserve">, Gender, and </w:t>
      </w:r>
      <w:r w:rsidR="000C787E" w:rsidRPr="00BA4132">
        <w:rPr>
          <w:i/>
        </w:rPr>
        <w:t>Race/</w:t>
      </w:r>
      <w:r w:rsidR="00EB20DF" w:rsidRPr="00BA4132">
        <w:rPr>
          <w:i/>
        </w:rPr>
        <w:t>Ethnicity</w:t>
      </w:r>
    </w:p>
    <w:p w:rsidR="00913904" w:rsidRDefault="00913904" w:rsidP="00913904">
      <w:r>
        <w:t>________________________________________________________________________</w:t>
      </w:r>
    </w:p>
    <w:p w:rsidR="00913904" w:rsidRPr="00913904" w:rsidRDefault="00913904" w:rsidP="00913904">
      <w:r w:rsidRPr="00913904">
        <w:t>Descriptive Statistics for PCSCS Parental Involvement Subscale by Socio-Economic Status, Gender, and Race/Ethnicity</w:t>
      </w:r>
    </w:p>
    <w:p w:rsidR="00913904" w:rsidRDefault="00913904" w:rsidP="00913904">
      <w:r>
        <w:t>________________________________________________________________________</w:t>
      </w:r>
    </w:p>
    <w:p w:rsidR="00913904" w:rsidRDefault="00913904" w:rsidP="00913904">
      <w:r>
        <w:t xml:space="preserve">Parental Involvement </w:t>
      </w:r>
      <w:r w:rsidR="00B50A4E">
        <w:t>Responses</w:t>
      </w:r>
      <w:r>
        <w:tab/>
      </w:r>
      <w:r>
        <w:tab/>
        <w:t>M</w:t>
      </w:r>
      <w:r>
        <w:tab/>
        <w:t>SD</w:t>
      </w:r>
      <w:r>
        <w:tab/>
        <w:t>Total Population</w:t>
      </w:r>
    </w:p>
    <w:p w:rsidR="00913904" w:rsidRDefault="00913904" w:rsidP="00913904">
      <w:r>
        <w:t>________________________________________________________________________</w:t>
      </w:r>
    </w:p>
    <w:p w:rsidR="00913904" w:rsidRDefault="00913904" w:rsidP="00913904">
      <w:r>
        <w:t>Total Senior Class</w:t>
      </w:r>
      <w:r>
        <w:tab/>
      </w:r>
      <w:r>
        <w:tab/>
      </w:r>
      <w:r>
        <w:tab/>
      </w:r>
      <w:r>
        <w:tab/>
        <w:t>3.46</w:t>
      </w:r>
      <w:r>
        <w:tab/>
        <w:t>.878</w:t>
      </w:r>
      <w:r>
        <w:tab/>
      </w:r>
      <w:r>
        <w:tab/>
        <w:t>101</w:t>
      </w:r>
      <w:r>
        <w:tab/>
      </w:r>
    </w:p>
    <w:p w:rsidR="00913904" w:rsidRDefault="00913904" w:rsidP="00913904">
      <w:r>
        <w:t>Caucasians</w:t>
      </w:r>
      <w:r>
        <w:tab/>
      </w:r>
      <w:r>
        <w:tab/>
      </w:r>
      <w:r>
        <w:tab/>
      </w:r>
      <w:r>
        <w:tab/>
      </w:r>
      <w:r>
        <w:tab/>
        <w:t>3.58</w:t>
      </w:r>
      <w:r>
        <w:tab/>
        <w:t xml:space="preserve">.979 </w:t>
      </w:r>
      <w:r>
        <w:tab/>
      </w:r>
      <w:r>
        <w:tab/>
        <w:t xml:space="preserve"> 39</w:t>
      </w:r>
    </w:p>
    <w:p w:rsidR="00913904" w:rsidRDefault="00913904" w:rsidP="00913904">
      <w:r>
        <w:t>African Americans</w:t>
      </w:r>
      <w:r>
        <w:tab/>
      </w:r>
      <w:r>
        <w:tab/>
      </w:r>
      <w:r>
        <w:tab/>
      </w:r>
      <w:r>
        <w:tab/>
        <w:t>3.41</w:t>
      </w:r>
      <w:r>
        <w:tab/>
        <w:t xml:space="preserve">.868 </w:t>
      </w:r>
      <w:r>
        <w:tab/>
      </w:r>
      <w:r>
        <w:tab/>
        <w:t xml:space="preserve"> 39</w:t>
      </w:r>
    </w:p>
    <w:p w:rsidR="00913904" w:rsidRDefault="00913904" w:rsidP="00913904">
      <w:r>
        <w:t>Hispanics</w:t>
      </w:r>
      <w:r>
        <w:tab/>
      </w:r>
      <w:r>
        <w:tab/>
      </w:r>
      <w:r>
        <w:tab/>
      </w:r>
      <w:r>
        <w:tab/>
      </w:r>
      <w:r>
        <w:tab/>
        <w:t>3.23</w:t>
      </w:r>
      <w:r w:rsidR="00B50A4E">
        <w:tab/>
      </w:r>
      <w:r>
        <w:t>.756</w:t>
      </w:r>
      <w:r>
        <w:tab/>
      </w:r>
      <w:r>
        <w:tab/>
        <w:t xml:space="preserve"> 11</w:t>
      </w:r>
    </w:p>
    <w:p w:rsidR="00913904" w:rsidRDefault="00913904" w:rsidP="00913904">
      <w:r>
        <w:t>Asians</w:t>
      </w:r>
      <w:r>
        <w:tab/>
      </w:r>
      <w:r>
        <w:tab/>
      </w:r>
      <w:r>
        <w:tab/>
      </w:r>
      <w:r>
        <w:tab/>
      </w:r>
      <w:r>
        <w:tab/>
      </w:r>
      <w:r>
        <w:tab/>
        <w:t>3.65</w:t>
      </w:r>
      <w:r>
        <w:tab/>
        <w:t xml:space="preserve">.868  </w:t>
      </w:r>
      <w:r>
        <w:tab/>
      </w:r>
      <w:r>
        <w:tab/>
        <w:t xml:space="preserve">  6</w:t>
      </w:r>
    </w:p>
    <w:p w:rsidR="00913904" w:rsidRDefault="00913904" w:rsidP="00913904">
      <w:r>
        <w:t>American Indian</w:t>
      </w:r>
      <w:r>
        <w:tab/>
      </w:r>
      <w:r>
        <w:tab/>
      </w:r>
      <w:r>
        <w:tab/>
      </w:r>
      <w:r>
        <w:tab/>
        <w:t>3.10</w:t>
      </w:r>
      <w:r>
        <w:tab/>
        <w:t xml:space="preserve">   -</w:t>
      </w:r>
      <w:r>
        <w:tab/>
      </w:r>
      <w:r>
        <w:tab/>
        <w:t xml:space="preserve">  1</w:t>
      </w:r>
    </w:p>
    <w:p w:rsidR="00913904" w:rsidRDefault="00913904" w:rsidP="00913904">
      <w:r>
        <w:t>Others</w:t>
      </w:r>
      <w:r>
        <w:tab/>
      </w:r>
      <w:r>
        <w:tab/>
      </w:r>
      <w:r>
        <w:tab/>
      </w:r>
      <w:r>
        <w:tab/>
      </w:r>
      <w:r>
        <w:tab/>
      </w:r>
      <w:r>
        <w:tab/>
        <w:t>3.30</w:t>
      </w:r>
      <w:r>
        <w:tab/>
        <w:t xml:space="preserve">.463  </w:t>
      </w:r>
      <w:r>
        <w:tab/>
      </w:r>
      <w:r>
        <w:tab/>
        <w:t xml:space="preserve">  5</w:t>
      </w:r>
    </w:p>
    <w:p w:rsidR="00913904" w:rsidRDefault="00913904" w:rsidP="00913904">
      <w:r>
        <w:t>Females</w:t>
      </w:r>
      <w:r>
        <w:tab/>
      </w:r>
      <w:r>
        <w:tab/>
      </w:r>
      <w:r>
        <w:tab/>
      </w:r>
      <w:r>
        <w:tab/>
      </w:r>
      <w:r>
        <w:tab/>
      </w:r>
      <w:r w:rsidR="001959E0">
        <w:t>3.54</w:t>
      </w:r>
      <w:r w:rsidR="001959E0">
        <w:tab/>
        <w:t>.872</w:t>
      </w:r>
      <w:r>
        <w:tab/>
      </w:r>
      <w:r>
        <w:tab/>
        <w:t>60</w:t>
      </w:r>
    </w:p>
    <w:p w:rsidR="00913904" w:rsidRDefault="00913904" w:rsidP="00913904">
      <w:r>
        <w:t>Males</w:t>
      </w:r>
      <w:r>
        <w:tab/>
      </w:r>
      <w:r>
        <w:tab/>
      </w:r>
      <w:r>
        <w:tab/>
      </w:r>
      <w:r>
        <w:tab/>
      </w:r>
      <w:r>
        <w:tab/>
      </w:r>
      <w:r w:rsidR="001959E0">
        <w:tab/>
        <w:t>3.36</w:t>
      </w:r>
      <w:r w:rsidR="001959E0">
        <w:tab/>
        <w:t>.888</w:t>
      </w:r>
      <w:r>
        <w:tab/>
      </w:r>
      <w:r>
        <w:tab/>
        <w:t>41</w:t>
      </w:r>
    </w:p>
    <w:p w:rsidR="00913904" w:rsidRDefault="00913904" w:rsidP="00913904">
      <w:r>
        <w:t>Not Free/Reduced</w:t>
      </w:r>
      <w:r>
        <w:tab/>
      </w:r>
      <w:r>
        <w:tab/>
      </w:r>
      <w:r>
        <w:tab/>
      </w:r>
      <w:r w:rsidR="001959E0">
        <w:tab/>
        <w:t>3.54</w:t>
      </w:r>
      <w:r w:rsidR="001959E0">
        <w:tab/>
        <w:t>.872</w:t>
      </w:r>
      <w:r>
        <w:tab/>
      </w:r>
      <w:r>
        <w:tab/>
        <w:t>61</w:t>
      </w:r>
    </w:p>
    <w:p w:rsidR="00913904" w:rsidRDefault="00913904" w:rsidP="00913904">
      <w:r>
        <w:t>Free/Reduced</w:t>
      </w:r>
      <w:r>
        <w:tab/>
      </w:r>
      <w:r>
        <w:tab/>
      </w:r>
      <w:r>
        <w:tab/>
      </w:r>
      <w:r>
        <w:tab/>
      </w:r>
      <w:r w:rsidR="001959E0">
        <w:tab/>
        <w:t>3.35</w:t>
      </w:r>
      <w:r w:rsidR="001959E0">
        <w:tab/>
        <w:t>.887</w:t>
      </w:r>
      <w:r>
        <w:tab/>
      </w:r>
      <w:r>
        <w:tab/>
        <w:t>40</w:t>
      </w:r>
    </w:p>
    <w:p w:rsidR="001959E0" w:rsidRDefault="001959E0" w:rsidP="00913904">
      <w:r>
        <w:t>________________________________________________________________________</w:t>
      </w:r>
    </w:p>
    <w:p w:rsidR="00705877" w:rsidRDefault="001959E0" w:rsidP="001959E0">
      <w:r>
        <w:rPr>
          <w:i/>
        </w:rPr>
        <w:t xml:space="preserve">Note. </w:t>
      </w:r>
      <w:r>
        <w:t>N=101</w:t>
      </w:r>
    </w:p>
    <w:p w:rsidR="001959E0" w:rsidRPr="00BA4132" w:rsidRDefault="001959E0" w:rsidP="001959E0">
      <w:pPr>
        <w:rPr>
          <w:b/>
        </w:rPr>
      </w:pPr>
    </w:p>
    <w:p w:rsidR="001972B2" w:rsidRPr="00BA4132" w:rsidRDefault="00F034EB" w:rsidP="00F712AE">
      <w:pPr>
        <w:spacing w:line="480" w:lineRule="auto"/>
        <w:rPr>
          <w:b/>
        </w:rPr>
      </w:pPr>
      <w:r w:rsidRPr="00BA4132">
        <w:rPr>
          <w:b/>
        </w:rPr>
        <w:tab/>
      </w:r>
      <w:r w:rsidRPr="00BA4132">
        <w:t>Students in the senior class were asked on the PCSCS</w:t>
      </w:r>
      <w:r w:rsidR="00500210" w:rsidRPr="00BA4132">
        <w:t xml:space="preserve"> (see</w:t>
      </w:r>
      <w:r w:rsidR="00743AC4" w:rsidRPr="00BA4132">
        <w:t xml:space="preserve"> PCSCS,</w:t>
      </w:r>
      <w:r w:rsidR="00500210" w:rsidRPr="00BA4132">
        <w:t xml:space="preserve"> Appendix A) parental i</w:t>
      </w:r>
      <w:r w:rsidRPr="00BA4132">
        <w:t xml:space="preserve">nvolvement subscale </w:t>
      </w:r>
      <w:r w:rsidR="00500210" w:rsidRPr="00BA4132">
        <w:t xml:space="preserve">to indicate </w:t>
      </w:r>
      <w:r w:rsidRPr="00BA4132">
        <w:t>on a Likert scale</w:t>
      </w:r>
      <w:r w:rsidR="00500210" w:rsidRPr="00BA4132">
        <w:t xml:space="preserve"> whether they</w:t>
      </w:r>
      <w:r w:rsidRPr="00BA4132">
        <w:t xml:space="preserve"> strongly disagree</w:t>
      </w:r>
      <w:r w:rsidR="00743AC4" w:rsidRPr="00BA4132">
        <w:t>d</w:t>
      </w:r>
      <w:r w:rsidRPr="00BA4132">
        <w:t>, disagree</w:t>
      </w:r>
      <w:r w:rsidR="00743AC4" w:rsidRPr="00BA4132">
        <w:t>d</w:t>
      </w:r>
      <w:r w:rsidRPr="00BA4132">
        <w:t>, neither agree</w:t>
      </w:r>
      <w:r w:rsidR="00743AC4" w:rsidRPr="00BA4132">
        <w:t>d</w:t>
      </w:r>
      <w:r w:rsidRPr="00BA4132">
        <w:t>/nor disagree</w:t>
      </w:r>
      <w:r w:rsidR="00743AC4" w:rsidRPr="00BA4132">
        <w:t>d</w:t>
      </w:r>
      <w:r w:rsidRPr="00BA4132">
        <w:t>, agree</w:t>
      </w:r>
      <w:r w:rsidR="00743AC4" w:rsidRPr="00BA4132">
        <w:t>d</w:t>
      </w:r>
      <w:r w:rsidRPr="00BA4132">
        <w:t xml:space="preserve"> and strongly agree</w:t>
      </w:r>
      <w:r w:rsidR="00743AC4" w:rsidRPr="00BA4132">
        <w:t>d</w:t>
      </w:r>
      <w:r w:rsidRPr="00BA4132">
        <w:t xml:space="preserve"> if the</w:t>
      </w:r>
      <w:r w:rsidR="00500210" w:rsidRPr="00BA4132">
        <w:t xml:space="preserve">y and </w:t>
      </w:r>
      <w:r w:rsidRPr="00BA4132">
        <w:t>their parent</w:t>
      </w:r>
      <w:r w:rsidR="00500210" w:rsidRPr="00BA4132">
        <w:t>/guardian</w:t>
      </w:r>
      <w:r w:rsidRPr="00BA4132">
        <w:t xml:space="preserve"> discussed course options, college options, career options, if they did school work together, activities together, and socialized with other people regularly. Th</w:t>
      </w:r>
      <w:r w:rsidR="0016484E" w:rsidRPr="00BA4132">
        <w:t>ere w</w:t>
      </w:r>
      <w:r w:rsidR="000C787E" w:rsidRPr="00BA4132">
        <w:t>ere</w:t>
      </w:r>
      <w:r w:rsidR="0016484E" w:rsidRPr="00BA4132">
        <w:t xml:space="preserve"> a</w:t>
      </w:r>
      <w:r w:rsidRPr="00BA4132">
        <w:t xml:space="preserve"> total</w:t>
      </w:r>
      <w:r w:rsidR="0016484E" w:rsidRPr="00BA4132">
        <w:t xml:space="preserve"> of</w:t>
      </w:r>
      <w:r w:rsidR="00743AC4" w:rsidRPr="00BA4132">
        <w:t xml:space="preserve"> six</w:t>
      </w:r>
      <w:r w:rsidRPr="00BA4132">
        <w:t xml:space="preserve"> questions within th</w:t>
      </w:r>
      <w:r w:rsidR="00743AC4" w:rsidRPr="00BA4132">
        <w:t>e</w:t>
      </w:r>
      <w:r w:rsidRPr="00BA4132">
        <w:t xml:space="preserve"> subscale. Table </w:t>
      </w:r>
      <w:r w:rsidR="00743AC4" w:rsidRPr="00BA4132">
        <w:t>5.</w:t>
      </w:r>
      <w:r w:rsidR="000C787E" w:rsidRPr="00BA4132">
        <w:t>8</w:t>
      </w:r>
      <w:r w:rsidRPr="00BA4132">
        <w:t xml:space="preserve"> </w:t>
      </w:r>
      <w:r w:rsidR="001C12CC" w:rsidRPr="00BA4132">
        <w:t>provides descriptive statistics for the student responses (1=strongly disagree, 2=disagree, 3=neither agree/nor disagree, 4=agree, 5=strongly agree)</w:t>
      </w:r>
      <w:r w:rsidR="00CE402C" w:rsidRPr="00BA4132">
        <w:t xml:space="preserve"> by socio-economic status, gender, and </w:t>
      </w:r>
      <w:r w:rsidR="000C787E" w:rsidRPr="00BA4132">
        <w:t>race/</w:t>
      </w:r>
      <w:r w:rsidR="00CE402C" w:rsidRPr="00BA4132">
        <w:t>ethnicity</w:t>
      </w:r>
      <w:r w:rsidR="001C12CC" w:rsidRPr="00BA4132">
        <w:t xml:space="preserve">. The overall </w:t>
      </w:r>
      <w:r w:rsidR="00500210" w:rsidRPr="00BA4132">
        <w:t>(</w:t>
      </w:r>
      <w:r w:rsidR="001C12CC" w:rsidRPr="00BA4132">
        <w:rPr>
          <w:i/>
        </w:rPr>
        <w:t>N=101</w:t>
      </w:r>
      <w:r w:rsidR="00500210" w:rsidRPr="00BA4132">
        <w:rPr>
          <w:i/>
        </w:rPr>
        <w:t>, M=3.4673, SD=.87888</w:t>
      </w:r>
      <w:r w:rsidR="00500210" w:rsidRPr="00BA4132">
        <w:t xml:space="preserve">) </w:t>
      </w:r>
      <w:r w:rsidR="001C12CC" w:rsidRPr="00BA4132">
        <w:t>response for the subscale align</w:t>
      </w:r>
      <w:r w:rsidR="00500210" w:rsidRPr="00BA4132">
        <w:t>ed</w:t>
      </w:r>
      <w:r w:rsidR="001C12CC" w:rsidRPr="00BA4132">
        <w:t xml:space="preserve"> closest with neither agree/nor disagree. </w:t>
      </w:r>
      <w:r w:rsidR="00500210" w:rsidRPr="00BA4132">
        <w:t>The overall mean of 3.4 divided by 5 on the Likert scale is equivalent to 68 perce</w:t>
      </w:r>
      <w:r w:rsidR="00992011" w:rsidRPr="00BA4132">
        <w:t xml:space="preserve">nt parental involvement. </w:t>
      </w:r>
      <w:r w:rsidR="001C12CC" w:rsidRPr="00BA4132">
        <w:t>Student</w:t>
      </w:r>
      <w:r w:rsidR="00992011" w:rsidRPr="00BA4132">
        <w:t xml:space="preserve">s receiving </w:t>
      </w:r>
      <w:r w:rsidR="001C12CC" w:rsidRPr="00BA4132">
        <w:t xml:space="preserve">free </w:t>
      </w:r>
      <w:r w:rsidR="001C12CC" w:rsidRPr="00BA4132">
        <w:lastRenderedPageBreak/>
        <w:t>and reduced lunch</w:t>
      </w:r>
      <w:r w:rsidR="00992011" w:rsidRPr="00BA4132">
        <w:t xml:space="preserve"> assistance</w:t>
      </w:r>
      <w:r w:rsidR="001C12CC" w:rsidRPr="00BA4132">
        <w:t xml:space="preserve"> </w:t>
      </w:r>
      <w:r w:rsidR="00CE402C" w:rsidRPr="00BA4132">
        <w:rPr>
          <w:i/>
        </w:rPr>
        <w:t xml:space="preserve">n </w:t>
      </w:r>
      <w:r w:rsidR="001C12CC" w:rsidRPr="00BA4132">
        <w:rPr>
          <w:i/>
        </w:rPr>
        <w:t>=</w:t>
      </w:r>
      <w:r w:rsidR="00CE402C" w:rsidRPr="00BA4132">
        <w:rPr>
          <w:i/>
        </w:rPr>
        <w:t xml:space="preserve"> </w:t>
      </w:r>
      <w:r w:rsidR="001C12CC" w:rsidRPr="00BA4132">
        <w:t>40</w:t>
      </w:r>
      <w:r w:rsidR="00992011" w:rsidRPr="00BA4132">
        <w:rPr>
          <w:i/>
        </w:rPr>
        <w:t>, M</w:t>
      </w:r>
      <w:r w:rsidR="00CE402C" w:rsidRPr="00BA4132">
        <w:rPr>
          <w:i/>
        </w:rPr>
        <w:t xml:space="preserve"> </w:t>
      </w:r>
      <w:r w:rsidR="00992011" w:rsidRPr="00BA4132">
        <w:rPr>
          <w:i/>
        </w:rPr>
        <w:t>=</w:t>
      </w:r>
      <w:r w:rsidR="00CE402C" w:rsidRPr="00BA4132">
        <w:rPr>
          <w:i/>
        </w:rPr>
        <w:t xml:space="preserve"> </w:t>
      </w:r>
      <w:r w:rsidR="00992011" w:rsidRPr="00BA4132">
        <w:t>3.35</w:t>
      </w:r>
      <w:r w:rsidR="00992011" w:rsidRPr="00BA4132">
        <w:rPr>
          <w:i/>
        </w:rPr>
        <w:t>, SD</w:t>
      </w:r>
      <w:r w:rsidR="00CE402C" w:rsidRPr="00BA4132">
        <w:rPr>
          <w:i/>
        </w:rPr>
        <w:t xml:space="preserve"> </w:t>
      </w:r>
      <w:r w:rsidR="00992011" w:rsidRPr="00BA4132">
        <w:rPr>
          <w:i/>
        </w:rPr>
        <w:t>=</w:t>
      </w:r>
      <w:r w:rsidR="00CE402C" w:rsidRPr="00BA4132">
        <w:rPr>
          <w:i/>
        </w:rPr>
        <w:t xml:space="preserve"> </w:t>
      </w:r>
      <w:r w:rsidR="00992011" w:rsidRPr="00BA4132">
        <w:t>.88723</w:t>
      </w:r>
      <w:r w:rsidR="001C12CC" w:rsidRPr="00BA4132">
        <w:t xml:space="preserve"> had </w:t>
      </w:r>
      <w:r w:rsidR="00CE402C" w:rsidRPr="00BA4132">
        <w:t xml:space="preserve">a </w:t>
      </w:r>
      <w:r w:rsidR="001C12CC" w:rsidRPr="00BA4132">
        <w:t xml:space="preserve">lower mean than the overall </w:t>
      </w:r>
      <w:r w:rsidR="00992011" w:rsidRPr="00BA4132">
        <w:t>response</w:t>
      </w:r>
      <w:r w:rsidR="00CE402C" w:rsidRPr="00BA4132">
        <w:t>s</w:t>
      </w:r>
      <w:r w:rsidR="000C787E" w:rsidRPr="00BA4132">
        <w:t xml:space="preserve"> indicating slightly </w:t>
      </w:r>
      <w:r w:rsidR="00992011" w:rsidRPr="00BA4132">
        <w:t xml:space="preserve">lower parental involvement. </w:t>
      </w:r>
      <w:r w:rsidR="001C12CC" w:rsidRPr="00BA4132">
        <w:t xml:space="preserve">Students not </w:t>
      </w:r>
      <w:r w:rsidR="00992011" w:rsidRPr="00BA4132">
        <w:t xml:space="preserve">receiving </w:t>
      </w:r>
      <w:r w:rsidR="001C12CC" w:rsidRPr="00BA4132">
        <w:t>free and reduced lunch</w:t>
      </w:r>
      <w:r w:rsidR="00992011" w:rsidRPr="00BA4132">
        <w:t xml:space="preserve"> assistance</w:t>
      </w:r>
      <w:r w:rsidR="001C12CC" w:rsidRPr="00BA4132">
        <w:t xml:space="preserve"> </w:t>
      </w:r>
      <w:r w:rsidR="00CE402C" w:rsidRPr="00BA4132">
        <w:rPr>
          <w:i/>
        </w:rPr>
        <w:t xml:space="preserve">n </w:t>
      </w:r>
      <w:r w:rsidR="001C12CC" w:rsidRPr="00BA4132">
        <w:rPr>
          <w:i/>
        </w:rPr>
        <w:t>=</w:t>
      </w:r>
      <w:r w:rsidR="00CE402C" w:rsidRPr="00BA4132">
        <w:rPr>
          <w:i/>
        </w:rPr>
        <w:t xml:space="preserve"> </w:t>
      </w:r>
      <w:r w:rsidR="001C12CC" w:rsidRPr="00BA4132">
        <w:t>61</w:t>
      </w:r>
      <w:r w:rsidR="00992011" w:rsidRPr="00BA4132">
        <w:rPr>
          <w:i/>
        </w:rPr>
        <w:t>, M</w:t>
      </w:r>
      <w:r w:rsidR="00CE402C" w:rsidRPr="00BA4132">
        <w:rPr>
          <w:i/>
        </w:rPr>
        <w:t xml:space="preserve"> </w:t>
      </w:r>
      <w:r w:rsidR="00992011" w:rsidRPr="00BA4132">
        <w:rPr>
          <w:i/>
        </w:rPr>
        <w:t>=</w:t>
      </w:r>
      <w:r w:rsidR="00CE402C" w:rsidRPr="00BA4132">
        <w:rPr>
          <w:i/>
        </w:rPr>
        <w:t xml:space="preserve"> </w:t>
      </w:r>
      <w:r w:rsidR="00992011" w:rsidRPr="00BA4132">
        <w:t>3.5443</w:t>
      </w:r>
      <w:r w:rsidR="00992011" w:rsidRPr="00BA4132">
        <w:rPr>
          <w:i/>
        </w:rPr>
        <w:t>, SD</w:t>
      </w:r>
      <w:r w:rsidR="00CE402C" w:rsidRPr="00BA4132">
        <w:rPr>
          <w:i/>
        </w:rPr>
        <w:t xml:space="preserve"> </w:t>
      </w:r>
      <w:r w:rsidR="00992011" w:rsidRPr="00BA4132">
        <w:rPr>
          <w:i/>
        </w:rPr>
        <w:t>=</w:t>
      </w:r>
      <w:r w:rsidR="00CE402C" w:rsidRPr="00BA4132">
        <w:rPr>
          <w:i/>
        </w:rPr>
        <w:t xml:space="preserve"> </w:t>
      </w:r>
      <w:r w:rsidR="00992011" w:rsidRPr="00BA4132">
        <w:rPr>
          <w:i/>
        </w:rPr>
        <w:t>.</w:t>
      </w:r>
      <w:r w:rsidR="00CE402C" w:rsidRPr="00BA4132">
        <w:t>872</w:t>
      </w:r>
      <w:r w:rsidR="001C12CC" w:rsidRPr="00BA4132">
        <w:t xml:space="preserve"> had a </w:t>
      </w:r>
      <w:r w:rsidR="00992011" w:rsidRPr="00BA4132">
        <w:t>higher parental involvement score</w:t>
      </w:r>
      <w:r w:rsidR="001C12CC" w:rsidRPr="00BA4132">
        <w:t>.</w:t>
      </w:r>
      <w:r w:rsidR="001972B2" w:rsidRPr="00BA4132">
        <w:rPr>
          <w:b/>
        </w:rPr>
        <w:tab/>
      </w:r>
    </w:p>
    <w:p w:rsidR="00A32720" w:rsidRPr="00BA4132" w:rsidRDefault="00063275" w:rsidP="00B50A4E">
      <w:pPr>
        <w:spacing w:line="480" w:lineRule="auto"/>
        <w:rPr>
          <w:b/>
        </w:rPr>
      </w:pPr>
      <w:r w:rsidRPr="00BA4132">
        <w:rPr>
          <w:b/>
        </w:rPr>
        <w:tab/>
      </w:r>
      <w:r w:rsidRPr="00BA4132">
        <w:t xml:space="preserve">Table </w:t>
      </w:r>
      <w:r w:rsidR="00CE402C" w:rsidRPr="00BA4132">
        <w:t>5.</w:t>
      </w:r>
      <w:r w:rsidR="000C787E" w:rsidRPr="00BA4132">
        <w:t>8</w:t>
      </w:r>
      <w:r w:rsidR="00CE402C" w:rsidRPr="00BA4132">
        <w:t xml:space="preserve"> also</w:t>
      </w:r>
      <w:r w:rsidRPr="00BA4132">
        <w:t xml:space="preserve"> provides descriptive statistics for student responses on the PCSCS (see</w:t>
      </w:r>
      <w:r w:rsidR="00CE402C" w:rsidRPr="00BA4132">
        <w:t xml:space="preserve"> PCSCS,</w:t>
      </w:r>
      <w:r w:rsidRPr="00BA4132">
        <w:t xml:space="preserve"> Appendix A) pertaining to subscale measure parental involvement</w:t>
      </w:r>
      <w:r w:rsidR="00CE402C" w:rsidRPr="00BA4132">
        <w:t xml:space="preserve"> by </w:t>
      </w:r>
      <w:r w:rsidR="000C787E" w:rsidRPr="00BA4132">
        <w:t>race/</w:t>
      </w:r>
      <w:r w:rsidR="00CE402C" w:rsidRPr="00BA4132">
        <w:t>ethnicity</w:t>
      </w:r>
      <w:r w:rsidRPr="00BA4132">
        <w:t xml:space="preserve">. Asian students </w:t>
      </w:r>
      <w:r w:rsidR="00CE402C" w:rsidRPr="00BA4132">
        <w:rPr>
          <w:i/>
        </w:rPr>
        <w:t xml:space="preserve">n </w:t>
      </w:r>
      <w:r w:rsidRPr="00BA4132">
        <w:rPr>
          <w:i/>
        </w:rPr>
        <w:t>=</w:t>
      </w:r>
      <w:r w:rsidR="00CE402C" w:rsidRPr="00BA4132">
        <w:rPr>
          <w:i/>
        </w:rPr>
        <w:t xml:space="preserve"> </w:t>
      </w:r>
      <w:r w:rsidRPr="00BA4132">
        <w:t>6</w:t>
      </w:r>
      <w:r w:rsidRPr="00BA4132">
        <w:rPr>
          <w:i/>
        </w:rPr>
        <w:t>, M</w:t>
      </w:r>
      <w:r w:rsidR="00CE402C" w:rsidRPr="00BA4132">
        <w:rPr>
          <w:i/>
        </w:rPr>
        <w:t xml:space="preserve"> </w:t>
      </w:r>
      <w:r w:rsidRPr="00BA4132">
        <w:rPr>
          <w:i/>
        </w:rPr>
        <w:t>=</w:t>
      </w:r>
      <w:r w:rsidR="00CE402C" w:rsidRPr="00BA4132">
        <w:rPr>
          <w:i/>
        </w:rPr>
        <w:t xml:space="preserve"> </w:t>
      </w:r>
      <w:r w:rsidRPr="00BA4132">
        <w:t>3.65</w:t>
      </w:r>
      <w:r w:rsidRPr="00BA4132">
        <w:rPr>
          <w:i/>
        </w:rPr>
        <w:t>, SD</w:t>
      </w:r>
      <w:r w:rsidR="00CE402C" w:rsidRPr="00BA4132">
        <w:rPr>
          <w:i/>
        </w:rPr>
        <w:t xml:space="preserve"> </w:t>
      </w:r>
      <w:r w:rsidRPr="00BA4132">
        <w:rPr>
          <w:i/>
        </w:rPr>
        <w:t>=</w:t>
      </w:r>
      <w:r w:rsidR="00CE402C" w:rsidRPr="00BA4132">
        <w:rPr>
          <w:i/>
        </w:rPr>
        <w:t xml:space="preserve"> </w:t>
      </w:r>
      <w:r w:rsidRPr="00BA4132">
        <w:t xml:space="preserve">.868 had the </w:t>
      </w:r>
      <w:r w:rsidR="00CE402C" w:rsidRPr="00BA4132">
        <w:t xml:space="preserve">highest mean </w:t>
      </w:r>
      <w:r w:rsidRPr="00BA4132">
        <w:t xml:space="preserve">score for parental involvement. Whites </w:t>
      </w:r>
      <w:r w:rsidR="00CE402C" w:rsidRPr="00BA4132">
        <w:rPr>
          <w:i/>
        </w:rPr>
        <w:t xml:space="preserve">n </w:t>
      </w:r>
      <w:r w:rsidRPr="00BA4132">
        <w:rPr>
          <w:i/>
        </w:rPr>
        <w:t>=</w:t>
      </w:r>
      <w:r w:rsidR="00CE402C" w:rsidRPr="00BA4132">
        <w:rPr>
          <w:i/>
        </w:rPr>
        <w:t xml:space="preserve"> </w:t>
      </w:r>
      <w:r w:rsidRPr="00BA4132">
        <w:t>39</w:t>
      </w:r>
      <w:r w:rsidR="00455FBC" w:rsidRPr="00BA4132">
        <w:rPr>
          <w:i/>
        </w:rPr>
        <w:t>, M</w:t>
      </w:r>
      <w:r w:rsidR="00CE402C" w:rsidRPr="00BA4132">
        <w:rPr>
          <w:i/>
        </w:rPr>
        <w:t xml:space="preserve"> </w:t>
      </w:r>
      <w:r w:rsidR="00455FBC" w:rsidRPr="00BA4132">
        <w:rPr>
          <w:i/>
        </w:rPr>
        <w:t>=</w:t>
      </w:r>
      <w:r w:rsidR="00CE402C" w:rsidRPr="00BA4132">
        <w:rPr>
          <w:i/>
        </w:rPr>
        <w:t xml:space="preserve"> </w:t>
      </w:r>
      <w:r w:rsidR="00CE402C" w:rsidRPr="00BA4132">
        <w:t>3.58</w:t>
      </w:r>
      <w:r w:rsidR="00455FBC" w:rsidRPr="00BA4132">
        <w:rPr>
          <w:i/>
        </w:rPr>
        <w:t>, SD</w:t>
      </w:r>
      <w:r w:rsidR="00CE402C" w:rsidRPr="00BA4132">
        <w:rPr>
          <w:i/>
        </w:rPr>
        <w:t xml:space="preserve"> </w:t>
      </w:r>
      <w:r w:rsidR="00455FBC" w:rsidRPr="00BA4132">
        <w:rPr>
          <w:i/>
        </w:rPr>
        <w:t>=</w:t>
      </w:r>
      <w:r w:rsidR="00CE402C" w:rsidRPr="00BA4132">
        <w:rPr>
          <w:i/>
        </w:rPr>
        <w:t xml:space="preserve"> </w:t>
      </w:r>
      <w:r w:rsidR="00CE402C" w:rsidRPr="00BA4132">
        <w:t>.979</w:t>
      </w:r>
      <w:r w:rsidR="00455FBC" w:rsidRPr="00BA4132">
        <w:t xml:space="preserve"> second highest parental involvement score overall</w:t>
      </w:r>
      <w:r w:rsidRPr="00BA4132">
        <w:t>. Hispanic</w:t>
      </w:r>
      <w:r w:rsidR="00455FBC" w:rsidRPr="00BA4132">
        <w:t xml:space="preserve">s </w:t>
      </w:r>
      <w:r w:rsidR="00CE402C" w:rsidRPr="00BA4132">
        <w:rPr>
          <w:i/>
        </w:rPr>
        <w:t xml:space="preserve">n </w:t>
      </w:r>
      <w:r w:rsidRPr="00BA4132">
        <w:rPr>
          <w:i/>
        </w:rPr>
        <w:t>=</w:t>
      </w:r>
      <w:r w:rsidR="00CE402C" w:rsidRPr="00BA4132">
        <w:rPr>
          <w:i/>
        </w:rPr>
        <w:t xml:space="preserve"> </w:t>
      </w:r>
      <w:r w:rsidRPr="00BA4132">
        <w:t>11</w:t>
      </w:r>
      <w:r w:rsidR="00455FBC" w:rsidRPr="00BA4132">
        <w:rPr>
          <w:i/>
        </w:rPr>
        <w:t>, M</w:t>
      </w:r>
      <w:r w:rsidR="00CE402C" w:rsidRPr="00BA4132">
        <w:rPr>
          <w:i/>
        </w:rPr>
        <w:t xml:space="preserve"> </w:t>
      </w:r>
      <w:r w:rsidR="00455FBC" w:rsidRPr="00BA4132">
        <w:rPr>
          <w:i/>
        </w:rPr>
        <w:t>=</w:t>
      </w:r>
      <w:r w:rsidR="00CE402C" w:rsidRPr="00BA4132">
        <w:rPr>
          <w:i/>
        </w:rPr>
        <w:t xml:space="preserve"> </w:t>
      </w:r>
      <w:r w:rsidR="00455FBC" w:rsidRPr="00BA4132">
        <w:t>3.23</w:t>
      </w:r>
      <w:r w:rsidR="00455FBC" w:rsidRPr="00BA4132">
        <w:rPr>
          <w:i/>
        </w:rPr>
        <w:t>, SD</w:t>
      </w:r>
      <w:r w:rsidR="00CE402C" w:rsidRPr="00BA4132">
        <w:rPr>
          <w:i/>
        </w:rPr>
        <w:t xml:space="preserve"> </w:t>
      </w:r>
      <w:r w:rsidR="00455FBC" w:rsidRPr="00BA4132">
        <w:rPr>
          <w:i/>
        </w:rPr>
        <w:t>=</w:t>
      </w:r>
      <w:r w:rsidR="00CE402C" w:rsidRPr="00BA4132">
        <w:rPr>
          <w:i/>
        </w:rPr>
        <w:t xml:space="preserve"> </w:t>
      </w:r>
      <w:r w:rsidR="00455FBC" w:rsidRPr="00BA4132">
        <w:t>.756</w:t>
      </w:r>
      <w:r w:rsidRPr="00BA4132">
        <w:t xml:space="preserve"> </w:t>
      </w:r>
      <w:r w:rsidR="00CE402C" w:rsidRPr="00BA4132">
        <w:t xml:space="preserve">had the </w:t>
      </w:r>
      <w:r w:rsidR="00455FBC" w:rsidRPr="00BA4132">
        <w:t>lowest parental involvement score.</w:t>
      </w:r>
      <w:r w:rsidRPr="00BA4132">
        <w:t xml:space="preserve"> There was not a mean score</w:t>
      </w:r>
      <w:r w:rsidR="00455FBC" w:rsidRPr="00BA4132">
        <w:t xml:space="preserve"> </w:t>
      </w:r>
      <w:r w:rsidR="0016484E" w:rsidRPr="00BA4132">
        <w:t>among</w:t>
      </w:r>
      <w:r w:rsidR="00455FBC" w:rsidRPr="00BA4132">
        <w:t xml:space="preserve"> any of the ethnic groups for the senior class</w:t>
      </w:r>
      <w:r w:rsidRPr="00BA4132">
        <w:t xml:space="preserve"> indicating </w:t>
      </w:r>
      <w:r w:rsidR="00CE402C" w:rsidRPr="00BA4132">
        <w:t xml:space="preserve">that </w:t>
      </w:r>
      <w:r w:rsidR="00455FBC" w:rsidRPr="00BA4132">
        <w:t xml:space="preserve">they </w:t>
      </w:r>
      <w:r w:rsidRPr="00BA4132">
        <w:t xml:space="preserve">did not agree </w:t>
      </w:r>
      <w:r w:rsidR="00CE402C" w:rsidRPr="00BA4132">
        <w:t>with parental involvement</w:t>
      </w:r>
      <w:r w:rsidRPr="00BA4132">
        <w:t>.</w:t>
      </w:r>
      <w:r w:rsidR="00CE402C" w:rsidRPr="00BA4132">
        <w:t xml:space="preserve"> </w:t>
      </w:r>
      <w:r w:rsidR="00334295" w:rsidRPr="00BA4132">
        <w:t xml:space="preserve">Table </w:t>
      </w:r>
      <w:r w:rsidR="00CE402C" w:rsidRPr="00BA4132">
        <w:t>5.7 also</w:t>
      </w:r>
      <w:r w:rsidR="00334295" w:rsidRPr="00BA4132">
        <w:t xml:space="preserve"> provides descriptive statistics for student responses by gender. Females </w:t>
      </w:r>
      <w:r w:rsidR="00262C47" w:rsidRPr="00BA4132">
        <w:rPr>
          <w:i/>
        </w:rPr>
        <w:t xml:space="preserve">n </w:t>
      </w:r>
      <w:r w:rsidR="00334295" w:rsidRPr="00BA4132">
        <w:rPr>
          <w:i/>
        </w:rPr>
        <w:t>=</w:t>
      </w:r>
      <w:r w:rsidR="00262C47" w:rsidRPr="00BA4132">
        <w:rPr>
          <w:i/>
        </w:rPr>
        <w:t xml:space="preserve"> </w:t>
      </w:r>
      <w:r w:rsidR="00334295" w:rsidRPr="00BA4132">
        <w:t>60</w:t>
      </w:r>
      <w:r w:rsidR="009449E1" w:rsidRPr="00BA4132">
        <w:rPr>
          <w:i/>
        </w:rPr>
        <w:t>, M</w:t>
      </w:r>
      <w:r w:rsidR="00262C47" w:rsidRPr="00BA4132">
        <w:rPr>
          <w:i/>
        </w:rPr>
        <w:t xml:space="preserve"> </w:t>
      </w:r>
      <w:r w:rsidR="009449E1" w:rsidRPr="00BA4132">
        <w:rPr>
          <w:i/>
        </w:rPr>
        <w:t>=</w:t>
      </w:r>
      <w:r w:rsidR="00262C47" w:rsidRPr="00BA4132">
        <w:rPr>
          <w:i/>
        </w:rPr>
        <w:t xml:space="preserve"> </w:t>
      </w:r>
      <w:r w:rsidR="009449E1" w:rsidRPr="00BA4132">
        <w:t>3.54</w:t>
      </w:r>
      <w:r w:rsidR="009449E1" w:rsidRPr="00BA4132">
        <w:rPr>
          <w:i/>
        </w:rPr>
        <w:t>, SD</w:t>
      </w:r>
      <w:r w:rsidR="00262C47" w:rsidRPr="00BA4132">
        <w:rPr>
          <w:i/>
        </w:rPr>
        <w:t xml:space="preserve"> </w:t>
      </w:r>
      <w:r w:rsidR="009449E1" w:rsidRPr="00BA4132">
        <w:rPr>
          <w:i/>
        </w:rPr>
        <w:t>=</w:t>
      </w:r>
      <w:r w:rsidR="00262C47" w:rsidRPr="00BA4132">
        <w:rPr>
          <w:i/>
        </w:rPr>
        <w:t xml:space="preserve"> </w:t>
      </w:r>
      <w:r w:rsidR="009449E1" w:rsidRPr="00BA4132">
        <w:t>.872</w:t>
      </w:r>
      <w:r w:rsidR="00334295" w:rsidRPr="00BA4132">
        <w:t xml:space="preserve"> had a higher </w:t>
      </w:r>
      <w:r w:rsidR="009449E1" w:rsidRPr="00BA4132">
        <w:t>parental involvement score than m</w:t>
      </w:r>
      <w:r w:rsidR="00334295" w:rsidRPr="00BA4132">
        <w:t xml:space="preserve">ales </w:t>
      </w:r>
      <w:r w:rsidR="00262C47" w:rsidRPr="00BA4132">
        <w:rPr>
          <w:i/>
        </w:rPr>
        <w:t xml:space="preserve">n </w:t>
      </w:r>
      <w:r w:rsidR="00334295" w:rsidRPr="00BA4132">
        <w:rPr>
          <w:i/>
        </w:rPr>
        <w:t>=</w:t>
      </w:r>
      <w:r w:rsidR="00262C47" w:rsidRPr="00BA4132">
        <w:rPr>
          <w:i/>
        </w:rPr>
        <w:t xml:space="preserve"> </w:t>
      </w:r>
      <w:r w:rsidR="00334295" w:rsidRPr="00BA4132">
        <w:t>41</w:t>
      </w:r>
      <w:r w:rsidR="009449E1" w:rsidRPr="00BA4132">
        <w:rPr>
          <w:i/>
        </w:rPr>
        <w:t>, M</w:t>
      </w:r>
      <w:r w:rsidR="00262C47" w:rsidRPr="00BA4132">
        <w:rPr>
          <w:i/>
        </w:rPr>
        <w:t xml:space="preserve"> </w:t>
      </w:r>
      <w:r w:rsidR="009449E1" w:rsidRPr="00BA4132">
        <w:rPr>
          <w:i/>
        </w:rPr>
        <w:t>=</w:t>
      </w:r>
      <w:r w:rsidR="00262C47" w:rsidRPr="00BA4132">
        <w:rPr>
          <w:i/>
        </w:rPr>
        <w:t xml:space="preserve"> </w:t>
      </w:r>
      <w:r w:rsidR="009449E1" w:rsidRPr="00BA4132">
        <w:t>3.36</w:t>
      </w:r>
      <w:r w:rsidR="009449E1" w:rsidRPr="00BA4132">
        <w:rPr>
          <w:i/>
        </w:rPr>
        <w:t>, SD</w:t>
      </w:r>
      <w:r w:rsidR="00262C47" w:rsidRPr="00BA4132">
        <w:rPr>
          <w:i/>
        </w:rPr>
        <w:t xml:space="preserve"> </w:t>
      </w:r>
      <w:r w:rsidR="009449E1" w:rsidRPr="00BA4132">
        <w:rPr>
          <w:i/>
        </w:rPr>
        <w:t>=</w:t>
      </w:r>
      <w:r w:rsidR="00262C47" w:rsidRPr="00BA4132">
        <w:rPr>
          <w:i/>
        </w:rPr>
        <w:t xml:space="preserve"> </w:t>
      </w:r>
      <w:r w:rsidR="009449E1" w:rsidRPr="00BA4132">
        <w:t>.88850.  B</w:t>
      </w:r>
      <w:r w:rsidR="00334295" w:rsidRPr="00BA4132">
        <w:t xml:space="preserve">oth </w:t>
      </w:r>
      <w:r w:rsidR="009449E1" w:rsidRPr="00BA4132">
        <w:t xml:space="preserve">mean </w:t>
      </w:r>
      <w:r w:rsidR="00334295" w:rsidRPr="00BA4132">
        <w:t>responses aligned most closely with neither agree/nor disagree.</w:t>
      </w:r>
      <w:r w:rsidR="009449E1" w:rsidRPr="00BA4132">
        <w:t xml:space="preserve"> The variance in mean responses is low </w:t>
      </w:r>
      <w:r w:rsidR="00262C47" w:rsidRPr="00BA4132">
        <w:t>within</w:t>
      </w:r>
      <w:r w:rsidR="009449E1" w:rsidRPr="00BA4132">
        <w:t xml:space="preserve"> both groups.</w:t>
      </w:r>
    </w:p>
    <w:p w:rsidR="000C0492" w:rsidRPr="00BA4132" w:rsidRDefault="000C0492" w:rsidP="00016F7C">
      <w:pPr>
        <w:spacing w:line="480" w:lineRule="auto"/>
        <w:jc w:val="center"/>
        <w:rPr>
          <w:b/>
        </w:rPr>
      </w:pPr>
      <w:r w:rsidRPr="00BA4132">
        <w:rPr>
          <w:b/>
        </w:rPr>
        <w:t>Organizational Value Results</w:t>
      </w:r>
    </w:p>
    <w:p w:rsidR="000C0492" w:rsidRPr="00BA4132" w:rsidRDefault="000C0492" w:rsidP="00F712AE">
      <w:pPr>
        <w:spacing w:line="480" w:lineRule="auto"/>
      </w:pPr>
      <w:r w:rsidRPr="00BA4132">
        <w:tab/>
      </w:r>
      <w:r w:rsidR="000664F1" w:rsidRPr="00BA4132">
        <w:t xml:space="preserve">The results of the organizational value quadrant for the following organizational value </w:t>
      </w:r>
      <w:r w:rsidR="002603D6" w:rsidRPr="00BA4132">
        <w:t>goals</w:t>
      </w:r>
      <w:r w:rsidR="000664F1" w:rsidRPr="00BA4132">
        <w:t xml:space="preserve"> are discussed in detail throughout this section.</w:t>
      </w:r>
      <w:r w:rsidRPr="00BA4132">
        <w:t xml:space="preserve"> </w:t>
      </w:r>
    </w:p>
    <w:p w:rsidR="000C0492" w:rsidRPr="00BA4132" w:rsidRDefault="000C0492" w:rsidP="00B01FE9">
      <w:pPr>
        <w:pStyle w:val="ListParagraph"/>
        <w:numPr>
          <w:ilvl w:val="0"/>
          <w:numId w:val="15"/>
        </w:numPr>
        <w:spacing w:line="480" w:lineRule="auto"/>
      </w:pPr>
      <w:r w:rsidRPr="00BA4132">
        <w:t>Teacher Involvement (concerning college preparation)</w:t>
      </w:r>
    </w:p>
    <w:p w:rsidR="000C0492" w:rsidRPr="00BA4132" w:rsidRDefault="000C0492" w:rsidP="00B01FE9">
      <w:pPr>
        <w:pStyle w:val="ListParagraph"/>
        <w:numPr>
          <w:ilvl w:val="0"/>
          <w:numId w:val="15"/>
        </w:numPr>
        <w:spacing w:line="480" w:lineRule="auto"/>
      </w:pPr>
      <w:r w:rsidRPr="00BA4132">
        <w:t>School Counselor Involvement (concerning college preparation)</w:t>
      </w:r>
    </w:p>
    <w:p w:rsidR="000C0492" w:rsidRPr="00BA4132" w:rsidRDefault="000C0492" w:rsidP="00B01FE9">
      <w:pPr>
        <w:pStyle w:val="ListParagraph"/>
        <w:numPr>
          <w:ilvl w:val="0"/>
          <w:numId w:val="15"/>
        </w:numPr>
        <w:spacing w:line="480" w:lineRule="auto"/>
      </w:pPr>
      <w:r w:rsidRPr="00BA4132">
        <w:t>Mentoring Involvement (concerning college preparation)</w:t>
      </w:r>
    </w:p>
    <w:p w:rsidR="000C0492" w:rsidRPr="00BA4132" w:rsidRDefault="000C0492" w:rsidP="00B01FE9">
      <w:pPr>
        <w:pStyle w:val="ListParagraph"/>
        <w:numPr>
          <w:ilvl w:val="0"/>
          <w:numId w:val="15"/>
        </w:numPr>
        <w:spacing w:line="480" w:lineRule="auto"/>
      </w:pPr>
      <w:r w:rsidRPr="00BA4132">
        <w:t>Specific Questions about the School as a Whole (concerning college preparation)</w:t>
      </w:r>
    </w:p>
    <w:p w:rsidR="003D71E7" w:rsidRPr="00BA4132" w:rsidRDefault="000664F1" w:rsidP="002603D6">
      <w:pPr>
        <w:spacing w:line="480" w:lineRule="auto"/>
        <w:ind w:firstLine="720"/>
      </w:pPr>
      <w:r w:rsidRPr="00BA4132">
        <w:lastRenderedPageBreak/>
        <w:t xml:space="preserve">The school in this evaluation values teacher involvement in the college preparation development of its students. This is an important value goal for the organization. School leaders post signs on teachers’ classroom doors with teacher names and university or universities from which they graduated. This is a strategy utilized by the school to try and engage students in a college conversation. </w:t>
      </w:r>
      <w:r w:rsidR="00141D0A" w:rsidRPr="00BA4132">
        <w:t>Teachers also teach an Advisory course and some teachers teach a Senior Capstone course. Both course curriculums require teacher involvement in discussing course options, college options, and career options. The Pre-College Social Capital Survey</w:t>
      </w:r>
      <w:r w:rsidR="00A32720" w:rsidRPr="00BA4132">
        <w:t xml:space="preserve"> (see PCSCS, Appendix A)</w:t>
      </w:r>
      <w:r w:rsidR="00141D0A" w:rsidRPr="00BA4132">
        <w:t xml:space="preserve"> subscale</w:t>
      </w:r>
      <w:r w:rsidR="000C787E" w:rsidRPr="00BA4132">
        <w:t xml:space="preserve"> focuses on</w:t>
      </w:r>
      <w:r w:rsidR="00141D0A" w:rsidRPr="00BA4132">
        <w:t xml:space="preserve"> </w:t>
      </w:r>
      <w:r w:rsidR="002603D6" w:rsidRPr="00BA4132">
        <w:t>t</w:t>
      </w:r>
      <w:r w:rsidR="00141D0A" w:rsidRPr="00BA4132">
        <w:t xml:space="preserve">eacher </w:t>
      </w:r>
      <w:r w:rsidR="002603D6" w:rsidRPr="00BA4132">
        <w:t>i</w:t>
      </w:r>
      <w:r w:rsidR="00141D0A" w:rsidRPr="00BA4132">
        <w:t>nvolvement</w:t>
      </w:r>
      <w:r w:rsidR="000C787E" w:rsidRPr="00BA4132">
        <w:t xml:space="preserve"> and</w:t>
      </w:r>
      <w:r w:rsidR="00141D0A" w:rsidRPr="00BA4132">
        <w:t xml:space="preserve"> asks student</w:t>
      </w:r>
      <w:r w:rsidR="002603D6" w:rsidRPr="00BA4132">
        <w:t>s</w:t>
      </w:r>
      <w:r w:rsidR="00141D0A" w:rsidRPr="00BA4132">
        <w:t xml:space="preserve"> how they feel about teacher involvement in</w:t>
      </w:r>
      <w:r w:rsidR="000C787E" w:rsidRPr="00BA4132">
        <w:t xml:space="preserve"> the</w:t>
      </w:r>
      <w:r w:rsidR="00141D0A" w:rsidRPr="00BA4132">
        <w:t xml:space="preserve"> following areas: </w:t>
      </w:r>
      <w:r w:rsidR="002603D6" w:rsidRPr="00BA4132">
        <w:t>“</w:t>
      </w:r>
      <w:r w:rsidR="00141D0A" w:rsidRPr="00BA4132">
        <w:t>My teacher(s) and I discuss course options</w:t>
      </w:r>
      <w:r w:rsidR="003D71E7" w:rsidRPr="00BA4132">
        <w:t>, discuss college options, discuss career options, work one-on-one on school work as needed, invites guest speakers into the classroom, and requires group assignments.</w:t>
      </w:r>
      <w:r w:rsidR="002603D6" w:rsidRPr="00BA4132">
        <w:t>”</w:t>
      </w:r>
      <w:r w:rsidR="003D71E7" w:rsidRPr="00BA4132">
        <w:t xml:space="preserve"> In all, there are six questions within the </w:t>
      </w:r>
      <w:r w:rsidR="002603D6" w:rsidRPr="00BA4132">
        <w:t>t</w:t>
      </w:r>
      <w:r w:rsidR="003D71E7" w:rsidRPr="00BA4132">
        <w:t xml:space="preserve">eacher </w:t>
      </w:r>
      <w:r w:rsidR="002603D6" w:rsidRPr="00BA4132">
        <w:t>i</w:t>
      </w:r>
      <w:r w:rsidR="003D71E7" w:rsidRPr="00BA4132">
        <w:t>nvolvement subscale.</w:t>
      </w:r>
    </w:p>
    <w:p w:rsidR="00A944E5" w:rsidRPr="00BA4132" w:rsidRDefault="00A944E5" w:rsidP="003D71E7">
      <w:pPr>
        <w:spacing w:line="480" w:lineRule="auto"/>
        <w:rPr>
          <w:b/>
        </w:rPr>
      </w:pPr>
      <w:r w:rsidRPr="00BA4132">
        <w:rPr>
          <w:b/>
        </w:rPr>
        <w:t>Results for Teacher Involvement for the Senior Class</w:t>
      </w:r>
    </w:p>
    <w:p w:rsidR="007C596B" w:rsidRPr="00BA4132" w:rsidRDefault="003D71E7" w:rsidP="003D71E7">
      <w:pPr>
        <w:spacing w:line="480" w:lineRule="auto"/>
      </w:pPr>
      <w:r w:rsidRPr="00BA4132">
        <w:t xml:space="preserve">Table </w:t>
      </w:r>
      <w:r w:rsidR="007C596B" w:rsidRPr="00BA4132">
        <w:t>5.</w:t>
      </w:r>
      <w:r w:rsidR="000C787E" w:rsidRPr="00BA4132">
        <w:t>9</w:t>
      </w:r>
      <w:r w:rsidR="007C596B" w:rsidRPr="00BA4132">
        <w:t xml:space="preserve"> </w:t>
      </w:r>
    </w:p>
    <w:p w:rsidR="007C596B" w:rsidRPr="00BA4132" w:rsidRDefault="003D71E7" w:rsidP="007C596B">
      <w:pPr>
        <w:rPr>
          <w:i/>
        </w:rPr>
      </w:pPr>
      <w:r w:rsidRPr="00BA4132">
        <w:rPr>
          <w:i/>
        </w:rPr>
        <w:t xml:space="preserve">Descriptive </w:t>
      </w:r>
      <w:r w:rsidR="002603D6" w:rsidRPr="00BA4132">
        <w:rPr>
          <w:i/>
        </w:rPr>
        <w:t>S</w:t>
      </w:r>
      <w:r w:rsidRPr="00BA4132">
        <w:rPr>
          <w:i/>
        </w:rPr>
        <w:t xml:space="preserve">tatistics for Teacher Involvement by </w:t>
      </w:r>
      <w:r w:rsidR="000C787E" w:rsidRPr="00BA4132">
        <w:rPr>
          <w:i/>
        </w:rPr>
        <w:t>Race</w:t>
      </w:r>
      <w:r w:rsidR="00FE4926" w:rsidRPr="00BA4132">
        <w:rPr>
          <w:i/>
        </w:rPr>
        <w:t>/</w:t>
      </w:r>
      <w:r w:rsidR="002603D6" w:rsidRPr="00BA4132">
        <w:rPr>
          <w:i/>
        </w:rPr>
        <w:t>E</w:t>
      </w:r>
      <w:r w:rsidRPr="00BA4132">
        <w:rPr>
          <w:i/>
        </w:rPr>
        <w:t>thnicity</w:t>
      </w:r>
      <w:r w:rsidR="007C596B" w:rsidRPr="00BA4132">
        <w:rPr>
          <w:i/>
        </w:rPr>
        <w:t>, Gender, and Socio-Economic Status</w:t>
      </w:r>
    </w:p>
    <w:p w:rsidR="00B50A4E" w:rsidRDefault="00B50A4E" w:rsidP="00B50A4E">
      <w:r>
        <w:t>________________________________________________________________________</w:t>
      </w:r>
    </w:p>
    <w:p w:rsidR="00B50A4E" w:rsidRPr="00B50A4E" w:rsidRDefault="00B50A4E" w:rsidP="00B50A4E">
      <w:r w:rsidRPr="00B50A4E">
        <w:t>Descriptive Statistics for Teacher Involvement by Race/Ethnicity, Gender, and Socio-Economic Status</w:t>
      </w:r>
    </w:p>
    <w:p w:rsidR="00B50A4E" w:rsidRDefault="00B50A4E" w:rsidP="00B50A4E">
      <w:r>
        <w:t>________________________________________________________________________</w:t>
      </w:r>
    </w:p>
    <w:p w:rsidR="00B50A4E" w:rsidRDefault="00B50A4E" w:rsidP="00B50A4E">
      <w:r>
        <w:t xml:space="preserve">Teacher Involvement Responses </w:t>
      </w:r>
      <w:r>
        <w:tab/>
      </w:r>
      <w:r>
        <w:tab/>
        <w:t>M</w:t>
      </w:r>
      <w:r>
        <w:tab/>
        <w:t>SD</w:t>
      </w:r>
      <w:r>
        <w:tab/>
        <w:t>Total Population</w:t>
      </w:r>
    </w:p>
    <w:p w:rsidR="00B50A4E" w:rsidRDefault="00B50A4E" w:rsidP="00B50A4E">
      <w:r>
        <w:t>________________________________________________________________________</w:t>
      </w:r>
    </w:p>
    <w:p w:rsidR="00B50A4E" w:rsidRDefault="00B50A4E" w:rsidP="00B50A4E">
      <w:r>
        <w:t>Total Senior Class</w:t>
      </w:r>
      <w:r>
        <w:tab/>
      </w:r>
      <w:r>
        <w:tab/>
      </w:r>
      <w:r>
        <w:tab/>
      </w:r>
      <w:r>
        <w:tab/>
        <w:t>3.</w:t>
      </w:r>
      <w:r w:rsidR="00C62835">
        <w:t>52</w:t>
      </w:r>
      <w:r>
        <w:tab/>
        <w:t>.8</w:t>
      </w:r>
      <w:r w:rsidR="00C62835">
        <w:t>47</w:t>
      </w:r>
      <w:r>
        <w:tab/>
      </w:r>
      <w:r>
        <w:tab/>
        <w:t>101</w:t>
      </w:r>
      <w:r>
        <w:tab/>
      </w:r>
    </w:p>
    <w:p w:rsidR="00B50A4E" w:rsidRDefault="00B50A4E" w:rsidP="00B50A4E">
      <w:r>
        <w:t>Caucasians</w:t>
      </w:r>
      <w:r>
        <w:tab/>
      </w:r>
      <w:r>
        <w:tab/>
      </w:r>
      <w:r>
        <w:tab/>
      </w:r>
      <w:r>
        <w:tab/>
      </w:r>
      <w:r>
        <w:tab/>
        <w:t>3.</w:t>
      </w:r>
      <w:r w:rsidR="00C62835">
        <w:t>46</w:t>
      </w:r>
      <w:r>
        <w:tab/>
        <w:t>.9</w:t>
      </w:r>
      <w:r w:rsidR="00C62835">
        <w:t>24</w:t>
      </w:r>
      <w:r>
        <w:t xml:space="preserve"> </w:t>
      </w:r>
      <w:r>
        <w:tab/>
      </w:r>
      <w:r>
        <w:tab/>
        <w:t xml:space="preserve"> 39</w:t>
      </w:r>
    </w:p>
    <w:p w:rsidR="00B50A4E" w:rsidRDefault="00B50A4E" w:rsidP="00B50A4E">
      <w:r>
        <w:t>African Americans</w:t>
      </w:r>
      <w:r>
        <w:tab/>
      </w:r>
      <w:r>
        <w:tab/>
      </w:r>
      <w:r>
        <w:tab/>
      </w:r>
      <w:r>
        <w:tab/>
        <w:t>3.</w:t>
      </w:r>
      <w:r w:rsidR="00C62835">
        <w:t>51</w:t>
      </w:r>
      <w:r>
        <w:tab/>
        <w:t>.</w:t>
      </w:r>
      <w:r w:rsidR="00C62835">
        <w:t>793</w:t>
      </w:r>
      <w:r>
        <w:t xml:space="preserve"> </w:t>
      </w:r>
      <w:r>
        <w:tab/>
      </w:r>
      <w:r>
        <w:tab/>
        <w:t xml:space="preserve"> 39</w:t>
      </w:r>
    </w:p>
    <w:p w:rsidR="00B50A4E" w:rsidRDefault="00B50A4E" w:rsidP="00B50A4E">
      <w:r>
        <w:t>Hispanics</w:t>
      </w:r>
      <w:r>
        <w:tab/>
      </w:r>
      <w:r>
        <w:tab/>
      </w:r>
      <w:r>
        <w:tab/>
      </w:r>
      <w:r>
        <w:tab/>
      </w:r>
      <w:r>
        <w:tab/>
        <w:t>3.</w:t>
      </w:r>
      <w:r w:rsidR="00C62835">
        <w:t>40</w:t>
      </w:r>
      <w:r>
        <w:tab/>
        <w:t>.</w:t>
      </w:r>
      <w:r w:rsidR="00C62835">
        <w:t>667</w:t>
      </w:r>
      <w:r>
        <w:tab/>
      </w:r>
      <w:r>
        <w:tab/>
        <w:t xml:space="preserve"> 11</w:t>
      </w:r>
    </w:p>
    <w:p w:rsidR="00B50A4E" w:rsidRDefault="00B50A4E" w:rsidP="00B50A4E">
      <w:r>
        <w:t>Asians</w:t>
      </w:r>
      <w:r>
        <w:tab/>
      </w:r>
      <w:r>
        <w:tab/>
      </w:r>
      <w:r>
        <w:tab/>
      </w:r>
      <w:r>
        <w:tab/>
      </w:r>
      <w:r>
        <w:tab/>
      </w:r>
      <w:r>
        <w:tab/>
      </w:r>
      <w:r w:rsidR="00C62835">
        <w:t>4</w:t>
      </w:r>
      <w:r>
        <w:t>.</w:t>
      </w:r>
      <w:r w:rsidR="00C62835">
        <w:t>4</w:t>
      </w:r>
      <w:r>
        <w:t>5</w:t>
      </w:r>
      <w:r>
        <w:tab/>
        <w:t>.</w:t>
      </w:r>
      <w:r w:rsidR="00C62835">
        <w:t>631</w:t>
      </w:r>
      <w:r>
        <w:t xml:space="preserve">  </w:t>
      </w:r>
      <w:r>
        <w:tab/>
      </w:r>
      <w:r>
        <w:tab/>
        <w:t xml:space="preserve">  6</w:t>
      </w:r>
    </w:p>
    <w:p w:rsidR="00B50A4E" w:rsidRDefault="00B50A4E" w:rsidP="00B50A4E">
      <w:r>
        <w:t>American Indian</w:t>
      </w:r>
      <w:r>
        <w:tab/>
      </w:r>
      <w:r>
        <w:tab/>
      </w:r>
      <w:r>
        <w:tab/>
      </w:r>
      <w:r>
        <w:tab/>
      </w:r>
      <w:r w:rsidR="00C62835">
        <w:t>4</w:t>
      </w:r>
      <w:r>
        <w:t>.</w:t>
      </w:r>
      <w:r w:rsidR="00C62835">
        <w:t>0</w:t>
      </w:r>
      <w:r>
        <w:t>0</w:t>
      </w:r>
      <w:r>
        <w:tab/>
        <w:t xml:space="preserve">   -</w:t>
      </w:r>
      <w:r>
        <w:tab/>
      </w:r>
      <w:r>
        <w:tab/>
        <w:t xml:space="preserve">  1</w:t>
      </w:r>
    </w:p>
    <w:p w:rsidR="00B50A4E" w:rsidRDefault="00B50A4E" w:rsidP="00B50A4E">
      <w:r>
        <w:t>Others</w:t>
      </w:r>
      <w:r>
        <w:tab/>
      </w:r>
      <w:r>
        <w:tab/>
      </w:r>
      <w:r>
        <w:tab/>
      </w:r>
      <w:r>
        <w:tab/>
      </w:r>
      <w:r>
        <w:tab/>
      </w:r>
      <w:r>
        <w:tab/>
      </w:r>
      <w:r w:rsidR="00C62835">
        <w:t>3</w:t>
      </w:r>
      <w:r>
        <w:t>.0</w:t>
      </w:r>
      <w:r w:rsidR="00C62835">
        <w:t>6</w:t>
      </w:r>
      <w:r>
        <w:tab/>
        <w:t>.</w:t>
      </w:r>
      <w:r w:rsidR="00C62835">
        <w:t>726</w:t>
      </w:r>
      <w:r>
        <w:t xml:space="preserve">  </w:t>
      </w:r>
      <w:r>
        <w:tab/>
      </w:r>
      <w:r>
        <w:tab/>
        <w:t xml:space="preserve">  5</w:t>
      </w:r>
    </w:p>
    <w:p w:rsidR="00C62835" w:rsidRPr="00C62835" w:rsidRDefault="00C62835" w:rsidP="00B50A4E">
      <w:r>
        <w:tab/>
      </w:r>
      <w:r>
        <w:tab/>
      </w:r>
      <w:r>
        <w:tab/>
      </w:r>
      <w:r>
        <w:tab/>
      </w:r>
      <w:r>
        <w:tab/>
      </w:r>
      <w:r>
        <w:tab/>
      </w:r>
      <w:r>
        <w:tab/>
      </w:r>
      <w:r>
        <w:tab/>
        <w:t>(</w:t>
      </w:r>
      <w:r>
        <w:rPr>
          <w:i/>
        </w:rPr>
        <w:t>Table 5.</w:t>
      </w:r>
      <w:r w:rsidR="00D61232">
        <w:rPr>
          <w:i/>
        </w:rPr>
        <w:t>9</w:t>
      </w:r>
      <w:r>
        <w:rPr>
          <w:i/>
        </w:rPr>
        <w:t xml:space="preserve"> continues</w:t>
      </w:r>
      <w:r>
        <w:t>)</w:t>
      </w:r>
    </w:p>
    <w:p w:rsidR="00C62835" w:rsidRPr="00C62835" w:rsidRDefault="00C62835" w:rsidP="00B50A4E">
      <w:r>
        <w:lastRenderedPageBreak/>
        <w:tab/>
      </w:r>
      <w:r>
        <w:tab/>
      </w:r>
      <w:r>
        <w:tab/>
      </w:r>
      <w:r>
        <w:tab/>
      </w:r>
      <w:r>
        <w:tab/>
      </w:r>
      <w:r>
        <w:tab/>
      </w:r>
      <w:r>
        <w:tab/>
      </w:r>
      <w:r>
        <w:tab/>
        <w:t>(</w:t>
      </w:r>
      <w:r>
        <w:rPr>
          <w:i/>
        </w:rPr>
        <w:t>Table 5.</w:t>
      </w:r>
      <w:r w:rsidR="00D61232">
        <w:rPr>
          <w:i/>
        </w:rPr>
        <w:t>9</w:t>
      </w:r>
      <w:r>
        <w:rPr>
          <w:i/>
        </w:rPr>
        <w:t xml:space="preserve"> continued</w:t>
      </w:r>
      <w:r>
        <w:t>)</w:t>
      </w:r>
    </w:p>
    <w:p w:rsidR="00C62835" w:rsidRDefault="00C62835" w:rsidP="00B50A4E">
      <w:r>
        <w:t>_______________________________________________________________________</w:t>
      </w:r>
    </w:p>
    <w:p w:rsidR="00B50A4E" w:rsidRDefault="00B50A4E" w:rsidP="00B50A4E">
      <w:r>
        <w:t>Females</w:t>
      </w:r>
      <w:r>
        <w:tab/>
      </w:r>
      <w:r>
        <w:tab/>
      </w:r>
      <w:r>
        <w:tab/>
      </w:r>
      <w:r>
        <w:tab/>
      </w:r>
      <w:r>
        <w:tab/>
        <w:t>3.54</w:t>
      </w:r>
      <w:r>
        <w:tab/>
        <w:t>.</w:t>
      </w:r>
      <w:r w:rsidR="00C62835">
        <w:t>797</w:t>
      </w:r>
      <w:r>
        <w:tab/>
      </w:r>
      <w:r>
        <w:tab/>
        <w:t>60</w:t>
      </w:r>
    </w:p>
    <w:p w:rsidR="00B50A4E" w:rsidRDefault="00B50A4E" w:rsidP="00B50A4E">
      <w:r>
        <w:t>Males</w:t>
      </w:r>
      <w:r>
        <w:tab/>
      </w:r>
      <w:r>
        <w:tab/>
      </w:r>
      <w:r>
        <w:tab/>
      </w:r>
      <w:r>
        <w:tab/>
      </w:r>
      <w:r>
        <w:tab/>
      </w:r>
      <w:r>
        <w:tab/>
        <w:t>3.</w:t>
      </w:r>
      <w:r w:rsidR="00C62835">
        <w:t>48</w:t>
      </w:r>
      <w:r>
        <w:tab/>
        <w:t>.</w:t>
      </w:r>
      <w:r w:rsidR="00C62835">
        <w:t>923</w:t>
      </w:r>
      <w:r>
        <w:tab/>
      </w:r>
      <w:r>
        <w:tab/>
        <w:t>41</w:t>
      </w:r>
    </w:p>
    <w:p w:rsidR="00B50A4E" w:rsidRDefault="00B50A4E" w:rsidP="00B50A4E">
      <w:r>
        <w:t>Not Free/Reduced</w:t>
      </w:r>
      <w:r>
        <w:tab/>
      </w:r>
      <w:r>
        <w:tab/>
      </w:r>
      <w:r>
        <w:tab/>
      </w:r>
      <w:r>
        <w:tab/>
        <w:t>3.</w:t>
      </w:r>
      <w:r w:rsidR="00C62835">
        <w:t>4</w:t>
      </w:r>
      <w:r>
        <w:t>4</w:t>
      </w:r>
      <w:r>
        <w:tab/>
        <w:t>.</w:t>
      </w:r>
      <w:r w:rsidR="00C62835">
        <w:t>879</w:t>
      </w:r>
      <w:r>
        <w:tab/>
      </w:r>
      <w:r>
        <w:tab/>
        <w:t>61</w:t>
      </w:r>
    </w:p>
    <w:p w:rsidR="00B50A4E" w:rsidRDefault="00B50A4E" w:rsidP="00B50A4E">
      <w:r>
        <w:t>Free/Reduced</w:t>
      </w:r>
      <w:r>
        <w:tab/>
      </w:r>
      <w:r>
        <w:tab/>
      </w:r>
      <w:r>
        <w:tab/>
      </w:r>
      <w:r>
        <w:tab/>
      </w:r>
      <w:r>
        <w:tab/>
        <w:t>3.</w:t>
      </w:r>
      <w:r w:rsidR="00C62835">
        <w:t>63</w:t>
      </w:r>
      <w:r>
        <w:tab/>
        <w:t>.</w:t>
      </w:r>
      <w:r w:rsidR="00C62835">
        <w:t>793</w:t>
      </w:r>
      <w:r>
        <w:tab/>
      </w:r>
      <w:r>
        <w:tab/>
        <w:t>40</w:t>
      </w:r>
    </w:p>
    <w:p w:rsidR="00B50A4E" w:rsidRDefault="00B50A4E" w:rsidP="00B50A4E">
      <w:r>
        <w:t>________________________________________________________________________</w:t>
      </w:r>
    </w:p>
    <w:p w:rsidR="007C596B" w:rsidRPr="00B50A4E" w:rsidRDefault="00B50A4E" w:rsidP="007C596B">
      <w:r>
        <w:rPr>
          <w:i/>
        </w:rPr>
        <w:t xml:space="preserve">Note. </w:t>
      </w:r>
      <w:r>
        <w:t>N=101</w:t>
      </w:r>
    </w:p>
    <w:p w:rsidR="000C0492" w:rsidRPr="00BA4132" w:rsidRDefault="003D71E7" w:rsidP="007C596B">
      <w:pPr>
        <w:rPr>
          <w:i/>
        </w:rPr>
      </w:pPr>
      <w:r w:rsidRPr="00BA4132">
        <w:rPr>
          <w:i/>
        </w:rPr>
        <w:t xml:space="preserve"> </w:t>
      </w:r>
    </w:p>
    <w:p w:rsidR="000664F1" w:rsidRPr="00BA4132" w:rsidRDefault="004A20EA" w:rsidP="00A944E5">
      <w:pPr>
        <w:spacing w:line="480" w:lineRule="auto"/>
        <w:rPr>
          <w:b/>
        </w:rPr>
      </w:pPr>
      <w:r w:rsidRPr="00BA4132">
        <w:tab/>
        <w:t xml:space="preserve">Table </w:t>
      </w:r>
      <w:r w:rsidR="00C63AA9" w:rsidRPr="00BA4132">
        <w:t>5.</w:t>
      </w:r>
      <w:r w:rsidR="000C787E" w:rsidRPr="00BA4132">
        <w:t>9</w:t>
      </w:r>
      <w:r w:rsidRPr="00BA4132">
        <w:t xml:space="preserve"> provides descriptive statistics for student responses on the PCSCS subscale </w:t>
      </w:r>
      <w:r w:rsidR="00AB4554" w:rsidRPr="00BA4132">
        <w:t>t</w:t>
      </w:r>
      <w:r w:rsidR="00D615DD" w:rsidRPr="00BA4132">
        <w:t xml:space="preserve">eacher </w:t>
      </w:r>
      <w:r w:rsidR="00AB4554" w:rsidRPr="00BA4132">
        <w:t>i</w:t>
      </w:r>
      <w:r w:rsidR="00D615DD" w:rsidRPr="00BA4132">
        <w:t>nvolvement</w:t>
      </w:r>
      <w:r w:rsidR="00D615DD" w:rsidRPr="00BA4132">
        <w:rPr>
          <w:i/>
        </w:rPr>
        <w:t xml:space="preserve">. </w:t>
      </w:r>
      <w:r w:rsidR="00D615DD" w:rsidRPr="00BA4132">
        <w:t xml:space="preserve">The overall </w:t>
      </w:r>
      <w:r w:rsidR="00D615DD" w:rsidRPr="00BA4132">
        <w:rPr>
          <w:i/>
        </w:rPr>
        <w:t>N</w:t>
      </w:r>
      <w:r w:rsidR="00C63AA9" w:rsidRPr="00BA4132">
        <w:rPr>
          <w:i/>
        </w:rPr>
        <w:t xml:space="preserve"> </w:t>
      </w:r>
      <w:r w:rsidR="00D615DD" w:rsidRPr="00BA4132">
        <w:rPr>
          <w:i/>
        </w:rPr>
        <w:t>=</w:t>
      </w:r>
      <w:r w:rsidR="00C63AA9" w:rsidRPr="00BA4132">
        <w:rPr>
          <w:i/>
        </w:rPr>
        <w:t xml:space="preserve"> </w:t>
      </w:r>
      <w:r w:rsidR="00D615DD" w:rsidRPr="00BA4132">
        <w:t>101</w:t>
      </w:r>
      <w:r w:rsidR="00AB4554" w:rsidRPr="00BA4132">
        <w:rPr>
          <w:i/>
        </w:rPr>
        <w:t>, M</w:t>
      </w:r>
      <w:r w:rsidR="00C63AA9" w:rsidRPr="00BA4132">
        <w:rPr>
          <w:i/>
        </w:rPr>
        <w:t xml:space="preserve"> </w:t>
      </w:r>
      <w:r w:rsidR="00AB4554" w:rsidRPr="00BA4132">
        <w:rPr>
          <w:i/>
        </w:rPr>
        <w:t>=</w:t>
      </w:r>
      <w:r w:rsidR="00C63AA9" w:rsidRPr="00BA4132">
        <w:rPr>
          <w:i/>
        </w:rPr>
        <w:t xml:space="preserve"> </w:t>
      </w:r>
      <w:r w:rsidR="00AB4554" w:rsidRPr="00BA4132">
        <w:t>3.52</w:t>
      </w:r>
      <w:r w:rsidR="00AB4554" w:rsidRPr="00BA4132">
        <w:rPr>
          <w:i/>
        </w:rPr>
        <w:t>, SD</w:t>
      </w:r>
      <w:r w:rsidR="00C63AA9" w:rsidRPr="00BA4132">
        <w:rPr>
          <w:i/>
        </w:rPr>
        <w:t xml:space="preserve"> </w:t>
      </w:r>
      <w:r w:rsidR="00AB4554" w:rsidRPr="00BA4132">
        <w:rPr>
          <w:i/>
        </w:rPr>
        <w:t>=</w:t>
      </w:r>
      <w:r w:rsidR="00C63AA9" w:rsidRPr="00BA4132">
        <w:rPr>
          <w:i/>
        </w:rPr>
        <w:t xml:space="preserve"> </w:t>
      </w:r>
      <w:r w:rsidR="00AB4554" w:rsidRPr="00BA4132">
        <w:t>.847</w:t>
      </w:r>
      <w:r w:rsidR="00D615DD" w:rsidRPr="00BA4132">
        <w:t xml:space="preserve"> </w:t>
      </w:r>
      <w:r w:rsidR="00AB4554" w:rsidRPr="00BA4132">
        <w:t xml:space="preserve">mean response for teacher involvement is higher than parental involvement </w:t>
      </w:r>
      <w:r w:rsidR="00C63AA9" w:rsidRPr="00BA4132">
        <w:t xml:space="preserve">when </w:t>
      </w:r>
      <w:r w:rsidR="00AB4554" w:rsidRPr="00BA4132">
        <w:t>div</w:t>
      </w:r>
      <w:r w:rsidR="000778D8" w:rsidRPr="00BA4132">
        <w:t xml:space="preserve">iding 3.5 by 5 </w:t>
      </w:r>
      <w:r w:rsidR="00C63AA9" w:rsidRPr="00BA4132">
        <w:t xml:space="preserve">which </w:t>
      </w:r>
      <w:r w:rsidR="000778D8" w:rsidRPr="00BA4132">
        <w:t xml:space="preserve">is equivalent to </w:t>
      </w:r>
      <w:r w:rsidR="00AB4554" w:rsidRPr="00BA4132">
        <w:t>70 percent teacher involvement.</w:t>
      </w:r>
      <w:r w:rsidR="000778D8" w:rsidRPr="00BA4132">
        <w:t xml:space="preserve"> The teacher involvement score</w:t>
      </w:r>
      <w:r w:rsidR="00D615DD" w:rsidRPr="00BA4132">
        <w:t xml:space="preserve"> falls in the neither agree/nor disagree category on the Likert </w:t>
      </w:r>
      <w:r w:rsidR="00E81942" w:rsidRPr="00BA4132">
        <w:t>scale</w:t>
      </w:r>
      <w:r w:rsidR="000778D8" w:rsidRPr="00BA4132">
        <w:t xml:space="preserve">. </w:t>
      </w:r>
      <w:r w:rsidR="00E81942" w:rsidRPr="00BA4132">
        <w:t xml:space="preserve">Asians </w:t>
      </w:r>
      <w:r w:rsidR="00C63AA9" w:rsidRPr="00BA4132">
        <w:rPr>
          <w:i/>
        </w:rPr>
        <w:t xml:space="preserve">n </w:t>
      </w:r>
      <w:r w:rsidR="00E81942" w:rsidRPr="00BA4132">
        <w:rPr>
          <w:i/>
        </w:rPr>
        <w:t>=</w:t>
      </w:r>
      <w:r w:rsidR="00C63AA9" w:rsidRPr="00BA4132">
        <w:rPr>
          <w:i/>
        </w:rPr>
        <w:t xml:space="preserve"> </w:t>
      </w:r>
      <w:r w:rsidR="00E81942" w:rsidRPr="00BA4132">
        <w:rPr>
          <w:i/>
        </w:rPr>
        <w:t>6,</w:t>
      </w:r>
      <w:r w:rsidR="000778D8" w:rsidRPr="00BA4132">
        <w:rPr>
          <w:i/>
        </w:rPr>
        <w:t xml:space="preserve"> M</w:t>
      </w:r>
      <w:r w:rsidR="00C63AA9" w:rsidRPr="00BA4132">
        <w:rPr>
          <w:i/>
        </w:rPr>
        <w:t xml:space="preserve"> </w:t>
      </w:r>
      <w:r w:rsidR="000778D8" w:rsidRPr="00BA4132">
        <w:rPr>
          <w:i/>
        </w:rPr>
        <w:t>=</w:t>
      </w:r>
      <w:r w:rsidR="00C63AA9" w:rsidRPr="00BA4132">
        <w:rPr>
          <w:i/>
        </w:rPr>
        <w:t xml:space="preserve"> </w:t>
      </w:r>
      <w:r w:rsidR="000778D8" w:rsidRPr="00BA4132">
        <w:t>4.45</w:t>
      </w:r>
      <w:r w:rsidR="000778D8" w:rsidRPr="00BA4132">
        <w:rPr>
          <w:i/>
        </w:rPr>
        <w:t>, SD</w:t>
      </w:r>
      <w:r w:rsidR="00C63AA9" w:rsidRPr="00BA4132">
        <w:rPr>
          <w:i/>
        </w:rPr>
        <w:t xml:space="preserve"> </w:t>
      </w:r>
      <w:r w:rsidR="000778D8" w:rsidRPr="00BA4132">
        <w:rPr>
          <w:i/>
        </w:rPr>
        <w:t>=</w:t>
      </w:r>
      <w:r w:rsidR="00C63AA9" w:rsidRPr="00BA4132">
        <w:rPr>
          <w:i/>
        </w:rPr>
        <w:t xml:space="preserve"> </w:t>
      </w:r>
      <w:r w:rsidR="000778D8" w:rsidRPr="00BA4132">
        <w:t>.631</w:t>
      </w:r>
      <w:r w:rsidR="00E81942" w:rsidRPr="00BA4132">
        <w:t xml:space="preserve"> had </w:t>
      </w:r>
      <w:r w:rsidR="000778D8" w:rsidRPr="00BA4132">
        <w:t xml:space="preserve">a very high teacher involvement score. </w:t>
      </w:r>
      <w:r w:rsidR="00E81942" w:rsidRPr="00BA4132">
        <w:t xml:space="preserve">Hispanics </w:t>
      </w:r>
      <w:r w:rsidR="00C63AA9" w:rsidRPr="00BA4132">
        <w:rPr>
          <w:i/>
        </w:rPr>
        <w:t>n</w:t>
      </w:r>
      <w:r w:rsidR="00C63AA9" w:rsidRPr="00BA4132">
        <w:t xml:space="preserve"> = </w:t>
      </w:r>
      <w:r w:rsidR="00E81942" w:rsidRPr="00BA4132">
        <w:t>11</w:t>
      </w:r>
      <w:r w:rsidR="000778D8" w:rsidRPr="00BA4132">
        <w:rPr>
          <w:i/>
        </w:rPr>
        <w:t>, M</w:t>
      </w:r>
      <w:r w:rsidR="00C63AA9" w:rsidRPr="00BA4132">
        <w:rPr>
          <w:i/>
        </w:rPr>
        <w:t xml:space="preserve"> </w:t>
      </w:r>
      <w:r w:rsidR="000778D8" w:rsidRPr="00BA4132">
        <w:rPr>
          <w:i/>
        </w:rPr>
        <w:t>=</w:t>
      </w:r>
      <w:r w:rsidR="00C63AA9" w:rsidRPr="00BA4132">
        <w:rPr>
          <w:i/>
        </w:rPr>
        <w:t xml:space="preserve"> </w:t>
      </w:r>
      <w:r w:rsidR="000778D8" w:rsidRPr="00BA4132">
        <w:t>3.40</w:t>
      </w:r>
      <w:r w:rsidR="000778D8" w:rsidRPr="00BA4132">
        <w:rPr>
          <w:i/>
        </w:rPr>
        <w:t>, SD</w:t>
      </w:r>
      <w:r w:rsidR="00C63AA9" w:rsidRPr="00BA4132">
        <w:rPr>
          <w:i/>
        </w:rPr>
        <w:t xml:space="preserve"> </w:t>
      </w:r>
      <w:r w:rsidR="000778D8" w:rsidRPr="00BA4132">
        <w:rPr>
          <w:i/>
        </w:rPr>
        <w:t>=</w:t>
      </w:r>
      <w:r w:rsidR="00C63AA9" w:rsidRPr="00BA4132">
        <w:rPr>
          <w:i/>
        </w:rPr>
        <w:t xml:space="preserve"> </w:t>
      </w:r>
      <w:r w:rsidR="000778D8" w:rsidRPr="00BA4132">
        <w:t>.667</w:t>
      </w:r>
      <w:r w:rsidR="00E81942" w:rsidRPr="00BA4132">
        <w:t xml:space="preserve"> and </w:t>
      </w:r>
      <w:r w:rsidR="000778D8" w:rsidRPr="00BA4132">
        <w:t xml:space="preserve">“Other” </w:t>
      </w:r>
      <w:r w:rsidR="00C63AA9" w:rsidRPr="00BA4132">
        <w:rPr>
          <w:i/>
        </w:rPr>
        <w:t xml:space="preserve">n </w:t>
      </w:r>
      <w:r w:rsidR="00E81942" w:rsidRPr="00BA4132">
        <w:rPr>
          <w:i/>
        </w:rPr>
        <w:t>=</w:t>
      </w:r>
      <w:r w:rsidR="00C63AA9" w:rsidRPr="00BA4132">
        <w:rPr>
          <w:i/>
        </w:rPr>
        <w:t xml:space="preserve"> </w:t>
      </w:r>
      <w:r w:rsidR="00E81942" w:rsidRPr="00BA4132">
        <w:t>5</w:t>
      </w:r>
      <w:r w:rsidR="000778D8" w:rsidRPr="00BA4132">
        <w:rPr>
          <w:i/>
        </w:rPr>
        <w:t>, M</w:t>
      </w:r>
      <w:r w:rsidR="00C63AA9" w:rsidRPr="00BA4132">
        <w:rPr>
          <w:i/>
        </w:rPr>
        <w:t xml:space="preserve"> </w:t>
      </w:r>
      <w:r w:rsidR="000778D8" w:rsidRPr="00BA4132">
        <w:rPr>
          <w:i/>
        </w:rPr>
        <w:t>=</w:t>
      </w:r>
      <w:r w:rsidR="00C63AA9" w:rsidRPr="00BA4132">
        <w:rPr>
          <w:i/>
        </w:rPr>
        <w:t xml:space="preserve"> </w:t>
      </w:r>
      <w:r w:rsidR="000778D8" w:rsidRPr="00BA4132">
        <w:t>3.06</w:t>
      </w:r>
      <w:r w:rsidR="000778D8" w:rsidRPr="00BA4132">
        <w:rPr>
          <w:i/>
        </w:rPr>
        <w:t>, SD</w:t>
      </w:r>
      <w:r w:rsidR="00C63AA9" w:rsidRPr="00BA4132">
        <w:rPr>
          <w:i/>
        </w:rPr>
        <w:t xml:space="preserve"> </w:t>
      </w:r>
      <w:r w:rsidR="000778D8" w:rsidRPr="00BA4132">
        <w:rPr>
          <w:i/>
        </w:rPr>
        <w:t>=</w:t>
      </w:r>
      <w:r w:rsidR="00C63AA9" w:rsidRPr="00BA4132">
        <w:rPr>
          <w:i/>
        </w:rPr>
        <w:t xml:space="preserve"> </w:t>
      </w:r>
      <w:r w:rsidR="000778D8" w:rsidRPr="00BA4132">
        <w:t>.726</w:t>
      </w:r>
      <w:r w:rsidR="00E81942" w:rsidRPr="00BA4132">
        <w:t xml:space="preserve"> had the lowest overall </w:t>
      </w:r>
      <w:r w:rsidR="000778D8" w:rsidRPr="00BA4132">
        <w:t>teacher involvement scores</w:t>
      </w:r>
      <w:r w:rsidR="00E81942" w:rsidRPr="00BA4132">
        <w:t xml:space="preserve">. The two largest ethnic groups in the senior class </w:t>
      </w:r>
      <w:r w:rsidR="000778D8" w:rsidRPr="00BA4132">
        <w:t>Whites</w:t>
      </w:r>
      <w:r w:rsidR="00E81942" w:rsidRPr="00BA4132">
        <w:t xml:space="preserve"> </w:t>
      </w:r>
      <w:r w:rsidR="00C63AA9" w:rsidRPr="00BA4132">
        <w:rPr>
          <w:i/>
        </w:rPr>
        <w:t>n</w:t>
      </w:r>
      <w:r w:rsidR="00E81942" w:rsidRPr="00BA4132">
        <w:rPr>
          <w:i/>
        </w:rPr>
        <w:t xml:space="preserve"> = </w:t>
      </w:r>
      <w:r w:rsidR="00E81942" w:rsidRPr="00BA4132">
        <w:t>39</w:t>
      </w:r>
      <w:r w:rsidR="000778D8" w:rsidRPr="00BA4132">
        <w:rPr>
          <w:i/>
        </w:rPr>
        <w:t>, M</w:t>
      </w:r>
      <w:r w:rsidR="00C63AA9" w:rsidRPr="00BA4132">
        <w:rPr>
          <w:i/>
        </w:rPr>
        <w:t xml:space="preserve"> </w:t>
      </w:r>
      <w:r w:rsidR="000778D8" w:rsidRPr="00BA4132">
        <w:rPr>
          <w:i/>
        </w:rPr>
        <w:t>=</w:t>
      </w:r>
      <w:r w:rsidR="00C63AA9" w:rsidRPr="00BA4132">
        <w:rPr>
          <w:i/>
        </w:rPr>
        <w:t xml:space="preserve"> </w:t>
      </w:r>
      <w:r w:rsidR="000778D8" w:rsidRPr="00BA4132">
        <w:t>3.46</w:t>
      </w:r>
      <w:r w:rsidR="000778D8" w:rsidRPr="00BA4132">
        <w:rPr>
          <w:i/>
        </w:rPr>
        <w:t>, SD</w:t>
      </w:r>
      <w:r w:rsidR="00C63AA9" w:rsidRPr="00BA4132">
        <w:rPr>
          <w:i/>
        </w:rPr>
        <w:t xml:space="preserve"> </w:t>
      </w:r>
      <w:r w:rsidR="000778D8" w:rsidRPr="00BA4132">
        <w:rPr>
          <w:i/>
        </w:rPr>
        <w:t>=</w:t>
      </w:r>
      <w:r w:rsidR="00C63AA9" w:rsidRPr="00BA4132">
        <w:rPr>
          <w:i/>
        </w:rPr>
        <w:t xml:space="preserve"> </w:t>
      </w:r>
      <w:r w:rsidR="000778D8" w:rsidRPr="00BA4132">
        <w:rPr>
          <w:i/>
        </w:rPr>
        <w:t>.</w:t>
      </w:r>
      <w:r w:rsidR="000778D8" w:rsidRPr="00BA4132">
        <w:t>847</w:t>
      </w:r>
      <w:r w:rsidR="00E81942" w:rsidRPr="00BA4132">
        <w:t xml:space="preserve"> and African American </w:t>
      </w:r>
      <w:r w:rsidR="00C63AA9" w:rsidRPr="00BA4132">
        <w:rPr>
          <w:i/>
        </w:rPr>
        <w:t xml:space="preserve">n </w:t>
      </w:r>
      <w:r w:rsidR="00E81942" w:rsidRPr="00BA4132">
        <w:rPr>
          <w:i/>
        </w:rPr>
        <w:t>=</w:t>
      </w:r>
      <w:r w:rsidR="00C63AA9" w:rsidRPr="00BA4132">
        <w:rPr>
          <w:i/>
        </w:rPr>
        <w:t xml:space="preserve"> </w:t>
      </w:r>
      <w:r w:rsidR="00E81942" w:rsidRPr="00BA4132">
        <w:t>39</w:t>
      </w:r>
      <w:r w:rsidR="000778D8" w:rsidRPr="00BA4132">
        <w:rPr>
          <w:i/>
        </w:rPr>
        <w:t>, M</w:t>
      </w:r>
      <w:r w:rsidR="00C63AA9" w:rsidRPr="00BA4132">
        <w:rPr>
          <w:i/>
        </w:rPr>
        <w:t xml:space="preserve"> </w:t>
      </w:r>
      <w:r w:rsidR="000778D8" w:rsidRPr="00BA4132">
        <w:rPr>
          <w:i/>
        </w:rPr>
        <w:t>=</w:t>
      </w:r>
      <w:r w:rsidR="00C63AA9" w:rsidRPr="00BA4132">
        <w:rPr>
          <w:i/>
        </w:rPr>
        <w:t xml:space="preserve"> </w:t>
      </w:r>
      <w:r w:rsidR="000778D8" w:rsidRPr="00BA4132">
        <w:t>3.51</w:t>
      </w:r>
      <w:r w:rsidR="000778D8" w:rsidRPr="00BA4132">
        <w:rPr>
          <w:i/>
        </w:rPr>
        <w:t>, SD</w:t>
      </w:r>
      <w:r w:rsidR="00C63AA9" w:rsidRPr="00BA4132">
        <w:rPr>
          <w:i/>
        </w:rPr>
        <w:t xml:space="preserve"> </w:t>
      </w:r>
      <w:r w:rsidR="000778D8" w:rsidRPr="00BA4132">
        <w:rPr>
          <w:i/>
        </w:rPr>
        <w:t>=</w:t>
      </w:r>
      <w:r w:rsidR="00C63AA9" w:rsidRPr="00BA4132">
        <w:rPr>
          <w:i/>
        </w:rPr>
        <w:t xml:space="preserve"> </w:t>
      </w:r>
      <w:r w:rsidR="000778D8" w:rsidRPr="00BA4132">
        <w:t>.793</w:t>
      </w:r>
      <w:r w:rsidR="00E81942" w:rsidRPr="00BA4132">
        <w:t xml:space="preserve"> had </w:t>
      </w:r>
      <w:r w:rsidR="000778D8" w:rsidRPr="00BA4132">
        <w:t>high teacher involvement scores</w:t>
      </w:r>
      <w:r w:rsidR="00E81942" w:rsidRPr="00BA4132">
        <w:t>.</w:t>
      </w:r>
    </w:p>
    <w:p w:rsidR="008A7BFA" w:rsidRPr="00BA4132" w:rsidRDefault="000330FA" w:rsidP="008A7BFA">
      <w:pPr>
        <w:spacing w:line="480" w:lineRule="auto"/>
      </w:pPr>
      <w:r w:rsidRPr="00BA4132">
        <w:rPr>
          <w:b/>
        </w:rPr>
        <w:tab/>
      </w:r>
      <w:r w:rsidRPr="00BA4132">
        <w:t xml:space="preserve">Table </w:t>
      </w:r>
      <w:r w:rsidR="00A944E5" w:rsidRPr="00BA4132">
        <w:t>5.</w:t>
      </w:r>
      <w:r w:rsidR="000C787E" w:rsidRPr="00BA4132">
        <w:t>9</w:t>
      </w:r>
      <w:r w:rsidR="00A944E5" w:rsidRPr="00BA4132">
        <w:t xml:space="preserve"> also</w:t>
      </w:r>
      <w:r w:rsidRPr="00BA4132">
        <w:t xml:space="preserve"> provides descriptive statistics for </w:t>
      </w:r>
      <w:r w:rsidR="00A132B5" w:rsidRPr="00BA4132">
        <w:t>teacher involvement</w:t>
      </w:r>
      <w:r w:rsidRPr="00BA4132">
        <w:t xml:space="preserve"> by gender. The overall mean response for </w:t>
      </w:r>
      <w:r w:rsidR="00A132B5" w:rsidRPr="00BA4132">
        <w:t>f</w:t>
      </w:r>
      <w:r w:rsidRPr="00BA4132">
        <w:t xml:space="preserve">emales </w:t>
      </w:r>
      <w:r w:rsidR="00A944E5" w:rsidRPr="00BA4132">
        <w:rPr>
          <w:i/>
        </w:rPr>
        <w:t xml:space="preserve">n </w:t>
      </w:r>
      <w:r w:rsidRPr="00BA4132">
        <w:rPr>
          <w:i/>
        </w:rPr>
        <w:t>=</w:t>
      </w:r>
      <w:r w:rsidR="00A944E5" w:rsidRPr="00BA4132">
        <w:rPr>
          <w:i/>
        </w:rPr>
        <w:t xml:space="preserve"> </w:t>
      </w:r>
      <w:r w:rsidRPr="00BA4132">
        <w:t>60</w:t>
      </w:r>
      <w:r w:rsidR="00A132B5" w:rsidRPr="00BA4132">
        <w:rPr>
          <w:i/>
        </w:rPr>
        <w:t>, M</w:t>
      </w:r>
      <w:r w:rsidR="00A944E5" w:rsidRPr="00BA4132">
        <w:rPr>
          <w:i/>
        </w:rPr>
        <w:t xml:space="preserve"> </w:t>
      </w:r>
      <w:r w:rsidR="00A132B5" w:rsidRPr="00BA4132">
        <w:rPr>
          <w:i/>
        </w:rPr>
        <w:t>=</w:t>
      </w:r>
      <w:r w:rsidR="00A944E5" w:rsidRPr="00BA4132">
        <w:rPr>
          <w:i/>
        </w:rPr>
        <w:t xml:space="preserve"> </w:t>
      </w:r>
      <w:r w:rsidRPr="00BA4132">
        <w:t>3.54</w:t>
      </w:r>
      <w:r w:rsidR="00A132B5" w:rsidRPr="00BA4132">
        <w:rPr>
          <w:i/>
        </w:rPr>
        <w:t>, SD</w:t>
      </w:r>
      <w:r w:rsidR="00A944E5" w:rsidRPr="00BA4132">
        <w:rPr>
          <w:i/>
        </w:rPr>
        <w:t xml:space="preserve"> </w:t>
      </w:r>
      <w:r w:rsidR="00A132B5" w:rsidRPr="00BA4132">
        <w:rPr>
          <w:i/>
        </w:rPr>
        <w:t>=</w:t>
      </w:r>
      <w:r w:rsidR="00A944E5" w:rsidRPr="00BA4132">
        <w:rPr>
          <w:i/>
        </w:rPr>
        <w:t xml:space="preserve"> </w:t>
      </w:r>
      <w:r w:rsidR="00A132B5" w:rsidRPr="00BA4132">
        <w:t>.797 resulted in a higher teacher involvement score than the overall mean response</w:t>
      </w:r>
      <w:r w:rsidRPr="00BA4132">
        <w:t xml:space="preserve">. The mean response for </w:t>
      </w:r>
      <w:r w:rsidR="00A132B5" w:rsidRPr="00BA4132">
        <w:t>f</w:t>
      </w:r>
      <w:r w:rsidRPr="00BA4132">
        <w:t xml:space="preserve">emales </w:t>
      </w:r>
      <w:r w:rsidR="00A132B5" w:rsidRPr="00BA4132">
        <w:t>was slightly higher than ma</w:t>
      </w:r>
      <w:r w:rsidRPr="00BA4132">
        <w:t>le</w:t>
      </w:r>
      <w:r w:rsidR="00A132B5" w:rsidRPr="00BA4132">
        <w:t>s</w:t>
      </w:r>
      <w:r w:rsidRPr="00BA4132">
        <w:t xml:space="preserve"> </w:t>
      </w:r>
      <w:r w:rsidR="00A944E5" w:rsidRPr="00BA4132">
        <w:rPr>
          <w:i/>
        </w:rPr>
        <w:t>n</w:t>
      </w:r>
      <w:r w:rsidR="00A944E5" w:rsidRPr="00BA4132">
        <w:t xml:space="preserve"> </w:t>
      </w:r>
      <w:r w:rsidRPr="00BA4132">
        <w:rPr>
          <w:i/>
        </w:rPr>
        <w:t>=</w:t>
      </w:r>
      <w:r w:rsidR="00A944E5" w:rsidRPr="00BA4132">
        <w:rPr>
          <w:i/>
        </w:rPr>
        <w:t xml:space="preserve"> </w:t>
      </w:r>
      <w:r w:rsidRPr="00BA4132">
        <w:t>41</w:t>
      </w:r>
      <w:r w:rsidR="00A132B5" w:rsidRPr="00BA4132">
        <w:rPr>
          <w:i/>
        </w:rPr>
        <w:t>, M</w:t>
      </w:r>
      <w:r w:rsidR="00A944E5" w:rsidRPr="00BA4132">
        <w:rPr>
          <w:i/>
        </w:rPr>
        <w:t xml:space="preserve"> </w:t>
      </w:r>
      <w:r w:rsidR="00A132B5" w:rsidRPr="00BA4132">
        <w:rPr>
          <w:i/>
        </w:rPr>
        <w:t>=</w:t>
      </w:r>
      <w:r w:rsidR="00A944E5" w:rsidRPr="00BA4132">
        <w:rPr>
          <w:i/>
        </w:rPr>
        <w:t xml:space="preserve"> </w:t>
      </w:r>
      <w:r w:rsidR="00A132B5" w:rsidRPr="00BA4132">
        <w:t>3.48</w:t>
      </w:r>
      <w:r w:rsidR="00A132B5" w:rsidRPr="00BA4132">
        <w:rPr>
          <w:i/>
        </w:rPr>
        <w:t>, SD</w:t>
      </w:r>
      <w:r w:rsidR="00A944E5" w:rsidRPr="00BA4132">
        <w:rPr>
          <w:i/>
        </w:rPr>
        <w:t xml:space="preserve"> </w:t>
      </w:r>
      <w:r w:rsidR="00A132B5" w:rsidRPr="00BA4132">
        <w:rPr>
          <w:i/>
        </w:rPr>
        <w:t>=</w:t>
      </w:r>
      <w:r w:rsidR="00A944E5" w:rsidRPr="00BA4132">
        <w:rPr>
          <w:i/>
        </w:rPr>
        <w:t xml:space="preserve"> </w:t>
      </w:r>
      <w:r w:rsidR="00A132B5" w:rsidRPr="00BA4132">
        <w:rPr>
          <w:i/>
        </w:rPr>
        <w:t>.</w:t>
      </w:r>
      <w:r w:rsidR="00A132B5" w:rsidRPr="00BA4132">
        <w:t>923.</w:t>
      </w:r>
      <w:r w:rsidR="00A944E5" w:rsidRPr="00BA4132">
        <w:t xml:space="preserve"> </w:t>
      </w:r>
      <w:r w:rsidRPr="00BA4132">
        <w:t>Both responses fall in the neither agree/nor disagree category on the Likert scale.</w:t>
      </w:r>
      <w:r w:rsidR="00A944E5" w:rsidRPr="00BA4132">
        <w:t xml:space="preserve"> Additionally, </w:t>
      </w:r>
      <w:r w:rsidR="008A7BFA" w:rsidRPr="00BA4132">
        <w:t xml:space="preserve">Table </w:t>
      </w:r>
      <w:r w:rsidR="00A944E5" w:rsidRPr="00BA4132">
        <w:t>5.</w:t>
      </w:r>
      <w:r w:rsidR="000C787E" w:rsidRPr="00BA4132">
        <w:t>9</w:t>
      </w:r>
      <w:r w:rsidR="008A7BFA" w:rsidRPr="00BA4132">
        <w:t xml:space="preserve"> provides descriptive statistics for </w:t>
      </w:r>
      <w:r w:rsidR="00DB6F9A" w:rsidRPr="00BA4132">
        <w:t>teacher involvement</w:t>
      </w:r>
      <w:r w:rsidR="008A7BFA" w:rsidRPr="00BA4132">
        <w:rPr>
          <w:i/>
        </w:rPr>
        <w:t xml:space="preserve"> </w:t>
      </w:r>
      <w:r w:rsidR="008A7BFA" w:rsidRPr="00BA4132">
        <w:t>by</w:t>
      </w:r>
      <w:r w:rsidR="008A7BFA" w:rsidRPr="00BA4132">
        <w:rPr>
          <w:i/>
        </w:rPr>
        <w:t xml:space="preserve"> </w:t>
      </w:r>
      <w:r w:rsidR="008A7BFA" w:rsidRPr="00BA4132">
        <w:t xml:space="preserve">socio-economic status. Student not </w:t>
      </w:r>
      <w:r w:rsidR="00DB6F9A" w:rsidRPr="00BA4132">
        <w:t>receiving</w:t>
      </w:r>
      <w:r w:rsidR="008A7BFA" w:rsidRPr="00BA4132">
        <w:t xml:space="preserve"> free and reduced lunch</w:t>
      </w:r>
      <w:r w:rsidR="00DB6F9A" w:rsidRPr="00BA4132">
        <w:t xml:space="preserve"> assistance</w:t>
      </w:r>
      <w:r w:rsidR="008A7BFA" w:rsidRPr="00BA4132">
        <w:t xml:space="preserve"> </w:t>
      </w:r>
      <w:r w:rsidR="00A944E5" w:rsidRPr="00BA4132">
        <w:rPr>
          <w:i/>
        </w:rPr>
        <w:t xml:space="preserve">n </w:t>
      </w:r>
      <w:r w:rsidR="008A7BFA" w:rsidRPr="00BA4132">
        <w:rPr>
          <w:i/>
        </w:rPr>
        <w:t>=</w:t>
      </w:r>
      <w:r w:rsidR="00A944E5" w:rsidRPr="00BA4132">
        <w:rPr>
          <w:i/>
        </w:rPr>
        <w:t xml:space="preserve"> </w:t>
      </w:r>
      <w:r w:rsidR="008A7BFA" w:rsidRPr="00BA4132">
        <w:t>61</w:t>
      </w:r>
      <w:r w:rsidR="00DB6F9A" w:rsidRPr="00BA4132">
        <w:rPr>
          <w:i/>
        </w:rPr>
        <w:t>, M</w:t>
      </w:r>
      <w:r w:rsidR="00A944E5" w:rsidRPr="00BA4132">
        <w:rPr>
          <w:i/>
        </w:rPr>
        <w:t xml:space="preserve"> </w:t>
      </w:r>
      <w:r w:rsidR="00DB6F9A" w:rsidRPr="00BA4132">
        <w:rPr>
          <w:i/>
        </w:rPr>
        <w:t>=</w:t>
      </w:r>
      <w:r w:rsidR="00A944E5" w:rsidRPr="00BA4132">
        <w:rPr>
          <w:i/>
        </w:rPr>
        <w:t xml:space="preserve"> </w:t>
      </w:r>
      <w:r w:rsidR="00DB6F9A" w:rsidRPr="00BA4132">
        <w:t>3.44</w:t>
      </w:r>
      <w:r w:rsidR="00DB6F9A" w:rsidRPr="00BA4132">
        <w:rPr>
          <w:i/>
        </w:rPr>
        <w:t>, SD</w:t>
      </w:r>
      <w:r w:rsidR="00A944E5" w:rsidRPr="00BA4132">
        <w:rPr>
          <w:i/>
        </w:rPr>
        <w:t xml:space="preserve"> </w:t>
      </w:r>
      <w:r w:rsidR="00DB6F9A" w:rsidRPr="00BA4132">
        <w:rPr>
          <w:i/>
        </w:rPr>
        <w:t>=</w:t>
      </w:r>
      <w:r w:rsidR="00A944E5" w:rsidRPr="00BA4132">
        <w:rPr>
          <w:i/>
        </w:rPr>
        <w:t xml:space="preserve"> </w:t>
      </w:r>
      <w:r w:rsidR="00DB6F9A" w:rsidRPr="00BA4132">
        <w:rPr>
          <w:i/>
        </w:rPr>
        <w:t>.</w:t>
      </w:r>
      <w:r w:rsidR="00DB6F9A" w:rsidRPr="00BA4132">
        <w:t>879</w:t>
      </w:r>
      <w:r w:rsidR="008A7BFA" w:rsidRPr="00BA4132">
        <w:t xml:space="preserve"> had a </w:t>
      </w:r>
      <w:r w:rsidR="00DB6F9A" w:rsidRPr="00BA4132">
        <w:t>lower teacher involvement score than students receiving free and reduced lunch assistance</w:t>
      </w:r>
      <w:r w:rsidR="008A7BFA" w:rsidRPr="00BA4132">
        <w:t xml:space="preserve">. Students </w:t>
      </w:r>
      <w:r w:rsidR="00DB6F9A" w:rsidRPr="00BA4132">
        <w:t>receiving</w:t>
      </w:r>
      <w:r w:rsidR="008A7BFA" w:rsidRPr="00BA4132">
        <w:t xml:space="preserve"> free and reduced lunch</w:t>
      </w:r>
      <w:r w:rsidR="00DB6F9A" w:rsidRPr="00BA4132">
        <w:t xml:space="preserve"> assistance had the highest teacher involvement </w:t>
      </w:r>
      <w:r w:rsidR="00DB6F9A" w:rsidRPr="00BA4132">
        <w:lastRenderedPageBreak/>
        <w:t xml:space="preserve">score out of all the demographics reported </w:t>
      </w:r>
      <w:r w:rsidR="00A944E5" w:rsidRPr="00BA4132">
        <w:rPr>
          <w:i/>
        </w:rPr>
        <w:t xml:space="preserve">n </w:t>
      </w:r>
      <w:r w:rsidR="00DB6F9A" w:rsidRPr="00BA4132">
        <w:rPr>
          <w:i/>
        </w:rPr>
        <w:t>=</w:t>
      </w:r>
      <w:r w:rsidR="00A944E5" w:rsidRPr="00BA4132">
        <w:rPr>
          <w:i/>
        </w:rPr>
        <w:t xml:space="preserve"> </w:t>
      </w:r>
      <w:r w:rsidR="00DB6F9A" w:rsidRPr="00BA4132">
        <w:t>40</w:t>
      </w:r>
      <w:r w:rsidR="00DB6F9A" w:rsidRPr="00BA4132">
        <w:rPr>
          <w:i/>
        </w:rPr>
        <w:t>, M</w:t>
      </w:r>
      <w:r w:rsidR="00A944E5" w:rsidRPr="00BA4132">
        <w:rPr>
          <w:i/>
        </w:rPr>
        <w:t xml:space="preserve"> </w:t>
      </w:r>
      <w:r w:rsidR="00DB6F9A" w:rsidRPr="00BA4132">
        <w:rPr>
          <w:i/>
        </w:rPr>
        <w:t>=</w:t>
      </w:r>
      <w:r w:rsidR="00A944E5" w:rsidRPr="00BA4132">
        <w:rPr>
          <w:i/>
        </w:rPr>
        <w:t xml:space="preserve"> </w:t>
      </w:r>
      <w:r w:rsidR="00DB6F9A" w:rsidRPr="00BA4132">
        <w:t>3.63</w:t>
      </w:r>
      <w:r w:rsidR="00DB6F9A" w:rsidRPr="00BA4132">
        <w:rPr>
          <w:i/>
        </w:rPr>
        <w:t>, SD</w:t>
      </w:r>
      <w:r w:rsidR="00A944E5" w:rsidRPr="00BA4132">
        <w:rPr>
          <w:i/>
        </w:rPr>
        <w:t xml:space="preserve"> </w:t>
      </w:r>
      <w:r w:rsidR="00DB6F9A" w:rsidRPr="00BA4132">
        <w:rPr>
          <w:i/>
        </w:rPr>
        <w:t>=</w:t>
      </w:r>
      <w:r w:rsidR="00A944E5" w:rsidRPr="00BA4132">
        <w:rPr>
          <w:i/>
        </w:rPr>
        <w:t xml:space="preserve"> </w:t>
      </w:r>
      <w:r w:rsidR="00DB6F9A" w:rsidRPr="00BA4132">
        <w:t>.793</w:t>
      </w:r>
      <w:r w:rsidR="008A7BFA" w:rsidRPr="00BA4132">
        <w:t xml:space="preserve">. </w:t>
      </w:r>
      <w:r w:rsidR="00DB6F9A" w:rsidRPr="00BA4132">
        <w:t>Both socio-economic group responses</w:t>
      </w:r>
      <w:r w:rsidR="008A7BFA" w:rsidRPr="00BA4132">
        <w:t xml:space="preserve"> </w:t>
      </w:r>
      <w:r w:rsidR="00104048" w:rsidRPr="00BA4132">
        <w:t xml:space="preserve">would </w:t>
      </w:r>
      <w:r w:rsidR="00DB6F9A" w:rsidRPr="00BA4132">
        <w:t>range</w:t>
      </w:r>
      <w:r w:rsidR="00104048" w:rsidRPr="00BA4132">
        <w:t xml:space="preserve"> in the middle of the Likert scale spectrum </w:t>
      </w:r>
      <w:r w:rsidR="00A32720" w:rsidRPr="00BA4132">
        <w:t>of</w:t>
      </w:r>
      <w:r w:rsidR="00DB6F9A" w:rsidRPr="00BA4132">
        <w:t xml:space="preserve"> neither agree/nor disagree.</w:t>
      </w:r>
      <w:r w:rsidR="00104048" w:rsidRPr="00BA4132">
        <w:t xml:space="preserve"> </w:t>
      </w:r>
    </w:p>
    <w:p w:rsidR="00A944E5" w:rsidRPr="00BA4132" w:rsidRDefault="00A944E5" w:rsidP="00861A8D">
      <w:pPr>
        <w:spacing w:line="480" w:lineRule="auto"/>
        <w:rPr>
          <w:b/>
        </w:rPr>
      </w:pPr>
      <w:r w:rsidRPr="00BA4132">
        <w:rPr>
          <w:b/>
        </w:rPr>
        <w:t>Results for Counselor I</w:t>
      </w:r>
      <w:r w:rsidR="00861A8D" w:rsidRPr="00BA4132">
        <w:rPr>
          <w:b/>
        </w:rPr>
        <w:t>nvolvement</w:t>
      </w:r>
      <w:r w:rsidRPr="00BA4132">
        <w:rPr>
          <w:b/>
        </w:rPr>
        <w:t xml:space="preserve"> </w:t>
      </w:r>
      <w:r w:rsidR="00861A8D" w:rsidRPr="00BA4132">
        <w:rPr>
          <w:b/>
        </w:rPr>
        <w:t>for the</w:t>
      </w:r>
      <w:r w:rsidRPr="00BA4132">
        <w:rPr>
          <w:b/>
        </w:rPr>
        <w:t xml:space="preserve"> Senior Class</w:t>
      </w:r>
    </w:p>
    <w:p w:rsidR="00577848" w:rsidRPr="00BA4132" w:rsidRDefault="00560D7B" w:rsidP="00A944E5">
      <w:pPr>
        <w:spacing w:line="480" w:lineRule="auto"/>
        <w:ind w:firstLine="720"/>
      </w:pPr>
      <w:r w:rsidRPr="00BA4132">
        <w:t>The inner-city college preparatory public charter high school i</w:t>
      </w:r>
      <w:r w:rsidR="00674859" w:rsidRPr="00BA4132">
        <w:t xml:space="preserve">n this evaluation values counselor involvement in the college preparation </w:t>
      </w:r>
      <w:r w:rsidR="00830C59" w:rsidRPr="00BA4132">
        <w:t>of its</w:t>
      </w:r>
      <w:r w:rsidR="00674859" w:rsidRPr="00BA4132">
        <w:t xml:space="preserve"> students. There are two </w:t>
      </w:r>
      <w:r w:rsidR="00830C59" w:rsidRPr="00BA4132">
        <w:t>counselors</w:t>
      </w:r>
      <w:r w:rsidR="00674859" w:rsidRPr="00BA4132">
        <w:t xml:space="preserve"> </w:t>
      </w:r>
      <w:r w:rsidR="00830C59" w:rsidRPr="00BA4132">
        <w:t xml:space="preserve">and both teach a seventh period senior capstone course. It is in this class </w:t>
      </w:r>
      <w:r w:rsidR="00861A8D" w:rsidRPr="00BA4132">
        <w:t xml:space="preserve">where </w:t>
      </w:r>
      <w:r w:rsidR="00830C59" w:rsidRPr="00BA4132">
        <w:t xml:space="preserve">specifically counselors assist students by discussing course options, college options, career options, and tutoring as needed. As part of this outcome based </w:t>
      </w:r>
      <w:r w:rsidR="00C24DA1" w:rsidRPr="00BA4132">
        <w:t xml:space="preserve">effectiveness </w:t>
      </w:r>
      <w:r w:rsidR="00830C59" w:rsidRPr="00BA4132">
        <w:t>evaluation</w:t>
      </w:r>
      <w:r w:rsidR="00C24DA1" w:rsidRPr="00BA4132">
        <w:t>,</w:t>
      </w:r>
      <w:r w:rsidR="00830C59" w:rsidRPr="00BA4132">
        <w:t xml:space="preserve"> responses from students </w:t>
      </w:r>
      <w:r w:rsidR="005E56EE" w:rsidRPr="00BA4132">
        <w:t>considered “</w:t>
      </w:r>
      <w:r w:rsidR="00830C59" w:rsidRPr="00BA4132">
        <w:t>the direct clientele</w:t>
      </w:r>
      <w:r w:rsidR="005E56EE" w:rsidRPr="00BA4132">
        <w:t>” are</w:t>
      </w:r>
      <w:r w:rsidR="00830C59" w:rsidRPr="00BA4132">
        <w:t xml:space="preserve"> important</w:t>
      </w:r>
      <w:r w:rsidR="005E56EE" w:rsidRPr="00BA4132">
        <w:t xml:space="preserve"> to this quadrant</w:t>
      </w:r>
      <w:r w:rsidR="00830C59" w:rsidRPr="00BA4132">
        <w:t>. The PCSC survey</w:t>
      </w:r>
      <w:r w:rsidR="00A32720" w:rsidRPr="00BA4132">
        <w:t xml:space="preserve"> (see PCSCS, Appendix A)</w:t>
      </w:r>
      <w:r w:rsidR="00830C59" w:rsidRPr="00BA4132">
        <w:t xml:space="preserve"> subscale counselor involvement </w:t>
      </w:r>
      <w:r w:rsidR="00861A8D" w:rsidRPr="00BA4132">
        <w:t xml:space="preserve">has </w:t>
      </w:r>
      <w:r w:rsidR="00830C59" w:rsidRPr="00BA4132">
        <w:t>four questions; “My counselor and I discuss course options, discuss college options, discuss career options, and discuss tutoring options.” Students responded on a Likert scale ranging from strongly disagree (1), disagree (2), neither agree/nor disagree (3), agree (4), and strongly disagree (5)</w:t>
      </w:r>
      <w:r w:rsidR="00A32720" w:rsidRPr="00BA4132">
        <w:t xml:space="preserve"> (see SPSS Coding of Questionnaire, Appendix C)</w:t>
      </w:r>
      <w:r w:rsidR="00830C59" w:rsidRPr="00BA4132">
        <w:t xml:space="preserve">. </w:t>
      </w:r>
    </w:p>
    <w:p w:rsidR="005E56EE" w:rsidRPr="00BA4132" w:rsidRDefault="00577848" w:rsidP="000330FA">
      <w:pPr>
        <w:spacing w:line="480" w:lineRule="auto"/>
      </w:pPr>
      <w:r w:rsidRPr="00BA4132">
        <w:t xml:space="preserve">Table </w:t>
      </w:r>
      <w:r w:rsidR="005E56EE" w:rsidRPr="00BA4132">
        <w:t>5.</w:t>
      </w:r>
      <w:r w:rsidR="00C24DA1" w:rsidRPr="00BA4132">
        <w:t>10</w:t>
      </w:r>
      <w:r w:rsidRPr="00BA4132">
        <w:t xml:space="preserve"> </w:t>
      </w:r>
    </w:p>
    <w:p w:rsidR="000664F1" w:rsidRPr="00BA4132" w:rsidRDefault="003A271B" w:rsidP="005E56EE">
      <w:r w:rsidRPr="00BA4132">
        <w:rPr>
          <w:i/>
        </w:rPr>
        <w:t xml:space="preserve">Descriptive Statistics </w:t>
      </w:r>
      <w:r w:rsidR="00861A8D" w:rsidRPr="00BA4132">
        <w:rPr>
          <w:i/>
        </w:rPr>
        <w:t xml:space="preserve">for </w:t>
      </w:r>
      <w:r w:rsidRPr="00BA4132">
        <w:rPr>
          <w:i/>
        </w:rPr>
        <w:t>School Counselor Involvement by Socio-Economic Status</w:t>
      </w:r>
      <w:r w:rsidR="005E56EE" w:rsidRPr="00BA4132">
        <w:rPr>
          <w:i/>
        </w:rPr>
        <w:t xml:space="preserve">, Gender, and </w:t>
      </w:r>
      <w:r w:rsidR="00C24DA1" w:rsidRPr="00BA4132">
        <w:rPr>
          <w:i/>
        </w:rPr>
        <w:t>Race/</w:t>
      </w:r>
      <w:r w:rsidR="005E56EE" w:rsidRPr="00BA4132">
        <w:rPr>
          <w:i/>
        </w:rPr>
        <w:t>Ethnicity</w:t>
      </w:r>
      <w:r w:rsidR="006740A5" w:rsidRPr="00BA4132">
        <w:tab/>
      </w:r>
    </w:p>
    <w:p w:rsidR="00D61232" w:rsidRDefault="00D61232" w:rsidP="00D61232">
      <w:r>
        <w:t>________________________________________________________________________</w:t>
      </w:r>
    </w:p>
    <w:p w:rsidR="00D61232" w:rsidRPr="00D61232" w:rsidRDefault="00D61232" w:rsidP="00D61232">
      <w:r w:rsidRPr="00D61232">
        <w:t>Descriptive Statistics for School Counselor Involvement by Socio-Economic Status, Gender, and Race/Ethnicity</w:t>
      </w:r>
      <w:r w:rsidRPr="00D61232">
        <w:tab/>
      </w:r>
    </w:p>
    <w:p w:rsidR="00D61232" w:rsidRDefault="00D61232" w:rsidP="00D61232">
      <w:r>
        <w:t>________________________________________________________________________</w:t>
      </w:r>
    </w:p>
    <w:p w:rsidR="00D61232" w:rsidRDefault="00D61232" w:rsidP="00D61232">
      <w:r>
        <w:t xml:space="preserve">Counselor Involvement Responses </w:t>
      </w:r>
      <w:r>
        <w:tab/>
      </w:r>
      <w:r>
        <w:tab/>
        <w:t>M</w:t>
      </w:r>
      <w:r>
        <w:tab/>
        <w:t>SD</w:t>
      </w:r>
      <w:r>
        <w:tab/>
        <w:t>Total Population</w:t>
      </w:r>
    </w:p>
    <w:p w:rsidR="00D61232" w:rsidRDefault="00D61232" w:rsidP="00D61232">
      <w:r>
        <w:t>________________________________________________________________________</w:t>
      </w:r>
    </w:p>
    <w:p w:rsidR="00D61232" w:rsidRDefault="00D61232" w:rsidP="00D61232">
      <w:r>
        <w:t>Total Senior Class</w:t>
      </w:r>
      <w:r>
        <w:tab/>
      </w:r>
      <w:r>
        <w:tab/>
      </w:r>
      <w:r>
        <w:tab/>
      </w:r>
      <w:r>
        <w:tab/>
        <w:t>3.60</w:t>
      </w:r>
      <w:r>
        <w:tab/>
        <w:t>.974</w:t>
      </w:r>
      <w:r>
        <w:tab/>
      </w:r>
      <w:r>
        <w:tab/>
        <w:t>101</w:t>
      </w:r>
      <w:r>
        <w:tab/>
      </w:r>
    </w:p>
    <w:p w:rsidR="00D61232" w:rsidRDefault="00D61232" w:rsidP="00D61232">
      <w:r>
        <w:t>Caucasians</w:t>
      </w:r>
      <w:r>
        <w:tab/>
      </w:r>
      <w:r>
        <w:tab/>
      </w:r>
      <w:r>
        <w:tab/>
      </w:r>
      <w:r>
        <w:tab/>
      </w:r>
      <w:r>
        <w:tab/>
        <w:t>3.56</w:t>
      </w:r>
      <w:r>
        <w:tab/>
        <w:t xml:space="preserve">.931 </w:t>
      </w:r>
      <w:r>
        <w:tab/>
      </w:r>
      <w:r>
        <w:tab/>
        <w:t xml:space="preserve"> 39</w:t>
      </w:r>
    </w:p>
    <w:p w:rsidR="00D61232" w:rsidRDefault="00D61232" w:rsidP="00D61232">
      <w:r>
        <w:t>African Americans</w:t>
      </w:r>
      <w:r>
        <w:tab/>
      </w:r>
      <w:r>
        <w:tab/>
      </w:r>
      <w:r>
        <w:tab/>
      </w:r>
      <w:r>
        <w:tab/>
        <w:t>3.67</w:t>
      </w:r>
      <w:r>
        <w:tab/>
        <w:t xml:space="preserve">.998 </w:t>
      </w:r>
      <w:r>
        <w:tab/>
      </w:r>
      <w:r>
        <w:tab/>
        <w:t xml:space="preserve"> 39</w:t>
      </w:r>
    </w:p>
    <w:p w:rsidR="00D61232" w:rsidRPr="00D61232" w:rsidRDefault="00D61232" w:rsidP="00D61232">
      <w:r>
        <w:tab/>
      </w:r>
      <w:r>
        <w:tab/>
      </w:r>
      <w:r>
        <w:tab/>
      </w:r>
      <w:r>
        <w:tab/>
      </w:r>
      <w:r>
        <w:tab/>
      </w:r>
      <w:r>
        <w:tab/>
      </w:r>
      <w:r>
        <w:tab/>
      </w:r>
      <w:r>
        <w:tab/>
        <w:t>(</w:t>
      </w:r>
      <w:r>
        <w:rPr>
          <w:i/>
        </w:rPr>
        <w:t>Table 5.10 continues</w:t>
      </w:r>
      <w:r>
        <w:t>)</w:t>
      </w:r>
    </w:p>
    <w:p w:rsidR="00D61232" w:rsidRPr="00D61232" w:rsidRDefault="00D61232" w:rsidP="00D61232">
      <w:r>
        <w:lastRenderedPageBreak/>
        <w:tab/>
      </w:r>
      <w:r>
        <w:tab/>
      </w:r>
      <w:r>
        <w:tab/>
      </w:r>
      <w:r>
        <w:tab/>
      </w:r>
      <w:r>
        <w:tab/>
      </w:r>
      <w:r>
        <w:tab/>
      </w:r>
      <w:r>
        <w:tab/>
      </w:r>
      <w:r>
        <w:tab/>
        <w:t>(</w:t>
      </w:r>
      <w:r>
        <w:rPr>
          <w:i/>
        </w:rPr>
        <w:t>Table 5.10 continued</w:t>
      </w:r>
      <w:r>
        <w:t>)</w:t>
      </w:r>
    </w:p>
    <w:p w:rsidR="00D61232" w:rsidRDefault="00D61232" w:rsidP="00D61232">
      <w:r>
        <w:t>________________________________________________________________________</w:t>
      </w:r>
    </w:p>
    <w:p w:rsidR="00D61232" w:rsidRDefault="00D61232" w:rsidP="00D61232">
      <w:r>
        <w:t>Hispanics</w:t>
      </w:r>
      <w:r>
        <w:tab/>
      </w:r>
      <w:r>
        <w:tab/>
      </w:r>
      <w:r>
        <w:tab/>
      </w:r>
      <w:r>
        <w:tab/>
      </w:r>
      <w:r>
        <w:tab/>
        <w:t>3.66</w:t>
      </w:r>
      <w:r>
        <w:tab/>
        <w:t>.645</w:t>
      </w:r>
      <w:r>
        <w:tab/>
      </w:r>
      <w:r>
        <w:tab/>
        <w:t xml:space="preserve"> 11</w:t>
      </w:r>
    </w:p>
    <w:p w:rsidR="00D61232" w:rsidRDefault="00D61232" w:rsidP="00D61232">
      <w:r>
        <w:t>Asians</w:t>
      </w:r>
      <w:r>
        <w:tab/>
      </w:r>
      <w:r>
        <w:tab/>
      </w:r>
      <w:r>
        <w:tab/>
      </w:r>
      <w:r>
        <w:tab/>
      </w:r>
      <w:r>
        <w:tab/>
      </w:r>
      <w:r>
        <w:tab/>
        <w:t>4.15</w:t>
      </w:r>
      <w:r>
        <w:tab/>
        <w:t xml:space="preserve">.871  </w:t>
      </w:r>
      <w:r>
        <w:tab/>
      </w:r>
      <w:r>
        <w:tab/>
        <w:t xml:space="preserve">  6</w:t>
      </w:r>
    </w:p>
    <w:p w:rsidR="00D61232" w:rsidRDefault="00D61232" w:rsidP="00D61232">
      <w:r>
        <w:t>American Indian</w:t>
      </w:r>
      <w:r>
        <w:tab/>
      </w:r>
      <w:r>
        <w:tab/>
      </w:r>
      <w:r>
        <w:tab/>
      </w:r>
      <w:r>
        <w:tab/>
        <w:t>4.20</w:t>
      </w:r>
      <w:r>
        <w:tab/>
        <w:t xml:space="preserve">   -</w:t>
      </w:r>
      <w:r>
        <w:tab/>
      </w:r>
      <w:r>
        <w:tab/>
        <w:t xml:space="preserve">  1</w:t>
      </w:r>
    </w:p>
    <w:p w:rsidR="00D61232" w:rsidRDefault="00D61232" w:rsidP="00D61232">
      <w:r>
        <w:t>Others</w:t>
      </w:r>
      <w:r>
        <w:tab/>
      </w:r>
      <w:r>
        <w:tab/>
      </w:r>
      <w:r>
        <w:tab/>
      </w:r>
      <w:r>
        <w:tab/>
      </w:r>
      <w:r>
        <w:tab/>
      </w:r>
      <w:r>
        <w:tab/>
        <w:t>3.60</w:t>
      </w:r>
      <w:r>
        <w:tab/>
        <w:t xml:space="preserve">.974  </w:t>
      </w:r>
      <w:r>
        <w:tab/>
      </w:r>
      <w:r>
        <w:tab/>
        <w:t xml:space="preserve">  5</w:t>
      </w:r>
    </w:p>
    <w:p w:rsidR="00D61232" w:rsidRDefault="00D61232" w:rsidP="00D61232">
      <w:r>
        <w:t>Females</w:t>
      </w:r>
      <w:r>
        <w:tab/>
      </w:r>
      <w:r>
        <w:tab/>
      </w:r>
      <w:r>
        <w:tab/>
      </w:r>
      <w:r>
        <w:tab/>
      </w:r>
      <w:r>
        <w:tab/>
        <w:t>3.57</w:t>
      </w:r>
      <w:r>
        <w:tab/>
        <w:t>.923</w:t>
      </w:r>
      <w:r>
        <w:tab/>
      </w:r>
      <w:r>
        <w:tab/>
        <w:t>60</w:t>
      </w:r>
    </w:p>
    <w:p w:rsidR="00D61232" w:rsidRDefault="00D61232" w:rsidP="00D61232">
      <w:r>
        <w:t>Males</w:t>
      </w:r>
      <w:r>
        <w:tab/>
      </w:r>
      <w:r>
        <w:tab/>
      </w:r>
      <w:r>
        <w:tab/>
      </w:r>
      <w:r>
        <w:tab/>
      </w:r>
      <w:r>
        <w:tab/>
      </w:r>
      <w:r>
        <w:tab/>
        <w:t>3.66</w:t>
      </w:r>
      <w:r>
        <w:tab/>
        <w:t>1.05</w:t>
      </w:r>
      <w:r>
        <w:tab/>
      </w:r>
      <w:r>
        <w:tab/>
        <w:t>41</w:t>
      </w:r>
    </w:p>
    <w:p w:rsidR="00D61232" w:rsidRDefault="00D61232" w:rsidP="00D61232">
      <w:r>
        <w:t>Not Free/Reduced</w:t>
      </w:r>
      <w:r>
        <w:tab/>
      </w:r>
      <w:r>
        <w:tab/>
      </w:r>
      <w:r>
        <w:tab/>
      </w:r>
      <w:r>
        <w:tab/>
        <w:t>3.57</w:t>
      </w:r>
      <w:r>
        <w:tab/>
        <w:t>1.05</w:t>
      </w:r>
      <w:r>
        <w:tab/>
      </w:r>
      <w:r>
        <w:tab/>
        <w:t>61</w:t>
      </w:r>
    </w:p>
    <w:p w:rsidR="00D61232" w:rsidRDefault="00D61232" w:rsidP="00D61232">
      <w:r>
        <w:t>Free/Reduced</w:t>
      </w:r>
      <w:r>
        <w:tab/>
      </w:r>
      <w:r>
        <w:tab/>
      </w:r>
      <w:r>
        <w:tab/>
      </w:r>
      <w:r>
        <w:tab/>
      </w:r>
      <w:r>
        <w:tab/>
        <w:t>3.65</w:t>
      </w:r>
      <w:r>
        <w:tab/>
        <w:t>.841</w:t>
      </w:r>
      <w:r>
        <w:tab/>
      </w:r>
      <w:r>
        <w:tab/>
        <w:t>40</w:t>
      </w:r>
    </w:p>
    <w:p w:rsidR="00D61232" w:rsidRDefault="00D61232" w:rsidP="00D61232">
      <w:r>
        <w:t>________________________________________________________________________</w:t>
      </w:r>
    </w:p>
    <w:p w:rsidR="005E56EE" w:rsidRPr="00BA4132" w:rsidRDefault="00D61232" w:rsidP="005E56EE">
      <w:r>
        <w:rPr>
          <w:i/>
        </w:rPr>
        <w:t xml:space="preserve">Note. </w:t>
      </w:r>
      <w:r>
        <w:t>N=101</w:t>
      </w:r>
    </w:p>
    <w:p w:rsidR="005E56EE" w:rsidRPr="00BA4132" w:rsidRDefault="005E56EE" w:rsidP="005E56EE"/>
    <w:p w:rsidR="009C4179" w:rsidRPr="00BA4132" w:rsidRDefault="00986291" w:rsidP="009C4179">
      <w:pPr>
        <w:spacing w:line="480" w:lineRule="auto"/>
      </w:pPr>
      <w:r w:rsidRPr="00BA4132">
        <w:tab/>
        <w:t xml:space="preserve">Table </w:t>
      </w:r>
      <w:r w:rsidR="00A70B95" w:rsidRPr="00BA4132">
        <w:t>5.</w:t>
      </w:r>
      <w:r w:rsidR="00C24DA1" w:rsidRPr="00BA4132">
        <w:t>10</w:t>
      </w:r>
      <w:r w:rsidRPr="00BA4132">
        <w:t xml:space="preserve"> provides descriptive statistics for </w:t>
      </w:r>
      <w:r w:rsidR="00861A8D" w:rsidRPr="00BA4132">
        <w:t>school</w:t>
      </w:r>
      <w:r w:rsidRPr="00BA4132">
        <w:t xml:space="preserve"> counselor involvement by socio-economic status. The overall</w:t>
      </w:r>
      <w:r w:rsidR="00607D74" w:rsidRPr="00BA4132">
        <w:t xml:space="preserve"> </w:t>
      </w:r>
      <w:r w:rsidR="00607D74" w:rsidRPr="00BA4132">
        <w:rPr>
          <w:i/>
        </w:rPr>
        <w:t>N</w:t>
      </w:r>
      <w:r w:rsidR="00A70B95" w:rsidRPr="00BA4132">
        <w:rPr>
          <w:i/>
        </w:rPr>
        <w:t xml:space="preserve"> </w:t>
      </w:r>
      <w:r w:rsidR="00607D74" w:rsidRPr="00BA4132">
        <w:rPr>
          <w:i/>
        </w:rPr>
        <w:t>=</w:t>
      </w:r>
      <w:r w:rsidR="00A70B95" w:rsidRPr="00BA4132">
        <w:rPr>
          <w:i/>
        </w:rPr>
        <w:t xml:space="preserve"> </w:t>
      </w:r>
      <w:r w:rsidR="00607D74" w:rsidRPr="00BA4132">
        <w:t>101</w:t>
      </w:r>
      <w:r w:rsidR="00861A8D" w:rsidRPr="00BA4132">
        <w:rPr>
          <w:i/>
        </w:rPr>
        <w:t>, M</w:t>
      </w:r>
      <w:r w:rsidR="00A70B95" w:rsidRPr="00BA4132">
        <w:rPr>
          <w:i/>
        </w:rPr>
        <w:t xml:space="preserve"> </w:t>
      </w:r>
      <w:r w:rsidR="00861A8D" w:rsidRPr="00BA4132">
        <w:rPr>
          <w:i/>
        </w:rPr>
        <w:t>=</w:t>
      </w:r>
      <w:r w:rsidR="00A70B95" w:rsidRPr="00BA4132">
        <w:rPr>
          <w:i/>
        </w:rPr>
        <w:t xml:space="preserve"> </w:t>
      </w:r>
      <w:r w:rsidR="00861A8D" w:rsidRPr="00BA4132">
        <w:t>3.60</w:t>
      </w:r>
      <w:r w:rsidR="00861A8D" w:rsidRPr="00BA4132">
        <w:rPr>
          <w:i/>
        </w:rPr>
        <w:t>, SD</w:t>
      </w:r>
      <w:r w:rsidR="00A70B95" w:rsidRPr="00BA4132">
        <w:rPr>
          <w:i/>
        </w:rPr>
        <w:t xml:space="preserve"> </w:t>
      </w:r>
      <w:r w:rsidR="00861A8D" w:rsidRPr="00BA4132">
        <w:rPr>
          <w:i/>
        </w:rPr>
        <w:t>=</w:t>
      </w:r>
      <w:r w:rsidR="00A70B95" w:rsidRPr="00BA4132">
        <w:rPr>
          <w:i/>
        </w:rPr>
        <w:t xml:space="preserve"> </w:t>
      </w:r>
      <w:r w:rsidR="00861A8D" w:rsidRPr="00BA4132">
        <w:t>.974</w:t>
      </w:r>
      <w:r w:rsidRPr="00BA4132">
        <w:t xml:space="preserve"> mean response for counselor involvement</w:t>
      </w:r>
      <w:r w:rsidR="00607D74" w:rsidRPr="00BA4132">
        <w:t xml:space="preserve"> was 3.60 </w:t>
      </w:r>
      <w:r w:rsidR="00544879" w:rsidRPr="00BA4132">
        <w:t>when divided by 5 is equivalent to 72 percent</w:t>
      </w:r>
      <w:r w:rsidR="00A70B95" w:rsidRPr="00BA4132">
        <w:t>.</w:t>
      </w:r>
      <w:r w:rsidR="00544879" w:rsidRPr="00BA4132">
        <w:t xml:space="preserve"> </w:t>
      </w:r>
      <w:r w:rsidR="00A70B95" w:rsidRPr="00BA4132">
        <w:t>S</w:t>
      </w:r>
      <w:r w:rsidR="00544879" w:rsidRPr="00BA4132">
        <w:t xml:space="preserve">chool counselor involvement overall </w:t>
      </w:r>
      <w:r w:rsidR="00A70B95" w:rsidRPr="00BA4132">
        <w:t>was</w:t>
      </w:r>
      <w:r w:rsidR="00544879" w:rsidRPr="00BA4132">
        <w:t xml:space="preserve"> higher than parental involvement and slightly higher than teacher involvement. </w:t>
      </w:r>
      <w:r w:rsidR="00607D74" w:rsidRPr="00BA4132">
        <w:t xml:space="preserve">Students </w:t>
      </w:r>
      <w:r w:rsidR="00544879" w:rsidRPr="00BA4132">
        <w:t xml:space="preserve">receiving </w:t>
      </w:r>
      <w:r w:rsidR="00607D74" w:rsidRPr="00BA4132">
        <w:t>free and reduced lunch</w:t>
      </w:r>
      <w:r w:rsidR="00544879" w:rsidRPr="00BA4132">
        <w:t xml:space="preserve"> assistance </w:t>
      </w:r>
      <w:r w:rsidR="00A70B95" w:rsidRPr="00BA4132">
        <w:rPr>
          <w:i/>
        </w:rPr>
        <w:t xml:space="preserve">n </w:t>
      </w:r>
      <w:r w:rsidR="00607D74" w:rsidRPr="00BA4132">
        <w:rPr>
          <w:i/>
        </w:rPr>
        <w:t>=</w:t>
      </w:r>
      <w:r w:rsidR="00A70B95" w:rsidRPr="00BA4132">
        <w:rPr>
          <w:i/>
        </w:rPr>
        <w:t xml:space="preserve"> </w:t>
      </w:r>
      <w:r w:rsidR="00607D74" w:rsidRPr="00BA4132">
        <w:t>40</w:t>
      </w:r>
      <w:r w:rsidR="00544879" w:rsidRPr="00BA4132">
        <w:rPr>
          <w:i/>
        </w:rPr>
        <w:t>, M</w:t>
      </w:r>
      <w:r w:rsidR="00A70B95" w:rsidRPr="00BA4132">
        <w:rPr>
          <w:i/>
        </w:rPr>
        <w:t xml:space="preserve"> </w:t>
      </w:r>
      <w:r w:rsidR="00544879" w:rsidRPr="00BA4132">
        <w:rPr>
          <w:i/>
        </w:rPr>
        <w:t>=</w:t>
      </w:r>
      <w:r w:rsidR="00A70B95" w:rsidRPr="00BA4132">
        <w:rPr>
          <w:i/>
        </w:rPr>
        <w:t xml:space="preserve"> </w:t>
      </w:r>
      <w:r w:rsidR="00544879" w:rsidRPr="00BA4132">
        <w:t>3.65</w:t>
      </w:r>
      <w:r w:rsidR="00544879" w:rsidRPr="00BA4132">
        <w:rPr>
          <w:i/>
        </w:rPr>
        <w:t>, SD</w:t>
      </w:r>
      <w:r w:rsidR="00A70B95" w:rsidRPr="00BA4132">
        <w:rPr>
          <w:i/>
        </w:rPr>
        <w:t xml:space="preserve"> </w:t>
      </w:r>
      <w:r w:rsidR="00544879" w:rsidRPr="00BA4132">
        <w:rPr>
          <w:i/>
        </w:rPr>
        <w:t>=</w:t>
      </w:r>
      <w:r w:rsidR="00A70B95" w:rsidRPr="00BA4132">
        <w:rPr>
          <w:i/>
        </w:rPr>
        <w:t xml:space="preserve"> </w:t>
      </w:r>
      <w:r w:rsidR="00544879" w:rsidRPr="00BA4132">
        <w:t>.841</w:t>
      </w:r>
      <w:r w:rsidR="00607D74" w:rsidRPr="00BA4132">
        <w:t xml:space="preserve"> favored school counselor involvement</w:t>
      </w:r>
      <w:r w:rsidR="00544879" w:rsidRPr="00BA4132">
        <w:t xml:space="preserve">. </w:t>
      </w:r>
      <w:r w:rsidR="00607D74" w:rsidRPr="00BA4132">
        <w:t xml:space="preserve">Student not </w:t>
      </w:r>
      <w:r w:rsidR="00544879" w:rsidRPr="00BA4132">
        <w:t>receiving f</w:t>
      </w:r>
      <w:r w:rsidR="00607D74" w:rsidRPr="00BA4132">
        <w:t>ree and reduced lunch</w:t>
      </w:r>
      <w:r w:rsidR="00544879" w:rsidRPr="00BA4132">
        <w:t xml:space="preserve"> assistance</w:t>
      </w:r>
      <w:r w:rsidR="00607D74" w:rsidRPr="00BA4132">
        <w:t xml:space="preserve"> </w:t>
      </w:r>
      <w:r w:rsidR="00A70B95" w:rsidRPr="00BA4132">
        <w:rPr>
          <w:i/>
        </w:rPr>
        <w:t xml:space="preserve">n </w:t>
      </w:r>
      <w:r w:rsidR="00607D74" w:rsidRPr="00BA4132">
        <w:rPr>
          <w:i/>
        </w:rPr>
        <w:t>=</w:t>
      </w:r>
      <w:r w:rsidR="00A70B95" w:rsidRPr="00BA4132">
        <w:rPr>
          <w:i/>
        </w:rPr>
        <w:t xml:space="preserve"> </w:t>
      </w:r>
      <w:r w:rsidR="00607D74" w:rsidRPr="00BA4132">
        <w:t>61</w:t>
      </w:r>
      <w:r w:rsidR="00544879" w:rsidRPr="00BA4132">
        <w:rPr>
          <w:i/>
        </w:rPr>
        <w:t>, M</w:t>
      </w:r>
      <w:r w:rsidR="00A70B95" w:rsidRPr="00BA4132">
        <w:rPr>
          <w:i/>
        </w:rPr>
        <w:t xml:space="preserve"> </w:t>
      </w:r>
      <w:r w:rsidR="00544879" w:rsidRPr="00BA4132">
        <w:rPr>
          <w:i/>
        </w:rPr>
        <w:t>=</w:t>
      </w:r>
      <w:r w:rsidR="00A70B95" w:rsidRPr="00BA4132">
        <w:rPr>
          <w:i/>
        </w:rPr>
        <w:t xml:space="preserve"> </w:t>
      </w:r>
      <w:r w:rsidR="00544879" w:rsidRPr="00BA4132">
        <w:t>3.57</w:t>
      </w:r>
      <w:r w:rsidR="00544879" w:rsidRPr="00BA4132">
        <w:rPr>
          <w:i/>
        </w:rPr>
        <w:t>, SD</w:t>
      </w:r>
      <w:r w:rsidR="00A70B95" w:rsidRPr="00BA4132">
        <w:rPr>
          <w:i/>
        </w:rPr>
        <w:t xml:space="preserve"> </w:t>
      </w:r>
      <w:r w:rsidR="00544879" w:rsidRPr="00BA4132">
        <w:rPr>
          <w:i/>
        </w:rPr>
        <w:t>=</w:t>
      </w:r>
      <w:r w:rsidR="00A70B95" w:rsidRPr="00BA4132">
        <w:rPr>
          <w:i/>
        </w:rPr>
        <w:t xml:space="preserve"> </w:t>
      </w:r>
      <w:r w:rsidR="00544879" w:rsidRPr="00BA4132">
        <w:t>1.058</w:t>
      </w:r>
      <w:r w:rsidR="00607D74" w:rsidRPr="00BA4132">
        <w:t xml:space="preserve"> </w:t>
      </w:r>
      <w:r w:rsidR="00544879" w:rsidRPr="00BA4132">
        <w:t>had slightly lower score for school counselor involvement</w:t>
      </w:r>
      <w:r w:rsidR="00607D74" w:rsidRPr="00BA4132">
        <w:t xml:space="preserve">. </w:t>
      </w:r>
      <w:r w:rsidR="00312C92" w:rsidRPr="00BA4132">
        <w:t>T</w:t>
      </w:r>
      <w:r w:rsidR="009C4179" w:rsidRPr="00BA4132">
        <w:t>able 5</w:t>
      </w:r>
      <w:r w:rsidR="00312C92" w:rsidRPr="00BA4132">
        <w:t>.</w:t>
      </w:r>
      <w:r w:rsidR="00C24DA1" w:rsidRPr="00BA4132">
        <w:t>10</w:t>
      </w:r>
      <w:r w:rsidR="00312C92" w:rsidRPr="00BA4132">
        <w:t xml:space="preserve"> also</w:t>
      </w:r>
      <w:r w:rsidR="009C4179" w:rsidRPr="00BA4132">
        <w:t xml:space="preserve"> provides descriptive statistics for </w:t>
      </w:r>
      <w:r w:rsidR="00091290" w:rsidRPr="00BA4132">
        <w:t>school involvement</w:t>
      </w:r>
      <w:r w:rsidR="009C4179" w:rsidRPr="00BA4132">
        <w:rPr>
          <w:i/>
        </w:rPr>
        <w:t xml:space="preserve"> </w:t>
      </w:r>
      <w:r w:rsidR="009C4179" w:rsidRPr="00BA4132">
        <w:t>by gender. Male</w:t>
      </w:r>
      <w:r w:rsidR="00091290" w:rsidRPr="00BA4132">
        <w:t xml:space="preserve">s </w:t>
      </w:r>
      <w:r w:rsidR="00312C92" w:rsidRPr="00BA4132">
        <w:rPr>
          <w:i/>
        </w:rPr>
        <w:t xml:space="preserve">n </w:t>
      </w:r>
      <w:r w:rsidR="00091290" w:rsidRPr="00BA4132">
        <w:rPr>
          <w:i/>
        </w:rPr>
        <w:t>=</w:t>
      </w:r>
      <w:r w:rsidR="00312C92" w:rsidRPr="00BA4132">
        <w:rPr>
          <w:i/>
        </w:rPr>
        <w:t xml:space="preserve"> </w:t>
      </w:r>
      <w:r w:rsidR="00091290" w:rsidRPr="00BA4132">
        <w:t>41</w:t>
      </w:r>
      <w:r w:rsidR="00091290" w:rsidRPr="00BA4132">
        <w:rPr>
          <w:i/>
        </w:rPr>
        <w:t>, M</w:t>
      </w:r>
      <w:r w:rsidR="00312C92" w:rsidRPr="00BA4132">
        <w:rPr>
          <w:i/>
        </w:rPr>
        <w:t xml:space="preserve"> </w:t>
      </w:r>
      <w:r w:rsidR="00091290" w:rsidRPr="00BA4132">
        <w:rPr>
          <w:i/>
        </w:rPr>
        <w:t>=</w:t>
      </w:r>
      <w:r w:rsidR="00312C92" w:rsidRPr="00BA4132">
        <w:rPr>
          <w:i/>
        </w:rPr>
        <w:t xml:space="preserve"> </w:t>
      </w:r>
      <w:r w:rsidR="00091290" w:rsidRPr="00BA4132">
        <w:t>3.661</w:t>
      </w:r>
      <w:r w:rsidR="00091290" w:rsidRPr="00BA4132">
        <w:rPr>
          <w:i/>
        </w:rPr>
        <w:t>, SD</w:t>
      </w:r>
      <w:r w:rsidR="00312C92" w:rsidRPr="00BA4132">
        <w:rPr>
          <w:i/>
        </w:rPr>
        <w:t xml:space="preserve"> </w:t>
      </w:r>
      <w:r w:rsidR="00091290" w:rsidRPr="00BA4132">
        <w:rPr>
          <w:i/>
        </w:rPr>
        <w:t>=</w:t>
      </w:r>
      <w:r w:rsidR="00312C92" w:rsidRPr="00BA4132">
        <w:rPr>
          <w:i/>
        </w:rPr>
        <w:t xml:space="preserve"> </w:t>
      </w:r>
      <w:r w:rsidR="00091290" w:rsidRPr="00BA4132">
        <w:t>1.055</w:t>
      </w:r>
      <w:r w:rsidR="009C4179" w:rsidRPr="00BA4132">
        <w:t xml:space="preserve"> had a</w:t>
      </w:r>
      <w:r w:rsidR="00091290" w:rsidRPr="00BA4132">
        <w:t xml:space="preserve"> very </w:t>
      </w:r>
      <w:r w:rsidR="009C4179" w:rsidRPr="00BA4132">
        <w:t xml:space="preserve">favorable response </w:t>
      </w:r>
      <w:r w:rsidR="00091290" w:rsidRPr="00BA4132">
        <w:t>to school counselor involvement</w:t>
      </w:r>
      <w:r w:rsidR="009C4179" w:rsidRPr="00BA4132">
        <w:t>. Females</w:t>
      </w:r>
      <w:r w:rsidR="00312C92" w:rsidRPr="00BA4132">
        <w:t xml:space="preserve"> </w:t>
      </w:r>
      <w:r w:rsidR="00312C92" w:rsidRPr="00BA4132">
        <w:rPr>
          <w:i/>
        </w:rPr>
        <w:t xml:space="preserve">n </w:t>
      </w:r>
      <w:r w:rsidR="00091290" w:rsidRPr="00BA4132">
        <w:rPr>
          <w:i/>
        </w:rPr>
        <w:t>=</w:t>
      </w:r>
      <w:r w:rsidR="00312C92" w:rsidRPr="00BA4132">
        <w:rPr>
          <w:i/>
        </w:rPr>
        <w:t xml:space="preserve"> </w:t>
      </w:r>
      <w:r w:rsidR="00091290" w:rsidRPr="00BA4132">
        <w:t>60,</w:t>
      </w:r>
      <w:r w:rsidR="00091290" w:rsidRPr="00BA4132">
        <w:rPr>
          <w:i/>
        </w:rPr>
        <w:t xml:space="preserve"> M</w:t>
      </w:r>
      <w:r w:rsidR="00312C92" w:rsidRPr="00BA4132">
        <w:rPr>
          <w:i/>
        </w:rPr>
        <w:t xml:space="preserve"> </w:t>
      </w:r>
      <w:r w:rsidR="00091290" w:rsidRPr="00BA4132">
        <w:rPr>
          <w:i/>
        </w:rPr>
        <w:t>=</w:t>
      </w:r>
      <w:r w:rsidR="00312C92" w:rsidRPr="00BA4132">
        <w:rPr>
          <w:i/>
        </w:rPr>
        <w:t xml:space="preserve"> </w:t>
      </w:r>
      <w:r w:rsidR="00091290" w:rsidRPr="00BA4132">
        <w:t>3.57</w:t>
      </w:r>
      <w:r w:rsidR="00091290" w:rsidRPr="00BA4132">
        <w:rPr>
          <w:i/>
        </w:rPr>
        <w:t>, SD</w:t>
      </w:r>
      <w:r w:rsidR="00312C92" w:rsidRPr="00BA4132">
        <w:rPr>
          <w:i/>
        </w:rPr>
        <w:t xml:space="preserve"> </w:t>
      </w:r>
      <w:r w:rsidR="00091290" w:rsidRPr="00BA4132">
        <w:rPr>
          <w:i/>
        </w:rPr>
        <w:t>=</w:t>
      </w:r>
      <w:r w:rsidR="00312C92" w:rsidRPr="00BA4132">
        <w:rPr>
          <w:i/>
        </w:rPr>
        <w:t xml:space="preserve"> </w:t>
      </w:r>
      <w:r w:rsidR="00091290" w:rsidRPr="00BA4132">
        <w:t>.923</w:t>
      </w:r>
      <w:r w:rsidR="009C4179" w:rsidRPr="00BA4132">
        <w:t xml:space="preserve"> had a slightly lower </w:t>
      </w:r>
      <w:r w:rsidR="00091290" w:rsidRPr="00BA4132">
        <w:t>score for school counselor involvement</w:t>
      </w:r>
      <w:r w:rsidR="009C4179" w:rsidRPr="00BA4132">
        <w:t xml:space="preserve">. </w:t>
      </w:r>
      <w:r w:rsidR="00091290" w:rsidRPr="00BA4132">
        <w:t xml:space="preserve">Both gender group responses range toward the high end of the neither agree/nor disagree category on the Likert scale. </w:t>
      </w:r>
    </w:p>
    <w:p w:rsidR="00000A5B" w:rsidRPr="00BA4132" w:rsidRDefault="00C61FD1" w:rsidP="009C4179">
      <w:pPr>
        <w:spacing w:line="480" w:lineRule="auto"/>
      </w:pPr>
      <w:r w:rsidRPr="00BA4132">
        <w:tab/>
      </w:r>
      <w:r w:rsidR="00312C92" w:rsidRPr="00BA4132">
        <w:t xml:space="preserve">Finally, </w:t>
      </w:r>
      <w:r w:rsidRPr="00BA4132">
        <w:t>Table 5</w:t>
      </w:r>
      <w:r w:rsidR="00312C92" w:rsidRPr="00BA4132">
        <w:t>.</w:t>
      </w:r>
      <w:r w:rsidR="00C24DA1" w:rsidRPr="00BA4132">
        <w:t>10</w:t>
      </w:r>
      <w:r w:rsidRPr="00BA4132">
        <w:t xml:space="preserve"> provides descriptive statistics </w:t>
      </w:r>
      <w:r w:rsidR="00A900D7" w:rsidRPr="00BA4132">
        <w:t>for school counselor involvement by</w:t>
      </w:r>
      <w:r w:rsidRPr="00BA4132">
        <w:t xml:space="preserve"> </w:t>
      </w:r>
      <w:r w:rsidR="00C24DA1" w:rsidRPr="00BA4132">
        <w:t>race/</w:t>
      </w:r>
      <w:r w:rsidRPr="00BA4132">
        <w:t>ethnicity. The highest overall response</w:t>
      </w:r>
      <w:r w:rsidR="00000A5B" w:rsidRPr="00BA4132">
        <w:t>s</w:t>
      </w:r>
      <w:r w:rsidRPr="00BA4132">
        <w:t xml:space="preserve"> came from the Asians </w:t>
      </w:r>
      <w:r w:rsidR="00312C92" w:rsidRPr="00BA4132">
        <w:rPr>
          <w:i/>
        </w:rPr>
        <w:t xml:space="preserve">n </w:t>
      </w:r>
      <w:r w:rsidRPr="00BA4132">
        <w:rPr>
          <w:i/>
        </w:rPr>
        <w:t>=</w:t>
      </w:r>
      <w:r w:rsidR="00312C92" w:rsidRPr="00BA4132">
        <w:rPr>
          <w:i/>
        </w:rPr>
        <w:t xml:space="preserve"> </w:t>
      </w:r>
      <w:r w:rsidRPr="00BA4132">
        <w:t>6</w:t>
      </w:r>
      <w:r w:rsidR="00A900D7" w:rsidRPr="00BA4132">
        <w:rPr>
          <w:i/>
        </w:rPr>
        <w:t>, M</w:t>
      </w:r>
      <w:r w:rsidR="00312C92" w:rsidRPr="00BA4132">
        <w:rPr>
          <w:i/>
        </w:rPr>
        <w:t xml:space="preserve"> </w:t>
      </w:r>
      <w:r w:rsidR="00A900D7" w:rsidRPr="00BA4132">
        <w:rPr>
          <w:i/>
        </w:rPr>
        <w:t>=</w:t>
      </w:r>
      <w:r w:rsidR="00312C92" w:rsidRPr="00BA4132">
        <w:rPr>
          <w:i/>
        </w:rPr>
        <w:t xml:space="preserve"> </w:t>
      </w:r>
      <w:r w:rsidRPr="00BA4132">
        <w:t>4.1</w:t>
      </w:r>
      <w:r w:rsidRPr="00BA4132">
        <w:rPr>
          <w:i/>
        </w:rPr>
        <w:t>,</w:t>
      </w:r>
      <w:r w:rsidR="00A900D7" w:rsidRPr="00BA4132">
        <w:rPr>
          <w:i/>
        </w:rPr>
        <w:t xml:space="preserve"> SD</w:t>
      </w:r>
      <w:r w:rsidR="00312C92" w:rsidRPr="00BA4132">
        <w:rPr>
          <w:i/>
        </w:rPr>
        <w:t xml:space="preserve"> </w:t>
      </w:r>
      <w:r w:rsidR="00A900D7" w:rsidRPr="00BA4132">
        <w:rPr>
          <w:i/>
        </w:rPr>
        <w:t>=</w:t>
      </w:r>
      <w:r w:rsidR="00312C92" w:rsidRPr="00BA4132">
        <w:rPr>
          <w:i/>
        </w:rPr>
        <w:t xml:space="preserve"> </w:t>
      </w:r>
      <w:r w:rsidR="00A900D7" w:rsidRPr="00BA4132">
        <w:t>.355,</w:t>
      </w:r>
      <w:r w:rsidRPr="00BA4132">
        <w:t xml:space="preserve"> </w:t>
      </w:r>
      <w:r w:rsidR="00000A5B" w:rsidRPr="00BA4132">
        <w:t xml:space="preserve">African American </w:t>
      </w:r>
      <w:r w:rsidR="00312C92" w:rsidRPr="00BA4132">
        <w:rPr>
          <w:i/>
        </w:rPr>
        <w:t xml:space="preserve">n </w:t>
      </w:r>
      <w:r w:rsidR="00000A5B" w:rsidRPr="00BA4132">
        <w:rPr>
          <w:i/>
        </w:rPr>
        <w:t>=</w:t>
      </w:r>
      <w:r w:rsidR="00312C92" w:rsidRPr="00BA4132">
        <w:rPr>
          <w:i/>
        </w:rPr>
        <w:t xml:space="preserve"> </w:t>
      </w:r>
      <w:r w:rsidR="00000A5B" w:rsidRPr="00BA4132">
        <w:t>39</w:t>
      </w:r>
      <w:r w:rsidR="00A900D7" w:rsidRPr="00BA4132">
        <w:rPr>
          <w:i/>
        </w:rPr>
        <w:t>, M</w:t>
      </w:r>
      <w:r w:rsidR="00312C92" w:rsidRPr="00BA4132">
        <w:rPr>
          <w:i/>
        </w:rPr>
        <w:t xml:space="preserve"> </w:t>
      </w:r>
      <w:r w:rsidR="00A900D7" w:rsidRPr="00BA4132">
        <w:rPr>
          <w:i/>
        </w:rPr>
        <w:t>=</w:t>
      </w:r>
      <w:r w:rsidR="00312C92" w:rsidRPr="00BA4132">
        <w:rPr>
          <w:i/>
        </w:rPr>
        <w:t xml:space="preserve"> </w:t>
      </w:r>
      <w:r w:rsidR="00A900D7" w:rsidRPr="00BA4132">
        <w:t>3.67</w:t>
      </w:r>
      <w:r w:rsidR="00A900D7" w:rsidRPr="00BA4132">
        <w:rPr>
          <w:i/>
        </w:rPr>
        <w:t>, SD</w:t>
      </w:r>
      <w:r w:rsidR="00312C92" w:rsidRPr="00BA4132">
        <w:rPr>
          <w:i/>
        </w:rPr>
        <w:t xml:space="preserve"> </w:t>
      </w:r>
      <w:r w:rsidR="00A900D7" w:rsidRPr="00BA4132">
        <w:rPr>
          <w:i/>
        </w:rPr>
        <w:t>=</w:t>
      </w:r>
      <w:r w:rsidR="00312C92" w:rsidRPr="00BA4132">
        <w:rPr>
          <w:i/>
        </w:rPr>
        <w:t xml:space="preserve"> </w:t>
      </w:r>
      <w:r w:rsidR="00A900D7" w:rsidRPr="00BA4132">
        <w:t>.998,</w:t>
      </w:r>
      <w:r w:rsidR="00000A5B" w:rsidRPr="00BA4132">
        <w:t xml:space="preserve"> and Hispanics </w:t>
      </w:r>
      <w:r w:rsidR="00312C92" w:rsidRPr="00BA4132">
        <w:rPr>
          <w:i/>
        </w:rPr>
        <w:t>n</w:t>
      </w:r>
      <w:r w:rsidR="00312C92" w:rsidRPr="00BA4132">
        <w:t xml:space="preserve"> </w:t>
      </w:r>
      <w:r w:rsidR="00000A5B" w:rsidRPr="00BA4132">
        <w:rPr>
          <w:i/>
        </w:rPr>
        <w:t>=</w:t>
      </w:r>
      <w:r w:rsidR="00312C92" w:rsidRPr="00BA4132">
        <w:rPr>
          <w:i/>
        </w:rPr>
        <w:t xml:space="preserve"> </w:t>
      </w:r>
      <w:r w:rsidR="00000A5B" w:rsidRPr="00BA4132">
        <w:t>11</w:t>
      </w:r>
      <w:r w:rsidR="00A900D7" w:rsidRPr="00BA4132">
        <w:rPr>
          <w:i/>
        </w:rPr>
        <w:t>, M</w:t>
      </w:r>
      <w:r w:rsidR="00312C92" w:rsidRPr="00BA4132">
        <w:rPr>
          <w:i/>
        </w:rPr>
        <w:t xml:space="preserve"> </w:t>
      </w:r>
      <w:r w:rsidR="00A900D7" w:rsidRPr="00BA4132">
        <w:rPr>
          <w:i/>
        </w:rPr>
        <w:t>=</w:t>
      </w:r>
      <w:r w:rsidR="00312C92" w:rsidRPr="00BA4132">
        <w:rPr>
          <w:i/>
        </w:rPr>
        <w:t xml:space="preserve"> </w:t>
      </w:r>
      <w:r w:rsidR="00A900D7" w:rsidRPr="00BA4132">
        <w:t>3.66</w:t>
      </w:r>
      <w:r w:rsidR="00A900D7" w:rsidRPr="00BA4132">
        <w:rPr>
          <w:i/>
        </w:rPr>
        <w:t>, SD</w:t>
      </w:r>
      <w:r w:rsidR="00312C92" w:rsidRPr="00BA4132">
        <w:rPr>
          <w:i/>
        </w:rPr>
        <w:t xml:space="preserve"> </w:t>
      </w:r>
      <w:r w:rsidR="00A900D7" w:rsidRPr="00BA4132">
        <w:rPr>
          <w:i/>
        </w:rPr>
        <w:t>=</w:t>
      </w:r>
      <w:r w:rsidR="00312C92" w:rsidRPr="00BA4132">
        <w:rPr>
          <w:i/>
        </w:rPr>
        <w:t xml:space="preserve"> </w:t>
      </w:r>
      <w:r w:rsidR="00A900D7" w:rsidRPr="00BA4132">
        <w:t>.645</w:t>
      </w:r>
      <w:r w:rsidR="00000A5B" w:rsidRPr="00BA4132">
        <w:t xml:space="preserve">. </w:t>
      </w:r>
      <w:r w:rsidR="00A900D7" w:rsidRPr="00BA4132">
        <w:t>Whites</w:t>
      </w:r>
      <w:r w:rsidR="00000A5B" w:rsidRPr="00BA4132">
        <w:t xml:space="preserve"> </w:t>
      </w:r>
      <w:r w:rsidR="00312C92" w:rsidRPr="00BA4132">
        <w:rPr>
          <w:i/>
        </w:rPr>
        <w:t xml:space="preserve">n </w:t>
      </w:r>
      <w:r w:rsidR="00000A5B" w:rsidRPr="00BA4132">
        <w:rPr>
          <w:i/>
        </w:rPr>
        <w:t>=</w:t>
      </w:r>
      <w:r w:rsidR="00312C92" w:rsidRPr="00BA4132">
        <w:rPr>
          <w:i/>
        </w:rPr>
        <w:t xml:space="preserve"> </w:t>
      </w:r>
      <w:r w:rsidR="00000A5B" w:rsidRPr="00BA4132">
        <w:t>39</w:t>
      </w:r>
      <w:r w:rsidR="00A900D7" w:rsidRPr="00BA4132">
        <w:rPr>
          <w:i/>
        </w:rPr>
        <w:t>, M</w:t>
      </w:r>
      <w:r w:rsidR="00312C92" w:rsidRPr="00BA4132">
        <w:rPr>
          <w:i/>
        </w:rPr>
        <w:t xml:space="preserve"> </w:t>
      </w:r>
      <w:r w:rsidR="00A900D7" w:rsidRPr="00BA4132">
        <w:rPr>
          <w:i/>
        </w:rPr>
        <w:t>=</w:t>
      </w:r>
      <w:r w:rsidR="00312C92" w:rsidRPr="00BA4132">
        <w:rPr>
          <w:i/>
        </w:rPr>
        <w:t xml:space="preserve"> </w:t>
      </w:r>
      <w:r w:rsidR="005F3AE8" w:rsidRPr="00BA4132">
        <w:t>3.56</w:t>
      </w:r>
      <w:r w:rsidR="005F3AE8" w:rsidRPr="00BA4132">
        <w:rPr>
          <w:i/>
        </w:rPr>
        <w:t>, SD</w:t>
      </w:r>
      <w:r w:rsidR="00312C92" w:rsidRPr="00BA4132">
        <w:rPr>
          <w:i/>
        </w:rPr>
        <w:t xml:space="preserve"> </w:t>
      </w:r>
      <w:r w:rsidR="005F3AE8" w:rsidRPr="00BA4132">
        <w:rPr>
          <w:i/>
        </w:rPr>
        <w:t>=</w:t>
      </w:r>
      <w:r w:rsidR="00312C92" w:rsidRPr="00BA4132">
        <w:rPr>
          <w:i/>
        </w:rPr>
        <w:t xml:space="preserve"> </w:t>
      </w:r>
      <w:r w:rsidR="00312C92" w:rsidRPr="00BA4132">
        <w:t>.931</w:t>
      </w:r>
      <w:r w:rsidR="00000A5B" w:rsidRPr="00BA4132">
        <w:t xml:space="preserve"> </w:t>
      </w:r>
      <w:r w:rsidR="005F3AE8" w:rsidRPr="00BA4132">
        <w:t xml:space="preserve">had a favorable rating for </w:t>
      </w:r>
      <w:r w:rsidR="005F3AE8" w:rsidRPr="00BA4132">
        <w:lastRenderedPageBreak/>
        <w:t>school counselor involvement. The lowest score for school counselor involvement came f</w:t>
      </w:r>
      <w:r w:rsidR="00000A5B" w:rsidRPr="00BA4132">
        <w:t xml:space="preserve">rom </w:t>
      </w:r>
      <w:r w:rsidR="005F3AE8" w:rsidRPr="00BA4132">
        <w:t>“</w:t>
      </w:r>
      <w:r w:rsidR="00000A5B" w:rsidRPr="00BA4132">
        <w:t>Other</w:t>
      </w:r>
      <w:r w:rsidR="005F3AE8" w:rsidRPr="00BA4132">
        <w:t>”</w:t>
      </w:r>
      <w:r w:rsidR="00000A5B" w:rsidRPr="00BA4132">
        <w:t xml:space="preserve"> </w:t>
      </w:r>
      <w:r w:rsidR="00312C92" w:rsidRPr="00BA4132">
        <w:rPr>
          <w:i/>
        </w:rPr>
        <w:t xml:space="preserve">n </w:t>
      </w:r>
      <w:r w:rsidR="00000A5B" w:rsidRPr="00BA4132">
        <w:rPr>
          <w:i/>
        </w:rPr>
        <w:t>=</w:t>
      </w:r>
      <w:r w:rsidR="00312C92" w:rsidRPr="00BA4132">
        <w:rPr>
          <w:i/>
        </w:rPr>
        <w:t xml:space="preserve"> </w:t>
      </w:r>
      <w:r w:rsidR="00000A5B" w:rsidRPr="00BA4132">
        <w:t>5</w:t>
      </w:r>
      <w:r w:rsidR="005F3AE8" w:rsidRPr="00BA4132">
        <w:rPr>
          <w:i/>
        </w:rPr>
        <w:t>, M</w:t>
      </w:r>
      <w:r w:rsidR="00312C92" w:rsidRPr="00BA4132">
        <w:rPr>
          <w:i/>
        </w:rPr>
        <w:t xml:space="preserve"> </w:t>
      </w:r>
      <w:r w:rsidR="005F3AE8" w:rsidRPr="00BA4132">
        <w:rPr>
          <w:i/>
        </w:rPr>
        <w:t>=</w:t>
      </w:r>
      <w:r w:rsidR="00312C92" w:rsidRPr="00BA4132">
        <w:rPr>
          <w:i/>
        </w:rPr>
        <w:t xml:space="preserve"> </w:t>
      </w:r>
      <w:r w:rsidR="00000A5B" w:rsidRPr="00BA4132">
        <w:t>2.5</w:t>
      </w:r>
      <w:r w:rsidR="005F3AE8" w:rsidRPr="00BA4132">
        <w:rPr>
          <w:i/>
        </w:rPr>
        <w:t>, SD</w:t>
      </w:r>
      <w:r w:rsidR="00312C92" w:rsidRPr="00BA4132">
        <w:rPr>
          <w:i/>
        </w:rPr>
        <w:t xml:space="preserve"> </w:t>
      </w:r>
      <w:r w:rsidR="005F3AE8" w:rsidRPr="00BA4132">
        <w:rPr>
          <w:i/>
        </w:rPr>
        <w:t>=</w:t>
      </w:r>
      <w:r w:rsidR="00312C92" w:rsidRPr="00BA4132">
        <w:rPr>
          <w:i/>
        </w:rPr>
        <w:t xml:space="preserve"> </w:t>
      </w:r>
      <w:r w:rsidR="005F3AE8" w:rsidRPr="00BA4132">
        <w:t>1.425</w:t>
      </w:r>
      <w:r w:rsidR="00000A5B" w:rsidRPr="00BA4132">
        <w:t xml:space="preserve">. </w:t>
      </w:r>
    </w:p>
    <w:p w:rsidR="00312C92" w:rsidRPr="00BA4132" w:rsidRDefault="00312C92" w:rsidP="005F3AE8">
      <w:pPr>
        <w:spacing w:line="480" w:lineRule="auto"/>
        <w:rPr>
          <w:b/>
          <w:i/>
        </w:rPr>
      </w:pPr>
      <w:r w:rsidRPr="00BA4132">
        <w:rPr>
          <w:b/>
        </w:rPr>
        <w:t xml:space="preserve">Results for </w:t>
      </w:r>
      <w:r w:rsidR="005F3AE8" w:rsidRPr="00BA4132">
        <w:rPr>
          <w:b/>
        </w:rPr>
        <w:t xml:space="preserve">Mentoring </w:t>
      </w:r>
      <w:r w:rsidRPr="00BA4132">
        <w:rPr>
          <w:b/>
        </w:rPr>
        <w:t>I</w:t>
      </w:r>
      <w:r w:rsidR="005F3AE8" w:rsidRPr="00BA4132">
        <w:rPr>
          <w:b/>
        </w:rPr>
        <w:t xml:space="preserve">nvolvement for the </w:t>
      </w:r>
      <w:r w:rsidRPr="00BA4132">
        <w:rPr>
          <w:b/>
        </w:rPr>
        <w:t>Senior Class</w:t>
      </w:r>
      <w:r w:rsidR="005F3AE8" w:rsidRPr="00BA4132">
        <w:rPr>
          <w:b/>
          <w:i/>
        </w:rPr>
        <w:t xml:space="preserve"> </w:t>
      </w:r>
    </w:p>
    <w:p w:rsidR="00C24DA1" w:rsidRPr="00BA4132" w:rsidRDefault="00000A5B" w:rsidP="00392D97">
      <w:pPr>
        <w:spacing w:line="480" w:lineRule="auto"/>
        <w:ind w:firstLine="720"/>
      </w:pPr>
      <w:r w:rsidRPr="00BA4132">
        <w:t>Mentoring involvement is an</w:t>
      </w:r>
      <w:r w:rsidR="00A32720" w:rsidRPr="00BA4132">
        <w:t xml:space="preserve"> additional</w:t>
      </w:r>
      <w:r w:rsidRPr="00BA4132">
        <w:t xml:space="preserve"> foundational value</w:t>
      </w:r>
      <w:r w:rsidR="00A32720" w:rsidRPr="00BA4132">
        <w:t xml:space="preserve"> goal</w:t>
      </w:r>
      <w:r w:rsidRPr="00BA4132">
        <w:t xml:space="preserve"> of school in this evaluation. Mentoring opportunities are numerous throughout the school. The Ad</w:t>
      </w:r>
      <w:r w:rsidR="003B7416" w:rsidRPr="00BA4132">
        <w:t xml:space="preserve">vancement </w:t>
      </w:r>
      <w:proofErr w:type="gramStart"/>
      <w:r w:rsidR="003B7416" w:rsidRPr="00BA4132">
        <w:t>Via</w:t>
      </w:r>
      <w:proofErr w:type="gramEnd"/>
      <w:r w:rsidR="003B7416" w:rsidRPr="00BA4132">
        <w:t xml:space="preserve"> Individual Determination (AVID) p</w:t>
      </w:r>
      <w:r w:rsidR="003C2BFD" w:rsidRPr="00BA4132">
        <w:t xml:space="preserve">rogram provides a number of alumni and other college mentors. The school has a partnership with one of the energy companies in the city that </w:t>
      </w:r>
      <w:r w:rsidR="001C0676" w:rsidRPr="00BA4132">
        <w:t>has</w:t>
      </w:r>
      <w:r w:rsidR="003C2BFD" w:rsidRPr="00BA4132">
        <w:t xml:space="preserve"> a mentoring program. The energy company provides twenty employees who mentor students at the school. Most importantly, seniors are required to </w:t>
      </w:r>
      <w:r w:rsidR="00654413" w:rsidRPr="00BA4132">
        <w:t xml:space="preserve">participate in a mentorship program during their senior year. Seniors </w:t>
      </w:r>
      <w:r w:rsidR="003C2BFD" w:rsidRPr="00BA4132">
        <w:t xml:space="preserve">find a job shadowing mentor for the last seven-weeks of school. They must document twenty </w:t>
      </w:r>
      <w:r w:rsidR="00654413" w:rsidRPr="00BA4132">
        <w:t xml:space="preserve">eight hours total for the seven weeks, four hours a week. This mentorship program is essential to the senior capstone course. </w:t>
      </w:r>
      <w:r w:rsidR="00067E06" w:rsidRPr="00BA4132">
        <w:t>The responses of students on the Pre-College Social Capital Survey</w:t>
      </w:r>
      <w:r w:rsidR="00A32720" w:rsidRPr="00BA4132">
        <w:t xml:space="preserve"> (see PCSCS, Appendix A)</w:t>
      </w:r>
      <w:r w:rsidR="00067E06" w:rsidRPr="00BA4132">
        <w:t xml:space="preserve"> subscale </w:t>
      </w:r>
      <w:r w:rsidR="00A32720" w:rsidRPr="00BA4132">
        <w:t xml:space="preserve">for </w:t>
      </w:r>
      <w:r w:rsidR="008834FE" w:rsidRPr="00BA4132">
        <w:t xml:space="preserve">mentoring </w:t>
      </w:r>
      <w:r w:rsidR="0007695D" w:rsidRPr="00BA4132">
        <w:t>are</w:t>
      </w:r>
      <w:r w:rsidR="00067E06" w:rsidRPr="00BA4132">
        <w:t xml:space="preserve"> provided in the next section. Students answered seven questions within this subsection. The questions for the </w:t>
      </w:r>
      <w:r w:rsidR="008834FE" w:rsidRPr="00BA4132">
        <w:t>mentoring</w:t>
      </w:r>
      <w:r w:rsidR="00067E06" w:rsidRPr="00BA4132">
        <w:rPr>
          <w:i/>
        </w:rPr>
        <w:t xml:space="preserve"> </w:t>
      </w:r>
      <w:r w:rsidR="00067E06" w:rsidRPr="00BA4132">
        <w:t>subs</w:t>
      </w:r>
      <w:r w:rsidR="008834FE" w:rsidRPr="00BA4132">
        <w:t>cale</w:t>
      </w:r>
      <w:r w:rsidR="00067E06" w:rsidRPr="00BA4132">
        <w:t xml:space="preserve"> are: “My mentor and I discuss, course options, college options, career options, do school work together, socialize with </w:t>
      </w:r>
      <w:r w:rsidR="00B66584" w:rsidRPr="00BA4132">
        <w:t>other role models, engage in job shadowing activities, and spend time together regularly.</w:t>
      </w:r>
      <w:r w:rsidR="008834FE" w:rsidRPr="00BA4132">
        <w:t>”</w:t>
      </w:r>
      <w:r w:rsidR="00B66584" w:rsidRPr="00BA4132">
        <w:t xml:space="preserve"> </w:t>
      </w:r>
    </w:p>
    <w:p w:rsidR="0007695D" w:rsidRPr="00BA4132" w:rsidRDefault="00B66584" w:rsidP="009C4179">
      <w:pPr>
        <w:spacing w:line="480" w:lineRule="auto"/>
      </w:pPr>
      <w:r w:rsidRPr="00BA4132">
        <w:t>Table 5</w:t>
      </w:r>
      <w:r w:rsidR="0007695D" w:rsidRPr="00BA4132">
        <w:t>.1</w:t>
      </w:r>
      <w:r w:rsidR="00C24DA1" w:rsidRPr="00BA4132">
        <w:t>1</w:t>
      </w:r>
      <w:r w:rsidRPr="00BA4132">
        <w:t xml:space="preserve"> </w:t>
      </w:r>
    </w:p>
    <w:p w:rsidR="00B66584" w:rsidRDefault="00B66584" w:rsidP="0007695D">
      <w:pPr>
        <w:rPr>
          <w:i/>
        </w:rPr>
      </w:pPr>
      <w:r w:rsidRPr="00BA4132">
        <w:rPr>
          <w:i/>
        </w:rPr>
        <w:t>Des</w:t>
      </w:r>
      <w:r w:rsidR="008834FE" w:rsidRPr="00BA4132">
        <w:rPr>
          <w:i/>
        </w:rPr>
        <w:t xml:space="preserve">criptive Statistics for </w:t>
      </w:r>
      <w:r w:rsidRPr="00BA4132">
        <w:rPr>
          <w:i/>
        </w:rPr>
        <w:t>Mentoring Involvement by Gender</w:t>
      </w:r>
      <w:r w:rsidR="0007695D" w:rsidRPr="00BA4132">
        <w:rPr>
          <w:i/>
        </w:rPr>
        <w:t xml:space="preserve">, </w:t>
      </w:r>
      <w:r w:rsidR="00C24DA1" w:rsidRPr="00BA4132">
        <w:rPr>
          <w:i/>
        </w:rPr>
        <w:t>Race/</w:t>
      </w:r>
      <w:r w:rsidR="0007695D" w:rsidRPr="00BA4132">
        <w:rPr>
          <w:i/>
        </w:rPr>
        <w:t>Ethnicity, and Socio-Economic Status</w:t>
      </w:r>
    </w:p>
    <w:p w:rsidR="0007695D" w:rsidRDefault="00215589" w:rsidP="0007695D">
      <w:r>
        <w:t>________________________________________________________________________</w:t>
      </w:r>
    </w:p>
    <w:p w:rsidR="00215589" w:rsidRPr="00215589" w:rsidRDefault="00215589" w:rsidP="00215589">
      <w:r w:rsidRPr="00215589">
        <w:t>Descriptive Statistics for Mentoring Involvement by Gender, Race/Ethnicity, and Socio-Economic Status</w:t>
      </w:r>
    </w:p>
    <w:p w:rsidR="00215589" w:rsidRDefault="00215589" w:rsidP="00215589">
      <w:r>
        <w:t>________________________________________________________________________</w:t>
      </w:r>
    </w:p>
    <w:p w:rsidR="00215589" w:rsidRPr="006F328B" w:rsidRDefault="006F328B" w:rsidP="00215589">
      <w:r>
        <w:tab/>
      </w:r>
      <w:r>
        <w:tab/>
      </w:r>
      <w:r>
        <w:tab/>
      </w:r>
      <w:r>
        <w:tab/>
      </w:r>
      <w:r>
        <w:tab/>
      </w:r>
      <w:r>
        <w:tab/>
      </w:r>
      <w:r>
        <w:tab/>
      </w:r>
      <w:r>
        <w:tab/>
        <w:t>(</w:t>
      </w:r>
      <w:r>
        <w:rPr>
          <w:i/>
        </w:rPr>
        <w:t>Table 5.11 continues</w:t>
      </w:r>
      <w:r>
        <w:t>)</w:t>
      </w:r>
    </w:p>
    <w:p w:rsidR="00215589" w:rsidRDefault="00215589" w:rsidP="00215589"/>
    <w:p w:rsidR="006F328B" w:rsidRPr="006F328B" w:rsidRDefault="006F328B" w:rsidP="00215589">
      <w:r>
        <w:lastRenderedPageBreak/>
        <w:tab/>
      </w:r>
      <w:r>
        <w:tab/>
      </w:r>
      <w:r>
        <w:tab/>
      </w:r>
      <w:r>
        <w:tab/>
      </w:r>
      <w:r>
        <w:tab/>
      </w:r>
      <w:r>
        <w:tab/>
      </w:r>
      <w:r>
        <w:tab/>
      </w:r>
      <w:r>
        <w:tab/>
        <w:t>(</w:t>
      </w:r>
      <w:r>
        <w:rPr>
          <w:i/>
        </w:rPr>
        <w:t>Table 5.11 continued</w:t>
      </w:r>
      <w:r>
        <w:t>)</w:t>
      </w:r>
    </w:p>
    <w:p w:rsidR="006F328B" w:rsidRDefault="006F328B" w:rsidP="006F328B">
      <w:r>
        <w:t>________________________________________________________________________</w:t>
      </w:r>
    </w:p>
    <w:p w:rsidR="00215589" w:rsidRDefault="00215589" w:rsidP="00215589">
      <w:r>
        <w:t xml:space="preserve">Mentoring Involvement Responses </w:t>
      </w:r>
      <w:r>
        <w:tab/>
      </w:r>
      <w:r>
        <w:tab/>
        <w:t>M</w:t>
      </w:r>
      <w:r>
        <w:tab/>
        <w:t>SD</w:t>
      </w:r>
      <w:r>
        <w:tab/>
        <w:t>Total Population</w:t>
      </w:r>
    </w:p>
    <w:p w:rsidR="00215589" w:rsidRDefault="00215589" w:rsidP="00215589">
      <w:r>
        <w:t>________________________________________________________________________</w:t>
      </w:r>
    </w:p>
    <w:p w:rsidR="00215589" w:rsidRDefault="00215589" w:rsidP="00215589">
      <w:r>
        <w:t>Total Senior Class</w:t>
      </w:r>
      <w:r>
        <w:tab/>
      </w:r>
      <w:r>
        <w:tab/>
      </w:r>
      <w:r>
        <w:tab/>
      </w:r>
      <w:r>
        <w:tab/>
        <w:t>3.</w:t>
      </w:r>
      <w:r w:rsidR="006F328B">
        <w:t>26</w:t>
      </w:r>
      <w:r>
        <w:tab/>
        <w:t>.</w:t>
      </w:r>
      <w:r w:rsidR="006F328B">
        <w:t>876</w:t>
      </w:r>
      <w:r>
        <w:tab/>
      </w:r>
      <w:r>
        <w:tab/>
        <w:t>101</w:t>
      </w:r>
      <w:r>
        <w:tab/>
      </w:r>
    </w:p>
    <w:p w:rsidR="00215589" w:rsidRDefault="00215589" w:rsidP="00215589">
      <w:r>
        <w:t>Caucasians</w:t>
      </w:r>
      <w:r>
        <w:tab/>
      </w:r>
      <w:r>
        <w:tab/>
      </w:r>
      <w:r>
        <w:tab/>
      </w:r>
      <w:r>
        <w:tab/>
      </w:r>
      <w:r>
        <w:tab/>
        <w:t>3.</w:t>
      </w:r>
      <w:r w:rsidR="006F328B">
        <w:t>28</w:t>
      </w:r>
      <w:r>
        <w:tab/>
        <w:t>.</w:t>
      </w:r>
      <w:r w:rsidR="006F328B">
        <w:t>822</w:t>
      </w:r>
      <w:r>
        <w:t xml:space="preserve"> </w:t>
      </w:r>
      <w:r>
        <w:tab/>
      </w:r>
      <w:r>
        <w:tab/>
        <w:t xml:space="preserve"> 39</w:t>
      </w:r>
    </w:p>
    <w:p w:rsidR="00215589" w:rsidRDefault="00215589" w:rsidP="00215589">
      <w:r>
        <w:t>African Americans</w:t>
      </w:r>
      <w:r>
        <w:tab/>
      </w:r>
      <w:r>
        <w:tab/>
      </w:r>
      <w:r>
        <w:tab/>
      </w:r>
      <w:r>
        <w:tab/>
        <w:t>3.</w:t>
      </w:r>
      <w:r w:rsidR="006F328B">
        <w:t>44</w:t>
      </w:r>
      <w:r>
        <w:tab/>
        <w:t>.</w:t>
      </w:r>
      <w:r w:rsidR="006F328B">
        <w:t>836</w:t>
      </w:r>
      <w:r>
        <w:t xml:space="preserve"> </w:t>
      </w:r>
      <w:r>
        <w:tab/>
      </w:r>
      <w:r>
        <w:tab/>
        <w:t xml:space="preserve"> 39</w:t>
      </w:r>
    </w:p>
    <w:p w:rsidR="00215589" w:rsidRDefault="00215589" w:rsidP="00215589">
      <w:r>
        <w:t>Hispanics</w:t>
      </w:r>
      <w:r>
        <w:tab/>
      </w:r>
      <w:r>
        <w:tab/>
      </w:r>
      <w:r>
        <w:tab/>
      </w:r>
      <w:r>
        <w:tab/>
      </w:r>
      <w:r>
        <w:tab/>
      </w:r>
      <w:r w:rsidR="006F328B">
        <w:t>2</w:t>
      </w:r>
      <w:r>
        <w:t>.6</w:t>
      </w:r>
      <w:r w:rsidR="006F328B">
        <w:t>3</w:t>
      </w:r>
      <w:r>
        <w:tab/>
        <w:t>.</w:t>
      </w:r>
      <w:r w:rsidR="006F328B">
        <w:t>912</w:t>
      </w:r>
      <w:r>
        <w:tab/>
      </w:r>
      <w:r>
        <w:tab/>
        <w:t xml:space="preserve"> 11</w:t>
      </w:r>
    </w:p>
    <w:p w:rsidR="00215589" w:rsidRDefault="00215589" w:rsidP="00215589">
      <w:r>
        <w:t>Asians</w:t>
      </w:r>
      <w:r>
        <w:tab/>
      </w:r>
      <w:r>
        <w:tab/>
      </w:r>
      <w:r>
        <w:tab/>
      </w:r>
      <w:r>
        <w:tab/>
      </w:r>
      <w:r>
        <w:tab/>
      </w:r>
      <w:r>
        <w:tab/>
      </w:r>
      <w:r w:rsidR="006F328B">
        <w:t>3</w:t>
      </w:r>
      <w:r>
        <w:t>.</w:t>
      </w:r>
      <w:r w:rsidR="006F328B">
        <w:t>20</w:t>
      </w:r>
      <w:r w:rsidR="006F328B">
        <w:tab/>
        <w:t>1.29</w:t>
      </w:r>
      <w:r>
        <w:t xml:space="preserve">  </w:t>
      </w:r>
      <w:r>
        <w:tab/>
      </w:r>
      <w:r>
        <w:tab/>
        <w:t xml:space="preserve">  6</w:t>
      </w:r>
    </w:p>
    <w:p w:rsidR="00215589" w:rsidRDefault="00215589" w:rsidP="00215589">
      <w:r>
        <w:t>American Indian</w:t>
      </w:r>
      <w:r>
        <w:tab/>
      </w:r>
      <w:r>
        <w:tab/>
      </w:r>
      <w:r>
        <w:tab/>
      </w:r>
      <w:r>
        <w:tab/>
      </w:r>
      <w:r w:rsidR="006F328B">
        <w:t>3</w:t>
      </w:r>
      <w:r>
        <w:t>.20</w:t>
      </w:r>
      <w:r>
        <w:tab/>
        <w:t xml:space="preserve">   -</w:t>
      </w:r>
      <w:r>
        <w:tab/>
      </w:r>
      <w:r>
        <w:tab/>
        <w:t xml:space="preserve">  1</w:t>
      </w:r>
    </w:p>
    <w:p w:rsidR="00215589" w:rsidRDefault="00215589" w:rsidP="00215589">
      <w:r>
        <w:t>Others</w:t>
      </w:r>
      <w:r>
        <w:tab/>
      </w:r>
      <w:r>
        <w:tab/>
      </w:r>
      <w:r>
        <w:tab/>
      </w:r>
      <w:r>
        <w:tab/>
      </w:r>
      <w:r>
        <w:tab/>
      </w:r>
      <w:r>
        <w:tab/>
        <w:t>3.</w:t>
      </w:r>
      <w:r w:rsidR="00693592">
        <w:t>18</w:t>
      </w:r>
      <w:r>
        <w:tab/>
        <w:t>.</w:t>
      </w:r>
      <w:r w:rsidR="00693592">
        <w:t>729</w:t>
      </w:r>
      <w:r>
        <w:t xml:space="preserve">  </w:t>
      </w:r>
      <w:r>
        <w:tab/>
      </w:r>
      <w:r>
        <w:tab/>
        <w:t xml:space="preserve">  5</w:t>
      </w:r>
    </w:p>
    <w:p w:rsidR="00215589" w:rsidRDefault="00215589" w:rsidP="00215589">
      <w:r>
        <w:t>Females</w:t>
      </w:r>
      <w:r>
        <w:tab/>
      </w:r>
      <w:r>
        <w:tab/>
      </w:r>
      <w:r>
        <w:tab/>
      </w:r>
      <w:r>
        <w:tab/>
      </w:r>
      <w:r>
        <w:tab/>
        <w:t>3.</w:t>
      </w:r>
      <w:r w:rsidR="00693592">
        <w:t>23</w:t>
      </w:r>
      <w:r>
        <w:tab/>
        <w:t>.</w:t>
      </w:r>
      <w:r w:rsidR="00693592">
        <w:t>854</w:t>
      </w:r>
      <w:r>
        <w:tab/>
      </w:r>
      <w:r>
        <w:tab/>
        <w:t>60</w:t>
      </w:r>
    </w:p>
    <w:p w:rsidR="00215589" w:rsidRDefault="00215589" w:rsidP="00215589">
      <w:r>
        <w:t>Males</w:t>
      </w:r>
      <w:r>
        <w:tab/>
      </w:r>
      <w:r>
        <w:tab/>
      </w:r>
      <w:r>
        <w:tab/>
      </w:r>
      <w:r>
        <w:tab/>
      </w:r>
      <w:r>
        <w:tab/>
      </w:r>
      <w:r>
        <w:tab/>
        <w:t>3.</w:t>
      </w:r>
      <w:r w:rsidR="00693592">
        <w:t>31</w:t>
      </w:r>
      <w:r>
        <w:tab/>
      </w:r>
      <w:r w:rsidR="00693592">
        <w:t>.915</w:t>
      </w:r>
      <w:r>
        <w:tab/>
      </w:r>
      <w:r>
        <w:tab/>
        <w:t>41</w:t>
      </w:r>
    </w:p>
    <w:p w:rsidR="00215589" w:rsidRDefault="00693592" w:rsidP="00215589">
      <w:r>
        <w:t>Not Free/Reduced</w:t>
      </w:r>
      <w:r>
        <w:tab/>
      </w:r>
      <w:r>
        <w:tab/>
      </w:r>
      <w:r>
        <w:tab/>
      </w:r>
      <w:r>
        <w:tab/>
        <w:t>3.35</w:t>
      </w:r>
      <w:r w:rsidR="00215589">
        <w:tab/>
      </w:r>
      <w:r>
        <w:t>.865</w:t>
      </w:r>
      <w:r w:rsidR="00215589">
        <w:tab/>
      </w:r>
      <w:r w:rsidR="00215589">
        <w:tab/>
        <w:t>61</w:t>
      </w:r>
    </w:p>
    <w:p w:rsidR="00215589" w:rsidRDefault="00215589" w:rsidP="00215589">
      <w:r>
        <w:t>Free/Reduced</w:t>
      </w:r>
      <w:r>
        <w:tab/>
      </w:r>
      <w:r>
        <w:tab/>
      </w:r>
      <w:r>
        <w:tab/>
      </w:r>
      <w:r>
        <w:tab/>
      </w:r>
      <w:r>
        <w:tab/>
        <w:t>3.</w:t>
      </w:r>
      <w:r w:rsidR="00693592">
        <w:t>13</w:t>
      </w:r>
      <w:r>
        <w:tab/>
        <w:t>.8</w:t>
      </w:r>
      <w:r w:rsidR="00693592">
        <w:t>87</w:t>
      </w:r>
      <w:r>
        <w:tab/>
      </w:r>
      <w:r>
        <w:tab/>
        <w:t>40</w:t>
      </w:r>
    </w:p>
    <w:p w:rsidR="00215589" w:rsidRDefault="00215589" w:rsidP="00215589">
      <w:r>
        <w:t>________________________________________________________________________</w:t>
      </w:r>
    </w:p>
    <w:p w:rsidR="00693592" w:rsidRDefault="00215589" w:rsidP="00693592">
      <w:r>
        <w:rPr>
          <w:i/>
        </w:rPr>
        <w:t xml:space="preserve">Note. </w:t>
      </w:r>
      <w:r>
        <w:t>N=101</w:t>
      </w:r>
    </w:p>
    <w:p w:rsidR="00693592" w:rsidRDefault="00693592" w:rsidP="00693592"/>
    <w:p w:rsidR="0061114C" w:rsidRPr="00BA4132" w:rsidRDefault="00B66584" w:rsidP="00F712AE">
      <w:pPr>
        <w:spacing w:line="480" w:lineRule="auto"/>
      </w:pPr>
      <w:r w:rsidRPr="00BA4132">
        <w:tab/>
        <w:t>Table 5</w:t>
      </w:r>
      <w:r w:rsidR="00A7045A" w:rsidRPr="00BA4132">
        <w:t>.1</w:t>
      </w:r>
      <w:r w:rsidR="00C24DA1" w:rsidRPr="00BA4132">
        <w:t>1</w:t>
      </w:r>
      <w:r w:rsidRPr="00BA4132">
        <w:t xml:space="preserve"> provides descriptive statistics for </w:t>
      </w:r>
      <w:r w:rsidR="00E6147F" w:rsidRPr="00BA4132">
        <w:t>mentoring involvement</w:t>
      </w:r>
      <w:r w:rsidRPr="00BA4132">
        <w:rPr>
          <w:i/>
        </w:rPr>
        <w:t xml:space="preserve"> </w:t>
      </w:r>
      <w:r w:rsidRPr="00BA4132">
        <w:t>by gender</w:t>
      </w:r>
      <w:r w:rsidR="00A7045A" w:rsidRPr="00BA4132">
        <w:t xml:space="preserve">, </w:t>
      </w:r>
      <w:r w:rsidR="00C24DA1" w:rsidRPr="00BA4132">
        <w:t>race/</w:t>
      </w:r>
      <w:r w:rsidR="00A7045A" w:rsidRPr="00BA4132">
        <w:t>ethnicity, and socio-economic status</w:t>
      </w:r>
      <w:r w:rsidRPr="00BA4132">
        <w:t xml:space="preserve">. The overall </w:t>
      </w:r>
      <w:r w:rsidR="00E6147F" w:rsidRPr="00BA4132">
        <w:rPr>
          <w:i/>
        </w:rPr>
        <w:t>N</w:t>
      </w:r>
      <w:r w:rsidR="00A7045A" w:rsidRPr="00BA4132">
        <w:rPr>
          <w:i/>
        </w:rPr>
        <w:t xml:space="preserve"> </w:t>
      </w:r>
      <w:r w:rsidR="00E6147F" w:rsidRPr="00BA4132">
        <w:rPr>
          <w:i/>
        </w:rPr>
        <w:t>=</w:t>
      </w:r>
      <w:r w:rsidR="00A7045A" w:rsidRPr="00BA4132">
        <w:rPr>
          <w:i/>
        </w:rPr>
        <w:t xml:space="preserve"> </w:t>
      </w:r>
      <w:r w:rsidR="00E6147F" w:rsidRPr="00BA4132">
        <w:t>101</w:t>
      </w:r>
      <w:r w:rsidR="00E6147F" w:rsidRPr="00BA4132">
        <w:rPr>
          <w:i/>
        </w:rPr>
        <w:t>, M</w:t>
      </w:r>
      <w:r w:rsidR="00A7045A" w:rsidRPr="00BA4132">
        <w:rPr>
          <w:i/>
        </w:rPr>
        <w:t xml:space="preserve"> </w:t>
      </w:r>
      <w:r w:rsidR="00E6147F" w:rsidRPr="00BA4132">
        <w:rPr>
          <w:i/>
        </w:rPr>
        <w:t>=</w:t>
      </w:r>
      <w:r w:rsidR="00A7045A" w:rsidRPr="00BA4132">
        <w:rPr>
          <w:i/>
        </w:rPr>
        <w:t xml:space="preserve"> </w:t>
      </w:r>
      <w:r w:rsidR="00E6147F" w:rsidRPr="00BA4132">
        <w:t>3.26</w:t>
      </w:r>
      <w:r w:rsidR="00E6147F" w:rsidRPr="00BA4132">
        <w:rPr>
          <w:i/>
        </w:rPr>
        <w:t>, SD</w:t>
      </w:r>
      <w:r w:rsidR="00A7045A" w:rsidRPr="00BA4132">
        <w:rPr>
          <w:i/>
        </w:rPr>
        <w:t xml:space="preserve"> </w:t>
      </w:r>
      <w:r w:rsidR="00E6147F" w:rsidRPr="00BA4132">
        <w:rPr>
          <w:i/>
        </w:rPr>
        <w:t>=</w:t>
      </w:r>
      <w:r w:rsidR="00A7045A" w:rsidRPr="00BA4132">
        <w:rPr>
          <w:i/>
        </w:rPr>
        <w:t xml:space="preserve"> </w:t>
      </w:r>
      <w:r w:rsidR="00E6147F" w:rsidRPr="00BA4132">
        <w:t>.876</w:t>
      </w:r>
      <w:r w:rsidRPr="00BA4132">
        <w:t xml:space="preserve"> </w:t>
      </w:r>
      <w:r w:rsidR="00E6147F" w:rsidRPr="00BA4132">
        <w:t>response</w:t>
      </w:r>
      <w:r w:rsidRPr="00BA4132">
        <w:t xml:space="preserve"> for mentoring involvement </w:t>
      </w:r>
      <w:r w:rsidR="00E6147F" w:rsidRPr="00BA4132">
        <w:t>falls within the neither agree/nor disagree category on the Likert scale</w:t>
      </w:r>
      <w:r w:rsidRPr="00BA4132">
        <w:t xml:space="preserve">. </w:t>
      </w:r>
      <w:r w:rsidR="00E6147F" w:rsidRPr="00BA4132">
        <w:t xml:space="preserve">Mentoring involvement scored the lowest compared to parental, teacher, and counselor involvement at 64 percent when dividing 3.2 by 5. </w:t>
      </w:r>
      <w:r w:rsidRPr="00BA4132">
        <w:t xml:space="preserve">Males </w:t>
      </w:r>
      <w:r w:rsidR="00A7045A" w:rsidRPr="00BA4132">
        <w:rPr>
          <w:i/>
        </w:rPr>
        <w:t xml:space="preserve">n </w:t>
      </w:r>
      <w:r w:rsidRPr="00BA4132">
        <w:rPr>
          <w:i/>
        </w:rPr>
        <w:t>=</w:t>
      </w:r>
      <w:r w:rsidR="00A7045A" w:rsidRPr="00BA4132">
        <w:rPr>
          <w:i/>
        </w:rPr>
        <w:t xml:space="preserve"> </w:t>
      </w:r>
      <w:r w:rsidRPr="00BA4132">
        <w:t>41</w:t>
      </w:r>
      <w:r w:rsidR="00E6147F" w:rsidRPr="00BA4132">
        <w:rPr>
          <w:i/>
        </w:rPr>
        <w:t>, M</w:t>
      </w:r>
      <w:r w:rsidR="00A7045A" w:rsidRPr="00BA4132">
        <w:rPr>
          <w:i/>
        </w:rPr>
        <w:t xml:space="preserve"> </w:t>
      </w:r>
      <w:r w:rsidR="00E6147F" w:rsidRPr="00BA4132">
        <w:rPr>
          <w:i/>
        </w:rPr>
        <w:t>=</w:t>
      </w:r>
      <w:r w:rsidR="00A7045A" w:rsidRPr="00BA4132">
        <w:rPr>
          <w:i/>
        </w:rPr>
        <w:t xml:space="preserve"> </w:t>
      </w:r>
      <w:r w:rsidR="00E6147F" w:rsidRPr="00BA4132">
        <w:t>3.31</w:t>
      </w:r>
      <w:r w:rsidR="00E6147F" w:rsidRPr="00BA4132">
        <w:rPr>
          <w:i/>
        </w:rPr>
        <w:t>, SD</w:t>
      </w:r>
      <w:r w:rsidR="00A7045A" w:rsidRPr="00BA4132">
        <w:rPr>
          <w:i/>
        </w:rPr>
        <w:t xml:space="preserve"> </w:t>
      </w:r>
      <w:r w:rsidR="00E6147F" w:rsidRPr="00BA4132">
        <w:rPr>
          <w:i/>
        </w:rPr>
        <w:t>=</w:t>
      </w:r>
      <w:r w:rsidR="00A7045A" w:rsidRPr="00BA4132">
        <w:rPr>
          <w:i/>
        </w:rPr>
        <w:t xml:space="preserve"> </w:t>
      </w:r>
      <w:r w:rsidR="00E6147F" w:rsidRPr="00BA4132">
        <w:t>.915</w:t>
      </w:r>
      <w:r w:rsidRPr="00BA4132">
        <w:t xml:space="preserve"> slightly favored mentoring involvement higher than females </w:t>
      </w:r>
      <w:r w:rsidR="00A7045A" w:rsidRPr="00BA4132">
        <w:rPr>
          <w:i/>
        </w:rPr>
        <w:t xml:space="preserve">n </w:t>
      </w:r>
      <w:r w:rsidRPr="00BA4132">
        <w:rPr>
          <w:i/>
        </w:rPr>
        <w:t>=</w:t>
      </w:r>
      <w:r w:rsidR="00A7045A" w:rsidRPr="00BA4132">
        <w:rPr>
          <w:i/>
        </w:rPr>
        <w:t xml:space="preserve"> </w:t>
      </w:r>
      <w:r w:rsidRPr="00BA4132">
        <w:t>60</w:t>
      </w:r>
      <w:r w:rsidR="00E6147F" w:rsidRPr="00BA4132">
        <w:rPr>
          <w:i/>
        </w:rPr>
        <w:t>, M</w:t>
      </w:r>
      <w:r w:rsidR="00A7045A" w:rsidRPr="00BA4132">
        <w:rPr>
          <w:i/>
        </w:rPr>
        <w:t xml:space="preserve"> </w:t>
      </w:r>
      <w:r w:rsidR="00E6147F" w:rsidRPr="00BA4132">
        <w:rPr>
          <w:i/>
        </w:rPr>
        <w:t>=</w:t>
      </w:r>
      <w:r w:rsidR="00A7045A" w:rsidRPr="00BA4132">
        <w:rPr>
          <w:i/>
        </w:rPr>
        <w:t xml:space="preserve"> </w:t>
      </w:r>
      <w:r w:rsidR="00E6147F" w:rsidRPr="00BA4132">
        <w:t>3.23</w:t>
      </w:r>
      <w:r w:rsidR="00E6147F" w:rsidRPr="00BA4132">
        <w:rPr>
          <w:i/>
        </w:rPr>
        <w:t>, SD</w:t>
      </w:r>
      <w:r w:rsidR="00A7045A" w:rsidRPr="00BA4132">
        <w:rPr>
          <w:i/>
        </w:rPr>
        <w:t xml:space="preserve"> = </w:t>
      </w:r>
      <w:r w:rsidR="00E6147F" w:rsidRPr="00BA4132">
        <w:rPr>
          <w:i/>
        </w:rPr>
        <w:t>.</w:t>
      </w:r>
      <w:r w:rsidR="00E6147F" w:rsidRPr="00BA4132">
        <w:t>854</w:t>
      </w:r>
      <w:r w:rsidRPr="00BA4132">
        <w:t xml:space="preserve">. </w:t>
      </w:r>
      <w:r w:rsidR="00E6147F" w:rsidRPr="00BA4132">
        <w:t>There was not a lot of variance in the responses for mentoring involvement.</w:t>
      </w:r>
      <w:r w:rsidR="00A7045A" w:rsidRPr="00BA4132">
        <w:t xml:space="preserve"> </w:t>
      </w:r>
      <w:r w:rsidRPr="00BA4132">
        <w:t xml:space="preserve"> </w:t>
      </w:r>
      <w:r w:rsidR="008C3C2C" w:rsidRPr="00BA4132">
        <w:t>Table 5</w:t>
      </w:r>
      <w:r w:rsidR="00A7045A" w:rsidRPr="00BA4132">
        <w:t>.1</w:t>
      </w:r>
      <w:r w:rsidR="00C24DA1" w:rsidRPr="00BA4132">
        <w:t>1</w:t>
      </w:r>
      <w:r w:rsidR="00A7045A" w:rsidRPr="00BA4132">
        <w:t xml:space="preserve"> also</w:t>
      </w:r>
      <w:r w:rsidR="008C3C2C" w:rsidRPr="00BA4132">
        <w:t xml:space="preserve"> provides descriptive statistics for </w:t>
      </w:r>
      <w:r w:rsidR="00D20ECF" w:rsidRPr="00BA4132">
        <w:t>mentoring involvement by ethnicity</w:t>
      </w:r>
      <w:r w:rsidR="008C3C2C" w:rsidRPr="00BA4132">
        <w:rPr>
          <w:i/>
        </w:rPr>
        <w:t>.</w:t>
      </w:r>
      <w:r w:rsidR="00A7045A" w:rsidRPr="00BA4132">
        <w:rPr>
          <w:i/>
        </w:rPr>
        <w:t xml:space="preserve"> </w:t>
      </w:r>
      <w:r w:rsidR="00D20ECF" w:rsidRPr="00BA4132">
        <w:t xml:space="preserve">Mentoring involvement </w:t>
      </w:r>
      <w:r w:rsidR="0061114C" w:rsidRPr="00BA4132">
        <w:t>was</w:t>
      </w:r>
      <w:r w:rsidR="00D20ECF" w:rsidRPr="00BA4132">
        <w:t xml:space="preserve"> most effective with African Americans </w:t>
      </w:r>
      <w:r w:rsidR="0061114C" w:rsidRPr="00BA4132">
        <w:rPr>
          <w:i/>
        </w:rPr>
        <w:t xml:space="preserve">n </w:t>
      </w:r>
      <w:r w:rsidR="00D20ECF" w:rsidRPr="00BA4132">
        <w:rPr>
          <w:i/>
        </w:rPr>
        <w:t>=</w:t>
      </w:r>
      <w:r w:rsidR="0061114C" w:rsidRPr="00BA4132">
        <w:rPr>
          <w:i/>
        </w:rPr>
        <w:t xml:space="preserve"> </w:t>
      </w:r>
      <w:r w:rsidR="00D20ECF" w:rsidRPr="00BA4132">
        <w:t>39</w:t>
      </w:r>
      <w:r w:rsidR="00D20ECF" w:rsidRPr="00BA4132">
        <w:rPr>
          <w:i/>
        </w:rPr>
        <w:t>, M</w:t>
      </w:r>
      <w:r w:rsidR="0061114C" w:rsidRPr="00BA4132">
        <w:rPr>
          <w:i/>
        </w:rPr>
        <w:t xml:space="preserve"> </w:t>
      </w:r>
      <w:r w:rsidR="00D20ECF" w:rsidRPr="00BA4132">
        <w:rPr>
          <w:i/>
        </w:rPr>
        <w:t>=</w:t>
      </w:r>
      <w:r w:rsidR="0061114C" w:rsidRPr="00BA4132">
        <w:rPr>
          <w:i/>
        </w:rPr>
        <w:t xml:space="preserve"> </w:t>
      </w:r>
      <w:r w:rsidR="00D20ECF" w:rsidRPr="00BA4132">
        <w:t>3.44</w:t>
      </w:r>
      <w:r w:rsidR="00D20ECF" w:rsidRPr="00BA4132">
        <w:rPr>
          <w:i/>
        </w:rPr>
        <w:t>, SD</w:t>
      </w:r>
      <w:r w:rsidR="0061114C" w:rsidRPr="00BA4132">
        <w:rPr>
          <w:i/>
        </w:rPr>
        <w:t xml:space="preserve"> </w:t>
      </w:r>
      <w:r w:rsidR="00D20ECF" w:rsidRPr="00BA4132">
        <w:rPr>
          <w:i/>
        </w:rPr>
        <w:t>=</w:t>
      </w:r>
      <w:r w:rsidR="0061114C" w:rsidRPr="00BA4132">
        <w:rPr>
          <w:i/>
        </w:rPr>
        <w:t xml:space="preserve"> </w:t>
      </w:r>
      <w:r w:rsidR="00D20ECF" w:rsidRPr="00BA4132">
        <w:rPr>
          <w:i/>
        </w:rPr>
        <w:t>.</w:t>
      </w:r>
      <w:r w:rsidR="00D20ECF" w:rsidRPr="00BA4132">
        <w:t xml:space="preserve">836. </w:t>
      </w:r>
      <w:proofErr w:type="gramStart"/>
      <w:r w:rsidR="0061114C" w:rsidRPr="00BA4132">
        <w:t>and</w:t>
      </w:r>
      <w:proofErr w:type="gramEnd"/>
      <w:r w:rsidR="0061114C" w:rsidRPr="00BA4132">
        <w:t xml:space="preserve"> </w:t>
      </w:r>
      <w:r w:rsidR="00D20ECF" w:rsidRPr="00BA4132">
        <w:t>Whites</w:t>
      </w:r>
      <w:r w:rsidR="007F42F6" w:rsidRPr="00BA4132">
        <w:t xml:space="preserve"> </w:t>
      </w:r>
      <w:r w:rsidR="0061114C" w:rsidRPr="00BA4132">
        <w:rPr>
          <w:i/>
        </w:rPr>
        <w:t xml:space="preserve">n </w:t>
      </w:r>
      <w:r w:rsidR="007F42F6" w:rsidRPr="00BA4132">
        <w:rPr>
          <w:i/>
        </w:rPr>
        <w:t>=</w:t>
      </w:r>
      <w:r w:rsidR="0061114C" w:rsidRPr="00BA4132">
        <w:rPr>
          <w:i/>
        </w:rPr>
        <w:t xml:space="preserve"> </w:t>
      </w:r>
      <w:r w:rsidR="007F42F6" w:rsidRPr="00BA4132">
        <w:t>39</w:t>
      </w:r>
      <w:r w:rsidR="00D20ECF" w:rsidRPr="00BA4132">
        <w:rPr>
          <w:i/>
        </w:rPr>
        <w:t>, M</w:t>
      </w:r>
      <w:r w:rsidR="0061114C" w:rsidRPr="00BA4132">
        <w:rPr>
          <w:i/>
        </w:rPr>
        <w:t xml:space="preserve"> </w:t>
      </w:r>
      <w:r w:rsidR="00D20ECF" w:rsidRPr="00BA4132">
        <w:rPr>
          <w:i/>
        </w:rPr>
        <w:t>=</w:t>
      </w:r>
      <w:r w:rsidR="0061114C" w:rsidRPr="00BA4132">
        <w:rPr>
          <w:i/>
        </w:rPr>
        <w:t xml:space="preserve"> </w:t>
      </w:r>
      <w:r w:rsidR="00D20ECF" w:rsidRPr="00BA4132">
        <w:t>3.2</w:t>
      </w:r>
      <w:r w:rsidR="00EF77E6" w:rsidRPr="00BA4132">
        <w:t>8</w:t>
      </w:r>
      <w:r w:rsidR="00D20ECF" w:rsidRPr="00BA4132">
        <w:rPr>
          <w:i/>
        </w:rPr>
        <w:t>, SD</w:t>
      </w:r>
      <w:r w:rsidR="0061114C" w:rsidRPr="00BA4132">
        <w:rPr>
          <w:i/>
        </w:rPr>
        <w:t xml:space="preserve"> </w:t>
      </w:r>
      <w:r w:rsidR="00D20ECF" w:rsidRPr="00BA4132">
        <w:rPr>
          <w:i/>
        </w:rPr>
        <w:t>=</w:t>
      </w:r>
      <w:r w:rsidR="0061114C" w:rsidRPr="00BA4132">
        <w:rPr>
          <w:i/>
        </w:rPr>
        <w:t xml:space="preserve"> </w:t>
      </w:r>
      <w:r w:rsidR="00D20ECF" w:rsidRPr="00BA4132">
        <w:t>.822</w:t>
      </w:r>
      <w:r w:rsidR="007F42F6" w:rsidRPr="00BA4132">
        <w:t xml:space="preserve"> </w:t>
      </w:r>
      <w:r w:rsidR="0061114C" w:rsidRPr="00BA4132">
        <w:t>two</w:t>
      </w:r>
      <w:r w:rsidR="00D20ECF" w:rsidRPr="00BA4132">
        <w:t xml:space="preserve"> of the </w:t>
      </w:r>
      <w:r w:rsidR="00875FF8" w:rsidRPr="00BA4132">
        <w:t xml:space="preserve">largest </w:t>
      </w:r>
      <w:r w:rsidR="00C24DA1" w:rsidRPr="00BA4132">
        <w:t>racial/</w:t>
      </w:r>
      <w:r w:rsidR="00875FF8" w:rsidRPr="00BA4132">
        <w:t>et</w:t>
      </w:r>
      <w:r w:rsidR="0061114C" w:rsidRPr="00BA4132">
        <w:t>hnic groups in the senior class</w:t>
      </w:r>
      <w:r w:rsidR="00D20ECF" w:rsidRPr="00BA4132">
        <w:t xml:space="preserve">. Both responses fall in </w:t>
      </w:r>
      <w:r w:rsidR="00875FF8" w:rsidRPr="00BA4132">
        <w:t xml:space="preserve">the Likert scale at neither agree/nor disagree category. </w:t>
      </w:r>
      <w:r w:rsidR="00D20ECF" w:rsidRPr="00BA4132">
        <w:t xml:space="preserve">Mentoring involvement </w:t>
      </w:r>
      <w:r w:rsidR="0061114C" w:rsidRPr="00BA4132">
        <w:t>was</w:t>
      </w:r>
      <w:r w:rsidR="00D20ECF" w:rsidRPr="00BA4132">
        <w:t xml:space="preserve"> least effective for H</w:t>
      </w:r>
      <w:r w:rsidR="00875FF8" w:rsidRPr="00BA4132">
        <w:t xml:space="preserve">ispanics </w:t>
      </w:r>
      <w:r w:rsidR="0061114C" w:rsidRPr="00BA4132">
        <w:rPr>
          <w:i/>
        </w:rPr>
        <w:t xml:space="preserve">n </w:t>
      </w:r>
      <w:r w:rsidR="00875FF8" w:rsidRPr="00BA4132">
        <w:rPr>
          <w:i/>
        </w:rPr>
        <w:t>=</w:t>
      </w:r>
      <w:r w:rsidR="0061114C" w:rsidRPr="00BA4132">
        <w:rPr>
          <w:i/>
        </w:rPr>
        <w:t xml:space="preserve"> </w:t>
      </w:r>
      <w:r w:rsidR="00875FF8" w:rsidRPr="00BA4132">
        <w:t>11</w:t>
      </w:r>
      <w:r w:rsidR="00D20ECF" w:rsidRPr="00BA4132">
        <w:rPr>
          <w:i/>
        </w:rPr>
        <w:t>, M</w:t>
      </w:r>
      <w:r w:rsidR="0061114C" w:rsidRPr="00BA4132">
        <w:rPr>
          <w:i/>
        </w:rPr>
        <w:t xml:space="preserve"> </w:t>
      </w:r>
      <w:r w:rsidR="00D20ECF" w:rsidRPr="00BA4132">
        <w:rPr>
          <w:i/>
        </w:rPr>
        <w:t>=</w:t>
      </w:r>
      <w:r w:rsidR="0061114C" w:rsidRPr="00BA4132">
        <w:rPr>
          <w:i/>
        </w:rPr>
        <w:t xml:space="preserve"> </w:t>
      </w:r>
      <w:r w:rsidR="00D20ECF" w:rsidRPr="00BA4132">
        <w:t>2.63</w:t>
      </w:r>
      <w:r w:rsidR="00D20ECF" w:rsidRPr="00BA4132">
        <w:rPr>
          <w:i/>
        </w:rPr>
        <w:t>, SD</w:t>
      </w:r>
      <w:r w:rsidR="0061114C" w:rsidRPr="00BA4132">
        <w:rPr>
          <w:i/>
        </w:rPr>
        <w:t xml:space="preserve"> </w:t>
      </w:r>
      <w:r w:rsidR="00D20ECF" w:rsidRPr="00BA4132">
        <w:rPr>
          <w:i/>
        </w:rPr>
        <w:t>=</w:t>
      </w:r>
      <w:r w:rsidR="0061114C" w:rsidRPr="00BA4132">
        <w:rPr>
          <w:i/>
        </w:rPr>
        <w:t xml:space="preserve"> </w:t>
      </w:r>
      <w:r w:rsidR="00D20ECF" w:rsidRPr="00BA4132">
        <w:rPr>
          <w:i/>
        </w:rPr>
        <w:t>.</w:t>
      </w:r>
      <w:r w:rsidR="00D20ECF" w:rsidRPr="00BA4132">
        <w:t>912</w:t>
      </w:r>
      <w:r w:rsidR="00875FF8" w:rsidRPr="00BA4132">
        <w:t xml:space="preserve"> </w:t>
      </w:r>
      <w:r w:rsidR="00D20ECF" w:rsidRPr="00BA4132">
        <w:t>as they reported the lowest overall score falling in the disagree category on the Likert scale.</w:t>
      </w:r>
      <w:r w:rsidR="00875FF8" w:rsidRPr="00BA4132">
        <w:t xml:space="preserve"> Asians </w:t>
      </w:r>
      <w:r w:rsidR="0061114C" w:rsidRPr="00BA4132">
        <w:rPr>
          <w:i/>
        </w:rPr>
        <w:t xml:space="preserve">n </w:t>
      </w:r>
      <w:r w:rsidR="00875FF8" w:rsidRPr="00BA4132">
        <w:rPr>
          <w:i/>
        </w:rPr>
        <w:t>=</w:t>
      </w:r>
      <w:r w:rsidR="0061114C" w:rsidRPr="00BA4132">
        <w:rPr>
          <w:i/>
        </w:rPr>
        <w:t xml:space="preserve"> </w:t>
      </w:r>
      <w:r w:rsidR="00875FF8" w:rsidRPr="00BA4132">
        <w:t>6</w:t>
      </w:r>
      <w:r w:rsidR="00D20ECF" w:rsidRPr="00BA4132">
        <w:rPr>
          <w:i/>
        </w:rPr>
        <w:t>, M</w:t>
      </w:r>
      <w:r w:rsidR="0061114C" w:rsidRPr="00BA4132">
        <w:rPr>
          <w:i/>
        </w:rPr>
        <w:t xml:space="preserve"> </w:t>
      </w:r>
      <w:r w:rsidR="00D20ECF" w:rsidRPr="00BA4132">
        <w:rPr>
          <w:i/>
        </w:rPr>
        <w:t>=</w:t>
      </w:r>
      <w:r w:rsidR="0061114C" w:rsidRPr="00BA4132">
        <w:rPr>
          <w:i/>
        </w:rPr>
        <w:t xml:space="preserve"> </w:t>
      </w:r>
      <w:r w:rsidR="00D20ECF" w:rsidRPr="00BA4132">
        <w:t>3.2</w:t>
      </w:r>
      <w:r w:rsidR="00EF77E6" w:rsidRPr="00BA4132">
        <w:t>0</w:t>
      </w:r>
      <w:r w:rsidR="00D20ECF" w:rsidRPr="00BA4132">
        <w:rPr>
          <w:i/>
        </w:rPr>
        <w:t>, SD</w:t>
      </w:r>
      <w:r w:rsidR="0061114C" w:rsidRPr="00BA4132">
        <w:rPr>
          <w:i/>
        </w:rPr>
        <w:t xml:space="preserve"> </w:t>
      </w:r>
      <w:r w:rsidR="00D20ECF" w:rsidRPr="00BA4132">
        <w:rPr>
          <w:i/>
        </w:rPr>
        <w:t>=</w:t>
      </w:r>
      <w:r w:rsidR="00D20ECF" w:rsidRPr="00BA4132">
        <w:t>1.29</w:t>
      </w:r>
      <w:r w:rsidR="00875FF8" w:rsidRPr="00BA4132">
        <w:t xml:space="preserve"> had a </w:t>
      </w:r>
      <w:r w:rsidR="00EF77E6" w:rsidRPr="00BA4132">
        <w:t xml:space="preserve">favorable score for </w:t>
      </w:r>
      <w:r w:rsidR="00EF77E6" w:rsidRPr="00BA4132">
        <w:lastRenderedPageBreak/>
        <w:t>mentoring involvement</w:t>
      </w:r>
      <w:r w:rsidR="00875FF8" w:rsidRPr="00BA4132">
        <w:t>.</w:t>
      </w:r>
      <w:r w:rsidR="0061114C" w:rsidRPr="00BA4132">
        <w:t xml:space="preserve"> </w:t>
      </w:r>
      <w:r w:rsidR="006132DB" w:rsidRPr="00BA4132">
        <w:t>Table 5</w:t>
      </w:r>
      <w:r w:rsidR="0061114C" w:rsidRPr="00BA4132">
        <w:t>.10</w:t>
      </w:r>
      <w:r w:rsidR="006132DB" w:rsidRPr="00BA4132">
        <w:t xml:space="preserve"> provides descriptive statistics for </w:t>
      </w:r>
      <w:r w:rsidR="008F223D" w:rsidRPr="00BA4132">
        <w:t>mentoring involvement</w:t>
      </w:r>
      <w:r w:rsidR="006132DB" w:rsidRPr="00BA4132">
        <w:t xml:space="preserve"> by socio-economic status. </w:t>
      </w:r>
      <w:r w:rsidR="008F223D" w:rsidRPr="00BA4132">
        <w:t>Mentoring involvement had a greater effect on s</w:t>
      </w:r>
      <w:r w:rsidR="006132DB" w:rsidRPr="00BA4132">
        <w:t xml:space="preserve">tudents not </w:t>
      </w:r>
      <w:r w:rsidR="008F223D" w:rsidRPr="00BA4132">
        <w:t>receiving free and reduced lunch assistance</w:t>
      </w:r>
      <w:r w:rsidR="006132DB" w:rsidRPr="00BA4132">
        <w:t xml:space="preserve"> </w:t>
      </w:r>
      <w:r w:rsidR="0061114C" w:rsidRPr="00BA4132">
        <w:rPr>
          <w:i/>
        </w:rPr>
        <w:t xml:space="preserve">n </w:t>
      </w:r>
      <w:r w:rsidR="006132DB" w:rsidRPr="00BA4132">
        <w:rPr>
          <w:i/>
        </w:rPr>
        <w:t>=</w:t>
      </w:r>
      <w:r w:rsidR="0061114C" w:rsidRPr="00BA4132">
        <w:rPr>
          <w:i/>
        </w:rPr>
        <w:t xml:space="preserve"> </w:t>
      </w:r>
      <w:r w:rsidR="006132DB" w:rsidRPr="00BA4132">
        <w:t>61</w:t>
      </w:r>
      <w:r w:rsidR="008F223D" w:rsidRPr="00BA4132">
        <w:rPr>
          <w:i/>
        </w:rPr>
        <w:t>, M</w:t>
      </w:r>
      <w:r w:rsidR="0061114C" w:rsidRPr="00BA4132">
        <w:rPr>
          <w:i/>
        </w:rPr>
        <w:t xml:space="preserve"> </w:t>
      </w:r>
      <w:r w:rsidR="008F223D" w:rsidRPr="00BA4132">
        <w:rPr>
          <w:i/>
        </w:rPr>
        <w:t>=</w:t>
      </w:r>
      <w:r w:rsidR="0061114C" w:rsidRPr="00BA4132">
        <w:rPr>
          <w:i/>
        </w:rPr>
        <w:t xml:space="preserve"> </w:t>
      </w:r>
      <w:r w:rsidR="008F223D" w:rsidRPr="00BA4132">
        <w:t>3.35</w:t>
      </w:r>
      <w:r w:rsidR="008F223D" w:rsidRPr="00BA4132">
        <w:rPr>
          <w:i/>
        </w:rPr>
        <w:t>, SD</w:t>
      </w:r>
      <w:r w:rsidR="0061114C" w:rsidRPr="00BA4132">
        <w:rPr>
          <w:i/>
        </w:rPr>
        <w:t xml:space="preserve"> </w:t>
      </w:r>
      <w:r w:rsidR="008F223D" w:rsidRPr="00BA4132">
        <w:rPr>
          <w:i/>
        </w:rPr>
        <w:t>=</w:t>
      </w:r>
      <w:r w:rsidR="0061114C" w:rsidRPr="00BA4132">
        <w:rPr>
          <w:i/>
        </w:rPr>
        <w:t xml:space="preserve"> </w:t>
      </w:r>
      <w:r w:rsidR="008F223D" w:rsidRPr="00BA4132">
        <w:t>.865.</w:t>
      </w:r>
      <w:r w:rsidR="006132DB" w:rsidRPr="00BA4132">
        <w:t xml:space="preserve"> </w:t>
      </w:r>
      <w:r w:rsidR="008F223D" w:rsidRPr="00BA4132">
        <w:t>S</w:t>
      </w:r>
      <w:r w:rsidR="006132DB" w:rsidRPr="00BA4132">
        <w:t>tudents</w:t>
      </w:r>
      <w:r w:rsidR="008F223D" w:rsidRPr="00BA4132">
        <w:t xml:space="preserve"> receiving free and reduced lunch assistance</w:t>
      </w:r>
      <w:r w:rsidR="006132DB" w:rsidRPr="00BA4132">
        <w:t xml:space="preserve"> </w:t>
      </w:r>
      <w:r w:rsidR="0061114C" w:rsidRPr="00BA4132">
        <w:rPr>
          <w:i/>
        </w:rPr>
        <w:t xml:space="preserve">n </w:t>
      </w:r>
      <w:r w:rsidR="006132DB" w:rsidRPr="00BA4132">
        <w:rPr>
          <w:i/>
        </w:rPr>
        <w:t>=</w:t>
      </w:r>
      <w:r w:rsidR="0061114C" w:rsidRPr="00BA4132">
        <w:rPr>
          <w:i/>
        </w:rPr>
        <w:t xml:space="preserve"> </w:t>
      </w:r>
      <w:r w:rsidR="006132DB" w:rsidRPr="00BA4132">
        <w:t>40</w:t>
      </w:r>
      <w:r w:rsidR="008F223D" w:rsidRPr="00BA4132">
        <w:rPr>
          <w:i/>
        </w:rPr>
        <w:t>, M</w:t>
      </w:r>
      <w:r w:rsidR="0061114C" w:rsidRPr="00BA4132">
        <w:rPr>
          <w:i/>
        </w:rPr>
        <w:t xml:space="preserve"> </w:t>
      </w:r>
      <w:r w:rsidR="008F223D" w:rsidRPr="00BA4132">
        <w:rPr>
          <w:i/>
        </w:rPr>
        <w:t>=</w:t>
      </w:r>
      <w:r w:rsidR="0061114C" w:rsidRPr="00BA4132">
        <w:rPr>
          <w:i/>
        </w:rPr>
        <w:t xml:space="preserve"> </w:t>
      </w:r>
      <w:r w:rsidR="008F223D" w:rsidRPr="00BA4132">
        <w:t>3.13</w:t>
      </w:r>
      <w:r w:rsidR="008F223D" w:rsidRPr="00BA4132">
        <w:rPr>
          <w:i/>
        </w:rPr>
        <w:t>, SD</w:t>
      </w:r>
      <w:r w:rsidR="0061114C" w:rsidRPr="00BA4132">
        <w:rPr>
          <w:i/>
        </w:rPr>
        <w:t xml:space="preserve"> </w:t>
      </w:r>
      <w:r w:rsidR="008F223D" w:rsidRPr="00BA4132">
        <w:rPr>
          <w:i/>
        </w:rPr>
        <w:t>=</w:t>
      </w:r>
      <w:r w:rsidR="0061114C" w:rsidRPr="00BA4132">
        <w:rPr>
          <w:i/>
        </w:rPr>
        <w:t xml:space="preserve"> </w:t>
      </w:r>
      <w:r w:rsidR="008F223D" w:rsidRPr="00BA4132">
        <w:t>.887</w:t>
      </w:r>
      <w:r w:rsidR="006132DB" w:rsidRPr="00BA4132">
        <w:t xml:space="preserve"> had a </w:t>
      </w:r>
      <w:r w:rsidR="008F223D" w:rsidRPr="00BA4132">
        <w:t>reported</w:t>
      </w:r>
      <w:r w:rsidR="0061114C" w:rsidRPr="00BA4132">
        <w:t xml:space="preserve"> mean</w:t>
      </w:r>
      <w:r w:rsidR="008F223D" w:rsidRPr="00BA4132">
        <w:t xml:space="preserve"> score for mentoring involvement that falls in the neither agree/nor disagree category</w:t>
      </w:r>
      <w:r w:rsidR="006132DB" w:rsidRPr="00BA4132">
        <w:t>.</w:t>
      </w:r>
    </w:p>
    <w:p w:rsidR="0061114C" w:rsidRPr="00BA4132" w:rsidRDefault="0061114C" w:rsidP="00A207E0">
      <w:pPr>
        <w:spacing w:line="480" w:lineRule="auto"/>
        <w:rPr>
          <w:i/>
        </w:rPr>
      </w:pPr>
      <w:r w:rsidRPr="00BA4132">
        <w:rPr>
          <w:b/>
        </w:rPr>
        <w:t xml:space="preserve">Results for Overall </w:t>
      </w:r>
      <w:r w:rsidR="00876FAB" w:rsidRPr="00BA4132">
        <w:rPr>
          <w:b/>
        </w:rPr>
        <w:t xml:space="preserve">Charter </w:t>
      </w:r>
      <w:r w:rsidRPr="00BA4132">
        <w:rPr>
          <w:b/>
        </w:rPr>
        <w:t>S</w:t>
      </w:r>
      <w:r w:rsidR="00876FAB" w:rsidRPr="00BA4132">
        <w:rPr>
          <w:b/>
        </w:rPr>
        <w:t xml:space="preserve">chool </w:t>
      </w:r>
      <w:r w:rsidRPr="00BA4132">
        <w:rPr>
          <w:b/>
        </w:rPr>
        <w:t>E</w:t>
      </w:r>
      <w:r w:rsidR="00A6381E" w:rsidRPr="00BA4132">
        <w:rPr>
          <w:b/>
        </w:rPr>
        <w:t>ffectiveness</w:t>
      </w:r>
      <w:r w:rsidR="00876FAB" w:rsidRPr="00BA4132">
        <w:rPr>
          <w:b/>
        </w:rPr>
        <w:t xml:space="preserve"> for the </w:t>
      </w:r>
      <w:r w:rsidRPr="00BA4132">
        <w:rPr>
          <w:b/>
        </w:rPr>
        <w:t>Senior Class</w:t>
      </w:r>
      <w:r w:rsidR="00876FAB" w:rsidRPr="00BA4132">
        <w:rPr>
          <w:i/>
        </w:rPr>
        <w:t xml:space="preserve"> </w:t>
      </w:r>
    </w:p>
    <w:p w:rsidR="00A207E0" w:rsidRPr="00BA4132" w:rsidRDefault="00A32720" w:rsidP="0061114C">
      <w:pPr>
        <w:spacing w:line="480" w:lineRule="auto"/>
        <w:ind w:firstLine="720"/>
      </w:pPr>
      <w:r w:rsidRPr="00BA4132">
        <w:t>The final data set</w:t>
      </w:r>
      <w:r w:rsidR="00A207E0" w:rsidRPr="00BA4132">
        <w:t xml:space="preserve"> for the organizational value quadrant pertains to a subs</w:t>
      </w:r>
      <w:r w:rsidR="00876FAB" w:rsidRPr="00BA4132">
        <w:t>cale section</w:t>
      </w:r>
      <w:r w:rsidR="00A207E0" w:rsidRPr="00BA4132">
        <w:t xml:space="preserve"> </w:t>
      </w:r>
      <w:r w:rsidRPr="00BA4132">
        <w:t>on the PCSC survey (see PCSCS, Appendix A) which questions</w:t>
      </w:r>
      <w:r w:rsidR="00A207E0" w:rsidRPr="00BA4132">
        <w:t xml:space="preserve"> students about the</w:t>
      </w:r>
      <w:r w:rsidR="00876FAB" w:rsidRPr="00BA4132">
        <w:t xml:space="preserve"> performance of the</w:t>
      </w:r>
      <w:r w:rsidR="00A207E0" w:rsidRPr="00BA4132">
        <w:t xml:space="preserve"> school as a whole. There were five overarching questions: “My school is preparing me for college, increasing my social network/number of friends, increasing my access to mentors, exposing me to potential college majors and careers, and assisting me academically.</w:t>
      </w:r>
      <w:r w:rsidR="0061114C" w:rsidRPr="00BA4132">
        <w:t>”</w:t>
      </w:r>
      <w:r w:rsidR="00A207E0" w:rsidRPr="00BA4132">
        <w:t xml:space="preserve"> Th</w:t>
      </w:r>
      <w:r w:rsidR="00876FAB" w:rsidRPr="00BA4132">
        <w:t xml:space="preserve">e charter school received </w:t>
      </w:r>
      <w:r w:rsidR="008717A2" w:rsidRPr="00BA4132">
        <w:t xml:space="preserve">very </w:t>
      </w:r>
      <w:r w:rsidR="00876FAB" w:rsidRPr="00BA4132">
        <w:t>high</w:t>
      </w:r>
      <w:r w:rsidR="00A207E0" w:rsidRPr="00BA4132">
        <w:t xml:space="preserve"> scores from </w:t>
      </w:r>
      <w:r w:rsidR="0061114C" w:rsidRPr="00BA4132">
        <w:t xml:space="preserve">all </w:t>
      </w:r>
      <w:r w:rsidR="00A207E0" w:rsidRPr="00BA4132">
        <w:t>students.</w:t>
      </w:r>
    </w:p>
    <w:p w:rsidR="00834CC1" w:rsidRPr="00BA4132" w:rsidRDefault="00834CC1" w:rsidP="00834CC1">
      <w:pPr>
        <w:spacing w:line="480" w:lineRule="auto"/>
      </w:pPr>
      <w:r w:rsidRPr="00BA4132">
        <w:t>Table 5.1</w:t>
      </w:r>
      <w:r w:rsidR="00C24DA1" w:rsidRPr="00BA4132">
        <w:t>2</w:t>
      </w:r>
    </w:p>
    <w:p w:rsidR="00834CC1" w:rsidRPr="00BA4132" w:rsidRDefault="00834CC1" w:rsidP="00834CC1">
      <w:pPr>
        <w:rPr>
          <w:i/>
        </w:rPr>
      </w:pPr>
      <w:r w:rsidRPr="00BA4132">
        <w:rPr>
          <w:i/>
        </w:rPr>
        <w:t xml:space="preserve">Descriptive Statistics for Charter School Effectiveness by Gender, </w:t>
      </w:r>
      <w:r w:rsidR="00C24DA1" w:rsidRPr="00BA4132">
        <w:rPr>
          <w:i/>
        </w:rPr>
        <w:t>Race/</w:t>
      </w:r>
      <w:r w:rsidRPr="00BA4132">
        <w:rPr>
          <w:i/>
        </w:rPr>
        <w:t>Ethnicity, and Socio-Economic Status</w:t>
      </w:r>
    </w:p>
    <w:p w:rsidR="004A5C07" w:rsidRDefault="004A5C07" w:rsidP="004A5C07">
      <w:r>
        <w:t>________________________________________________________________________</w:t>
      </w:r>
    </w:p>
    <w:p w:rsidR="004A5C07" w:rsidRPr="004A5C07" w:rsidRDefault="004A5C07" w:rsidP="004A5C07">
      <w:r w:rsidRPr="004A5C07">
        <w:t>Descriptive Statistics for Charter School Effectiveness by Gender, Race/Ethnicity, and Socio-Economic Status</w:t>
      </w:r>
    </w:p>
    <w:p w:rsidR="004A5C07" w:rsidRDefault="004A5C07" w:rsidP="004A5C07">
      <w:r>
        <w:t>________________________________________________________________________</w:t>
      </w:r>
    </w:p>
    <w:p w:rsidR="004A5C07" w:rsidRDefault="004A5C07" w:rsidP="004A5C07">
      <w:r>
        <w:t xml:space="preserve">Charter School Effectiveness Responses </w:t>
      </w:r>
      <w:r>
        <w:tab/>
        <w:t>M</w:t>
      </w:r>
      <w:r>
        <w:tab/>
        <w:t>SD</w:t>
      </w:r>
      <w:r>
        <w:tab/>
        <w:t>Total Population</w:t>
      </w:r>
    </w:p>
    <w:p w:rsidR="004A5C07" w:rsidRDefault="004A5C07" w:rsidP="004A5C07">
      <w:r>
        <w:t>________________________________________________________________________</w:t>
      </w:r>
    </w:p>
    <w:p w:rsidR="004A5C07" w:rsidRDefault="004A5C07" w:rsidP="004A5C07">
      <w:r>
        <w:t>Total Senior Class</w:t>
      </w:r>
      <w:r>
        <w:tab/>
      </w:r>
      <w:r>
        <w:tab/>
      </w:r>
      <w:r>
        <w:tab/>
      </w:r>
      <w:r>
        <w:tab/>
        <w:t>3.93</w:t>
      </w:r>
      <w:r>
        <w:tab/>
        <w:t>.714</w:t>
      </w:r>
      <w:r>
        <w:tab/>
      </w:r>
      <w:r>
        <w:tab/>
        <w:t>101</w:t>
      </w:r>
      <w:r>
        <w:tab/>
      </w:r>
    </w:p>
    <w:p w:rsidR="004A5C07" w:rsidRDefault="004A5C07" w:rsidP="004A5C07">
      <w:r>
        <w:t>Caucasians</w:t>
      </w:r>
      <w:r>
        <w:tab/>
      </w:r>
      <w:r>
        <w:tab/>
      </w:r>
      <w:r>
        <w:tab/>
      </w:r>
      <w:r>
        <w:tab/>
      </w:r>
      <w:r>
        <w:tab/>
        <w:t>3.87</w:t>
      </w:r>
      <w:r>
        <w:tab/>
        <w:t xml:space="preserve">.696 </w:t>
      </w:r>
      <w:r>
        <w:tab/>
      </w:r>
      <w:r>
        <w:tab/>
        <w:t xml:space="preserve"> 39</w:t>
      </w:r>
    </w:p>
    <w:p w:rsidR="004A5C07" w:rsidRDefault="004A5C07" w:rsidP="004A5C07">
      <w:r>
        <w:t>African Americans</w:t>
      </w:r>
      <w:r>
        <w:tab/>
      </w:r>
      <w:r>
        <w:tab/>
      </w:r>
      <w:r>
        <w:tab/>
      </w:r>
      <w:r>
        <w:tab/>
        <w:t>3.88</w:t>
      </w:r>
      <w:r>
        <w:tab/>
        <w:t xml:space="preserve">.761 </w:t>
      </w:r>
      <w:r>
        <w:tab/>
      </w:r>
      <w:r>
        <w:tab/>
        <w:t xml:space="preserve"> 39</w:t>
      </w:r>
    </w:p>
    <w:p w:rsidR="004A5C07" w:rsidRDefault="004A5C07" w:rsidP="004A5C07">
      <w:r>
        <w:t>Hispanics</w:t>
      </w:r>
      <w:r>
        <w:tab/>
      </w:r>
      <w:r>
        <w:tab/>
      </w:r>
      <w:r>
        <w:tab/>
      </w:r>
      <w:r>
        <w:tab/>
      </w:r>
      <w:r>
        <w:tab/>
        <w:t>3.83</w:t>
      </w:r>
      <w:r>
        <w:tab/>
        <w:t>.592</w:t>
      </w:r>
      <w:r>
        <w:tab/>
      </w:r>
      <w:r>
        <w:tab/>
        <w:t xml:space="preserve"> 11</w:t>
      </w:r>
    </w:p>
    <w:p w:rsidR="004A5C07" w:rsidRDefault="004A5C07" w:rsidP="004A5C07">
      <w:r>
        <w:t>Asians</w:t>
      </w:r>
      <w:r>
        <w:tab/>
      </w:r>
      <w:r>
        <w:tab/>
      </w:r>
      <w:r>
        <w:tab/>
      </w:r>
      <w:r>
        <w:tab/>
      </w:r>
      <w:r>
        <w:tab/>
      </w:r>
      <w:r>
        <w:tab/>
        <w:t>4.56</w:t>
      </w:r>
      <w:r>
        <w:tab/>
        <w:t xml:space="preserve">.408  </w:t>
      </w:r>
      <w:r>
        <w:tab/>
      </w:r>
      <w:r>
        <w:tab/>
        <w:t xml:space="preserve">  6</w:t>
      </w:r>
    </w:p>
    <w:p w:rsidR="004A5C07" w:rsidRDefault="004A5C07" w:rsidP="004A5C07">
      <w:r>
        <w:t>American Indian</w:t>
      </w:r>
      <w:r>
        <w:tab/>
      </w:r>
      <w:r>
        <w:tab/>
      </w:r>
      <w:r>
        <w:tab/>
      </w:r>
      <w:r>
        <w:tab/>
        <w:t>4.80</w:t>
      </w:r>
      <w:r>
        <w:tab/>
        <w:t xml:space="preserve">   -</w:t>
      </w:r>
      <w:r>
        <w:tab/>
      </w:r>
      <w:r>
        <w:tab/>
        <w:t xml:space="preserve">  1</w:t>
      </w:r>
    </w:p>
    <w:p w:rsidR="004A5C07" w:rsidRDefault="004A5C07" w:rsidP="004A5C07">
      <w:r>
        <w:t>Others</w:t>
      </w:r>
      <w:r>
        <w:tab/>
      </w:r>
      <w:r>
        <w:tab/>
      </w:r>
      <w:r>
        <w:tab/>
      </w:r>
      <w:r>
        <w:tab/>
      </w:r>
      <w:r>
        <w:tab/>
      </w:r>
      <w:r>
        <w:tab/>
        <w:t>4.16</w:t>
      </w:r>
      <w:r>
        <w:tab/>
        <w:t xml:space="preserve">.792  </w:t>
      </w:r>
      <w:r>
        <w:tab/>
      </w:r>
      <w:r>
        <w:tab/>
        <w:t xml:space="preserve">  5</w:t>
      </w:r>
    </w:p>
    <w:p w:rsidR="004A5C07" w:rsidRPr="004A5C07" w:rsidRDefault="004A5C07" w:rsidP="004A5C07">
      <w:r>
        <w:tab/>
      </w:r>
      <w:r>
        <w:tab/>
      </w:r>
      <w:r>
        <w:tab/>
      </w:r>
      <w:r>
        <w:tab/>
      </w:r>
      <w:r>
        <w:tab/>
      </w:r>
      <w:r>
        <w:tab/>
      </w:r>
      <w:r>
        <w:tab/>
        <w:t>(</w:t>
      </w:r>
      <w:r>
        <w:rPr>
          <w:i/>
        </w:rPr>
        <w:t>Table 5.12 continues</w:t>
      </w:r>
      <w:r>
        <w:t>)</w:t>
      </w:r>
    </w:p>
    <w:p w:rsidR="004A5C07" w:rsidRPr="004A5C07" w:rsidRDefault="004A5C07" w:rsidP="004A5C07">
      <w:r>
        <w:lastRenderedPageBreak/>
        <w:tab/>
      </w:r>
      <w:r>
        <w:tab/>
      </w:r>
      <w:r>
        <w:tab/>
      </w:r>
      <w:r>
        <w:tab/>
      </w:r>
      <w:r>
        <w:tab/>
      </w:r>
      <w:r>
        <w:tab/>
      </w:r>
      <w:r>
        <w:tab/>
        <w:t>(</w:t>
      </w:r>
      <w:r>
        <w:rPr>
          <w:i/>
        </w:rPr>
        <w:t>Table 5.12 continued</w:t>
      </w:r>
      <w:r>
        <w:t>)</w:t>
      </w:r>
    </w:p>
    <w:p w:rsidR="004A5C07" w:rsidRDefault="004A5C07" w:rsidP="004A5C07">
      <w:r>
        <w:t>________________________________________________________________________</w:t>
      </w:r>
    </w:p>
    <w:p w:rsidR="004A5C07" w:rsidRDefault="004A5C07" w:rsidP="004A5C07">
      <w:r>
        <w:t>Females</w:t>
      </w:r>
      <w:r>
        <w:tab/>
      </w:r>
      <w:r>
        <w:tab/>
      </w:r>
      <w:r>
        <w:tab/>
      </w:r>
      <w:r>
        <w:tab/>
      </w:r>
      <w:r>
        <w:tab/>
        <w:t>3.89</w:t>
      </w:r>
      <w:r>
        <w:tab/>
        <w:t>.725</w:t>
      </w:r>
      <w:r>
        <w:tab/>
      </w:r>
      <w:r>
        <w:tab/>
        <w:t>60</w:t>
      </w:r>
    </w:p>
    <w:p w:rsidR="004A5C07" w:rsidRDefault="004A5C07" w:rsidP="004A5C07">
      <w:r>
        <w:t>Males</w:t>
      </w:r>
      <w:r>
        <w:tab/>
      </w:r>
      <w:r>
        <w:tab/>
      </w:r>
      <w:r>
        <w:tab/>
      </w:r>
      <w:r>
        <w:tab/>
      </w:r>
      <w:r>
        <w:tab/>
      </w:r>
      <w:r>
        <w:tab/>
        <w:t>4.00</w:t>
      </w:r>
      <w:r>
        <w:tab/>
        <w:t>.915</w:t>
      </w:r>
      <w:r>
        <w:tab/>
      </w:r>
      <w:r>
        <w:tab/>
        <w:t>41</w:t>
      </w:r>
    </w:p>
    <w:p w:rsidR="004A5C07" w:rsidRDefault="004A5C07" w:rsidP="004A5C07">
      <w:r>
        <w:t>Not Free/Reduced</w:t>
      </w:r>
      <w:r>
        <w:tab/>
      </w:r>
      <w:r>
        <w:tab/>
      </w:r>
      <w:r>
        <w:tab/>
      </w:r>
      <w:r>
        <w:tab/>
        <w:t>3.91</w:t>
      </w:r>
      <w:r>
        <w:tab/>
        <w:t>.716</w:t>
      </w:r>
      <w:r>
        <w:tab/>
      </w:r>
      <w:r>
        <w:tab/>
        <w:t>61</w:t>
      </w:r>
    </w:p>
    <w:p w:rsidR="004A5C07" w:rsidRDefault="004A5C07" w:rsidP="004A5C07">
      <w:r>
        <w:t>Free/Reduced</w:t>
      </w:r>
      <w:r>
        <w:tab/>
      </w:r>
      <w:r>
        <w:tab/>
      </w:r>
      <w:r>
        <w:tab/>
      </w:r>
      <w:r>
        <w:tab/>
      </w:r>
      <w:r>
        <w:tab/>
        <w:t>3.</w:t>
      </w:r>
      <w:r w:rsidR="00C2516C">
        <w:t>98</w:t>
      </w:r>
      <w:r>
        <w:tab/>
        <w:t>.7</w:t>
      </w:r>
      <w:r w:rsidR="00C2516C">
        <w:t>18</w:t>
      </w:r>
      <w:r>
        <w:tab/>
      </w:r>
      <w:r>
        <w:tab/>
        <w:t>40</w:t>
      </w:r>
    </w:p>
    <w:p w:rsidR="004A5C07" w:rsidRDefault="004A5C07" w:rsidP="004A5C07">
      <w:r>
        <w:t>________________________________________________________________________</w:t>
      </w:r>
    </w:p>
    <w:p w:rsidR="00834CC1" w:rsidRPr="004A5C07" w:rsidRDefault="004A5C07" w:rsidP="00834CC1">
      <w:r>
        <w:rPr>
          <w:i/>
        </w:rPr>
        <w:t xml:space="preserve">Note. </w:t>
      </w:r>
      <w:r>
        <w:t>N=101</w:t>
      </w:r>
    </w:p>
    <w:p w:rsidR="00834CC1" w:rsidRPr="00BA4132" w:rsidRDefault="00834CC1" w:rsidP="00834CC1"/>
    <w:p w:rsidR="001C3806" w:rsidRPr="00BA4132" w:rsidRDefault="001C3806" w:rsidP="001C3806">
      <w:pPr>
        <w:spacing w:line="480" w:lineRule="auto"/>
        <w:rPr>
          <w:i/>
        </w:rPr>
      </w:pPr>
      <w:r w:rsidRPr="00BA4132">
        <w:tab/>
        <w:t xml:space="preserve">Table </w:t>
      </w:r>
      <w:r w:rsidR="00BB4ED1" w:rsidRPr="00BA4132">
        <w:t>5.1</w:t>
      </w:r>
      <w:r w:rsidR="00C33EBD" w:rsidRPr="00BA4132">
        <w:t>2</w:t>
      </w:r>
      <w:r w:rsidRPr="00BA4132">
        <w:t xml:space="preserve"> provides descriptive statistics for </w:t>
      </w:r>
      <w:r w:rsidR="00A6381E" w:rsidRPr="00BA4132">
        <w:t>charter school effectiveness</w:t>
      </w:r>
      <w:r w:rsidRPr="00BA4132">
        <w:rPr>
          <w:i/>
        </w:rPr>
        <w:t xml:space="preserve"> </w:t>
      </w:r>
      <w:r w:rsidR="00BB4ED1" w:rsidRPr="00BA4132">
        <w:t xml:space="preserve">by gender, </w:t>
      </w:r>
      <w:r w:rsidR="00C33EBD" w:rsidRPr="00BA4132">
        <w:t>race/</w:t>
      </w:r>
      <w:r w:rsidR="00BB4ED1" w:rsidRPr="00BA4132">
        <w:t>ethnicity, and socio-economic status</w:t>
      </w:r>
      <w:r w:rsidRPr="00BA4132">
        <w:t xml:space="preserve">. The overall </w:t>
      </w:r>
      <w:r w:rsidRPr="00BA4132">
        <w:rPr>
          <w:i/>
        </w:rPr>
        <w:t>N</w:t>
      </w:r>
      <w:r w:rsidR="00BB4ED1" w:rsidRPr="00BA4132">
        <w:rPr>
          <w:i/>
        </w:rPr>
        <w:t xml:space="preserve"> </w:t>
      </w:r>
      <w:r w:rsidRPr="00BA4132">
        <w:rPr>
          <w:i/>
        </w:rPr>
        <w:t>=</w:t>
      </w:r>
      <w:r w:rsidR="00BB4ED1" w:rsidRPr="00BA4132">
        <w:rPr>
          <w:i/>
        </w:rPr>
        <w:t xml:space="preserve"> </w:t>
      </w:r>
      <w:r w:rsidRPr="00BA4132">
        <w:t>101</w:t>
      </w:r>
      <w:r w:rsidR="00A6381E" w:rsidRPr="00BA4132">
        <w:rPr>
          <w:i/>
        </w:rPr>
        <w:t>, M</w:t>
      </w:r>
      <w:r w:rsidR="00BB4ED1" w:rsidRPr="00BA4132">
        <w:rPr>
          <w:i/>
        </w:rPr>
        <w:t xml:space="preserve"> </w:t>
      </w:r>
      <w:r w:rsidR="00A6381E" w:rsidRPr="00BA4132">
        <w:rPr>
          <w:i/>
        </w:rPr>
        <w:t>=</w:t>
      </w:r>
      <w:r w:rsidR="00BB4ED1" w:rsidRPr="00BA4132">
        <w:rPr>
          <w:i/>
        </w:rPr>
        <w:t xml:space="preserve"> </w:t>
      </w:r>
      <w:r w:rsidR="00A6381E" w:rsidRPr="00BA4132">
        <w:t>3.93</w:t>
      </w:r>
      <w:r w:rsidR="00A6381E" w:rsidRPr="00BA4132">
        <w:rPr>
          <w:i/>
        </w:rPr>
        <w:t>, SD</w:t>
      </w:r>
      <w:r w:rsidR="00BB4ED1" w:rsidRPr="00BA4132">
        <w:rPr>
          <w:i/>
        </w:rPr>
        <w:t xml:space="preserve"> </w:t>
      </w:r>
      <w:r w:rsidR="00A6381E" w:rsidRPr="00BA4132">
        <w:rPr>
          <w:i/>
        </w:rPr>
        <w:t>=</w:t>
      </w:r>
      <w:r w:rsidR="00BB4ED1" w:rsidRPr="00BA4132">
        <w:rPr>
          <w:i/>
        </w:rPr>
        <w:t xml:space="preserve"> </w:t>
      </w:r>
      <w:r w:rsidR="00A6381E" w:rsidRPr="00BA4132">
        <w:t>.714</w:t>
      </w:r>
      <w:r w:rsidRPr="00BA4132">
        <w:t xml:space="preserve"> mean response for the charter school </w:t>
      </w:r>
      <w:r w:rsidR="00A6381E" w:rsidRPr="00BA4132">
        <w:t>effectiveness</w:t>
      </w:r>
      <w:r w:rsidRPr="00BA4132">
        <w:t xml:space="preserve"> </w:t>
      </w:r>
      <w:r w:rsidR="00A6381E" w:rsidRPr="00BA4132">
        <w:t>was very high</w:t>
      </w:r>
      <w:r w:rsidRPr="00BA4132">
        <w:t>. This response falls within the</w:t>
      </w:r>
      <w:r w:rsidR="00A6381E" w:rsidRPr="00BA4132">
        <w:t xml:space="preserve"> high end of the</w:t>
      </w:r>
      <w:r w:rsidRPr="00BA4132">
        <w:t xml:space="preserve"> Likert scale category of </w:t>
      </w:r>
      <w:r w:rsidR="00A6381E" w:rsidRPr="00BA4132">
        <w:t>neither/agree/nor disagree. The charter school’s effectiveness is higher than parental, counselor, teacher, and mentoring involvement with 78 percent effectiveness score when dividing 3.9 by 5.</w:t>
      </w:r>
      <w:r w:rsidRPr="00BA4132">
        <w:t xml:space="preserve"> </w:t>
      </w:r>
      <w:r w:rsidR="00A6381E" w:rsidRPr="00BA4132">
        <w:t xml:space="preserve">There is also very little variance among responses as the standard deviations indicate. </w:t>
      </w:r>
      <w:r w:rsidRPr="00BA4132">
        <w:t xml:space="preserve">Asians </w:t>
      </w:r>
      <w:r w:rsidR="00BB4ED1" w:rsidRPr="00BA4132">
        <w:rPr>
          <w:i/>
        </w:rPr>
        <w:t xml:space="preserve">n </w:t>
      </w:r>
      <w:r w:rsidRPr="00BA4132">
        <w:rPr>
          <w:i/>
        </w:rPr>
        <w:t>=</w:t>
      </w:r>
      <w:r w:rsidR="00BB4ED1" w:rsidRPr="00BA4132">
        <w:rPr>
          <w:i/>
        </w:rPr>
        <w:t xml:space="preserve"> </w:t>
      </w:r>
      <w:r w:rsidRPr="00BA4132">
        <w:rPr>
          <w:i/>
        </w:rPr>
        <w:t>6</w:t>
      </w:r>
      <w:r w:rsidR="00A6381E" w:rsidRPr="00BA4132">
        <w:rPr>
          <w:i/>
        </w:rPr>
        <w:t>, M</w:t>
      </w:r>
      <w:r w:rsidR="00BB4ED1" w:rsidRPr="00BA4132">
        <w:rPr>
          <w:i/>
        </w:rPr>
        <w:t xml:space="preserve"> </w:t>
      </w:r>
      <w:r w:rsidR="00A6381E" w:rsidRPr="00BA4132">
        <w:rPr>
          <w:i/>
        </w:rPr>
        <w:t>=</w:t>
      </w:r>
      <w:r w:rsidR="00BB4ED1" w:rsidRPr="00BA4132">
        <w:rPr>
          <w:i/>
        </w:rPr>
        <w:t xml:space="preserve"> </w:t>
      </w:r>
      <w:r w:rsidR="00A6381E" w:rsidRPr="00BA4132">
        <w:t>4.56</w:t>
      </w:r>
      <w:r w:rsidR="00A6381E" w:rsidRPr="00BA4132">
        <w:rPr>
          <w:i/>
        </w:rPr>
        <w:t>, SD</w:t>
      </w:r>
      <w:r w:rsidR="00BB4ED1" w:rsidRPr="00BA4132">
        <w:rPr>
          <w:i/>
        </w:rPr>
        <w:t xml:space="preserve"> </w:t>
      </w:r>
      <w:r w:rsidR="00A6381E" w:rsidRPr="00BA4132">
        <w:rPr>
          <w:i/>
        </w:rPr>
        <w:t>=</w:t>
      </w:r>
      <w:r w:rsidR="00BB4ED1" w:rsidRPr="00BA4132">
        <w:rPr>
          <w:i/>
        </w:rPr>
        <w:t xml:space="preserve"> </w:t>
      </w:r>
      <w:r w:rsidR="00A6381E" w:rsidRPr="00BA4132">
        <w:t>.408 and “</w:t>
      </w:r>
      <w:r w:rsidRPr="00BA4132">
        <w:t>Other</w:t>
      </w:r>
      <w:r w:rsidR="00A6381E" w:rsidRPr="00BA4132">
        <w:t xml:space="preserve">” </w:t>
      </w:r>
      <w:r w:rsidR="00BB4ED1" w:rsidRPr="00BA4132">
        <w:rPr>
          <w:i/>
        </w:rPr>
        <w:t xml:space="preserve">n </w:t>
      </w:r>
      <w:r w:rsidR="00A6381E" w:rsidRPr="00BA4132">
        <w:rPr>
          <w:i/>
        </w:rPr>
        <w:t>=</w:t>
      </w:r>
      <w:r w:rsidR="00BB4ED1" w:rsidRPr="00BA4132">
        <w:rPr>
          <w:i/>
        </w:rPr>
        <w:t xml:space="preserve"> </w:t>
      </w:r>
      <w:r w:rsidR="00A6381E" w:rsidRPr="00BA4132">
        <w:t>5</w:t>
      </w:r>
      <w:r w:rsidR="00A6381E" w:rsidRPr="00BA4132">
        <w:rPr>
          <w:i/>
        </w:rPr>
        <w:t>, M</w:t>
      </w:r>
      <w:r w:rsidR="00BB4ED1" w:rsidRPr="00BA4132">
        <w:rPr>
          <w:i/>
        </w:rPr>
        <w:t xml:space="preserve"> </w:t>
      </w:r>
      <w:r w:rsidR="00A6381E" w:rsidRPr="00BA4132">
        <w:rPr>
          <w:i/>
        </w:rPr>
        <w:t>=</w:t>
      </w:r>
      <w:r w:rsidR="00BB4ED1" w:rsidRPr="00BA4132">
        <w:rPr>
          <w:i/>
        </w:rPr>
        <w:t xml:space="preserve"> </w:t>
      </w:r>
      <w:r w:rsidR="00A6381E" w:rsidRPr="00BA4132">
        <w:t>4.16</w:t>
      </w:r>
      <w:r w:rsidR="00A6381E" w:rsidRPr="00BA4132">
        <w:rPr>
          <w:i/>
        </w:rPr>
        <w:t>, SD</w:t>
      </w:r>
      <w:r w:rsidR="00BB4ED1" w:rsidRPr="00BA4132">
        <w:rPr>
          <w:i/>
        </w:rPr>
        <w:t xml:space="preserve"> </w:t>
      </w:r>
      <w:r w:rsidR="00A6381E" w:rsidRPr="00BA4132">
        <w:rPr>
          <w:i/>
        </w:rPr>
        <w:t>=</w:t>
      </w:r>
      <w:r w:rsidR="00BB4ED1" w:rsidRPr="00BA4132">
        <w:rPr>
          <w:i/>
        </w:rPr>
        <w:t xml:space="preserve"> </w:t>
      </w:r>
      <w:r w:rsidR="00A6381E" w:rsidRPr="00BA4132">
        <w:t>.792</w:t>
      </w:r>
      <w:r w:rsidRPr="00BA4132">
        <w:t xml:space="preserve"> had </w:t>
      </w:r>
      <w:r w:rsidR="00A6381E" w:rsidRPr="00BA4132">
        <w:t xml:space="preserve">very </w:t>
      </w:r>
      <w:r w:rsidRPr="00BA4132">
        <w:t xml:space="preserve">high means </w:t>
      </w:r>
      <w:r w:rsidR="00A6381E" w:rsidRPr="00BA4132">
        <w:t>equivalent to agree on the Likert scale</w:t>
      </w:r>
      <w:r w:rsidRPr="00BA4132">
        <w:t xml:space="preserve">. </w:t>
      </w:r>
      <w:r w:rsidR="00A6381E" w:rsidRPr="00BA4132">
        <w:t>Whites</w:t>
      </w:r>
      <w:r w:rsidRPr="00BA4132">
        <w:t xml:space="preserve"> </w:t>
      </w:r>
      <w:r w:rsidR="00BB4ED1" w:rsidRPr="00BA4132">
        <w:rPr>
          <w:i/>
        </w:rPr>
        <w:t xml:space="preserve">n </w:t>
      </w:r>
      <w:r w:rsidRPr="00BA4132">
        <w:rPr>
          <w:i/>
        </w:rPr>
        <w:t>=</w:t>
      </w:r>
      <w:r w:rsidR="00BB4ED1" w:rsidRPr="00BA4132">
        <w:rPr>
          <w:i/>
        </w:rPr>
        <w:t xml:space="preserve"> </w:t>
      </w:r>
      <w:r w:rsidRPr="00BA4132">
        <w:t>39</w:t>
      </w:r>
      <w:r w:rsidRPr="00BA4132">
        <w:rPr>
          <w:i/>
        </w:rPr>
        <w:t>,</w:t>
      </w:r>
      <w:r w:rsidR="00CE5292" w:rsidRPr="00BA4132">
        <w:rPr>
          <w:i/>
        </w:rPr>
        <w:t xml:space="preserve"> M=</w:t>
      </w:r>
      <w:r w:rsidR="00BB4ED1" w:rsidRPr="00BA4132">
        <w:rPr>
          <w:i/>
        </w:rPr>
        <w:t xml:space="preserve"> </w:t>
      </w:r>
      <w:r w:rsidR="00CE5292" w:rsidRPr="00BA4132">
        <w:t>3.87</w:t>
      </w:r>
      <w:r w:rsidR="00CE5292" w:rsidRPr="00BA4132">
        <w:rPr>
          <w:i/>
        </w:rPr>
        <w:t>, SD</w:t>
      </w:r>
      <w:r w:rsidR="00BB4ED1" w:rsidRPr="00BA4132">
        <w:rPr>
          <w:i/>
        </w:rPr>
        <w:t xml:space="preserve"> </w:t>
      </w:r>
      <w:r w:rsidR="00CE5292" w:rsidRPr="00BA4132">
        <w:rPr>
          <w:i/>
        </w:rPr>
        <w:t>=</w:t>
      </w:r>
      <w:r w:rsidR="00BB4ED1" w:rsidRPr="00BA4132">
        <w:rPr>
          <w:i/>
        </w:rPr>
        <w:t xml:space="preserve"> </w:t>
      </w:r>
      <w:r w:rsidR="00CE5292" w:rsidRPr="00BA4132">
        <w:t>.696</w:t>
      </w:r>
      <w:r w:rsidRPr="00BA4132">
        <w:t xml:space="preserve"> Hispanics </w:t>
      </w:r>
      <w:r w:rsidR="00BB4ED1" w:rsidRPr="00BA4132">
        <w:rPr>
          <w:i/>
        </w:rPr>
        <w:t xml:space="preserve">n </w:t>
      </w:r>
      <w:r w:rsidRPr="00BA4132">
        <w:rPr>
          <w:i/>
        </w:rPr>
        <w:t>=</w:t>
      </w:r>
      <w:r w:rsidR="00BB4ED1" w:rsidRPr="00BA4132">
        <w:rPr>
          <w:i/>
        </w:rPr>
        <w:t xml:space="preserve"> </w:t>
      </w:r>
      <w:r w:rsidRPr="00BA4132">
        <w:t>11</w:t>
      </w:r>
      <w:r w:rsidRPr="00BA4132">
        <w:rPr>
          <w:i/>
        </w:rPr>
        <w:t>,</w:t>
      </w:r>
      <w:r w:rsidR="00CE5292" w:rsidRPr="00BA4132">
        <w:rPr>
          <w:i/>
        </w:rPr>
        <w:t xml:space="preserve"> M</w:t>
      </w:r>
      <w:r w:rsidR="00BB4ED1" w:rsidRPr="00BA4132">
        <w:rPr>
          <w:i/>
        </w:rPr>
        <w:t xml:space="preserve"> </w:t>
      </w:r>
      <w:r w:rsidR="00CE5292" w:rsidRPr="00BA4132">
        <w:rPr>
          <w:i/>
        </w:rPr>
        <w:t>=</w:t>
      </w:r>
      <w:r w:rsidR="00BB4ED1" w:rsidRPr="00BA4132">
        <w:rPr>
          <w:i/>
        </w:rPr>
        <w:t xml:space="preserve"> </w:t>
      </w:r>
      <w:r w:rsidR="00CE5292" w:rsidRPr="00BA4132">
        <w:t>3.83</w:t>
      </w:r>
      <w:r w:rsidR="00CE5292" w:rsidRPr="00BA4132">
        <w:rPr>
          <w:i/>
        </w:rPr>
        <w:t>, SD</w:t>
      </w:r>
      <w:r w:rsidR="00BB4ED1" w:rsidRPr="00BA4132">
        <w:rPr>
          <w:i/>
        </w:rPr>
        <w:t xml:space="preserve"> </w:t>
      </w:r>
      <w:r w:rsidR="00CE5292" w:rsidRPr="00BA4132">
        <w:rPr>
          <w:i/>
        </w:rPr>
        <w:t>=</w:t>
      </w:r>
      <w:r w:rsidR="00BB4ED1" w:rsidRPr="00BA4132">
        <w:rPr>
          <w:i/>
        </w:rPr>
        <w:t xml:space="preserve"> </w:t>
      </w:r>
      <w:r w:rsidR="00CE5292" w:rsidRPr="00BA4132">
        <w:rPr>
          <w:i/>
        </w:rPr>
        <w:t>.</w:t>
      </w:r>
      <w:r w:rsidR="00BB4ED1" w:rsidRPr="00BA4132">
        <w:t>592</w:t>
      </w:r>
      <w:r w:rsidRPr="00BA4132">
        <w:t xml:space="preserve"> and African Americans </w:t>
      </w:r>
      <w:r w:rsidR="00BB4ED1" w:rsidRPr="00BA4132">
        <w:rPr>
          <w:i/>
        </w:rPr>
        <w:t xml:space="preserve">n </w:t>
      </w:r>
      <w:r w:rsidRPr="00BA4132">
        <w:rPr>
          <w:i/>
        </w:rPr>
        <w:t>=</w:t>
      </w:r>
      <w:r w:rsidR="00BB4ED1" w:rsidRPr="00BA4132">
        <w:rPr>
          <w:i/>
        </w:rPr>
        <w:t xml:space="preserve"> </w:t>
      </w:r>
      <w:r w:rsidRPr="00BA4132">
        <w:t>39</w:t>
      </w:r>
      <w:r w:rsidRPr="00BA4132">
        <w:rPr>
          <w:i/>
        </w:rPr>
        <w:t>,</w:t>
      </w:r>
      <w:r w:rsidR="00CE5292" w:rsidRPr="00BA4132">
        <w:rPr>
          <w:i/>
        </w:rPr>
        <w:t xml:space="preserve"> M</w:t>
      </w:r>
      <w:r w:rsidR="00BB4ED1" w:rsidRPr="00BA4132">
        <w:rPr>
          <w:i/>
        </w:rPr>
        <w:t xml:space="preserve"> </w:t>
      </w:r>
      <w:r w:rsidR="00CE5292" w:rsidRPr="00BA4132">
        <w:rPr>
          <w:i/>
        </w:rPr>
        <w:t>=</w:t>
      </w:r>
      <w:r w:rsidR="00BB4ED1" w:rsidRPr="00BA4132">
        <w:rPr>
          <w:i/>
        </w:rPr>
        <w:t xml:space="preserve"> </w:t>
      </w:r>
      <w:r w:rsidR="00CE5292" w:rsidRPr="00BA4132">
        <w:t>3.88</w:t>
      </w:r>
      <w:r w:rsidR="00CE5292" w:rsidRPr="00BA4132">
        <w:rPr>
          <w:i/>
        </w:rPr>
        <w:t>, SD</w:t>
      </w:r>
      <w:r w:rsidR="00BB4ED1" w:rsidRPr="00BA4132">
        <w:rPr>
          <w:i/>
        </w:rPr>
        <w:t xml:space="preserve"> </w:t>
      </w:r>
      <w:r w:rsidR="00CE5292" w:rsidRPr="00BA4132">
        <w:rPr>
          <w:i/>
        </w:rPr>
        <w:t>=</w:t>
      </w:r>
      <w:r w:rsidR="00BB4ED1" w:rsidRPr="00BA4132">
        <w:rPr>
          <w:i/>
        </w:rPr>
        <w:t xml:space="preserve"> </w:t>
      </w:r>
      <w:r w:rsidR="00CE5292" w:rsidRPr="00BA4132">
        <w:rPr>
          <w:i/>
        </w:rPr>
        <w:t>.</w:t>
      </w:r>
      <w:r w:rsidR="00CE5292" w:rsidRPr="00BA4132">
        <w:t>761</w:t>
      </w:r>
      <w:r w:rsidRPr="00BA4132">
        <w:t xml:space="preserve"> </w:t>
      </w:r>
      <w:r w:rsidR="00CE5292" w:rsidRPr="00BA4132">
        <w:t>had favorable scores for the effectiveness of the charter school</w:t>
      </w:r>
      <w:r w:rsidRPr="00BA4132">
        <w:t xml:space="preserve">. </w:t>
      </w:r>
      <w:r w:rsidRPr="00BA4132">
        <w:rPr>
          <w:i/>
        </w:rPr>
        <w:t xml:space="preserve"> </w:t>
      </w:r>
    </w:p>
    <w:p w:rsidR="0083167F" w:rsidRPr="00BA4132" w:rsidRDefault="00967E65" w:rsidP="00AB0DB1">
      <w:pPr>
        <w:spacing w:line="480" w:lineRule="auto"/>
      </w:pPr>
      <w:r w:rsidRPr="00BA4132">
        <w:tab/>
        <w:t xml:space="preserve">Table </w:t>
      </w:r>
      <w:r w:rsidR="00BB4ED1" w:rsidRPr="00BA4132">
        <w:t>5.1</w:t>
      </w:r>
      <w:r w:rsidR="00C33EBD" w:rsidRPr="00BA4132">
        <w:t>2</w:t>
      </w:r>
      <w:r w:rsidR="00BB4ED1" w:rsidRPr="00BA4132">
        <w:t xml:space="preserve"> also</w:t>
      </w:r>
      <w:r w:rsidRPr="00BA4132">
        <w:t xml:space="preserve"> provides descriptive statistics </w:t>
      </w:r>
      <w:r w:rsidR="00BB4ED1" w:rsidRPr="00BA4132">
        <w:t xml:space="preserve">for </w:t>
      </w:r>
      <w:r w:rsidR="00CD14B3" w:rsidRPr="00BA4132">
        <w:t xml:space="preserve">charter school effectiveness </w:t>
      </w:r>
      <w:r w:rsidRPr="00BA4132">
        <w:t xml:space="preserve">by socio-economic status. Students </w:t>
      </w:r>
      <w:r w:rsidR="00CD14B3" w:rsidRPr="00BA4132">
        <w:t xml:space="preserve">receiving </w:t>
      </w:r>
      <w:r w:rsidRPr="00BA4132">
        <w:t>free and reduced lunch</w:t>
      </w:r>
      <w:r w:rsidR="00CD14B3" w:rsidRPr="00BA4132">
        <w:t xml:space="preserve"> assistance</w:t>
      </w:r>
      <w:r w:rsidR="006C72BA" w:rsidRPr="00BA4132">
        <w:t xml:space="preserve"> </w:t>
      </w:r>
      <w:r w:rsidR="00BB4ED1" w:rsidRPr="00BA4132">
        <w:rPr>
          <w:i/>
        </w:rPr>
        <w:t xml:space="preserve">n </w:t>
      </w:r>
      <w:r w:rsidR="006C72BA" w:rsidRPr="00BA4132">
        <w:rPr>
          <w:i/>
        </w:rPr>
        <w:t>=</w:t>
      </w:r>
      <w:r w:rsidR="00BB4ED1" w:rsidRPr="00BA4132">
        <w:rPr>
          <w:i/>
        </w:rPr>
        <w:t xml:space="preserve"> </w:t>
      </w:r>
      <w:r w:rsidR="006C72BA" w:rsidRPr="00BA4132">
        <w:t>40</w:t>
      </w:r>
      <w:r w:rsidR="00CD14B3" w:rsidRPr="00BA4132">
        <w:rPr>
          <w:i/>
        </w:rPr>
        <w:t>, M</w:t>
      </w:r>
      <w:r w:rsidR="00BB4ED1" w:rsidRPr="00BA4132">
        <w:rPr>
          <w:i/>
        </w:rPr>
        <w:t xml:space="preserve"> </w:t>
      </w:r>
      <w:r w:rsidR="00CD14B3" w:rsidRPr="00BA4132">
        <w:rPr>
          <w:i/>
        </w:rPr>
        <w:t>=</w:t>
      </w:r>
      <w:r w:rsidR="00BB4ED1" w:rsidRPr="00BA4132">
        <w:rPr>
          <w:i/>
        </w:rPr>
        <w:t xml:space="preserve"> </w:t>
      </w:r>
      <w:r w:rsidR="00CD14B3" w:rsidRPr="00BA4132">
        <w:t>3.98</w:t>
      </w:r>
      <w:r w:rsidR="00CD14B3" w:rsidRPr="00BA4132">
        <w:rPr>
          <w:i/>
        </w:rPr>
        <w:t>, SD</w:t>
      </w:r>
      <w:r w:rsidR="00BB4ED1" w:rsidRPr="00BA4132">
        <w:rPr>
          <w:i/>
        </w:rPr>
        <w:t xml:space="preserve"> </w:t>
      </w:r>
      <w:r w:rsidR="00CD14B3" w:rsidRPr="00BA4132">
        <w:rPr>
          <w:i/>
        </w:rPr>
        <w:t>=</w:t>
      </w:r>
      <w:r w:rsidR="00BB4ED1" w:rsidRPr="00BA4132">
        <w:rPr>
          <w:i/>
        </w:rPr>
        <w:t>.</w:t>
      </w:r>
      <w:r w:rsidR="00CD14B3" w:rsidRPr="00BA4132">
        <w:t xml:space="preserve">718 rated the charter </w:t>
      </w:r>
      <w:r w:rsidRPr="00BA4132">
        <w:t>school</w:t>
      </w:r>
      <w:r w:rsidR="00CD14B3" w:rsidRPr="00BA4132">
        <w:t xml:space="preserve"> effectiveness on college preparation</w:t>
      </w:r>
      <w:r w:rsidRPr="00BA4132">
        <w:t xml:space="preserve"> slightly higher</w:t>
      </w:r>
      <w:r w:rsidR="00CD14B3" w:rsidRPr="00BA4132">
        <w:t xml:space="preserve"> than students not receiving free and reduced assistance </w:t>
      </w:r>
      <w:r w:rsidR="00BB4ED1" w:rsidRPr="00BA4132">
        <w:rPr>
          <w:i/>
        </w:rPr>
        <w:t xml:space="preserve">n </w:t>
      </w:r>
      <w:r w:rsidR="00CD14B3" w:rsidRPr="00BA4132">
        <w:rPr>
          <w:i/>
        </w:rPr>
        <w:t>=</w:t>
      </w:r>
      <w:r w:rsidR="00BB4ED1" w:rsidRPr="00BA4132">
        <w:rPr>
          <w:i/>
        </w:rPr>
        <w:t xml:space="preserve"> </w:t>
      </w:r>
      <w:r w:rsidR="00CD14B3" w:rsidRPr="00BA4132">
        <w:t>61</w:t>
      </w:r>
      <w:r w:rsidR="00CD14B3" w:rsidRPr="00BA4132">
        <w:rPr>
          <w:i/>
        </w:rPr>
        <w:t>, M</w:t>
      </w:r>
      <w:r w:rsidR="00BB4ED1" w:rsidRPr="00BA4132">
        <w:rPr>
          <w:i/>
        </w:rPr>
        <w:t xml:space="preserve"> </w:t>
      </w:r>
      <w:r w:rsidR="00CD14B3" w:rsidRPr="00BA4132">
        <w:rPr>
          <w:i/>
        </w:rPr>
        <w:t>=</w:t>
      </w:r>
      <w:r w:rsidR="00BB4ED1" w:rsidRPr="00BA4132">
        <w:rPr>
          <w:i/>
        </w:rPr>
        <w:t xml:space="preserve"> </w:t>
      </w:r>
      <w:r w:rsidR="00CD14B3" w:rsidRPr="00BA4132">
        <w:t>3.91</w:t>
      </w:r>
      <w:r w:rsidR="00CD14B3" w:rsidRPr="00BA4132">
        <w:rPr>
          <w:i/>
        </w:rPr>
        <w:t>, SD</w:t>
      </w:r>
      <w:r w:rsidR="00BB4ED1" w:rsidRPr="00BA4132">
        <w:rPr>
          <w:i/>
        </w:rPr>
        <w:t xml:space="preserve"> </w:t>
      </w:r>
      <w:r w:rsidR="00CD14B3" w:rsidRPr="00BA4132">
        <w:rPr>
          <w:i/>
        </w:rPr>
        <w:t>=</w:t>
      </w:r>
      <w:r w:rsidR="00BB4ED1" w:rsidRPr="00BA4132">
        <w:rPr>
          <w:i/>
        </w:rPr>
        <w:t xml:space="preserve"> </w:t>
      </w:r>
      <w:r w:rsidR="00CD14B3" w:rsidRPr="00BA4132">
        <w:rPr>
          <w:i/>
        </w:rPr>
        <w:t>.</w:t>
      </w:r>
      <w:r w:rsidR="00CD14B3" w:rsidRPr="00BA4132">
        <w:t xml:space="preserve">716. </w:t>
      </w:r>
      <w:r w:rsidR="006C72BA" w:rsidRPr="00BA4132">
        <w:t>Overall, both responses fall in the</w:t>
      </w:r>
      <w:r w:rsidR="00CD14B3" w:rsidRPr="00BA4132">
        <w:t xml:space="preserve"> high end of the neither agree/nor disagree</w:t>
      </w:r>
      <w:r w:rsidR="006C72BA" w:rsidRPr="00BA4132">
        <w:t xml:space="preserve"> category on the Likert scale and are high marks for the school.</w:t>
      </w:r>
      <w:r w:rsidR="00BB4ED1" w:rsidRPr="00BA4132">
        <w:t xml:space="preserve"> Additionally, </w:t>
      </w:r>
      <w:r w:rsidR="00AB0DB1" w:rsidRPr="00BA4132">
        <w:t>Ta</w:t>
      </w:r>
      <w:r w:rsidR="00D52E92" w:rsidRPr="00BA4132">
        <w:t xml:space="preserve">ble </w:t>
      </w:r>
      <w:r w:rsidR="00AB0DB1" w:rsidRPr="00BA4132">
        <w:t>5</w:t>
      </w:r>
      <w:r w:rsidR="00D52E92" w:rsidRPr="00BA4132">
        <w:t>.1</w:t>
      </w:r>
      <w:r w:rsidR="00C33EBD" w:rsidRPr="00BA4132">
        <w:t>2</w:t>
      </w:r>
      <w:r w:rsidR="00AB0DB1" w:rsidRPr="00BA4132">
        <w:t xml:space="preserve"> provides descriptive statistics for </w:t>
      </w:r>
      <w:r w:rsidR="00A92714" w:rsidRPr="00BA4132">
        <w:t>charter school effectiveness</w:t>
      </w:r>
      <w:r w:rsidR="00AB0DB1" w:rsidRPr="00BA4132">
        <w:rPr>
          <w:i/>
        </w:rPr>
        <w:t xml:space="preserve"> </w:t>
      </w:r>
      <w:r w:rsidR="00AB0DB1" w:rsidRPr="00BA4132">
        <w:t xml:space="preserve">by gender. Males </w:t>
      </w:r>
      <w:r w:rsidR="00D52E92" w:rsidRPr="00BA4132">
        <w:rPr>
          <w:i/>
        </w:rPr>
        <w:t xml:space="preserve">n </w:t>
      </w:r>
      <w:r w:rsidR="00AB0DB1" w:rsidRPr="00BA4132">
        <w:rPr>
          <w:i/>
        </w:rPr>
        <w:t>=</w:t>
      </w:r>
      <w:r w:rsidR="00D52E92" w:rsidRPr="00BA4132">
        <w:rPr>
          <w:i/>
        </w:rPr>
        <w:t xml:space="preserve"> </w:t>
      </w:r>
      <w:r w:rsidR="00AB0DB1" w:rsidRPr="00BA4132">
        <w:t>40</w:t>
      </w:r>
      <w:r w:rsidR="00A92714" w:rsidRPr="00BA4132">
        <w:rPr>
          <w:i/>
        </w:rPr>
        <w:t>, M</w:t>
      </w:r>
      <w:r w:rsidR="00D52E92" w:rsidRPr="00BA4132">
        <w:rPr>
          <w:i/>
        </w:rPr>
        <w:t xml:space="preserve"> </w:t>
      </w:r>
      <w:r w:rsidR="00A92714" w:rsidRPr="00BA4132">
        <w:t>=</w:t>
      </w:r>
      <w:r w:rsidR="00D52E92" w:rsidRPr="00BA4132">
        <w:t xml:space="preserve"> </w:t>
      </w:r>
      <w:r w:rsidR="00A92714" w:rsidRPr="00BA4132">
        <w:t>4.0</w:t>
      </w:r>
      <w:r w:rsidR="00A92714" w:rsidRPr="00BA4132">
        <w:rPr>
          <w:i/>
        </w:rPr>
        <w:t>, SD</w:t>
      </w:r>
      <w:r w:rsidR="00D52E92" w:rsidRPr="00BA4132">
        <w:rPr>
          <w:i/>
        </w:rPr>
        <w:t xml:space="preserve"> </w:t>
      </w:r>
      <w:r w:rsidR="00A92714" w:rsidRPr="00BA4132">
        <w:rPr>
          <w:i/>
        </w:rPr>
        <w:t>=</w:t>
      </w:r>
      <w:r w:rsidR="00D52E92" w:rsidRPr="00BA4132">
        <w:rPr>
          <w:i/>
        </w:rPr>
        <w:t xml:space="preserve"> </w:t>
      </w:r>
      <w:r w:rsidR="00A92714" w:rsidRPr="00BA4132">
        <w:rPr>
          <w:i/>
        </w:rPr>
        <w:t>.</w:t>
      </w:r>
      <w:r w:rsidR="00A92714" w:rsidRPr="00BA4132">
        <w:t>701 had the highest score for charter effectiveness and the mean</w:t>
      </w:r>
      <w:r w:rsidR="00AB0DB1" w:rsidRPr="00BA4132">
        <w:t xml:space="preserve"> response</w:t>
      </w:r>
      <w:r w:rsidR="00A92714" w:rsidRPr="00BA4132">
        <w:t xml:space="preserve"> </w:t>
      </w:r>
      <w:r w:rsidR="00A92714" w:rsidRPr="00BA4132">
        <w:lastRenderedPageBreak/>
        <w:t xml:space="preserve">falls within </w:t>
      </w:r>
      <w:r w:rsidR="00AB0DB1" w:rsidRPr="00BA4132">
        <w:t>agree</w:t>
      </w:r>
      <w:r w:rsidR="00A92714" w:rsidRPr="00BA4132">
        <w:t xml:space="preserve"> category</w:t>
      </w:r>
      <w:r w:rsidR="00AB0DB1" w:rsidRPr="00BA4132">
        <w:t xml:space="preserve"> on the Likert scale. Th</w:t>
      </w:r>
      <w:r w:rsidR="00A92714" w:rsidRPr="00BA4132">
        <w:t>e male response</w:t>
      </w:r>
      <w:r w:rsidR="00AB0DB1" w:rsidRPr="00BA4132">
        <w:t xml:space="preserve"> was higher than the female</w:t>
      </w:r>
      <w:r w:rsidR="00A92714" w:rsidRPr="00BA4132">
        <w:t>s</w:t>
      </w:r>
      <w:r w:rsidR="00AB0DB1" w:rsidRPr="00BA4132">
        <w:t xml:space="preserve"> </w:t>
      </w:r>
      <w:r w:rsidR="00D52E92" w:rsidRPr="00BA4132">
        <w:rPr>
          <w:i/>
        </w:rPr>
        <w:t xml:space="preserve">n </w:t>
      </w:r>
      <w:r w:rsidR="00AB0DB1" w:rsidRPr="00BA4132">
        <w:rPr>
          <w:i/>
        </w:rPr>
        <w:t>=</w:t>
      </w:r>
      <w:r w:rsidR="00D52E92" w:rsidRPr="00BA4132">
        <w:rPr>
          <w:i/>
        </w:rPr>
        <w:t xml:space="preserve"> </w:t>
      </w:r>
      <w:r w:rsidR="00AB0DB1" w:rsidRPr="00BA4132">
        <w:t>61</w:t>
      </w:r>
      <w:r w:rsidR="00A92714" w:rsidRPr="00BA4132">
        <w:rPr>
          <w:i/>
        </w:rPr>
        <w:t>, M</w:t>
      </w:r>
      <w:r w:rsidR="00D52E92" w:rsidRPr="00BA4132">
        <w:rPr>
          <w:i/>
        </w:rPr>
        <w:t xml:space="preserve"> </w:t>
      </w:r>
      <w:r w:rsidR="00A92714" w:rsidRPr="00BA4132">
        <w:rPr>
          <w:i/>
        </w:rPr>
        <w:t>=</w:t>
      </w:r>
      <w:r w:rsidR="00D52E92" w:rsidRPr="00BA4132">
        <w:rPr>
          <w:i/>
        </w:rPr>
        <w:t xml:space="preserve"> </w:t>
      </w:r>
      <w:r w:rsidR="00A92714" w:rsidRPr="00BA4132">
        <w:t>3.89</w:t>
      </w:r>
      <w:r w:rsidR="00A92714" w:rsidRPr="00BA4132">
        <w:rPr>
          <w:i/>
        </w:rPr>
        <w:t>, SD</w:t>
      </w:r>
      <w:r w:rsidR="00D52E92" w:rsidRPr="00BA4132">
        <w:rPr>
          <w:i/>
        </w:rPr>
        <w:t xml:space="preserve"> </w:t>
      </w:r>
      <w:r w:rsidR="00A92714" w:rsidRPr="00BA4132">
        <w:rPr>
          <w:i/>
        </w:rPr>
        <w:t>=</w:t>
      </w:r>
      <w:r w:rsidR="00D52E92" w:rsidRPr="00BA4132">
        <w:rPr>
          <w:i/>
        </w:rPr>
        <w:t xml:space="preserve"> </w:t>
      </w:r>
      <w:r w:rsidR="00A92714" w:rsidRPr="00BA4132">
        <w:rPr>
          <w:i/>
        </w:rPr>
        <w:t>.</w:t>
      </w:r>
      <w:r w:rsidR="00A92714" w:rsidRPr="00BA4132">
        <w:t>725 which is still a high score</w:t>
      </w:r>
      <w:r w:rsidR="00AB0DB1" w:rsidRPr="00BA4132">
        <w:t xml:space="preserve">. </w:t>
      </w:r>
    </w:p>
    <w:p w:rsidR="00F41DCB" w:rsidRPr="00BA4132" w:rsidRDefault="00016F7C" w:rsidP="00016F7C">
      <w:pPr>
        <w:spacing w:line="480" w:lineRule="auto"/>
        <w:jc w:val="center"/>
        <w:rPr>
          <w:b/>
        </w:rPr>
      </w:pPr>
      <w:r w:rsidRPr="00BA4132">
        <w:rPr>
          <w:b/>
        </w:rPr>
        <w:t xml:space="preserve">Individual Performance </w:t>
      </w:r>
      <w:r w:rsidR="00860769" w:rsidRPr="00BA4132">
        <w:rPr>
          <w:b/>
        </w:rPr>
        <w:t>Results</w:t>
      </w:r>
    </w:p>
    <w:p w:rsidR="00016F7C" w:rsidRPr="00BA4132" w:rsidRDefault="00016F7C" w:rsidP="00016F7C">
      <w:pPr>
        <w:spacing w:line="480" w:lineRule="auto"/>
        <w:ind w:firstLine="720"/>
      </w:pPr>
      <w:r w:rsidRPr="00BA4132">
        <w:t xml:space="preserve">The results of the </w:t>
      </w:r>
      <w:r w:rsidR="00195F55" w:rsidRPr="00BA4132">
        <w:t>i</w:t>
      </w:r>
      <w:r w:rsidRPr="00BA4132">
        <w:t xml:space="preserve">ndividual </w:t>
      </w:r>
      <w:r w:rsidR="00195F55" w:rsidRPr="00BA4132">
        <w:t>p</w:t>
      </w:r>
      <w:r w:rsidRPr="00BA4132">
        <w:t xml:space="preserve">erformance quadrant for the following individual performance </w:t>
      </w:r>
      <w:r w:rsidR="00195F55" w:rsidRPr="00BA4132">
        <w:t>outcomes</w:t>
      </w:r>
      <w:r w:rsidRPr="00BA4132">
        <w:t xml:space="preserve"> are discussed in detail throughout this section.</w:t>
      </w:r>
    </w:p>
    <w:p w:rsidR="00016F7C" w:rsidRPr="00BA4132" w:rsidRDefault="00016F7C" w:rsidP="00B01FE9">
      <w:pPr>
        <w:pStyle w:val="ListParagraph"/>
        <w:numPr>
          <w:ilvl w:val="0"/>
          <w:numId w:val="16"/>
        </w:numPr>
        <w:spacing w:line="480" w:lineRule="auto"/>
      </w:pPr>
      <w:r w:rsidRPr="00BA4132">
        <w:t>Parent Service Hours</w:t>
      </w:r>
    </w:p>
    <w:p w:rsidR="00016F7C" w:rsidRPr="00BA4132" w:rsidRDefault="00016F7C" w:rsidP="00B01FE9">
      <w:pPr>
        <w:pStyle w:val="ListParagraph"/>
        <w:numPr>
          <w:ilvl w:val="0"/>
          <w:numId w:val="16"/>
        </w:numPr>
        <w:spacing w:line="480" w:lineRule="auto"/>
      </w:pPr>
      <w:r w:rsidRPr="00BA4132">
        <w:t>Student Service Hours</w:t>
      </w:r>
    </w:p>
    <w:p w:rsidR="00016F7C" w:rsidRPr="00BA4132" w:rsidRDefault="00016F7C" w:rsidP="00B01FE9">
      <w:pPr>
        <w:pStyle w:val="ListParagraph"/>
        <w:numPr>
          <w:ilvl w:val="0"/>
          <w:numId w:val="16"/>
        </w:numPr>
        <w:spacing w:line="480" w:lineRule="auto"/>
      </w:pPr>
      <w:r w:rsidRPr="00BA4132">
        <w:t xml:space="preserve">Association Membership (PCSCS Subscale) </w:t>
      </w:r>
      <w:r w:rsidRPr="00BA4132">
        <w:rPr>
          <w:i/>
        </w:rPr>
        <w:t xml:space="preserve"> </w:t>
      </w:r>
    </w:p>
    <w:p w:rsidR="00A62EA4" w:rsidRPr="00BA4132" w:rsidRDefault="000D41D1" w:rsidP="00B36BB5">
      <w:pPr>
        <w:spacing w:line="480" w:lineRule="auto"/>
        <w:ind w:firstLine="720"/>
      </w:pPr>
      <w:r w:rsidRPr="00BA4132">
        <w:t xml:space="preserve">The inner-city college preparatory public charter high school in this evaluation </w:t>
      </w:r>
      <w:r w:rsidR="00195F55" w:rsidRPr="00BA4132">
        <w:t>establishes</w:t>
      </w:r>
      <w:r w:rsidRPr="00BA4132">
        <w:t xml:space="preserve"> expectations for</w:t>
      </w:r>
      <w:r w:rsidR="00195F55" w:rsidRPr="00BA4132">
        <w:t xml:space="preserve"> </w:t>
      </w:r>
      <w:r w:rsidRPr="00BA4132">
        <w:t>families and students</w:t>
      </w:r>
      <w:r w:rsidR="00195F55" w:rsidRPr="00BA4132">
        <w:t xml:space="preserve"> of the school</w:t>
      </w:r>
      <w:r w:rsidRPr="00BA4132">
        <w:t xml:space="preserve"> for individual performance (see Family Expectations Document, Appendix B). These expectations include parent and/or guardian 25 hours of volunteer service to the school per ac</w:t>
      </w:r>
      <w:r w:rsidR="00337988" w:rsidRPr="00BA4132">
        <w:t>ademic year. They also include an expectation that parents will see that their child completes 30 hours of volunteer service to the community per academic year.</w:t>
      </w:r>
      <w:r w:rsidR="00A62EA4" w:rsidRPr="00BA4132">
        <w:t xml:space="preserve"> Parents and students record their service hours in the main office at the school. The following results are </w:t>
      </w:r>
      <w:r w:rsidR="008717A2" w:rsidRPr="00BA4132">
        <w:t>for</w:t>
      </w:r>
      <w:r w:rsidR="00A62EA4" w:rsidRPr="00BA4132">
        <w:t xml:space="preserve"> the parent and student</w:t>
      </w:r>
      <w:r w:rsidR="00195F55" w:rsidRPr="00BA4132">
        <w:t xml:space="preserve"> service hours</w:t>
      </w:r>
      <w:r w:rsidR="00A62EA4" w:rsidRPr="00BA4132">
        <w:t xml:space="preserve"> report</w:t>
      </w:r>
      <w:r w:rsidR="00195F55" w:rsidRPr="00BA4132">
        <w:t>ed</w:t>
      </w:r>
      <w:r w:rsidR="00A62EA4" w:rsidRPr="00BA4132">
        <w:t xml:space="preserve"> </w:t>
      </w:r>
      <w:r w:rsidR="008717A2" w:rsidRPr="00BA4132">
        <w:t>at</w:t>
      </w:r>
      <w:r w:rsidR="00A62EA4" w:rsidRPr="00BA4132">
        <w:t xml:space="preserve"> the school. </w:t>
      </w:r>
    </w:p>
    <w:p w:rsidR="00416D4D" w:rsidRPr="00BA4132" w:rsidRDefault="00416D4D" w:rsidP="00A62EA4">
      <w:pPr>
        <w:spacing w:line="480" w:lineRule="auto"/>
        <w:rPr>
          <w:b/>
        </w:rPr>
      </w:pPr>
      <w:r w:rsidRPr="00BA4132">
        <w:rPr>
          <w:b/>
        </w:rPr>
        <w:t>Results for Parent Service Hours for the Senior Class</w:t>
      </w:r>
    </w:p>
    <w:p w:rsidR="00AC0C99" w:rsidRPr="00BA4132" w:rsidRDefault="00A62EA4" w:rsidP="00A62EA4">
      <w:pPr>
        <w:spacing w:line="480" w:lineRule="auto"/>
      </w:pPr>
      <w:r w:rsidRPr="00BA4132">
        <w:t xml:space="preserve">Table </w:t>
      </w:r>
      <w:r w:rsidR="00AC0C99" w:rsidRPr="00BA4132">
        <w:t>5.1</w:t>
      </w:r>
      <w:r w:rsidR="00C33EBD" w:rsidRPr="00BA4132">
        <w:t>3</w:t>
      </w:r>
    </w:p>
    <w:p w:rsidR="00A62EA4" w:rsidRPr="00BA4132" w:rsidRDefault="00A62EA4" w:rsidP="00AC0C99">
      <w:pPr>
        <w:rPr>
          <w:i/>
        </w:rPr>
      </w:pPr>
      <w:r w:rsidRPr="00BA4132">
        <w:rPr>
          <w:i/>
        </w:rPr>
        <w:t>Descriptive Statistics</w:t>
      </w:r>
      <w:r w:rsidR="00AC0C99" w:rsidRPr="00BA4132">
        <w:rPr>
          <w:i/>
        </w:rPr>
        <w:t xml:space="preserve"> and </w:t>
      </w:r>
      <w:r w:rsidR="00C7103F" w:rsidRPr="00BA4132">
        <w:rPr>
          <w:i/>
        </w:rPr>
        <w:t>T-test results</w:t>
      </w:r>
      <w:r w:rsidRPr="00BA4132">
        <w:rPr>
          <w:i/>
        </w:rPr>
        <w:t xml:space="preserve"> for Parent Service Hours by </w:t>
      </w:r>
      <w:r w:rsidR="00C33EBD" w:rsidRPr="00BA4132">
        <w:rPr>
          <w:i/>
        </w:rPr>
        <w:t>Race/</w:t>
      </w:r>
      <w:r w:rsidR="00AC0C99" w:rsidRPr="00BA4132">
        <w:rPr>
          <w:i/>
        </w:rPr>
        <w:t>Ethnicity and Socio-Economic Status</w:t>
      </w:r>
    </w:p>
    <w:p w:rsidR="00AC0C99" w:rsidRDefault="00C2516C" w:rsidP="00AC0C99">
      <w:r>
        <w:t>________________________________________________________________________</w:t>
      </w:r>
    </w:p>
    <w:p w:rsidR="00C2516C" w:rsidRPr="00C2516C" w:rsidRDefault="00C2516C" w:rsidP="00AC0C99">
      <w:r w:rsidRPr="00C2516C">
        <w:t>Descriptive Statistics and T-test results for Parent Service Hours by Race/Ethnicity and Socio-Economic Status</w:t>
      </w:r>
    </w:p>
    <w:p w:rsidR="00C2516C" w:rsidRDefault="00C2516C" w:rsidP="00C2516C">
      <w:pPr>
        <w:spacing w:line="480" w:lineRule="auto"/>
      </w:pPr>
      <w:r>
        <w:t>________________________________________________________________________</w:t>
      </w:r>
    </w:p>
    <w:p w:rsidR="00C2516C" w:rsidRPr="00C2516C" w:rsidRDefault="00C2516C" w:rsidP="00C2516C">
      <w:pPr>
        <w:spacing w:line="480" w:lineRule="auto"/>
      </w:pPr>
      <w:r>
        <w:tab/>
      </w:r>
      <w:r>
        <w:tab/>
      </w:r>
      <w:r>
        <w:tab/>
      </w:r>
      <w:r>
        <w:tab/>
      </w:r>
      <w:r>
        <w:tab/>
      </w:r>
      <w:r>
        <w:tab/>
      </w:r>
      <w:r>
        <w:tab/>
      </w:r>
      <w:r>
        <w:tab/>
        <w:t>(</w:t>
      </w:r>
      <w:r>
        <w:rPr>
          <w:i/>
        </w:rPr>
        <w:t>Table 5.13 continues</w:t>
      </w:r>
      <w:r>
        <w:t>)</w:t>
      </w:r>
    </w:p>
    <w:p w:rsidR="00C2516C" w:rsidRDefault="00C2516C" w:rsidP="00C2516C">
      <w:pPr>
        <w:ind w:firstLine="720"/>
      </w:pPr>
      <w:r>
        <w:tab/>
      </w:r>
      <w:r>
        <w:tab/>
      </w:r>
      <w:r>
        <w:tab/>
      </w:r>
      <w:r>
        <w:tab/>
      </w:r>
      <w:r>
        <w:tab/>
      </w:r>
      <w:r>
        <w:tab/>
      </w:r>
      <w:r>
        <w:tab/>
      </w:r>
    </w:p>
    <w:p w:rsidR="00C2516C" w:rsidRDefault="00C2516C" w:rsidP="00C2516C">
      <w:pPr>
        <w:ind w:left="5040" w:firstLine="720"/>
      </w:pPr>
      <w:r>
        <w:lastRenderedPageBreak/>
        <w:t>(</w:t>
      </w:r>
      <w:r>
        <w:rPr>
          <w:i/>
        </w:rPr>
        <w:t>Table 5.13 continued</w:t>
      </w:r>
      <w:r>
        <w:t>)</w:t>
      </w:r>
    </w:p>
    <w:p w:rsidR="00C2516C" w:rsidRDefault="00C2516C" w:rsidP="00C2516C">
      <w:r>
        <w:t>________________________________________________________________________</w:t>
      </w:r>
    </w:p>
    <w:p w:rsidR="00C2516C" w:rsidRDefault="00C2516C" w:rsidP="00C2516C">
      <w:r>
        <w:t>Parent Service Hours</w:t>
      </w:r>
      <w:r>
        <w:tab/>
      </w:r>
      <w:r>
        <w:tab/>
        <w:t>M</w:t>
      </w:r>
      <w:r>
        <w:tab/>
        <w:t>SD</w:t>
      </w:r>
      <w:r>
        <w:tab/>
        <w:t>Total Population</w:t>
      </w:r>
      <w:r>
        <w:tab/>
        <w:t>t</w:t>
      </w:r>
      <w:r>
        <w:tab/>
        <w:t>Sig. (2 tailed)</w:t>
      </w:r>
    </w:p>
    <w:p w:rsidR="00C2516C" w:rsidRDefault="00C2516C" w:rsidP="00C2516C">
      <w:r>
        <w:t>________________________________________________________________________</w:t>
      </w:r>
    </w:p>
    <w:p w:rsidR="00C2516C" w:rsidRDefault="00C2516C" w:rsidP="00C2516C">
      <w:r>
        <w:t>Total Senior Class</w:t>
      </w:r>
      <w:r>
        <w:tab/>
      </w:r>
      <w:r>
        <w:tab/>
        <w:t>2.06</w:t>
      </w:r>
      <w:r>
        <w:tab/>
        <w:t>7.34</w:t>
      </w:r>
      <w:r>
        <w:tab/>
      </w:r>
      <w:r>
        <w:tab/>
        <w:t>101</w:t>
      </w:r>
      <w:r>
        <w:tab/>
      </w:r>
      <w:r>
        <w:tab/>
      </w:r>
    </w:p>
    <w:p w:rsidR="00C2516C" w:rsidRDefault="00C2516C" w:rsidP="00C2516C">
      <w:r>
        <w:t>Not Free/Reduced</w:t>
      </w:r>
      <w:r>
        <w:tab/>
      </w:r>
      <w:r>
        <w:tab/>
      </w:r>
      <w:r w:rsidR="00E936F7">
        <w:t>3.29</w:t>
      </w:r>
      <w:r w:rsidR="00E936F7">
        <w:tab/>
        <w:t>9.24</w:t>
      </w:r>
      <w:r w:rsidR="00E936F7">
        <w:tab/>
      </w:r>
      <w:r w:rsidR="00E936F7">
        <w:tab/>
        <w:t xml:space="preserve">  61</w:t>
      </w:r>
    </w:p>
    <w:p w:rsidR="00E936F7" w:rsidRDefault="00E936F7" w:rsidP="00C2516C">
      <w:r>
        <w:t>Free/Reduced</w:t>
      </w:r>
      <w:r>
        <w:tab/>
      </w:r>
      <w:r>
        <w:tab/>
      </w:r>
      <w:r>
        <w:tab/>
        <w:t>.200</w:t>
      </w:r>
      <w:r>
        <w:tab/>
        <w:t>.156</w:t>
      </w:r>
      <w:r>
        <w:tab/>
      </w:r>
      <w:r>
        <w:tab/>
        <w:t xml:space="preserve">  40</w:t>
      </w:r>
    </w:p>
    <w:p w:rsidR="00E936F7" w:rsidRDefault="00E936F7" w:rsidP="00C2516C">
      <w:r>
        <w:t>T-test</w:t>
      </w:r>
      <w:r>
        <w:tab/>
      </w:r>
      <w:r>
        <w:tab/>
      </w:r>
      <w:r>
        <w:tab/>
      </w:r>
      <w:r>
        <w:tab/>
      </w:r>
      <w:r>
        <w:tab/>
      </w:r>
      <w:r>
        <w:tab/>
      </w:r>
      <w:r>
        <w:tab/>
      </w:r>
      <w:r>
        <w:tab/>
      </w:r>
      <w:r>
        <w:tab/>
        <w:t>1.98</w:t>
      </w:r>
      <w:r>
        <w:tab/>
      </w:r>
      <w:r>
        <w:tab/>
        <w:t>*.026</w:t>
      </w:r>
    </w:p>
    <w:p w:rsidR="00E936F7" w:rsidRDefault="00E936F7" w:rsidP="00C2516C">
      <w:r>
        <w:t>________________________________________________________________________</w:t>
      </w:r>
    </w:p>
    <w:p w:rsidR="00E936F7" w:rsidRDefault="00E936F7" w:rsidP="00C2516C">
      <w:r>
        <w:t>Parent Service Hours</w:t>
      </w:r>
      <w:r>
        <w:tab/>
      </w:r>
      <w:r>
        <w:tab/>
        <w:t>M</w:t>
      </w:r>
      <w:r>
        <w:tab/>
        <w:t>SD</w:t>
      </w:r>
      <w:r>
        <w:tab/>
        <w:t>Total Population</w:t>
      </w:r>
    </w:p>
    <w:p w:rsidR="00E936F7" w:rsidRDefault="00E936F7" w:rsidP="00C2516C">
      <w:r>
        <w:t>________________________________________________________________________</w:t>
      </w:r>
    </w:p>
    <w:p w:rsidR="00E936F7" w:rsidRDefault="00E936F7" w:rsidP="00C2516C">
      <w:r>
        <w:t>Caucasians</w:t>
      </w:r>
      <w:r>
        <w:tab/>
      </w:r>
      <w:r>
        <w:tab/>
      </w:r>
      <w:r>
        <w:tab/>
        <w:t>2.46</w:t>
      </w:r>
      <w:r>
        <w:tab/>
        <w:t>6.61</w:t>
      </w:r>
      <w:r>
        <w:tab/>
      </w:r>
      <w:r>
        <w:tab/>
        <w:t xml:space="preserve"> 39</w:t>
      </w:r>
    </w:p>
    <w:p w:rsidR="00E936F7" w:rsidRDefault="00E936F7" w:rsidP="00C2516C">
      <w:r>
        <w:t>African Americans</w:t>
      </w:r>
      <w:r>
        <w:tab/>
      </w:r>
      <w:r>
        <w:tab/>
        <w:t>1.38</w:t>
      </w:r>
      <w:r>
        <w:tab/>
        <w:t>3.14</w:t>
      </w:r>
      <w:r>
        <w:tab/>
      </w:r>
      <w:r>
        <w:tab/>
        <w:t xml:space="preserve"> 39</w:t>
      </w:r>
    </w:p>
    <w:p w:rsidR="00E936F7" w:rsidRDefault="00E936F7" w:rsidP="00C2516C">
      <w:r>
        <w:t>Hispanics</w:t>
      </w:r>
      <w:r>
        <w:tab/>
      </w:r>
      <w:r>
        <w:tab/>
      </w:r>
      <w:r>
        <w:tab/>
        <w:t>0.00</w:t>
      </w:r>
      <w:r>
        <w:tab/>
        <w:t>0.00</w:t>
      </w:r>
      <w:r>
        <w:tab/>
        <w:t xml:space="preserve"> </w:t>
      </w:r>
      <w:r>
        <w:tab/>
        <w:t xml:space="preserve"> 11</w:t>
      </w:r>
    </w:p>
    <w:p w:rsidR="00E936F7" w:rsidRDefault="00E936F7" w:rsidP="00C2516C">
      <w:r>
        <w:t>Asians</w:t>
      </w:r>
      <w:r>
        <w:tab/>
      </w:r>
      <w:r>
        <w:tab/>
      </w:r>
      <w:r>
        <w:tab/>
      </w:r>
      <w:r>
        <w:tab/>
        <w:t>0.00</w:t>
      </w:r>
      <w:r>
        <w:tab/>
        <w:t>0.00</w:t>
      </w:r>
      <w:r>
        <w:tab/>
      </w:r>
      <w:r>
        <w:tab/>
        <w:t xml:space="preserve">  6</w:t>
      </w:r>
    </w:p>
    <w:p w:rsidR="00E936F7" w:rsidRDefault="00E936F7" w:rsidP="00C2516C">
      <w:r>
        <w:t>American Indian</w:t>
      </w:r>
      <w:r>
        <w:tab/>
      </w:r>
      <w:r>
        <w:tab/>
        <w:t>0.00</w:t>
      </w:r>
      <w:r>
        <w:tab/>
        <w:t xml:space="preserve">   -</w:t>
      </w:r>
      <w:r>
        <w:tab/>
      </w:r>
      <w:r>
        <w:tab/>
        <w:t xml:space="preserve">  1</w:t>
      </w:r>
    </w:p>
    <w:p w:rsidR="00E936F7" w:rsidRDefault="00E936F7" w:rsidP="00C2516C">
      <w:r>
        <w:t>Others</w:t>
      </w:r>
      <w:r>
        <w:tab/>
      </w:r>
      <w:r>
        <w:tab/>
      </w:r>
      <w:r>
        <w:tab/>
      </w:r>
      <w:r>
        <w:tab/>
        <w:t>11.8</w:t>
      </w:r>
      <w:r>
        <w:tab/>
        <w:t>26.3</w:t>
      </w:r>
      <w:r>
        <w:tab/>
      </w:r>
      <w:r>
        <w:tab/>
        <w:t xml:space="preserve">  5</w:t>
      </w:r>
    </w:p>
    <w:p w:rsidR="00E936F7" w:rsidRDefault="00E936F7" w:rsidP="00C2516C">
      <w:r>
        <w:t>________________________________________________________________________</w:t>
      </w:r>
    </w:p>
    <w:p w:rsidR="004D07D5" w:rsidRDefault="00E936F7" w:rsidP="004D07D5">
      <w:pPr>
        <w:rPr>
          <w:sz w:val="20"/>
          <w:szCs w:val="20"/>
        </w:rPr>
      </w:pPr>
      <w:r>
        <w:rPr>
          <w:i/>
        </w:rPr>
        <w:t>Note.</w:t>
      </w:r>
      <w:r>
        <w:t xml:space="preserve"> </w:t>
      </w:r>
      <w:r w:rsidRPr="00BA4132">
        <w:rPr>
          <w:i/>
          <w:sz w:val="20"/>
          <w:szCs w:val="20"/>
        </w:rPr>
        <w:t>*p</w:t>
      </w:r>
      <w:r w:rsidRPr="00BA4132">
        <w:rPr>
          <w:sz w:val="20"/>
          <w:szCs w:val="20"/>
        </w:rPr>
        <w:t xml:space="preserve"> &lt; 0.05 indicate significance at the 95% level</w:t>
      </w:r>
    </w:p>
    <w:p w:rsidR="004D07D5" w:rsidRDefault="004D07D5" w:rsidP="004D07D5"/>
    <w:p w:rsidR="000B7F6C" w:rsidRPr="00BA4132" w:rsidRDefault="00A62EA4" w:rsidP="000B7F6C">
      <w:pPr>
        <w:spacing w:line="480" w:lineRule="auto"/>
        <w:ind w:firstLine="720"/>
      </w:pPr>
      <w:r w:rsidRPr="00BA4132">
        <w:t xml:space="preserve">The total student population for the senior class </w:t>
      </w:r>
      <w:r w:rsidRPr="00BA4132">
        <w:rPr>
          <w:i/>
        </w:rPr>
        <w:t>N</w:t>
      </w:r>
      <w:r w:rsidR="002021E9" w:rsidRPr="00BA4132">
        <w:rPr>
          <w:i/>
        </w:rPr>
        <w:t xml:space="preserve"> </w:t>
      </w:r>
      <w:r w:rsidRPr="00BA4132">
        <w:rPr>
          <w:i/>
        </w:rPr>
        <w:t>=</w:t>
      </w:r>
      <w:r w:rsidR="002021E9" w:rsidRPr="00BA4132">
        <w:rPr>
          <w:i/>
        </w:rPr>
        <w:t xml:space="preserve"> </w:t>
      </w:r>
      <w:r w:rsidRPr="00BA4132">
        <w:t>101</w:t>
      </w:r>
      <w:r w:rsidR="00195F55" w:rsidRPr="00BA4132">
        <w:rPr>
          <w:i/>
        </w:rPr>
        <w:t>, M</w:t>
      </w:r>
      <w:r w:rsidR="002021E9" w:rsidRPr="00BA4132">
        <w:rPr>
          <w:i/>
        </w:rPr>
        <w:t xml:space="preserve"> </w:t>
      </w:r>
      <w:r w:rsidR="00195F55" w:rsidRPr="00BA4132">
        <w:rPr>
          <w:i/>
        </w:rPr>
        <w:t>=</w:t>
      </w:r>
      <w:r w:rsidR="002021E9" w:rsidRPr="00BA4132">
        <w:rPr>
          <w:i/>
        </w:rPr>
        <w:t xml:space="preserve"> </w:t>
      </w:r>
      <w:r w:rsidR="00195F55" w:rsidRPr="00BA4132">
        <w:t>2.26</w:t>
      </w:r>
      <w:r w:rsidR="00195F55" w:rsidRPr="00BA4132">
        <w:rPr>
          <w:i/>
        </w:rPr>
        <w:t>, SD</w:t>
      </w:r>
      <w:r w:rsidR="002021E9" w:rsidRPr="00BA4132">
        <w:rPr>
          <w:i/>
        </w:rPr>
        <w:t xml:space="preserve"> </w:t>
      </w:r>
      <w:r w:rsidR="00195F55" w:rsidRPr="00BA4132">
        <w:rPr>
          <w:i/>
        </w:rPr>
        <w:t>=</w:t>
      </w:r>
      <w:r w:rsidR="002021E9" w:rsidRPr="00BA4132">
        <w:rPr>
          <w:i/>
        </w:rPr>
        <w:t xml:space="preserve"> </w:t>
      </w:r>
      <w:r w:rsidR="00195F55" w:rsidRPr="00BA4132">
        <w:t>7.346</w:t>
      </w:r>
      <w:r w:rsidRPr="00BA4132">
        <w:t xml:space="preserve"> </w:t>
      </w:r>
      <w:r w:rsidR="008717A2" w:rsidRPr="00BA4132">
        <w:t>where</w:t>
      </w:r>
      <w:r w:rsidRPr="00BA4132">
        <w:t xml:space="preserve"> </w:t>
      </w:r>
      <w:r w:rsidR="008717A2" w:rsidRPr="00BA4132">
        <w:t>documented by families</w:t>
      </w:r>
      <w:r w:rsidRPr="00BA4132">
        <w:t xml:space="preserve"> linked to </w:t>
      </w:r>
      <w:r w:rsidR="008717A2" w:rsidRPr="00BA4132">
        <w:t xml:space="preserve">individual </w:t>
      </w:r>
      <w:r w:rsidRPr="00BA4132">
        <w:t xml:space="preserve">students. Roughly 18 percent of parents in the senior class documented their yearly service hours </w:t>
      </w:r>
      <w:r w:rsidR="008717A2" w:rsidRPr="00BA4132">
        <w:t>at</w:t>
      </w:r>
      <w:r w:rsidRPr="00BA4132">
        <w:t xml:space="preserve"> the school. If every parent completed their Family Expectations (see</w:t>
      </w:r>
      <w:r w:rsidR="002021E9" w:rsidRPr="00BA4132">
        <w:t xml:space="preserve"> FED, </w:t>
      </w:r>
      <w:r w:rsidRPr="00BA4132">
        <w:t xml:space="preserve">Appendix B) for the senior year, the total would </w:t>
      </w:r>
      <w:r w:rsidR="006D181B" w:rsidRPr="00BA4132">
        <w:t>be 2,525 hours of service to the school. The total reported hours for the senior was 209 hours; this is roughly</w:t>
      </w:r>
      <w:r w:rsidR="002021E9" w:rsidRPr="00BA4132">
        <w:t xml:space="preserve"> a</w:t>
      </w:r>
      <w:r w:rsidR="006D181B" w:rsidRPr="00BA4132">
        <w:t xml:space="preserve"> 9 percent completion of the </w:t>
      </w:r>
      <w:r w:rsidR="00195F55" w:rsidRPr="00BA4132">
        <w:t xml:space="preserve">family expectation </w:t>
      </w:r>
      <w:r w:rsidR="006D181B" w:rsidRPr="00BA4132">
        <w:t xml:space="preserve">school goal. Table </w:t>
      </w:r>
      <w:r w:rsidR="002021E9" w:rsidRPr="00BA4132">
        <w:t>5.1</w:t>
      </w:r>
      <w:r w:rsidR="00C7103F" w:rsidRPr="00BA4132">
        <w:t>3</w:t>
      </w:r>
      <w:r w:rsidR="006D181B" w:rsidRPr="00BA4132">
        <w:t xml:space="preserve"> provides descriptive statistics of parent service hours by </w:t>
      </w:r>
      <w:r w:rsidR="00C7103F" w:rsidRPr="00BA4132">
        <w:t>race/</w:t>
      </w:r>
      <w:r w:rsidR="006D181B" w:rsidRPr="00BA4132">
        <w:t>ethnicity</w:t>
      </w:r>
      <w:r w:rsidR="002021E9" w:rsidRPr="00BA4132">
        <w:t xml:space="preserve"> and socio-economic status</w:t>
      </w:r>
      <w:r w:rsidR="006D181B" w:rsidRPr="00BA4132">
        <w:t xml:space="preserve">. The population group </w:t>
      </w:r>
      <w:r w:rsidR="000B7F6C" w:rsidRPr="00BA4132">
        <w:t>“</w:t>
      </w:r>
      <w:r w:rsidR="006D181B" w:rsidRPr="00BA4132">
        <w:t>Other</w:t>
      </w:r>
      <w:r w:rsidR="000B7F6C" w:rsidRPr="00BA4132">
        <w:t>”</w:t>
      </w:r>
      <w:r w:rsidR="006D181B" w:rsidRPr="00BA4132">
        <w:t xml:space="preserve"> </w:t>
      </w:r>
      <w:r w:rsidR="002021E9" w:rsidRPr="00BA4132">
        <w:rPr>
          <w:i/>
        </w:rPr>
        <w:t xml:space="preserve">n </w:t>
      </w:r>
      <w:r w:rsidR="006D181B" w:rsidRPr="00BA4132">
        <w:rPr>
          <w:i/>
        </w:rPr>
        <w:t>=</w:t>
      </w:r>
      <w:r w:rsidR="002021E9" w:rsidRPr="00BA4132">
        <w:rPr>
          <w:i/>
        </w:rPr>
        <w:t xml:space="preserve"> </w:t>
      </w:r>
      <w:r w:rsidR="006D181B" w:rsidRPr="00BA4132">
        <w:t>5</w:t>
      </w:r>
      <w:r w:rsidR="000B7F6C" w:rsidRPr="00BA4132">
        <w:rPr>
          <w:i/>
        </w:rPr>
        <w:t>, M</w:t>
      </w:r>
      <w:r w:rsidR="002021E9" w:rsidRPr="00BA4132">
        <w:rPr>
          <w:i/>
        </w:rPr>
        <w:t xml:space="preserve"> </w:t>
      </w:r>
      <w:r w:rsidR="000B7F6C" w:rsidRPr="00BA4132">
        <w:rPr>
          <w:i/>
        </w:rPr>
        <w:t>=</w:t>
      </w:r>
      <w:r w:rsidR="002021E9" w:rsidRPr="00BA4132">
        <w:rPr>
          <w:i/>
        </w:rPr>
        <w:t xml:space="preserve"> </w:t>
      </w:r>
      <w:r w:rsidR="000B7F6C" w:rsidRPr="00BA4132">
        <w:t>11</w:t>
      </w:r>
      <w:r w:rsidR="000B7F6C" w:rsidRPr="00BA4132">
        <w:rPr>
          <w:i/>
        </w:rPr>
        <w:t>, SD</w:t>
      </w:r>
      <w:r w:rsidR="002021E9" w:rsidRPr="00BA4132">
        <w:rPr>
          <w:i/>
        </w:rPr>
        <w:t xml:space="preserve"> </w:t>
      </w:r>
      <w:r w:rsidR="000B7F6C" w:rsidRPr="00BA4132">
        <w:rPr>
          <w:i/>
        </w:rPr>
        <w:t>=</w:t>
      </w:r>
      <w:r w:rsidR="002021E9" w:rsidRPr="00BA4132">
        <w:rPr>
          <w:i/>
        </w:rPr>
        <w:t xml:space="preserve"> </w:t>
      </w:r>
      <w:r w:rsidR="000B7F6C" w:rsidRPr="00BA4132">
        <w:t>26.38</w:t>
      </w:r>
      <w:r w:rsidR="006D181B" w:rsidRPr="00BA4132">
        <w:t xml:space="preserve"> documented </w:t>
      </w:r>
      <w:r w:rsidR="000B7F6C" w:rsidRPr="00BA4132">
        <w:t xml:space="preserve">the highest average of hours </w:t>
      </w:r>
      <w:r w:rsidR="006D181B" w:rsidRPr="00BA4132">
        <w:t>serv</w:t>
      </w:r>
      <w:r w:rsidR="000B7F6C" w:rsidRPr="00BA4132">
        <w:t>ed</w:t>
      </w:r>
      <w:r w:rsidR="006D181B" w:rsidRPr="00BA4132">
        <w:t xml:space="preserve">. This is the highest mean out of all groups </w:t>
      </w:r>
      <w:r w:rsidR="000B7F6C" w:rsidRPr="00BA4132">
        <w:t>however;</w:t>
      </w:r>
      <w:r w:rsidR="006D181B" w:rsidRPr="00BA4132">
        <w:t xml:space="preserve"> </w:t>
      </w:r>
      <w:r w:rsidR="002021E9" w:rsidRPr="00BA4132">
        <w:t>cumulatively</w:t>
      </w:r>
      <w:r w:rsidR="006D181B" w:rsidRPr="00BA4132">
        <w:t xml:space="preserve"> is still much slower than the anticipated goal of 25 hours</w:t>
      </w:r>
      <w:r w:rsidR="002021E9" w:rsidRPr="00BA4132">
        <w:t xml:space="preserve"> for every </w:t>
      </w:r>
      <w:r w:rsidR="00C7103F" w:rsidRPr="00BA4132">
        <w:t>racial/</w:t>
      </w:r>
      <w:r w:rsidR="002021E9" w:rsidRPr="00BA4132">
        <w:t>ethnic group</w:t>
      </w:r>
      <w:r w:rsidR="006D181B" w:rsidRPr="00BA4132">
        <w:t xml:space="preserve">. </w:t>
      </w:r>
      <w:r w:rsidR="000B7F6C" w:rsidRPr="00BA4132">
        <w:t xml:space="preserve">Hispanics </w:t>
      </w:r>
      <w:r w:rsidR="002021E9" w:rsidRPr="00BA4132">
        <w:rPr>
          <w:i/>
        </w:rPr>
        <w:t xml:space="preserve">n </w:t>
      </w:r>
      <w:r w:rsidR="000B7F6C" w:rsidRPr="00BA4132">
        <w:rPr>
          <w:i/>
        </w:rPr>
        <w:t>=</w:t>
      </w:r>
      <w:r w:rsidR="002021E9" w:rsidRPr="00BA4132">
        <w:rPr>
          <w:i/>
        </w:rPr>
        <w:t xml:space="preserve"> </w:t>
      </w:r>
      <w:r w:rsidR="000B7F6C" w:rsidRPr="00BA4132">
        <w:t>11</w:t>
      </w:r>
      <w:r w:rsidR="000B7F6C" w:rsidRPr="00BA4132">
        <w:rPr>
          <w:i/>
        </w:rPr>
        <w:t>, M</w:t>
      </w:r>
      <w:r w:rsidR="002021E9" w:rsidRPr="00BA4132">
        <w:rPr>
          <w:i/>
        </w:rPr>
        <w:t xml:space="preserve"> </w:t>
      </w:r>
      <w:r w:rsidR="000B7F6C" w:rsidRPr="00BA4132">
        <w:t>=</w:t>
      </w:r>
      <w:r w:rsidR="002021E9" w:rsidRPr="00BA4132">
        <w:t xml:space="preserve"> </w:t>
      </w:r>
      <w:r w:rsidR="000B7F6C" w:rsidRPr="00BA4132">
        <w:t>0</w:t>
      </w:r>
      <w:r w:rsidR="000B7F6C" w:rsidRPr="00BA4132">
        <w:rPr>
          <w:i/>
        </w:rPr>
        <w:t>, SD=</w:t>
      </w:r>
      <w:r w:rsidR="002021E9" w:rsidRPr="00BA4132">
        <w:rPr>
          <w:i/>
        </w:rPr>
        <w:t xml:space="preserve"> </w:t>
      </w:r>
      <w:r w:rsidR="000B7F6C" w:rsidRPr="00BA4132">
        <w:t xml:space="preserve">0, </w:t>
      </w:r>
      <w:r w:rsidR="00830EB5" w:rsidRPr="00BA4132">
        <w:t>Asian</w:t>
      </w:r>
      <w:r w:rsidR="000B7F6C" w:rsidRPr="00BA4132">
        <w:t>s</w:t>
      </w:r>
      <w:r w:rsidR="00830EB5" w:rsidRPr="00BA4132">
        <w:t xml:space="preserve"> </w:t>
      </w:r>
      <w:r w:rsidR="002021E9" w:rsidRPr="00BA4132">
        <w:rPr>
          <w:i/>
        </w:rPr>
        <w:t xml:space="preserve">n </w:t>
      </w:r>
      <w:r w:rsidR="00830EB5" w:rsidRPr="00BA4132">
        <w:rPr>
          <w:i/>
        </w:rPr>
        <w:t>=</w:t>
      </w:r>
      <w:r w:rsidR="002021E9" w:rsidRPr="00BA4132">
        <w:rPr>
          <w:i/>
        </w:rPr>
        <w:t xml:space="preserve"> </w:t>
      </w:r>
      <w:r w:rsidR="00830EB5" w:rsidRPr="00BA4132">
        <w:t>6</w:t>
      </w:r>
      <w:r w:rsidR="00830EB5" w:rsidRPr="00BA4132">
        <w:rPr>
          <w:i/>
        </w:rPr>
        <w:t>,</w:t>
      </w:r>
      <w:r w:rsidR="000B7F6C" w:rsidRPr="00BA4132">
        <w:rPr>
          <w:i/>
        </w:rPr>
        <w:t xml:space="preserve"> M</w:t>
      </w:r>
      <w:r w:rsidR="002021E9" w:rsidRPr="00BA4132">
        <w:rPr>
          <w:i/>
        </w:rPr>
        <w:t xml:space="preserve"> </w:t>
      </w:r>
      <w:r w:rsidR="000B7F6C" w:rsidRPr="00BA4132">
        <w:rPr>
          <w:i/>
        </w:rPr>
        <w:t>=</w:t>
      </w:r>
      <w:r w:rsidR="002021E9" w:rsidRPr="00BA4132">
        <w:rPr>
          <w:i/>
        </w:rPr>
        <w:t xml:space="preserve"> </w:t>
      </w:r>
      <w:r w:rsidR="000B7F6C" w:rsidRPr="00BA4132">
        <w:t>0</w:t>
      </w:r>
      <w:r w:rsidR="000B7F6C" w:rsidRPr="00BA4132">
        <w:rPr>
          <w:i/>
        </w:rPr>
        <w:t>, SD</w:t>
      </w:r>
      <w:r w:rsidR="002021E9" w:rsidRPr="00BA4132">
        <w:rPr>
          <w:i/>
        </w:rPr>
        <w:t xml:space="preserve"> </w:t>
      </w:r>
      <w:r w:rsidR="000B7F6C" w:rsidRPr="00BA4132">
        <w:rPr>
          <w:i/>
        </w:rPr>
        <w:t>=</w:t>
      </w:r>
      <w:r w:rsidR="002021E9" w:rsidRPr="00BA4132">
        <w:rPr>
          <w:i/>
        </w:rPr>
        <w:t xml:space="preserve"> </w:t>
      </w:r>
      <w:r w:rsidR="000B7F6C" w:rsidRPr="00BA4132">
        <w:t>0</w:t>
      </w:r>
      <w:r w:rsidR="00830EB5" w:rsidRPr="00BA4132">
        <w:t xml:space="preserve"> and American Indian </w:t>
      </w:r>
      <w:r w:rsidR="002021E9" w:rsidRPr="00BA4132">
        <w:rPr>
          <w:i/>
        </w:rPr>
        <w:t>n</w:t>
      </w:r>
      <w:r w:rsidR="00830EB5" w:rsidRPr="00BA4132">
        <w:rPr>
          <w:i/>
        </w:rPr>
        <w:t>=</w:t>
      </w:r>
      <w:r w:rsidR="00830EB5" w:rsidRPr="00BA4132">
        <w:t>1</w:t>
      </w:r>
      <w:r w:rsidR="000B7F6C" w:rsidRPr="00BA4132">
        <w:rPr>
          <w:i/>
        </w:rPr>
        <w:t>, M</w:t>
      </w:r>
      <w:r w:rsidR="002021E9" w:rsidRPr="00BA4132">
        <w:rPr>
          <w:i/>
        </w:rPr>
        <w:t xml:space="preserve"> </w:t>
      </w:r>
      <w:r w:rsidR="000B7F6C" w:rsidRPr="00BA4132">
        <w:rPr>
          <w:i/>
        </w:rPr>
        <w:t>=</w:t>
      </w:r>
      <w:r w:rsidR="002021E9" w:rsidRPr="00BA4132">
        <w:rPr>
          <w:i/>
        </w:rPr>
        <w:t xml:space="preserve"> </w:t>
      </w:r>
      <w:r w:rsidR="000B7F6C" w:rsidRPr="00BA4132">
        <w:t>0</w:t>
      </w:r>
      <w:r w:rsidR="000B7F6C" w:rsidRPr="00BA4132">
        <w:rPr>
          <w:i/>
        </w:rPr>
        <w:t>, SD</w:t>
      </w:r>
      <w:r w:rsidR="002021E9" w:rsidRPr="00BA4132">
        <w:rPr>
          <w:i/>
        </w:rPr>
        <w:t xml:space="preserve"> </w:t>
      </w:r>
      <w:r w:rsidR="000B7F6C" w:rsidRPr="00BA4132">
        <w:rPr>
          <w:i/>
        </w:rPr>
        <w:t>=</w:t>
      </w:r>
      <w:r w:rsidR="002021E9" w:rsidRPr="00BA4132">
        <w:rPr>
          <w:i/>
        </w:rPr>
        <w:t xml:space="preserve"> </w:t>
      </w:r>
      <w:r w:rsidR="000B7F6C" w:rsidRPr="00BA4132">
        <w:t>0</w:t>
      </w:r>
      <w:r w:rsidR="00830EB5" w:rsidRPr="00BA4132">
        <w:t xml:space="preserve"> </w:t>
      </w:r>
      <w:r w:rsidR="00C7103F" w:rsidRPr="00BA4132">
        <w:t>racial/</w:t>
      </w:r>
      <w:r w:rsidR="00830EB5" w:rsidRPr="00BA4132">
        <w:t>ethnic</w:t>
      </w:r>
      <w:r w:rsidR="000B7F6C" w:rsidRPr="00BA4132">
        <w:t xml:space="preserve"> groups</w:t>
      </w:r>
      <w:r w:rsidR="00830EB5" w:rsidRPr="00BA4132">
        <w:t xml:space="preserve"> had zero documented hours</w:t>
      </w:r>
      <w:r w:rsidR="000B7F6C" w:rsidRPr="00BA4132">
        <w:t xml:space="preserve"> of service</w:t>
      </w:r>
      <w:r w:rsidR="00830EB5" w:rsidRPr="00BA4132">
        <w:t xml:space="preserve">. </w:t>
      </w:r>
      <w:r w:rsidR="002021E9" w:rsidRPr="00BA4132">
        <w:t>T</w:t>
      </w:r>
      <w:r w:rsidR="00830EB5" w:rsidRPr="00BA4132">
        <w:t>he two largest ethnic groups in the senior class</w:t>
      </w:r>
      <w:r w:rsidR="00255870" w:rsidRPr="00BA4132">
        <w:t xml:space="preserve"> African </w:t>
      </w:r>
      <w:r w:rsidR="00255870" w:rsidRPr="00BA4132">
        <w:lastRenderedPageBreak/>
        <w:t xml:space="preserve">Americans </w:t>
      </w:r>
      <w:r w:rsidR="002021E9" w:rsidRPr="00BA4132">
        <w:rPr>
          <w:i/>
        </w:rPr>
        <w:t xml:space="preserve">n </w:t>
      </w:r>
      <w:r w:rsidR="00255870" w:rsidRPr="00BA4132">
        <w:rPr>
          <w:i/>
        </w:rPr>
        <w:t>=</w:t>
      </w:r>
      <w:r w:rsidR="002021E9" w:rsidRPr="00BA4132">
        <w:rPr>
          <w:i/>
        </w:rPr>
        <w:t xml:space="preserve"> </w:t>
      </w:r>
      <w:r w:rsidR="00255870" w:rsidRPr="00BA4132">
        <w:t>39</w:t>
      </w:r>
      <w:r w:rsidR="000B7F6C" w:rsidRPr="00BA4132">
        <w:rPr>
          <w:i/>
        </w:rPr>
        <w:t>, M</w:t>
      </w:r>
      <w:r w:rsidR="002021E9" w:rsidRPr="00BA4132">
        <w:rPr>
          <w:i/>
        </w:rPr>
        <w:t xml:space="preserve"> </w:t>
      </w:r>
      <w:r w:rsidR="000B7F6C" w:rsidRPr="00BA4132">
        <w:rPr>
          <w:i/>
        </w:rPr>
        <w:t>=</w:t>
      </w:r>
      <w:r w:rsidR="002021E9" w:rsidRPr="00BA4132">
        <w:rPr>
          <w:i/>
        </w:rPr>
        <w:t xml:space="preserve"> </w:t>
      </w:r>
      <w:r w:rsidR="002021E9" w:rsidRPr="00BA4132">
        <w:t>1.384</w:t>
      </w:r>
      <w:r w:rsidR="000B7F6C" w:rsidRPr="00BA4132">
        <w:rPr>
          <w:i/>
        </w:rPr>
        <w:t>, SD</w:t>
      </w:r>
      <w:r w:rsidR="002021E9" w:rsidRPr="00BA4132">
        <w:rPr>
          <w:i/>
        </w:rPr>
        <w:t xml:space="preserve"> </w:t>
      </w:r>
      <w:r w:rsidR="000B7F6C" w:rsidRPr="00BA4132">
        <w:rPr>
          <w:i/>
        </w:rPr>
        <w:t>=</w:t>
      </w:r>
      <w:r w:rsidR="002021E9" w:rsidRPr="00BA4132">
        <w:rPr>
          <w:i/>
        </w:rPr>
        <w:t xml:space="preserve"> </w:t>
      </w:r>
      <w:r w:rsidR="002021E9" w:rsidRPr="00BA4132">
        <w:t>3.144</w:t>
      </w:r>
      <w:r w:rsidR="00255870" w:rsidRPr="00BA4132">
        <w:t xml:space="preserve"> and Caucasians </w:t>
      </w:r>
      <w:r w:rsidR="002021E9" w:rsidRPr="00BA4132">
        <w:rPr>
          <w:i/>
        </w:rPr>
        <w:t xml:space="preserve">n </w:t>
      </w:r>
      <w:r w:rsidR="00255870" w:rsidRPr="00BA4132">
        <w:rPr>
          <w:i/>
        </w:rPr>
        <w:t>=</w:t>
      </w:r>
      <w:r w:rsidR="002021E9" w:rsidRPr="00BA4132">
        <w:rPr>
          <w:i/>
        </w:rPr>
        <w:t xml:space="preserve"> </w:t>
      </w:r>
      <w:r w:rsidR="00255870" w:rsidRPr="00BA4132">
        <w:t>39</w:t>
      </w:r>
      <w:r w:rsidR="000B7F6C" w:rsidRPr="00BA4132">
        <w:rPr>
          <w:i/>
        </w:rPr>
        <w:t>, M</w:t>
      </w:r>
      <w:r w:rsidR="002021E9" w:rsidRPr="00BA4132">
        <w:rPr>
          <w:i/>
        </w:rPr>
        <w:t xml:space="preserve"> </w:t>
      </w:r>
      <w:r w:rsidR="000B7F6C" w:rsidRPr="00BA4132">
        <w:rPr>
          <w:i/>
        </w:rPr>
        <w:t>=</w:t>
      </w:r>
      <w:r w:rsidR="002021E9" w:rsidRPr="00BA4132">
        <w:rPr>
          <w:i/>
        </w:rPr>
        <w:t xml:space="preserve"> </w:t>
      </w:r>
      <w:r w:rsidR="000B7F6C" w:rsidRPr="00BA4132">
        <w:t>2.4615</w:t>
      </w:r>
      <w:r w:rsidR="000B7F6C" w:rsidRPr="00BA4132">
        <w:rPr>
          <w:i/>
        </w:rPr>
        <w:t>, SD</w:t>
      </w:r>
      <w:r w:rsidR="002021E9" w:rsidRPr="00BA4132">
        <w:rPr>
          <w:i/>
        </w:rPr>
        <w:t xml:space="preserve"> </w:t>
      </w:r>
      <w:r w:rsidR="000B7F6C" w:rsidRPr="00BA4132">
        <w:rPr>
          <w:i/>
        </w:rPr>
        <w:t>=</w:t>
      </w:r>
      <w:r w:rsidR="002021E9" w:rsidRPr="00BA4132">
        <w:rPr>
          <w:i/>
        </w:rPr>
        <w:t xml:space="preserve"> </w:t>
      </w:r>
      <w:r w:rsidR="002021E9" w:rsidRPr="00BA4132">
        <w:t>6.613</w:t>
      </w:r>
      <w:r w:rsidR="00255870" w:rsidRPr="00BA4132">
        <w:t xml:space="preserve"> had documented </w:t>
      </w:r>
      <w:r w:rsidR="000B7F6C" w:rsidRPr="00BA4132">
        <w:t>hours below the anticipated mean goal</w:t>
      </w:r>
      <w:r w:rsidR="00720E3F" w:rsidRPr="00BA4132">
        <w:t xml:space="preserve">. </w:t>
      </w:r>
      <w:r w:rsidR="000B7F6C" w:rsidRPr="00BA4132">
        <w:t xml:space="preserve">There was a lot of variance among means especially for the ethnic group classified as “Other.” </w:t>
      </w:r>
    </w:p>
    <w:p w:rsidR="00BC36EA" w:rsidRPr="00BA4132" w:rsidRDefault="00316D69" w:rsidP="00F712AE">
      <w:pPr>
        <w:spacing w:line="480" w:lineRule="auto"/>
      </w:pPr>
      <w:r w:rsidRPr="00BA4132">
        <w:tab/>
        <w:t xml:space="preserve">As mentioned earlier only 18 families reported service hours </w:t>
      </w:r>
      <w:r w:rsidR="008717A2" w:rsidRPr="00BA4132">
        <w:t>at</w:t>
      </w:r>
      <w:r w:rsidRPr="00BA4132">
        <w:t xml:space="preserve"> the school out of the </w:t>
      </w:r>
      <w:r w:rsidR="003958F2" w:rsidRPr="00BA4132">
        <w:t>1</w:t>
      </w:r>
      <w:r w:rsidRPr="00BA4132">
        <w:t xml:space="preserve">01 </w:t>
      </w:r>
      <w:r w:rsidR="003958F2" w:rsidRPr="00BA4132">
        <w:t xml:space="preserve">represented </w:t>
      </w:r>
      <w:r w:rsidRPr="00BA4132">
        <w:t>families in the senior class</w:t>
      </w:r>
      <w:r w:rsidR="00B36BB5" w:rsidRPr="00BA4132">
        <w:t xml:space="preserve"> for a total of 209 hours served</w:t>
      </w:r>
      <w:r w:rsidRPr="00BA4132">
        <w:t xml:space="preserve">. </w:t>
      </w:r>
      <w:r w:rsidR="00B36BB5" w:rsidRPr="00BA4132">
        <w:t xml:space="preserve">Student families not receiving free and reduced lunch assistance served 207 of the 209 documented hours. </w:t>
      </w:r>
      <w:r w:rsidRPr="00BA4132">
        <w:t xml:space="preserve">This is well below the expectations set forth by the charter school. Table </w:t>
      </w:r>
      <w:r w:rsidR="00711D13" w:rsidRPr="00BA4132">
        <w:t>5.1</w:t>
      </w:r>
      <w:r w:rsidR="00C7103F" w:rsidRPr="00BA4132">
        <w:t>3</w:t>
      </w:r>
      <w:r w:rsidRPr="00BA4132">
        <w:t xml:space="preserve"> provides descriptive statistics for </w:t>
      </w:r>
      <w:r w:rsidR="003958F2" w:rsidRPr="00BA4132">
        <w:t xml:space="preserve">parent service hours by </w:t>
      </w:r>
      <w:r w:rsidRPr="00BA4132">
        <w:t xml:space="preserve">socio-economic status. Student families not </w:t>
      </w:r>
      <w:r w:rsidR="003958F2" w:rsidRPr="00BA4132">
        <w:t xml:space="preserve">receiving </w:t>
      </w:r>
      <w:r w:rsidRPr="00BA4132">
        <w:t>free and reduced lunch</w:t>
      </w:r>
      <w:r w:rsidR="003958F2" w:rsidRPr="00BA4132">
        <w:t xml:space="preserve"> assistance</w:t>
      </w:r>
      <w:r w:rsidRPr="00BA4132">
        <w:t xml:space="preserve"> </w:t>
      </w:r>
      <w:r w:rsidR="00711D13" w:rsidRPr="00BA4132">
        <w:rPr>
          <w:i/>
        </w:rPr>
        <w:t xml:space="preserve">n </w:t>
      </w:r>
      <w:r w:rsidR="00E75240" w:rsidRPr="00BA4132">
        <w:rPr>
          <w:i/>
        </w:rPr>
        <w:t>=</w:t>
      </w:r>
      <w:r w:rsidR="00711D13" w:rsidRPr="00BA4132">
        <w:rPr>
          <w:i/>
        </w:rPr>
        <w:t xml:space="preserve"> </w:t>
      </w:r>
      <w:r w:rsidR="00E75240" w:rsidRPr="00BA4132">
        <w:t>61</w:t>
      </w:r>
      <w:r w:rsidR="003958F2" w:rsidRPr="00BA4132">
        <w:rPr>
          <w:i/>
        </w:rPr>
        <w:t>, M</w:t>
      </w:r>
      <w:r w:rsidR="00711D13" w:rsidRPr="00BA4132">
        <w:rPr>
          <w:i/>
        </w:rPr>
        <w:t xml:space="preserve"> </w:t>
      </w:r>
      <w:r w:rsidR="003958F2" w:rsidRPr="00BA4132">
        <w:rPr>
          <w:i/>
        </w:rPr>
        <w:t>=</w:t>
      </w:r>
      <w:r w:rsidR="00711D13" w:rsidRPr="00BA4132">
        <w:rPr>
          <w:i/>
        </w:rPr>
        <w:t xml:space="preserve"> </w:t>
      </w:r>
      <w:r w:rsidR="00711D13" w:rsidRPr="00BA4132">
        <w:t>3.295</w:t>
      </w:r>
      <w:r w:rsidR="003958F2" w:rsidRPr="00BA4132">
        <w:rPr>
          <w:i/>
        </w:rPr>
        <w:t>, SD</w:t>
      </w:r>
      <w:r w:rsidR="00711D13" w:rsidRPr="00BA4132">
        <w:rPr>
          <w:i/>
        </w:rPr>
        <w:t xml:space="preserve"> </w:t>
      </w:r>
      <w:r w:rsidR="003958F2" w:rsidRPr="00BA4132">
        <w:rPr>
          <w:i/>
        </w:rPr>
        <w:t>=</w:t>
      </w:r>
      <w:r w:rsidR="00711D13" w:rsidRPr="00BA4132">
        <w:rPr>
          <w:i/>
        </w:rPr>
        <w:t xml:space="preserve"> </w:t>
      </w:r>
      <w:r w:rsidR="003958F2" w:rsidRPr="00BA4132">
        <w:t>9.244</w:t>
      </w:r>
      <w:r w:rsidR="00E75240" w:rsidRPr="00BA4132">
        <w:t xml:space="preserve"> </w:t>
      </w:r>
      <w:r w:rsidRPr="00BA4132">
        <w:t xml:space="preserve">had </w:t>
      </w:r>
      <w:r w:rsidR="003958F2" w:rsidRPr="00BA4132">
        <w:t>the highest mean between the two groups</w:t>
      </w:r>
      <w:r w:rsidR="00E75240" w:rsidRPr="00BA4132">
        <w:t xml:space="preserve">. Student families </w:t>
      </w:r>
      <w:r w:rsidR="00B36BB5" w:rsidRPr="00BA4132">
        <w:t>receiving free and reduced lunch assistance</w:t>
      </w:r>
      <w:r w:rsidR="00E75240" w:rsidRPr="00BA4132">
        <w:t xml:space="preserve"> </w:t>
      </w:r>
      <w:r w:rsidR="00711D13" w:rsidRPr="00BA4132">
        <w:rPr>
          <w:i/>
        </w:rPr>
        <w:t xml:space="preserve">n </w:t>
      </w:r>
      <w:r w:rsidR="00B36BB5" w:rsidRPr="00BA4132">
        <w:rPr>
          <w:i/>
        </w:rPr>
        <w:t>=</w:t>
      </w:r>
      <w:r w:rsidR="00711D13" w:rsidRPr="00BA4132">
        <w:rPr>
          <w:i/>
        </w:rPr>
        <w:t xml:space="preserve"> </w:t>
      </w:r>
      <w:r w:rsidR="00B36BB5" w:rsidRPr="00BA4132">
        <w:t>40</w:t>
      </w:r>
      <w:r w:rsidR="00B36BB5" w:rsidRPr="00BA4132">
        <w:rPr>
          <w:i/>
        </w:rPr>
        <w:t>, M</w:t>
      </w:r>
      <w:r w:rsidR="00711D13" w:rsidRPr="00BA4132">
        <w:rPr>
          <w:i/>
        </w:rPr>
        <w:t xml:space="preserve"> </w:t>
      </w:r>
      <w:r w:rsidR="00B36BB5" w:rsidRPr="00BA4132">
        <w:rPr>
          <w:i/>
        </w:rPr>
        <w:t>=.</w:t>
      </w:r>
      <w:r w:rsidR="00B36BB5" w:rsidRPr="00BA4132">
        <w:t>20</w:t>
      </w:r>
      <w:r w:rsidR="00B36BB5" w:rsidRPr="00BA4132">
        <w:rPr>
          <w:i/>
        </w:rPr>
        <w:t>, SD</w:t>
      </w:r>
      <w:r w:rsidR="00711D13" w:rsidRPr="00BA4132">
        <w:rPr>
          <w:i/>
        </w:rPr>
        <w:t xml:space="preserve"> </w:t>
      </w:r>
      <w:r w:rsidR="00B36BB5" w:rsidRPr="00BA4132">
        <w:rPr>
          <w:i/>
        </w:rPr>
        <w:t>=</w:t>
      </w:r>
      <w:r w:rsidR="00711D13" w:rsidRPr="00BA4132">
        <w:rPr>
          <w:i/>
        </w:rPr>
        <w:t xml:space="preserve"> </w:t>
      </w:r>
      <w:r w:rsidR="00711D13" w:rsidRPr="00BA4132">
        <w:t>.992</w:t>
      </w:r>
      <w:r w:rsidR="00B36BB5" w:rsidRPr="00BA4132">
        <w:t xml:space="preserve"> </w:t>
      </w:r>
      <w:r w:rsidR="00E75240" w:rsidRPr="00BA4132">
        <w:t>had a</w:t>
      </w:r>
      <w:r w:rsidR="00B36BB5" w:rsidRPr="00BA4132">
        <w:t xml:space="preserve"> very low</w:t>
      </w:r>
      <w:r w:rsidR="00E75240" w:rsidRPr="00BA4132">
        <w:t xml:space="preserve"> mean</w:t>
      </w:r>
      <w:r w:rsidR="00B36BB5" w:rsidRPr="00BA4132">
        <w:t>.</w:t>
      </w:r>
      <w:r w:rsidR="00E75240" w:rsidRPr="00BA4132">
        <w:t xml:space="preserve"> </w:t>
      </w:r>
      <w:r w:rsidR="00E20DF7" w:rsidRPr="00BA4132">
        <w:t xml:space="preserve">A paired-samples t-test was conducted to compare parent service hours between families receiving free and reduced lunch assistance and those not receiving free and reduced lunch assistance. There was a significant difference in service hours reported for students on free and reduced lunches </w:t>
      </w:r>
      <w:r w:rsidR="00E20DF7" w:rsidRPr="00BA4132">
        <w:rPr>
          <w:i/>
        </w:rPr>
        <w:t xml:space="preserve">M = </w:t>
      </w:r>
      <w:r w:rsidR="00E20DF7" w:rsidRPr="00BA4132">
        <w:t>3.295</w:t>
      </w:r>
      <w:r w:rsidR="00E20DF7" w:rsidRPr="00BA4132">
        <w:rPr>
          <w:i/>
        </w:rPr>
        <w:t xml:space="preserve">, SD = </w:t>
      </w:r>
      <w:r w:rsidR="00E20DF7" w:rsidRPr="00BA4132">
        <w:t xml:space="preserve">9.244 and students not receiving free and reduced lunch assistance </w:t>
      </w:r>
      <w:r w:rsidR="00E20DF7" w:rsidRPr="00BA4132">
        <w:rPr>
          <w:i/>
        </w:rPr>
        <w:t>M =.</w:t>
      </w:r>
      <w:r w:rsidR="00E20DF7" w:rsidRPr="00BA4132">
        <w:t>20</w:t>
      </w:r>
      <w:r w:rsidR="00E20DF7" w:rsidRPr="00BA4132">
        <w:rPr>
          <w:i/>
        </w:rPr>
        <w:t xml:space="preserve">, SD = </w:t>
      </w:r>
      <w:r w:rsidR="00E20DF7" w:rsidRPr="00BA4132">
        <w:t xml:space="preserve">.992 documented hours </w:t>
      </w:r>
      <w:r w:rsidR="00E20DF7" w:rsidRPr="00BA4132">
        <w:rPr>
          <w:i/>
        </w:rPr>
        <w:t>t</w:t>
      </w:r>
      <w:r w:rsidR="00E20DF7" w:rsidRPr="00BA4132">
        <w:t xml:space="preserve"> = 1.98 and </w:t>
      </w:r>
      <w:r w:rsidR="00E20DF7" w:rsidRPr="00BA4132">
        <w:rPr>
          <w:i/>
        </w:rPr>
        <w:t>p</w:t>
      </w:r>
      <w:r w:rsidR="00E20DF7" w:rsidRPr="00BA4132">
        <w:t xml:space="preserve"> = .026.   </w:t>
      </w:r>
    </w:p>
    <w:p w:rsidR="00711D13" w:rsidRPr="00BA4132" w:rsidRDefault="00711D13" w:rsidP="00BB5259">
      <w:pPr>
        <w:spacing w:line="480" w:lineRule="auto"/>
        <w:rPr>
          <w:b/>
        </w:rPr>
      </w:pPr>
      <w:r w:rsidRPr="00BA4132">
        <w:rPr>
          <w:b/>
        </w:rPr>
        <w:t>Results of</w:t>
      </w:r>
      <w:r w:rsidRPr="00BA4132">
        <w:t xml:space="preserve"> </w:t>
      </w:r>
      <w:r w:rsidR="00406C7F" w:rsidRPr="00BA4132">
        <w:rPr>
          <w:b/>
        </w:rPr>
        <w:t xml:space="preserve">Student </w:t>
      </w:r>
      <w:r w:rsidRPr="00BA4132">
        <w:rPr>
          <w:b/>
        </w:rPr>
        <w:t>S</w:t>
      </w:r>
      <w:r w:rsidR="00406C7F" w:rsidRPr="00BA4132">
        <w:rPr>
          <w:b/>
        </w:rPr>
        <w:t xml:space="preserve">ervice </w:t>
      </w:r>
      <w:r w:rsidRPr="00BA4132">
        <w:rPr>
          <w:b/>
        </w:rPr>
        <w:t>H</w:t>
      </w:r>
      <w:r w:rsidR="00406C7F" w:rsidRPr="00BA4132">
        <w:rPr>
          <w:b/>
        </w:rPr>
        <w:t>ours</w:t>
      </w:r>
      <w:r w:rsidRPr="00BA4132">
        <w:rPr>
          <w:b/>
        </w:rPr>
        <w:t xml:space="preserve"> for the Senior Class</w:t>
      </w:r>
      <w:r w:rsidR="00406C7F" w:rsidRPr="00BA4132">
        <w:rPr>
          <w:b/>
        </w:rPr>
        <w:t xml:space="preserve"> </w:t>
      </w:r>
    </w:p>
    <w:p w:rsidR="00406C7F" w:rsidRPr="00BA4132" w:rsidRDefault="00406C7F" w:rsidP="00711D13">
      <w:pPr>
        <w:spacing w:line="480" w:lineRule="auto"/>
        <w:ind w:firstLine="720"/>
      </w:pPr>
      <w:r w:rsidRPr="00BA4132">
        <w:t xml:space="preserve">Parents and/or guardians agree to hold their students accountable to 30 hours of volunteer service to the community per academic year (see Family Expectations </w:t>
      </w:r>
      <w:r w:rsidR="006E4870" w:rsidRPr="00BA4132">
        <w:t xml:space="preserve">Document, </w:t>
      </w:r>
      <w:r w:rsidRPr="00BA4132">
        <w:t xml:space="preserve">Appendix B). The senior class </w:t>
      </w:r>
      <w:r w:rsidR="008717A2" w:rsidRPr="00BA4132">
        <w:t xml:space="preserve">of </w:t>
      </w:r>
      <w:r w:rsidRPr="00BA4132">
        <w:t xml:space="preserve">101 total students should have logged a total of 3030 hours and had a mean of 30 hours per student. However, only 14 students logged service hours out of 101. Although fewer students reported hours than parents, more </w:t>
      </w:r>
      <w:r w:rsidRPr="00BA4132">
        <w:lastRenderedPageBreak/>
        <w:t xml:space="preserve">hours by individual students were logged at 1,097. The number of logged hours is still well below the </w:t>
      </w:r>
      <w:r w:rsidR="002C679E" w:rsidRPr="00BA4132">
        <w:t>overall total</w:t>
      </w:r>
      <w:r w:rsidRPr="00BA4132">
        <w:t xml:space="preserve"> set by the school. The following section provides descriptive statistics and mean differences for student hours by ethnicity, gender, and socio-economic status. </w:t>
      </w:r>
    </w:p>
    <w:p w:rsidR="002C679E" w:rsidRPr="00BA4132" w:rsidRDefault="00BB5259" w:rsidP="00BB5259">
      <w:pPr>
        <w:spacing w:line="480" w:lineRule="auto"/>
      </w:pPr>
      <w:r w:rsidRPr="00BA4132">
        <w:t xml:space="preserve">Table </w:t>
      </w:r>
      <w:r w:rsidR="002C679E" w:rsidRPr="00BA4132">
        <w:t>5.1</w:t>
      </w:r>
      <w:r w:rsidR="00C7103F" w:rsidRPr="00BA4132">
        <w:t>4</w:t>
      </w:r>
    </w:p>
    <w:p w:rsidR="00BB5259" w:rsidRPr="00BA4132" w:rsidRDefault="00BB5259" w:rsidP="002C679E">
      <w:pPr>
        <w:rPr>
          <w:i/>
        </w:rPr>
      </w:pPr>
      <w:r w:rsidRPr="00BA4132">
        <w:rPr>
          <w:i/>
        </w:rPr>
        <w:t xml:space="preserve">Descriptive Statistics for Student Service Hours by </w:t>
      </w:r>
      <w:r w:rsidR="002C679E" w:rsidRPr="00BA4132">
        <w:rPr>
          <w:i/>
        </w:rPr>
        <w:t xml:space="preserve">Gender, </w:t>
      </w:r>
      <w:r w:rsidR="00C7103F" w:rsidRPr="00BA4132">
        <w:rPr>
          <w:i/>
        </w:rPr>
        <w:t>Race/</w:t>
      </w:r>
      <w:r w:rsidRPr="00BA4132">
        <w:rPr>
          <w:i/>
        </w:rPr>
        <w:t>Ethnicity</w:t>
      </w:r>
      <w:r w:rsidR="002C679E" w:rsidRPr="00BA4132">
        <w:rPr>
          <w:i/>
        </w:rPr>
        <w:t>, and Socio-Economic Status</w:t>
      </w:r>
    </w:p>
    <w:p w:rsidR="004D07D5" w:rsidRDefault="004D07D5" w:rsidP="004D07D5">
      <w:r>
        <w:t>________________________________________________________________________</w:t>
      </w:r>
    </w:p>
    <w:p w:rsidR="004D07D5" w:rsidRPr="004D07D5" w:rsidRDefault="004D07D5" w:rsidP="004D07D5">
      <w:r w:rsidRPr="004D07D5">
        <w:t>Descriptive Statistics for Student Service Hours by Gender, Race/Ethnicity, and Socio-Economic Status</w:t>
      </w:r>
    </w:p>
    <w:p w:rsidR="004D07D5" w:rsidRDefault="004D07D5" w:rsidP="004D07D5">
      <w:r>
        <w:t>________________________________________________________________________</w:t>
      </w:r>
    </w:p>
    <w:p w:rsidR="004D07D5" w:rsidRDefault="004D07D5" w:rsidP="004D07D5">
      <w:r>
        <w:t>Student Service Hours</w:t>
      </w:r>
      <w:r>
        <w:tab/>
      </w:r>
      <w:r>
        <w:tab/>
      </w:r>
      <w:r>
        <w:tab/>
      </w:r>
      <w:r>
        <w:tab/>
        <w:t>M</w:t>
      </w:r>
      <w:r>
        <w:tab/>
        <w:t>SD</w:t>
      </w:r>
      <w:r>
        <w:tab/>
      </w:r>
      <w:r>
        <w:tab/>
        <w:t>Total Population</w:t>
      </w:r>
    </w:p>
    <w:p w:rsidR="004D07D5" w:rsidRDefault="004D07D5" w:rsidP="004D07D5">
      <w:r>
        <w:t>________________________________________________________________________</w:t>
      </w:r>
    </w:p>
    <w:p w:rsidR="004D07D5" w:rsidRDefault="004D07D5" w:rsidP="004D07D5">
      <w:r>
        <w:t>Total Senior Class</w:t>
      </w:r>
      <w:r>
        <w:tab/>
      </w:r>
      <w:r>
        <w:tab/>
      </w:r>
      <w:r>
        <w:tab/>
      </w:r>
      <w:r>
        <w:tab/>
        <w:t>10.8</w:t>
      </w:r>
      <w:r>
        <w:tab/>
        <w:t>39.3</w:t>
      </w:r>
      <w:r>
        <w:tab/>
      </w:r>
      <w:r>
        <w:tab/>
      </w:r>
      <w:r>
        <w:tab/>
        <w:t>101</w:t>
      </w:r>
      <w:r>
        <w:tab/>
      </w:r>
      <w:r>
        <w:tab/>
      </w:r>
    </w:p>
    <w:p w:rsidR="004D07D5" w:rsidRDefault="004D07D5" w:rsidP="004D07D5">
      <w:r>
        <w:t>Males</w:t>
      </w:r>
      <w:r>
        <w:tab/>
      </w:r>
      <w:r>
        <w:tab/>
      </w:r>
      <w:r>
        <w:tab/>
      </w:r>
      <w:r>
        <w:tab/>
      </w:r>
      <w:r>
        <w:tab/>
      </w:r>
      <w:r>
        <w:tab/>
        <w:t>3.48</w:t>
      </w:r>
      <w:r>
        <w:tab/>
        <w:t>18.1</w:t>
      </w:r>
      <w:r>
        <w:tab/>
      </w:r>
      <w:r>
        <w:tab/>
      </w:r>
      <w:r>
        <w:tab/>
        <w:t xml:space="preserve">  41</w:t>
      </w:r>
      <w:r>
        <w:tab/>
      </w:r>
      <w:r>
        <w:tab/>
      </w:r>
    </w:p>
    <w:p w:rsidR="004D07D5" w:rsidRDefault="004D07D5" w:rsidP="004D07D5">
      <w:r>
        <w:t>Females</w:t>
      </w:r>
      <w:r>
        <w:tab/>
      </w:r>
      <w:r>
        <w:tab/>
      </w:r>
      <w:r>
        <w:tab/>
      </w:r>
      <w:r>
        <w:tab/>
      </w:r>
      <w:r>
        <w:tab/>
        <w:t>15.9</w:t>
      </w:r>
      <w:r>
        <w:tab/>
        <w:t>48.4</w:t>
      </w:r>
      <w:r>
        <w:tab/>
      </w:r>
      <w:r>
        <w:tab/>
      </w:r>
      <w:r>
        <w:tab/>
        <w:t xml:space="preserve">  60</w:t>
      </w:r>
    </w:p>
    <w:p w:rsidR="004D07D5" w:rsidRDefault="004D07D5" w:rsidP="004D07D5">
      <w:r>
        <w:t>Not Free/Reduced</w:t>
      </w:r>
      <w:r>
        <w:tab/>
      </w:r>
      <w:r>
        <w:tab/>
      </w:r>
      <w:r>
        <w:tab/>
      </w:r>
      <w:r>
        <w:tab/>
      </w:r>
      <w:r w:rsidR="00431DFB">
        <w:t>11</w:t>
      </w:r>
      <w:r>
        <w:t>.9</w:t>
      </w:r>
      <w:r>
        <w:tab/>
      </w:r>
      <w:r w:rsidR="00431DFB">
        <w:t>45</w:t>
      </w:r>
      <w:r>
        <w:t>.</w:t>
      </w:r>
      <w:r w:rsidR="00431DFB">
        <w:t>1</w:t>
      </w:r>
      <w:r>
        <w:tab/>
      </w:r>
      <w:r>
        <w:tab/>
        <w:t xml:space="preserve">  </w:t>
      </w:r>
      <w:r>
        <w:tab/>
        <w:t xml:space="preserve">  61</w:t>
      </w:r>
    </w:p>
    <w:p w:rsidR="004D07D5" w:rsidRDefault="004D07D5" w:rsidP="004D07D5">
      <w:r>
        <w:t>Free/Reduced</w:t>
      </w:r>
      <w:r>
        <w:tab/>
      </w:r>
      <w:r>
        <w:tab/>
      </w:r>
      <w:r>
        <w:tab/>
      </w:r>
      <w:r>
        <w:tab/>
      </w:r>
      <w:r>
        <w:tab/>
      </w:r>
      <w:r w:rsidR="00431DFB">
        <w:t>9</w:t>
      </w:r>
      <w:r>
        <w:t>.2</w:t>
      </w:r>
      <w:r w:rsidR="00431DFB">
        <w:t>7</w:t>
      </w:r>
      <w:r>
        <w:tab/>
      </w:r>
      <w:r w:rsidR="00431DFB">
        <w:t>28.8</w:t>
      </w:r>
      <w:r>
        <w:tab/>
      </w:r>
      <w:r>
        <w:tab/>
        <w:t xml:space="preserve">  </w:t>
      </w:r>
      <w:r>
        <w:tab/>
        <w:t xml:space="preserve">  40</w:t>
      </w:r>
    </w:p>
    <w:p w:rsidR="004D07D5" w:rsidRDefault="004D07D5" w:rsidP="004D07D5">
      <w:r>
        <w:t>Caucasians</w:t>
      </w:r>
      <w:r>
        <w:tab/>
      </w:r>
      <w:r>
        <w:tab/>
      </w:r>
      <w:r>
        <w:tab/>
      </w:r>
      <w:r>
        <w:tab/>
      </w:r>
      <w:r>
        <w:tab/>
      </w:r>
      <w:r w:rsidR="00431DFB">
        <w:t>1</w:t>
      </w:r>
      <w:r>
        <w:t>2.6</w:t>
      </w:r>
      <w:r>
        <w:tab/>
      </w:r>
      <w:r w:rsidR="00431DFB">
        <w:t>42.9</w:t>
      </w:r>
      <w:r>
        <w:tab/>
      </w:r>
      <w:r>
        <w:tab/>
        <w:t xml:space="preserve"> </w:t>
      </w:r>
      <w:r>
        <w:tab/>
        <w:t xml:space="preserve">  39</w:t>
      </w:r>
    </w:p>
    <w:p w:rsidR="004D07D5" w:rsidRDefault="004D07D5" w:rsidP="004D07D5">
      <w:r>
        <w:t>African Americans</w:t>
      </w:r>
      <w:r>
        <w:tab/>
      </w:r>
      <w:r>
        <w:tab/>
      </w:r>
      <w:r>
        <w:tab/>
      </w:r>
      <w:r>
        <w:tab/>
      </w:r>
      <w:r w:rsidR="00431DFB">
        <w:t>6</w:t>
      </w:r>
      <w:r>
        <w:t>.</w:t>
      </w:r>
      <w:r w:rsidR="00431DFB">
        <w:t>91</w:t>
      </w:r>
      <w:r>
        <w:tab/>
      </w:r>
      <w:r w:rsidR="00431DFB">
        <w:t>42.4</w:t>
      </w:r>
      <w:r>
        <w:tab/>
      </w:r>
      <w:r>
        <w:tab/>
        <w:t xml:space="preserve"> </w:t>
      </w:r>
      <w:r>
        <w:tab/>
        <w:t xml:space="preserve">  39</w:t>
      </w:r>
    </w:p>
    <w:p w:rsidR="004D07D5" w:rsidRDefault="004D07D5" w:rsidP="004D07D5">
      <w:r>
        <w:t>Hispanics</w:t>
      </w:r>
      <w:r>
        <w:tab/>
      </w:r>
      <w:r>
        <w:tab/>
      </w:r>
      <w:r>
        <w:tab/>
      </w:r>
      <w:r>
        <w:tab/>
      </w:r>
      <w:r>
        <w:tab/>
      </w:r>
      <w:r w:rsidR="00431DFB">
        <w:t>6.59</w:t>
      </w:r>
      <w:r>
        <w:tab/>
      </w:r>
      <w:r w:rsidR="00431DFB">
        <w:t>21.0</w:t>
      </w:r>
      <w:r>
        <w:tab/>
        <w:t xml:space="preserve"> </w:t>
      </w:r>
      <w:r>
        <w:tab/>
        <w:t xml:space="preserve"> </w:t>
      </w:r>
      <w:r>
        <w:tab/>
        <w:t xml:space="preserve">  11</w:t>
      </w:r>
    </w:p>
    <w:p w:rsidR="004D07D5" w:rsidRDefault="004D07D5" w:rsidP="004D07D5">
      <w:r>
        <w:t>Asians</w:t>
      </w:r>
      <w:r>
        <w:tab/>
      </w:r>
      <w:r>
        <w:tab/>
      </w:r>
      <w:r>
        <w:tab/>
      </w:r>
      <w:r>
        <w:tab/>
      </w:r>
      <w:r>
        <w:tab/>
      </w:r>
      <w:r>
        <w:tab/>
      </w:r>
      <w:r w:rsidR="00431DFB">
        <w:t>21.6</w:t>
      </w:r>
      <w:r>
        <w:tab/>
      </w:r>
      <w:r w:rsidR="00431DFB">
        <w:t>31.7</w:t>
      </w:r>
      <w:r>
        <w:tab/>
      </w:r>
      <w:r>
        <w:tab/>
        <w:t xml:space="preserve">  </w:t>
      </w:r>
      <w:r>
        <w:tab/>
        <w:t xml:space="preserve">    6</w:t>
      </w:r>
    </w:p>
    <w:p w:rsidR="004D07D5" w:rsidRDefault="004D07D5" w:rsidP="004D07D5">
      <w:r>
        <w:t>American Indian</w:t>
      </w:r>
      <w:r>
        <w:tab/>
      </w:r>
      <w:r>
        <w:tab/>
      </w:r>
      <w:r>
        <w:tab/>
      </w:r>
      <w:r>
        <w:tab/>
        <w:t>0.00</w:t>
      </w:r>
      <w:r>
        <w:tab/>
        <w:t xml:space="preserve">   -</w:t>
      </w:r>
      <w:r>
        <w:tab/>
      </w:r>
      <w:r>
        <w:tab/>
        <w:t xml:space="preserve">  </w:t>
      </w:r>
      <w:r>
        <w:tab/>
        <w:t xml:space="preserve">    1</w:t>
      </w:r>
    </w:p>
    <w:p w:rsidR="004D07D5" w:rsidRDefault="004D07D5" w:rsidP="004D07D5">
      <w:r>
        <w:t>Others</w:t>
      </w:r>
      <w:r>
        <w:tab/>
      </w:r>
      <w:r>
        <w:tab/>
      </w:r>
      <w:r>
        <w:tab/>
      </w:r>
      <w:r>
        <w:tab/>
      </w:r>
      <w:r>
        <w:tab/>
      </w:r>
      <w:r>
        <w:tab/>
      </w:r>
      <w:r w:rsidR="00431DFB">
        <w:t>26.5</w:t>
      </w:r>
      <w:r>
        <w:tab/>
        <w:t>3</w:t>
      </w:r>
      <w:r w:rsidR="00431DFB">
        <w:t>3.2</w:t>
      </w:r>
      <w:r>
        <w:tab/>
      </w:r>
      <w:r>
        <w:tab/>
        <w:t xml:space="preserve">  </w:t>
      </w:r>
      <w:r>
        <w:tab/>
        <w:t xml:space="preserve">    5</w:t>
      </w:r>
    </w:p>
    <w:p w:rsidR="002C679E" w:rsidRPr="004D07D5" w:rsidRDefault="004D07D5" w:rsidP="004D07D5">
      <w:r>
        <w:t>________________________________________________________________________</w:t>
      </w:r>
    </w:p>
    <w:p w:rsidR="002C679E" w:rsidRDefault="00431DFB" w:rsidP="002C679E">
      <w:r>
        <w:rPr>
          <w:i/>
        </w:rPr>
        <w:t xml:space="preserve">Note. </w:t>
      </w:r>
      <w:r>
        <w:t>N=101</w:t>
      </w:r>
    </w:p>
    <w:p w:rsidR="00431DFB" w:rsidRPr="00431DFB" w:rsidRDefault="00431DFB" w:rsidP="002C679E"/>
    <w:p w:rsidR="00F432AD" w:rsidRPr="00BA4132" w:rsidRDefault="00BB5259" w:rsidP="00646444">
      <w:pPr>
        <w:spacing w:line="480" w:lineRule="auto"/>
      </w:pPr>
      <w:r w:rsidRPr="00BA4132">
        <w:tab/>
      </w:r>
      <w:r w:rsidR="004E4D9E" w:rsidRPr="00BA4132">
        <w:t xml:space="preserve">The total </w:t>
      </w:r>
      <w:r w:rsidR="004E4D9E" w:rsidRPr="00BA4132">
        <w:rPr>
          <w:i/>
        </w:rPr>
        <w:t>N</w:t>
      </w:r>
      <w:r w:rsidR="001A6CF1" w:rsidRPr="00BA4132">
        <w:rPr>
          <w:i/>
        </w:rPr>
        <w:t xml:space="preserve"> </w:t>
      </w:r>
      <w:r w:rsidR="004E4D9E" w:rsidRPr="00BA4132">
        <w:rPr>
          <w:i/>
        </w:rPr>
        <w:t>=</w:t>
      </w:r>
      <w:r w:rsidR="001A6CF1" w:rsidRPr="00BA4132">
        <w:rPr>
          <w:i/>
        </w:rPr>
        <w:t xml:space="preserve"> </w:t>
      </w:r>
      <w:r w:rsidR="004E4D9E" w:rsidRPr="00BA4132">
        <w:t>101</w:t>
      </w:r>
      <w:r w:rsidR="004E4D9E" w:rsidRPr="00BA4132">
        <w:rPr>
          <w:i/>
        </w:rPr>
        <w:t>, M</w:t>
      </w:r>
      <w:r w:rsidR="001A6CF1" w:rsidRPr="00BA4132">
        <w:rPr>
          <w:i/>
        </w:rPr>
        <w:t xml:space="preserve"> </w:t>
      </w:r>
      <w:r w:rsidR="004E4D9E" w:rsidRPr="00BA4132">
        <w:rPr>
          <w:i/>
        </w:rPr>
        <w:t>=</w:t>
      </w:r>
      <w:r w:rsidR="001A6CF1" w:rsidRPr="00BA4132">
        <w:rPr>
          <w:i/>
        </w:rPr>
        <w:t xml:space="preserve"> </w:t>
      </w:r>
      <w:r w:rsidR="001A6CF1" w:rsidRPr="00BA4132">
        <w:t>10.86</w:t>
      </w:r>
      <w:r w:rsidR="004E4D9E" w:rsidRPr="00BA4132">
        <w:rPr>
          <w:i/>
        </w:rPr>
        <w:t>, SD</w:t>
      </w:r>
      <w:r w:rsidR="001A6CF1" w:rsidRPr="00BA4132">
        <w:rPr>
          <w:i/>
        </w:rPr>
        <w:t xml:space="preserve"> </w:t>
      </w:r>
      <w:r w:rsidR="004E4D9E" w:rsidRPr="00BA4132">
        <w:rPr>
          <w:i/>
        </w:rPr>
        <w:t>=</w:t>
      </w:r>
      <w:r w:rsidR="001A6CF1" w:rsidRPr="00BA4132">
        <w:rPr>
          <w:i/>
        </w:rPr>
        <w:t xml:space="preserve"> </w:t>
      </w:r>
      <w:r w:rsidR="001A6CF1" w:rsidRPr="00BA4132">
        <w:t>39.393</w:t>
      </w:r>
      <w:r w:rsidR="004E4D9E" w:rsidRPr="00BA4132">
        <w:t xml:space="preserve"> mean of reported student service hours was well below the goal school officials set for the school (see Family Expectations, Appendix B). </w:t>
      </w:r>
      <w:r w:rsidR="002821CB" w:rsidRPr="00BA4132">
        <w:t>The highest mean came from the</w:t>
      </w:r>
      <w:r w:rsidR="00406C7F" w:rsidRPr="00BA4132">
        <w:t xml:space="preserve"> ethnic group classified</w:t>
      </w:r>
      <w:r w:rsidR="002821CB" w:rsidRPr="00BA4132">
        <w:t xml:space="preserve"> </w:t>
      </w:r>
      <w:r w:rsidR="00406C7F" w:rsidRPr="00BA4132">
        <w:t>“</w:t>
      </w:r>
      <w:r w:rsidR="002821CB" w:rsidRPr="00BA4132">
        <w:t>Other</w:t>
      </w:r>
      <w:r w:rsidR="00406C7F" w:rsidRPr="00BA4132">
        <w:t>”</w:t>
      </w:r>
      <w:r w:rsidR="002821CB" w:rsidRPr="00BA4132">
        <w:t xml:space="preserve"> </w:t>
      </w:r>
      <w:r w:rsidR="001A6CF1" w:rsidRPr="00BA4132">
        <w:rPr>
          <w:i/>
        </w:rPr>
        <w:t>n</w:t>
      </w:r>
      <w:r w:rsidR="001A6CF1" w:rsidRPr="00BA4132">
        <w:t xml:space="preserve"> </w:t>
      </w:r>
      <w:r w:rsidR="002821CB" w:rsidRPr="00BA4132">
        <w:rPr>
          <w:i/>
        </w:rPr>
        <w:t>=</w:t>
      </w:r>
      <w:r w:rsidR="001A6CF1" w:rsidRPr="00BA4132">
        <w:rPr>
          <w:i/>
        </w:rPr>
        <w:t xml:space="preserve"> </w:t>
      </w:r>
      <w:r w:rsidR="002821CB" w:rsidRPr="00BA4132">
        <w:t>5</w:t>
      </w:r>
      <w:r w:rsidR="00406C7F" w:rsidRPr="00BA4132">
        <w:rPr>
          <w:i/>
        </w:rPr>
        <w:t>, M</w:t>
      </w:r>
      <w:r w:rsidR="001A6CF1" w:rsidRPr="00BA4132">
        <w:rPr>
          <w:i/>
        </w:rPr>
        <w:t xml:space="preserve"> </w:t>
      </w:r>
      <w:r w:rsidR="00406C7F" w:rsidRPr="00BA4132">
        <w:rPr>
          <w:i/>
        </w:rPr>
        <w:t>=</w:t>
      </w:r>
      <w:r w:rsidR="001A6CF1" w:rsidRPr="00BA4132">
        <w:rPr>
          <w:i/>
        </w:rPr>
        <w:t xml:space="preserve"> </w:t>
      </w:r>
      <w:r w:rsidR="00406C7F" w:rsidRPr="00BA4132">
        <w:t>26.50</w:t>
      </w:r>
      <w:r w:rsidR="00406C7F" w:rsidRPr="00BA4132">
        <w:rPr>
          <w:i/>
        </w:rPr>
        <w:t>, SD</w:t>
      </w:r>
      <w:r w:rsidR="001A6CF1" w:rsidRPr="00BA4132">
        <w:rPr>
          <w:i/>
        </w:rPr>
        <w:t xml:space="preserve"> </w:t>
      </w:r>
      <w:r w:rsidR="00406C7F" w:rsidRPr="00BA4132">
        <w:rPr>
          <w:i/>
        </w:rPr>
        <w:t>=</w:t>
      </w:r>
      <w:r w:rsidR="001A6CF1" w:rsidRPr="00BA4132">
        <w:rPr>
          <w:i/>
        </w:rPr>
        <w:t xml:space="preserve"> </w:t>
      </w:r>
      <w:r w:rsidR="00406C7F" w:rsidRPr="00BA4132">
        <w:t>33.286</w:t>
      </w:r>
      <w:r w:rsidR="002821CB" w:rsidRPr="00BA4132">
        <w:t>. Every ethnic group had some</w:t>
      </w:r>
      <w:r w:rsidR="001A6CF1" w:rsidRPr="00BA4132">
        <w:t xml:space="preserve"> reported</w:t>
      </w:r>
      <w:r w:rsidR="002821CB" w:rsidRPr="00BA4132">
        <w:t xml:space="preserve"> student service participation with the exception of American Indian however there is only one student in this category. </w:t>
      </w:r>
      <w:r w:rsidR="00406C7F" w:rsidRPr="00BA4132">
        <w:t xml:space="preserve">Asians </w:t>
      </w:r>
      <w:r w:rsidR="001A6CF1" w:rsidRPr="00BA4132">
        <w:rPr>
          <w:i/>
        </w:rPr>
        <w:t xml:space="preserve">n </w:t>
      </w:r>
      <w:r w:rsidR="00406C7F" w:rsidRPr="00BA4132">
        <w:rPr>
          <w:i/>
        </w:rPr>
        <w:t>=</w:t>
      </w:r>
      <w:r w:rsidR="001A6CF1" w:rsidRPr="00BA4132">
        <w:rPr>
          <w:i/>
        </w:rPr>
        <w:t xml:space="preserve"> </w:t>
      </w:r>
      <w:r w:rsidR="00406C7F" w:rsidRPr="00BA4132">
        <w:t>6</w:t>
      </w:r>
      <w:r w:rsidR="00406C7F" w:rsidRPr="00BA4132">
        <w:rPr>
          <w:i/>
        </w:rPr>
        <w:t>, M</w:t>
      </w:r>
      <w:r w:rsidR="001A6CF1" w:rsidRPr="00BA4132">
        <w:rPr>
          <w:i/>
        </w:rPr>
        <w:t xml:space="preserve"> </w:t>
      </w:r>
      <w:r w:rsidR="00406C7F" w:rsidRPr="00BA4132">
        <w:rPr>
          <w:i/>
        </w:rPr>
        <w:t>=</w:t>
      </w:r>
      <w:r w:rsidR="001A6CF1" w:rsidRPr="00BA4132">
        <w:rPr>
          <w:i/>
        </w:rPr>
        <w:t xml:space="preserve"> </w:t>
      </w:r>
      <w:r w:rsidR="00406C7F" w:rsidRPr="00BA4132">
        <w:t>21.66</w:t>
      </w:r>
      <w:r w:rsidR="00406C7F" w:rsidRPr="00BA4132">
        <w:rPr>
          <w:i/>
        </w:rPr>
        <w:t>, SD</w:t>
      </w:r>
      <w:r w:rsidR="001A6CF1" w:rsidRPr="00BA4132">
        <w:rPr>
          <w:i/>
        </w:rPr>
        <w:t xml:space="preserve"> </w:t>
      </w:r>
      <w:r w:rsidR="00406C7F" w:rsidRPr="00BA4132">
        <w:rPr>
          <w:i/>
        </w:rPr>
        <w:t>=</w:t>
      </w:r>
      <w:r w:rsidR="001A6CF1" w:rsidRPr="00BA4132">
        <w:rPr>
          <w:i/>
        </w:rPr>
        <w:t xml:space="preserve"> </w:t>
      </w:r>
      <w:r w:rsidR="001A6CF1" w:rsidRPr="00BA4132">
        <w:t>31.728</w:t>
      </w:r>
      <w:r w:rsidR="00406C7F" w:rsidRPr="00BA4132">
        <w:t xml:space="preserve"> had the second highest reported mean</w:t>
      </w:r>
      <w:r w:rsidR="004E4D9E" w:rsidRPr="00BA4132">
        <w:t xml:space="preserve">. The two largest ethnic groups Whites </w:t>
      </w:r>
      <w:r w:rsidR="001A6CF1" w:rsidRPr="00BA4132">
        <w:rPr>
          <w:i/>
        </w:rPr>
        <w:t xml:space="preserve">n </w:t>
      </w:r>
      <w:r w:rsidR="004E4D9E" w:rsidRPr="00BA4132">
        <w:rPr>
          <w:i/>
        </w:rPr>
        <w:t>=</w:t>
      </w:r>
      <w:r w:rsidR="001A6CF1" w:rsidRPr="00BA4132">
        <w:rPr>
          <w:i/>
        </w:rPr>
        <w:t xml:space="preserve"> </w:t>
      </w:r>
      <w:r w:rsidR="004E4D9E" w:rsidRPr="00BA4132">
        <w:t>39</w:t>
      </w:r>
      <w:r w:rsidR="004E4D9E" w:rsidRPr="00BA4132">
        <w:rPr>
          <w:i/>
        </w:rPr>
        <w:t>, M</w:t>
      </w:r>
      <w:r w:rsidR="001A6CF1" w:rsidRPr="00BA4132">
        <w:rPr>
          <w:i/>
        </w:rPr>
        <w:t xml:space="preserve"> </w:t>
      </w:r>
      <w:r w:rsidR="004E4D9E" w:rsidRPr="00BA4132">
        <w:rPr>
          <w:i/>
        </w:rPr>
        <w:t>=</w:t>
      </w:r>
      <w:r w:rsidR="001A6CF1" w:rsidRPr="00BA4132">
        <w:rPr>
          <w:i/>
        </w:rPr>
        <w:t xml:space="preserve"> </w:t>
      </w:r>
      <w:r w:rsidR="001A6CF1" w:rsidRPr="00BA4132">
        <w:t>12.64</w:t>
      </w:r>
      <w:r w:rsidR="004E4D9E" w:rsidRPr="00BA4132">
        <w:rPr>
          <w:i/>
        </w:rPr>
        <w:t>,</w:t>
      </w:r>
      <w:r w:rsidR="001A6CF1" w:rsidRPr="00BA4132">
        <w:rPr>
          <w:i/>
        </w:rPr>
        <w:t xml:space="preserve"> </w:t>
      </w:r>
      <w:r w:rsidR="004E4D9E" w:rsidRPr="00BA4132">
        <w:rPr>
          <w:i/>
        </w:rPr>
        <w:t>SD</w:t>
      </w:r>
      <w:r w:rsidR="001A6CF1" w:rsidRPr="00BA4132">
        <w:rPr>
          <w:i/>
        </w:rPr>
        <w:t xml:space="preserve"> </w:t>
      </w:r>
      <w:r w:rsidR="004E4D9E" w:rsidRPr="00BA4132">
        <w:rPr>
          <w:i/>
        </w:rPr>
        <w:t>=</w:t>
      </w:r>
      <w:r w:rsidR="001A6CF1" w:rsidRPr="00BA4132">
        <w:rPr>
          <w:i/>
        </w:rPr>
        <w:t xml:space="preserve"> </w:t>
      </w:r>
      <w:r w:rsidR="004E4D9E" w:rsidRPr="00BA4132">
        <w:t>42.90</w:t>
      </w:r>
      <w:r w:rsidR="001A6CF1" w:rsidRPr="00BA4132">
        <w:t>0</w:t>
      </w:r>
      <w:r w:rsidR="004E4D9E" w:rsidRPr="00BA4132">
        <w:t xml:space="preserve"> </w:t>
      </w:r>
      <w:r w:rsidR="004E4D9E" w:rsidRPr="00BA4132">
        <w:lastRenderedPageBreak/>
        <w:t xml:space="preserve">and African Americans </w:t>
      </w:r>
      <w:r w:rsidR="001A6CF1" w:rsidRPr="00BA4132">
        <w:rPr>
          <w:i/>
        </w:rPr>
        <w:t xml:space="preserve">n </w:t>
      </w:r>
      <w:r w:rsidR="004E4D9E" w:rsidRPr="00BA4132">
        <w:rPr>
          <w:i/>
        </w:rPr>
        <w:t>=</w:t>
      </w:r>
      <w:r w:rsidR="001A6CF1" w:rsidRPr="00BA4132">
        <w:rPr>
          <w:i/>
        </w:rPr>
        <w:t xml:space="preserve"> </w:t>
      </w:r>
      <w:r w:rsidR="004E4D9E" w:rsidRPr="00BA4132">
        <w:t>39</w:t>
      </w:r>
      <w:r w:rsidR="004E4D9E" w:rsidRPr="00BA4132">
        <w:rPr>
          <w:i/>
        </w:rPr>
        <w:t>, M</w:t>
      </w:r>
      <w:r w:rsidR="001A6CF1" w:rsidRPr="00BA4132">
        <w:rPr>
          <w:i/>
        </w:rPr>
        <w:t xml:space="preserve"> </w:t>
      </w:r>
      <w:r w:rsidR="004E4D9E" w:rsidRPr="00BA4132">
        <w:rPr>
          <w:i/>
        </w:rPr>
        <w:t>=</w:t>
      </w:r>
      <w:r w:rsidR="001A6CF1" w:rsidRPr="00BA4132">
        <w:rPr>
          <w:i/>
        </w:rPr>
        <w:t xml:space="preserve"> </w:t>
      </w:r>
      <w:r w:rsidR="001A6CF1" w:rsidRPr="00BA4132">
        <w:t>6.90</w:t>
      </w:r>
      <w:r w:rsidR="004E4D9E" w:rsidRPr="00BA4132">
        <w:rPr>
          <w:i/>
        </w:rPr>
        <w:t>, SD</w:t>
      </w:r>
      <w:r w:rsidR="001A6CF1" w:rsidRPr="00BA4132">
        <w:rPr>
          <w:i/>
        </w:rPr>
        <w:t xml:space="preserve"> </w:t>
      </w:r>
      <w:r w:rsidR="004E4D9E" w:rsidRPr="00BA4132">
        <w:rPr>
          <w:i/>
        </w:rPr>
        <w:t>=</w:t>
      </w:r>
      <w:r w:rsidR="001A6CF1" w:rsidRPr="00BA4132">
        <w:rPr>
          <w:i/>
        </w:rPr>
        <w:t xml:space="preserve"> </w:t>
      </w:r>
      <w:r w:rsidR="004E4D9E" w:rsidRPr="00BA4132">
        <w:t>42.421 also had reported student service hours. There was a lot of variance in mean student reported service hours.</w:t>
      </w:r>
      <w:r w:rsidR="001A6CF1" w:rsidRPr="00BA4132">
        <w:t xml:space="preserve"> </w:t>
      </w:r>
      <w:r w:rsidR="003F1BBC" w:rsidRPr="00BA4132">
        <w:t xml:space="preserve">Table </w:t>
      </w:r>
      <w:r w:rsidR="001A6CF1" w:rsidRPr="00BA4132">
        <w:t>5.1</w:t>
      </w:r>
      <w:r w:rsidR="00C7103F" w:rsidRPr="00BA4132">
        <w:t>4</w:t>
      </w:r>
      <w:r w:rsidR="001A6CF1" w:rsidRPr="00BA4132">
        <w:t xml:space="preserve"> also</w:t>
      </w:r>
      <w:r w:rsidR="003F1BBC" w:rsidRPr="00BA4132">
        <w:t xml:space="preserve"> provides descriptive statistics for student service hours by gender. Females </w:t>
      </w:r>
      <w:r w:rsidR="001A6CF1" w:rsidRPr="00BA4132">
        <w:rPr>
          <w:i/>
        </w:rPr>
        <w:t xml:space="preserve">n </w:t>
      </w:r>
      <w:r w:rsidR="003F1BBC" w:rsidRPr="00BA4132">
        <w:rPr>
          <w:i/>
        </w:rPr>
        <w:t>=</w:t>
      </w:r>
      <w:r w:rsidR="001A6CF1" w:rsidRPr="00BA4132">
        <w:rPr>
          <w:i/>
        </w:rPr>
        <w:t xml:space="preserve"> </w:t>
      </w:r>
      <w:r w:rsidR="003F1BBC" w:rsidRPr="00BA4132">
        <w:t>60</w:t>
      </w:r>
      <w:r w:rsidR="00F432AD" w:rsidRPr="00BA4132">
        <w:rPr>
          <w:i/>
        </w:rPr>
        <w:t>, M</w:t>
      </w:r>
      <w:r w:rsidR="001A6CF1" w:rsidRPr="00BA4132">
        <w:rPr>
          <w:i/>
        </w:rPr>
        <w:t xml:space="preserve"> </w:t>
      </w:r>
      <w:r w:rsidR="00F432AD" w:rsidRPr="00BA4132">
        <w:rPr>
          <w:i/>
        </w:rPr>
        <w:t>=</w:t>
      </w:r>
      <w:r w:rsidR="001A6CF1" w:rsidRPr="00BA4132">
        <w:rPr>
          <w:i/>
        </w:rPr>
        <w:t xml:space="preserve"> </w:t>
      </w:r>
      <w:r w:rsidR="00F432AD" w:rsidRPr="00BA4132">
        <w:t>15.90</w:t>
      </w:r>
      <w:r w:rsidR="00F432AD" w:rsidRPr="00BA4132">
        <w:rPr>
          <w:i/>
        </w:rPr>
        <w:t>, SD</w:t>
      </w:r>
      <w:r w:rsidR="001A6CF1" w:rsidRPr="00BA4132">
        <w:rPr>
          <w:i/>
        </w:rPr>
        <w:t xml:space="preserve"> </w:t>
      </w:r>
      <w:r w:rsidR="00F432AD" w:rsidRPr="00BA4132">
        <w:rPr>
          <w:i/>
        </w:rPr>
        <w:t>=</w:t>
      </w:r>
      <w:r w:rsidR="001A6CF1" w:rsidRPr="00BA4132">
        <w:rPr>
          <w:i/>
        </w:rPr>
        <w:t xml:space="preserve"> </w:t>
      </w:r>
      <w:r w:rsidR="00F432AD" w:rsidRPr="00BA4132">
        <w:t>48.408</w:t>
      </w:r>
      <w:r w:rsidR="003F1BBC" w:rsidRPr="00BA4132">
        <w:t xml:space="preserve"> had a higher mean of </w:t>
      </w:r>
      <w:r w:rsidR="00F432AD" w:rsidRPr="00BA4132">
        <w:t>documented hours m</w:t>
      </w:r>
      <w:r w:rsidR="003F1BBC" w:rsidRPr="00BA4132">
        <w:t xml:space="preserve">ales </w:t>
      </w:r>
      <w:r w:rsidR="006F4DC1" w:rsidRPr="00BA4132">
        <w:rPr>
          <w:i/>
        </w:rPr>
        <w:t xml:space="preserve">n </w:t>
      </w:r>
      <w:r w:rsidR="003F1BBC" w:rsidRPr="00BA4132">
        <w:rPr>
          <w:i/>
        </w:rPr>
        <w:t>=</w:t>
      </w:r>
      <w:r w:rsidR="006F4DC1" w:rsidRPr="00BA4132">
        <w:rPr>
          <w:i/>
        </w:rPr>
        <w:t xml:space="preserve"> </w:t>
      </w:r>
      <w:r w:rsidR="003F1BBC" w:rsidRPr="00BA4132">
        <w:t>41</w:t>
      </w:r>
      <w:r w:rsidR="00F432AD" w:rsidRPr="00BA4132">
        <w:rPr>
          <w:i/>
        </w:rPr>
        <w:t>, M</w:t>
      </w:r>
      <w:r w:rsidR="006F4DC1" w:rsidRPr="00BA4132">
        <w:rPr>
          <w:i/>
        </w:rPr>
        <w:t xml:space="preserve"> </w:t>
      </w:r>
      <w:r w:rsidR="00F432AD" w:rsidRPr="00BA4132">
        <w:rPr>
          <w:i/>
        </w:rPr>
        <w:t>=</w:t>
      </w:r>
      <w:r w:rsidR="006F4DC1" w:rsidRPr="00BA4132">
        <w:rPr>
          <w:i/>
        </w:rPr>
        <w:t xml:space="preserve"> </w:t>
      </w:r>
      <w:r w:rsidR="00F432AD" w:rsidRPr="00BA4132">
        <w:t>3.487</w:t>
      </w:r>
      <w:r w:rsidR="00F432AD" w:rsidRPr="00BA4132">
        <w:rPr>
          <w:i/>
        </w:rPr>
        <w:t>, SD</w:t>
      </w:r>
      <w:r w:rsidR="006F4DC1" w:rsidRPr="00BA4132">
        <w:rPr>
          <w:i/>
        </w:rPr>
        <w:t xml:space="preserve"> </w:t>
      </w:r>
      <w:r w:rsidR="00F432AD" w:rsidRPr="00BA4132">
        <w:rPr>
          <w:i/>
        </w:rPr>
        <w:t>=</w:t>
      </w:r>
      <w:r w:rsidR="006F4DC1" w:rsidRPr="00BA4132">
        <w:rPr>
          <w:i/>
        </w:rPr>
        <w:t xml:space="preserve"> </w:t>
      </w:r>
      <w:r w:rsidR="00F432AD" w:rsidRPr="00BA4132">
        <w:t>18.145</w:t>
      </w:r>
      <w:r w:rsidR="003F1BBC" w:rsidRPr="00BA4132">
        <w:t xml:space="preserve">. </w:t>
      </w:r>
      <w:r w:rsidR="00F432AD" w:rsidRPr="00BA4132">
        <w:t xml:space="preserve">Both reported means are well below the anticipated goal set by school officials. </w:t>
      </w:r>
    </w:p>
    <w:p w:rsidR="006F4DC1" w:rsidRPr="00BA4132" w:rsidRDefault="00646444" w:rsidP="00646444">
      <w:pPr>
        <w:spacing w:line="480" w:lineRule="auto"/>
      </w:pPr>
      <w:r w:rsidRPr="00BA4132">
        <w:tab/>
      </w:r>
      <w:r w:rsidR="006F4DC1" w:rsidRPr="00BA4132">
        <w:t xml:space="preserve">Finally, </w:t>
      </w:r>
      <w:r w:rsidRPr="00BA4132">
        <w:t>Table 5</w:t>
      </w:r>
      <w:r w:rsidR="006F4DC1" w:rsidRPr="00BA4132">
        <w:t>.1</w:t>
      </w:r>
      <w:r w:rsidR="00C7103F" w:rsidRPr="00BA4132">
        <w:t>4</w:t>
      </w:r>
      <w:r w:rsidRPr="00BA4132">
        <w:t xml:space="preserve"> provides descriptive statistics for student service hours by socio-economic status. Students not </w:t>
      </w:r>
      <w:r w:rsidR="00F432AD" w:rsidRPr="00BA4132">
        <w:t>receiving</w:t>
      </w:r>
      <w:r w:rsidRPr="00BA4132">
        <w:t xml:space="preserve"> free and reduced lunch</w:t>
      </w:r>
      <w:r w:rsidR="00F432AD" w:rsidRPr="00BA4132">
        <w:t xml:space="preserve"> assistance</w:t>
      </w:r>
      <w:r w:rsidRPr="00BA4132">
        <w:t xml:space="preserve"> </w:t>
      </w:r>
      <w:r w:rsidR="006F4DC1" w:rsidRPr="00BA4132">
        <w:rPr>
          <w:i/>
        </w:rPr>
        <w:t xml:space="preserve">n </w:t>
      </w:r>
      <w:r w:rsidRPr="00BA4132">
        <w:rPr>
          <w:i/>
        </w:rPr>
        <w:t>=</w:t>
      </w:r>
      <w:r w:rsidR="006F4DC1" w:rsidRPr="00BA4132">
        <w:rPr>
          <w:i/>
        </w:rPr>
        <w:t xml:space="preserve"> </w:t>
      </w:r>
      <w:r w:rsidRPr="00BA4132">
        <w:t>61</w:t>
      </w:r>
      <w:r w:rsidR="00F432AD" w:rsidRPr="00BA4132">
        <w:rPr>
          <w:i/>
        </w:rPr>
        <w:t>, M</w:t>
      </w:r>
      <w:r w:rsidR="006F4DC1" w:rsidRPr="00BA4132">
        <w:rPr>
          <w:i/>
        </w:rPr>
        <w:t xml:space="preserve"> </w:t>
      </w:r>
      <w:r w:rsidR="00F432AD" w:rsidRPr="00BA4132">
        <w:rPr>
          <w:i/>
        </w:rPr>
        <w:t>=</w:t>
      </w:r>
      <w:r w:rsidR="006F4DC1" w:rsidRPr="00BA4132">
        <w:rPr>
          <w:i/>
        </w:rPr>
        <w:t xml:space="preserve"> </w:t>
      </w:r>
      <w:r w:rsidR="00F432AD" w:rsidRPr="00BA4132">
        <w:t>11.90</w:t>
      </w:r>
      <w:r w:rsidR="00F432AD" w:rsidRPr="00BA4132">
        <w:rPr>
          <w:i/>
        </w:rPr>
        <w:t>, SD</w:t>
      </w:r>
      <w:r w:rsidR="006F4DC1" w:rsidRPr="00BA4132">
        <w:rPr>
          <w:i/>
        </w:rPr>
        <w:t xml:space="preserve"> </w:t>
      </w:r>
      <w:r w:rsidR="00F432AD" w:rsidRPr="00BA4132">
        <w:rPr>
          <w:i/>
        </w:rPr>
        <w:t>=</w:t>
      </w:r>
      <w:r w:rsidR="006F4DC1" w:rsidRPr="00BA4132">
        <w:rPr>
          <w:i/>
        </w:rPr>
        <w:t xml:space="preserve"> </w:t>
      </w:r>
      <w:r w:rsidR="00F432AD" w:rsidRPr="00BA4132">
        <w:t>45.195</w:t>
      </w:r>
      <w:r w:rsidRPr="00BA4132">
        <w:t xml:space="preserve"> had a slightly h</w:t>
      </w:r>
      <w:r w:rsidR="00724793" w:rsidRPr="00BA4132">
        <w:t>igher mean of hours documented than students receiving free and reduced lunch assistance</w:t>
      </w:r>
      <w:r w:rsidR="00757299" w:rsidRPr="00BA4132">
        <w:t xml:space="preserve">. </w:t>
      </w:r>
      <w:r w:rsidR="00724793" w:rsidRPr="00BA4132">
        <w:t xml:space="preserve">In both instances for parents and students receiving free and reduced lunch assistance they had lower reported hours served. </w:t>
      </w:r>
      <w:r w:rsidR="00757299" w:rsidRPr="00BA4132">
        <w:t xml:space="preserve">Students </w:t>
      </w:r>
      <w:r w:rsidR="00724793" w:rsidRPr="00BA4132">
        <w:t>receiving</w:t>
      </w:r>
      <w:r w:rsidR="00757299" w:rsidRPr="00BA4132">
        <w:t xml:space="preserve"> free and reduced lunch</w:t>
      </w:r>
      <w:r w:rsidR="00724793" w:rsidRPr="00BA4132">
        <w:t xml:space="preserve"> assistance</w:t>
      </w:r>
      <w:r w:rsidR="00757299" w:rsidRPr="00BA4132">
        <w:t xml:space="preserve"> </w:t>
      </w:r>
      <w:r w:rsidR="006F4DC1" w:rsidRPr="00BA4132">
        <w:rPr>
          <w:i/>
        </w:rPr>
        <w:t xml:space="preserve">n </w:t>
      </w:r>
      <w:r w:rsidR="00757299" w:rsidRPr="00BA4132">
        <w:rPr>
          <w:i/>
        </w:rPr>
        <w:t>=</w:t>
      </w:r>
      <w:r w:rsidR="006F4DC1" w:rsidRPr="00BA4132">
        <w:rPr>
          <w:i/>
        </w:rPr>
        <w:t xml:space="preserve"> </w:t>
      </w:r>
      <w:r w:rsidR="00757299" w:rsidRPr="00BA4132">
        <w:t>40</w:t>
      </w:r>
      <w:r w:rsidR="00724793" w:rsidRPr="00BA4132">
        <w:rPr>
          <w:i/>
        </w:rPr>
        <w:t>, M</w:t>
      </w:r>
      <w:r w:rsidR="006F4DC1" w:rsidRPr="00BA4132">
        <w:rPr>
          <w:i/>
        </w:rPr>
        <w:t xml:space="preserve"> </w:t>
      </w:r>
      <w:r w:rsidR="00724793" w:rsidRPr="00BA4132">
        <w:rPr>
          <w:i/>
        </w:rPr>
        <w:t>=</w:t>
      </w:r>
      <w:r w:rsidR="006F4DC1" w:rsidRPr="00BA4132">
        <w:rPr>
          <w:i/>
        </w:rPr>
        <w:t xml:space="preserve"> </w:t>
      </w:r>
      <w:r w:rsidR="00724793" w:rsidRPr="00BA4132">
        <w:t>9.27</w:t>
      </w:r>
      <w:r w:rsidR="00724793" w:rsidRPr="00BA4132">
        <w:rPr>
          <w:i/>
        </w:rPr>
        <w:t>, SD</w:t>
      </w:r>
      <w:r w:rsidR="006F4DC1" w:rsidRPr="00BA4132">
        <w:rPr>
          <w:i/>
        </w:rPr>
        <w:t xml:space="preserve"> </w:t>
      </w:r>
      <w:r w:rsidR="00724793" w:rsidRPr="00BA4132">
        <w:rPr>
          <w:i/>
        </w:rPr>
        <w:t>=</w:t>
      </w:r>
      <w:r w:rsidR="006F4DC1" w:rsidRPr="00BA4132">
        <w:rPr>
          <w:i/>
        </w:rPr>
        <w:t xml:space="preserve"> </w:t>
      </w:r>
      <w:r w:rsidR="00724793" w:rsidRPr="00BA4132">
        <w:t>28.849</w:t>
      </w:r>
      <w:r w:rsidR="00757299" w:rsidRPr="00BA4132">
        <w:t xml:space="preserve"> had </w:t>
      </w:r>
      <w:r w:rsidR="00724793" w:rsidRPr="00BA4132">
        <w:t>low reported mean of service hours</w:t>
      </w:r>
      <w:r w:rsidR="00757299" w:rsidRPr="00BA4132">
        <w:t>.</w:t>
      </w:r>
      <w:r w:rsidR="00724793" w:rsidRPr="00BA4132">
        <w:t xml:space="preserve"> Both groups were well below the anticipated goal of 25 hours per student.</w:t>
      </w:r>
    </w:p>
    <w:p w:rsidR="006F4DC1" w:rsidRPr="00BA4132" w:rsidRDefault="006F4DC1" w:rsidP="00646444">
      <w:pPr>
        <w:spacing w:line="480" w:lineRule="auto"/>
      </w:pPr>
      <w:r w:rsidRPr="00BA4132">
        <w:rPr>
          <w:b/>
        </w:rPr>
        <w:t xml:space="preserve">Results for </w:t>
      </w:r>
      <w:r w:rsidR="00724793" w:rsidRPr="00BA4132">
        <w:rPr>
          <w:b/>
        </w:rPr>
        <w:t xml:space="preserve">Association </w:t>
      </w:r>
      <w:r w:rsidRPr="00BA4132">
        <w:rPr>
          <w:b/>
        </w:rPr>
        <w:t>M</w:t>
      </w:r>
      <w:r w:rsidR="00724793" w:rsidRPr="00BA4132">
        <w:rPr>
          <w:b/>
        </w:rPr>
        <w:t xml:space="preserve">embership for the </w:t>
      </w:r>
      <w:r w:rsidRPr="00BA4132">
        <w:rPr>
          <w:b/>
        </w:rPr>
        <w:t>Senior Class</w:t>
      </w:r>
      <w:r w:rsidR="00724793" w:rsidRPr="00BA4132">
        <w:t xml:space="preserve"> </w:t>
      </w:r>
    </w:p>
    <w:p w:rsidR="00724793" w:rsidRPr="00BA4132" w:rsidRDefault="00724793" w:rsidP="006F4DC1">
      <w:pPr>
        <w:spacing w:line="480" w:lineRule="auto"/>
        <w:ind w:firstLine="720"/>
        <w:rPr>
          <w:b/>
          <w:i/>
        </w:rPr>
      </w:pPr>
      <w:r w:rsidRPr="00BA4132">
        <w:t>Parents and students both had very low documented hours of service at the school. This evidence does not necessarily indicate that students and parents are not active in the community they just may not be documenting their hours. The Pre-College Social Capital Survey (see</w:t>
      </w:r>
      <w:r w:rsidR="006F4DC1" w:rsidRPr="00BA4132">
        <w:t xml:space="preserve"> PCSCS,</w:t>
      </w:r>
      <w:r w:rsidRPr="00BA4132">
        <w:t xml:space="preserve"> Appendix A) has a subscale entitled association membership which asks students how often they participated in religious organizations, charity or volunteer organizations, ethnic or racial organizations, a neighborhood association, school-related organizations, political clubs or organizations, social clubs, and youth groups. There were </w:t>
      </w:r>
      <w:r w:rsidRPr="00BA4132">
        <w:lastRenderedPageBreak/>
        <w:t xml:space="preserve">8 questions within this subsection and the overall composite mean for each student is reported in Table </w:t>
      </w:r>
      <w:r w:rsidR="006F4DC1" w:rsidRPr="00BA4132">
        <w:t>5.1</w:t>
      </w:r>
      <w:r w:rsidR="00C7103F" w:rsidRPr="00BA4132">
        <w:t>5</w:t>
      </w:r>
      <w:r w:rsidRPr="00BA4132">
        <w:t xml:space="preserve"> for descriptive statistics. </w:t>
      </w:r>
      <w:r w:rsidRPr="00BA4132">
        <w:rPr>
          <w:b/>
          <w:i/>
        </w:rPr>
        <w:t xml:space="preserve">  </w:t>
      </w:r>
    </w:p>
    <w:p w:rsidR="006F4DC1" w:rsidRPr="00BA4132" w:rsidRDefault="006F1E69" w:rsidP="00646444">
      <w:pPr>
        <w:spacing w:line="480" w:lineRule="auto"/>
      </w:pPr>
      <w:r w:rsidRPr="00BA4132">
        <w:t xml:space="preserve">Table </w:t>
      </w:r>
      <w:r w:rsidR="006F4DC1" w:rsidRPr="00BA4132">
        <w:t>5.1</w:t>
      </w:r>
      <w:r w:rsidR="00C7103F" w:rsidRPr="00BA4132">
        <w:t>5</w:t>
      </w:r>
    </w:p>
    <w:p w:rsidR="006F1E69" w:rsidRPr="00BA4132" w:rsidRDefault="006F1E69" w:rsidP="006F4DC1">
      <w:pPr>
        <w:rPr>
          <w:i/>
        </w:rPr>
      </w:pPr>
      <w:r w:rsidRPr="00BA4132">
        <w:rPr>
          <w:i/>
        </w:rPr>
        <w:t>Descriptive Statistics Association Membership by Gender</w:t>
      </w:r>
      <w:r w:rsidR="006F4DC1" w:rsidRPr="00BA4132">
        <w:rPr>
          <w:i/>
        </w:rPr>
        <w:t xml:space="preserve">, </w:t>
      </w:r>
      <w:r w:rsidR="00C7103F" w:rsidRPr="00BA4132">
        <w:rPr>
          <w:i/>
        </w:rPr>
        <w:t>Race/</w:t>
      </w:r>
      <w:r w:rsidR="006F4DC1" w:rsidRPr="00BA4132">
        <w:rPr>
          <w:i/>
        </w:rPr>
        <w:t>Ethnicity, and Socio-Economic Status</w:t>
      </w:r>
    </w:p>
    <w:p w:rsidR="005965B2" w:rsidRDefault="005965B2" w:rsidP="005965B2">
      <w:r>
        <w:t>________________________________________________________________________</w:t>
      </w:r>
    </w:p>
    <w:p w:rsidR="005965B2" w:rsidRPr="005965B2" w:rsidRDefault="005965B2" w:rsidP="005965B2">
      <w:r w:rsidRPr="005965B2">
        <w:t>Descriptive Statistics Association Membership by Gender, Race/Ethnicity, and Socio-Economic Status</w:t>
      </w:r>
    </w:p>
    <w:p w:rsidR="005965B2" w:rsidRDefault="005965B2" w:rsidP="005965B2">
      <w:r>
        <w:t>________________________________________________________________________</w:t>
      </w:r>
    </w:p>
    <w:p w:rsidR="005965B2" w:rsidRDefault="005965B2" w:rsidP="005965B2">
      <w:r>
        <w:t>Association Membership Responses</w:t>
      </w:r>
      <w:r>
        <w:tab/>
      </w:r>
      <w:r>
        <w:tab/>
        <w:t>M</w:t>
      </w:r>
      <w:r>
        <w:tab/>
        <w:t xml:space="preserve">   SD</w:t>
      </w:r>
      <w:r>
        <w:tab/>
      </w:r>
      <w:r>
        <w:tab/>
        <w:t>Total Population</w:t>
      </w:r>
    </w:p>
    <w:p w:rsidR="005965B2" w:rsidRDefault="005965B2" w:rsidP="005965B2">
      <w:r>
        <w:t>________________________________________________________________________</w:t>
      </w:r>
    </w:p>
    <w:p w:rsidR="005965B2" w:rsidRDefault="005965B2" w:rsidP="005965B2">
      <w:r>
        <w:t>Total Senior Class</w:t>
      </w:r>
      <w:r>
        <w:tab/>
      </w:r>
      <w:r>
        <w:tab/>
      </w:r>
      <w:r>
        <w:tab/>
      </w:r>
      <w:r>
        <w:tab/>
        <w:t>3.21</w:t>
      </w:r>
      <w:r>
        <w:tab/>
        <w:t xml:space="preserve">   .705</w:t>
      </w:r>
      <w:r>
        <w:tab/>
      </w:r>
      <w:r>
        <w:tab/>
      </w:r>
      <w:r>
        <w:tab/>
        <w:t>101</w:t>
      </w:r>
      <w:r>
        <w:tab/>
      </w:r>
      <w:r>
        <w:tab/>
      </w:r>
    </w:p>
    <w:p w:rsidR="005965B2" w:rsidRDefault="005965B2" w:rsidP="005965B2">
      <w:r>
        <w:t>Males</w:t>
      </w:r>
      <w:r>
        <w:tab/>
      </w:r>
      <w:r>
        <w:tab/>
      </w:r>
      <w:r>
        <w:tab/>
      </w:r>
      <w:r>
        <w:tab/>
      </w:r>
      <w:r>
        <w:tab/>
      </w:r>
      <w:r>
        <w:tab/>
        <w:t>3.13</w:t>
      </w:r>
      <w:r>
        <w:tab/>
        <w:t xml:space="preserve">   .673</w:t>
      </w:r>
      <w:r>
        <w:tab/>
      </w:r>
      <w:r>
        <w:tab/>
      </w:r>
      <w:r>
        <w:tab/>
        <w:t xml:space="preserve">  41</w:t>
      </w:r>
      <w:r>
        <w:tab/>
      </w:r>
      <w:r>
        <w:tab/>
      </w:r>
    </w:p>
    <w:p w:rsidR="005965B2" w:rsidRDefault="005965B2" w:rsidP="005965B2">
      <w:r>
        <w:t>Females</w:t>
      </w:r>
      <w:r>
        <w:tab/>
      </w:r>
      <w:r>
        <w:tab/>
      </w:r>
      <w:r>
        <w:tab/>
      </w:r>
      <w:r>
        <w:tab/>
      </w:r>
      <w:r>
        <w:tab/>
        <w:t>3.26</w:t>
      </w:r>
      <w:r>
        <w:tab/>
        <w:t xml:space="preserve">   .727</w:t>
      </w:r>
      <w:r>
        <w:tab/>
      </w:r>
      <w:r>
        <w:tab/>
      </w:r>
      <w:r>
        <w:tab/>
        <w:t xml:space="preserve">  60</w:t>
      </w:r>
    </w:p>
    <w:p w:rsidR="005965B2" w:rsidRDefault="005965B2" w:rsidP="005965B2">
      <w:r>
        <w:t>Not Free/Reduced</w:t>
      </w:r>
      <w:r>
        <w:tab/>
      </w:r>
      <w:r>
        <w:tab/>
      </w:r>
      <w:r>
        <w:tab/>
      </w:r>
      <w:r>
        <w:tab/>
        <w:t>3.12</w:t>
      </w:r>
      <w:r>
        <w:tab/>
        <w:t xml:space="preserve">   .628</w:t>
      </w:r>
      <w:r>
        <w:tab/>
      </w:r>
      <w:r>
        <w:tab/>
        <w:t xml:space="preserve">  </w:t>
      </w:r>
      <w:r>
        <w:tab/>
        <w:t xml:space="preserve">  61</w:t>
      </w:r>
    </w:p>
    <w:p w:rsidR="005965B2" w:rsidRDefault="005965B2" w:rsidP="005965B2">
      <w:r>
        <w:t>Free/Reduced</w:t>
      </w:r>
      <w:r>
        <w:tab/>
      </w:r>
      <w:r>
        <w:tab/>
      </w:r>
      <w:r>
        <w:tab/>
      </w:r>
      <w:r>
        <w:tab/>
      </w:r>
      <w:r>
        <w:tab/>
        <w:t>3.34</w:t>
      </w:r>
      <w:r>
        <w:tab/>
        <w:t xml:space="preserve">   .799</w:t>
      </w:r>
      <w:r>
        <w:tab/>
      </w:r>
      <w:r>
        <w:tab/>
        <w:t xml:space="preserve">  </w:t>
      </w:r>
      <w:r>
        <w:tab/>
        <w:t xml:space="preserve">  40</w:t>
      </w:r>
    </w:p>
    <w:p w:rsidR="005965B2" w:rsidRDefault="005965B2" w:rsidP="005965B2">
      <w:r>
        <w:t>Caucasians</w:t>
      </w:r>
      <w:r>
        <w:tab/>
      </w:r>
      <w:r>
        <w:tab/>
      </w:r>
      <w:r>
        <w:tab/>
      </w:r>
      <w:r>
        <w:tab/>
      </w:r>
      <w:r>
        <w:tab/>
        <w:t>2.94</w:t>
      </w:r>
      <w:r>
        <w:tab/>
        <w:t xml:space="preserve">   .673</w:t>
      </w:r>
      <w:r>
        <w:tab/>
      </w:r>
      <w:r>
        <w:tab/>
        <w:t xml:space="preserve"> </w:t>
      </w:r>
      <w:r>
        <w:tab/>
        <w:t xml:space="preserve">  39</w:t>
      </w:r>
    </w:p>
    <w:p w:rsidR="005965B2" w:rsidRDefault="005965B2" w:rsidP="005965B2">
      <w:r>
        <w:t>African Americans</w:t>
      </w:r>
      <w:r>
        <w:tab/>
      </w:r>
      <w:r>
        <w:tab/>
      </w:r>
      <w:r>
        <w:tab/>
      </w:r>
      <w:r>
        <w:tab/>
        <w:t>3.30</w:t>
      </w:r>
      <w:r>
        <w:tab/>
        <w:t xml:space="preserve">   .637</w:t>
      </w:r>
      <w:r>
        <w:tab/>
      </w:r>
      <w:r>
        <w:tab/>
        <w:t xml:space="preserve"> </w:t>
      </w:r>
      <w:r>
        <w:tab/>
        <w:t xml:space="preserve">  39</w:t>
      </w:r>
    </w:p>
    <w:p w:rsidR="005965B2" w:rsidRDefault="005965B2" w:rsidP="005965B2">
      <w:r>
        <w:t>Hispanics</w:t>
      </w:r>
      <w:r>
        <w:tab/>
      </w:r>
      <w:r>
        <w:tab/>
      </w:r>
      <w:r>
        <w:tab/>
      </w:r>
      <w:r>
        <w:tab/>
      </w:r>
      <w:r>
        <w:tab/>
        <w:t>3.33</w:t>
      </w:r>
      <w:r>
        <w:tab/>
        <w:t xml:space="preserve">   .917</w:t>
      </w:r>
      <w:r>
        <w:tab/>
        <w:t xml:space="preserve"> </w:t>
      </w:r>
      <w:r>
        <w:tab/>
        <w:t xml:space="preserve"> </w:t>
      </w:r>
      <w:r>
        <w:tab/>
        <w:t xml:space="preserve">  11</w:t>
      </w:r>
    </w:p>
    <w:p w:rsidR="005965B2" w:rsidRDefault="005965B2" w:rsidP="005965B2">
      <w:r>
        <w:t>Asians</w:t>
      </w:r>
      <w:r>
        <w:tab/>
      </w:r>
      <w:r>
        <w:tab/>
      </w:r>
      <w:r>
        <w:tab/>
      </w:r>
      <w:r>
        <w:tab/>
      </w:r>
      <w:r>
        <w:tab/>
      </w:r>
      <w:r>
        <w:tab/>
        <w:t>3.83</w:t>
      </w:r>
      <w:r>
        <w:tab/>
        <w:t xml:space="preserve">   .602</w:t>
      </w:r>
      <w:r>
        <w:tab/>
      </w:r>
      <w:r>
        <w:tab/>
        <w:t xml:space="preserve">  </w:t>
      </w:r>
      <w:r>
        <w:tab/>
        <w:t xml:space="preserve">    6</w:t>
      </w:r>
    </w:p>
    <w:p w:rsidR="005965B2" w:rsidRDefault="005965B2" w:rsidP="005965B2">
      <w:r>
        <w:t>American Indian</w:t>
      </w:r>
      <w:r>
        <w:tab/>
      </w:r>
      <w:r>
        <w:tab/>
      </w:r>
      <w:r>
        <w:tab/>
      </w:r>
      <w:r>
        <w:tab/>
        <w:t>3.10</w:t>
      </w:r>
      <w:r>
        <w:tab/>
        <w:t xml:space="preserve">     </w:t>
      </w:r>
      <w:r w:rsidR="00886FAB">
        <w:t xml:space="preserve"> </w:t>
      </w:r>
      <w:r>
        <w:t>-</w:t>
      </w:r>
      <w:r>
        <w:tab/>
      </w:r>
      <w:r>
        <w:tab/>
        <w:t xml:space="preserve">  </w:t>
      </w:r>
      <w:r>
        <w:tab/>
        <w:t xml:space="preserve">    1</w:t>
      </w:r>
    </w:p>
    <w:p w:rsidR="005965B2" w:rsidRDefault="005965B2" w:rsidP="005965B2">
      <w:r>
        <w:t>Others</w:t>
      </w:r>
      <w:r>
        <w:tab/>
      </w:r>
      <w:r>
        <w:tab/>
      </w:r>
      <w:r>
        <w:tab/>
      </w:r>
      <w:r>
        <w:tab/>
      </w:r>
      <w:r>
        <w:tab/>
      </w:r>
      <w:r>
        <w:tab/>
        <w:t>3.54</w:t>
      </w:r>
      <w:r>
        <w:tab/>
        <w:t xml:space="preserve">   </w:t>
      </w:r>
      <w:r w:rsidR="00886FAB">
        <w:t>.450</w:t>
      </w:r>
      <w:r>
        <w:tab/>
      </w:r>
      <w:r>
        <w:tab/>
        <w:t xml:space="preserve">  </w:t>
      </w:r>
      <w:r>
        <w:tab/>
        <w:t xml:space="preserve">    5</w:t>
      </w:r>
    </w:p>
    <w:p w:rsidR="005965B2" w:rsidRPr="004D07D5" w:rsidRDefault="005965B2" w:rsidP="005965B2">
      <w:r>
        <w:t>________________________________________________________________________</w:t>
      </w:r>
    </w:p>
    <w:p w:rsidR="005965B2" w:rsidRPr="005965B2" w:rsidRDefault="005965B2" w:rsidP="005965B2">
      <w:r>
        <w:rPr>
          <w:i/>
        </w:rPr>
        <w:t xml:space="preserve">Note. </w:t>
      </w:r>
      <w:r>
        <w:t>N=101</w:t>
      </w:r>
    </w:p>
    <w:p w:rsidR="006F4DC1" w:rsidRPr="00BA4132" w:rsidRDefault="006F4DC1" w:rsidP="006F4DC1"/>
    <w:p w:rsidR="004D43AF" w:rsidRPr="00BA4132" w:rsidRDefault="007F13CF" w:rsidP="00EB21AF">
      <w:pPr>
        <w:spacing w:line="480" w:lineRule="auto"/>
      </w:pPr>
      <w:r w:rsidRPr="00BA4132">
        <w:tab/>
      </w:r>
      <w:r w:rsidR="00501F8C" w:rsidRPr="00BA4132">
        <w:t xml:space="preserve">The overall </w:t>
      </w:r>
      <w:r w:rsidR="00501F8C" w:rsidRPr="00BA4132">
        <w:rPr>
          <w:i/>
        </w:rPr>
        <w:t>N</w:t>
      </w:r>
      <w:r w:rsidR="00272AC3" w:rsidRPr="00BA4132">
        <w:rPr>
          <w:i/>
        </w:rPr>
        <w:t xml:space="preserve"> </w:t>
      </w:r>
      <w:r w:rsidR="00501F8C" w:rsidRPr="00BA4132">
        <w:rPr>
          <w:i/>
        </w:rPr>
        <w:t>=</w:t>
      </w:r>
      <w:r w:rsidR="00272AC3" w:rsidRPr="00BA4132">
        <w:rPr>
          <w:i/>
        </w:rPr>
        <w:t xml:space="preserve"> </w:t>
      </w:r>
      <w:r w:rsidR="00501F8C" w:rsidRPr="00BA4132">
        <w:t>101</w:t>
      </w:r>
      <w:r w:rsidR="00CE153C" w:rsidRPr="00BA4132">
        <w:rPr>
          <w:i/>
        </w:rPr>
        <w:t>, M</w:t>
      </w:r>
      <w:r w:rsidR="00272AC3" w:rsidRPr="00BA4132">
        <w:rPr>
          <w:i/>
        </w:rPr>
        <w:t xml:space="preserve"> </w:t>
      </w:r>
      <w:r w:rsidR="00CE153C" w:rsidRPr="00BA4132">
        <w:rPr>
          <w:i/>
        </w:rPr>
        <w:t>=</w:t>
      </w:r>
      <w:r w:rsidR="00272AC3" w:rsidRPr="00BA4132">
        <w:rPr>
          <w:i/>
        </w:rPr>
        <w:t xml:space="preserve"> </w:t>
      </w:r>
      <w:r w:rsidR="00272AC3" w:rsidRPr="00BA4132">
        <w:t>3.21</w:t>
      </w:r>
      <w:r w:rsidR="00CE153C" w:rsidRPr="00BA4132">
        <w:rPr>
          <w:i/>
        </w:rPr>
        <w:t>, SD</w:t>
      </w:r>
      <w:r w:rsidR="00272AC3" w:rsidRPr="00BA4132">
        <w:rPr>
          <w:i/>
        </w:rPr>
        <w:t xml:space="preserve"> </w:t>
      </w:r>
      <w:r w:rsidR="00CE153C" w:rsidRPr="00BA4132">
        <w:rPr>
          <w:i/>
        </w:rPr>
        <w:t>=</w:t>
      </w:r>
      <w:r w:rsidR="00272AC3" w:rsidRPr="00BA4132">
        <w:rPr>
          <w:i/>
        </w:rPr>
        <w:t xml:space="preserve"> </w:t>
      </w:r>
      <w:r w:rsidR="00CE153C" w:rsidRPr="00BA4132">
        <w:t>.705</w:t>
      </w:r>
      <w:r w:rsidR="00501F8C" w:rsidRPr="00BA4132">
        <w:t xml:space="preserve"> population had a</w:t>
      </w:r>
      <w:r w:rsidR="00CE153C" w:rsidRPr="00BA4132">
        <w:t xml:space="preserve"> favorable </w:t>
      </w:r>
      <w:r w:rsidR="00501F8C" w:rsidRPr="00BA4132">
        <w:t xml:space="preserve">composite mean </w:t>
      </w:r>
      <w:r w:rsidR="00CE153C" w:rsidRPr="00BA4132">
        <w:t>for association membership as on average students reported that they neither agreed/nor disagreed.</w:t>
      </w:r>
      <w:r w:rsidR="00501F8C" w:rsidRPr="00BA4132">
        <w:t xml:space="preserve"> Females </w:t>
      </w:r>
      <w:r w:rsidR="00272AC3" w:rsidRPr="00BA4132">
        <w:rPr>
          <w:i/>
        </w:rPr>
        <w:t xml:space="preserve">n </w:t>
      </w:r>
      <w:r w:rsidR="00501F8C" w:rsidRPr="00BA4132">
        <w:rPr>
          <w:i/>
        </w:rPr>
        <w:t>=</w:t>
      </w:r>
      <w:r w:rsidR="00272AC3" w:rsidRPr="00BA4132">
        <w:rPr>
          <w:i/>
        </w:rPr>
        <w:t xml:space="preserve"> </w:t>
      </w:r>
      <w:r w:rsidR="00501F8C" w:rsidRPr="00BA4132">
        <w:t>60</w:t>
      </w:r>
      <w:r w:rsidR="00CE153C" w:rsidRPr="00BA4132">
        <w:rPr>
          <w:i/>
        </w:rPr>
        <w:t>, M</w:t>
      </w:r>
      <w:r w:rsidR="00272AC3" w:rsidRPr="00BA4132">
        <w:rPr>
          <w:i/>
        </w:rPr>
        <w:t xml:space="preserve"> </w:t>
      </w:r>
      <w:r w:rsidR="00CE153C" w:rsidRPr="00BA4132">
        <w:rPr>
          <w:i/>
        </w:rPr>
        <w:t>=</w:t>
      </w:r>
      <w:r w:rsidR="00272AC3" w:rsidRPr="00BA4132">
        <w:rPr>
          <w:i/>
        </w:rPr>
        <w:t xml:space="preserve"> </w:t>
      </w:r>
      <w:r w:rsidR="00272AC3" w:rsidRPr="00BA4132">
        <w:t>3.26</w:t>
      </w:r>
      <w:r w:rsidR="00CE153C" w:rsidRPr="00BA4132">
        <w:rPr>
          <w:i/>
        </w:rPr>
        <w:t>, SD</w:t>
      </w:r>
      <w:r w:rsidR="00272AC3" w:rsidRPr="00BA4132">
        <w:rPr>
          <w:i/>
        </w:rPr>
        <w:t xml:space="preserve"> </w:t>
      </w:r>
      <w:r w:rsidR="00CE153C" w:rsidRPr="00BA4132">
        <w:rPr>
          <w:i/>
        </w:rPr>
        <w:t>=</w:t>
      </w:r>
      <w:r w:rsidR="00272AC3" w:rsidRPr="00BA4132">
        <w:rPr>
          <w:i/>
        </w:rPr>
        <w:t xml:space="preserve"> </w:t>
      </w:r>
      <w:r w:rsidR="00CE153C" w:rsidRPr="00BA4132">
        <w:t>.727</w:t>
      </w:r>
      <w:r w:rsidR="00501F8C" w:rsidRPr="00BA4132">
        <w:t xml:space="preserve"> had a composite mean which falls in the neither agree/nor disagree category within the Likert scale</w:t>
      </w:r>
      <w:r w:rsidR="00CE153C" w:rsidRPr="00BA4132">
        <w:t xml:space="preserve"> and is higher than males as it was for the documented student service hours</w:t>
      </w:r>
      <w:r w:rsidR="00501F8C" w:rsidRPr="00BA4132">
        <w:t xml:space="preserve">. Males </w:t>
      </w:r>
      <w:r w:rsidR="00272AC3" w:rsidRPr="00BA4132">
        <w:rPr>
          <w:i/>
        </w:rPr>
        <w:t xml:space="preserve">n </w:t>
      </w:r>
      <w:r w:rsidR="00501F8C" w:rsidRPr="00BA4132">
        <w:rPr>
          <w:i/>
        </w:rPr>
        <w:t>=</w:t>
      </w:r>
      <w:r w:rsidR="00272AC3" w:rsidRPr="00BA4132">
        <w:rPr>
          <w:i/>
        </w:rPr>
        <w:t xml:space="preserve"> </w:t>
      </w:r>
      <w:r w:rsidR="00501F8C" w:rsidRPr="00BA4132">
        <w:t>41</w:t>
      </w:r>
      <w:r w:rsidR="00CE153C" w:rsidRPr="00BA4132">
        <w:rPr>
          <w:i/>
        </w:rPr>
        <w:t>, M</w:t>
      </w:r>
      <w:r w:rsidR="00272AC3" w:rsidRPr="00BA4132">
        <w:rPr>
          <w:i/>
        </w:rPr>
        <w:t xml:space="preserve"> </w:t>
      </w:r>
      <w:r w:rsidR="00CE153C" w:rsidRPr="00BA4132">
        <w:rPr>
          <w:i/>
        </w:rPr>
        <w:t>=</w:t>
      </w:r>
      <w:r w:rsidR="00272AC3" w:rsidRPr="00BA4132">
        <w:rPr>
          <w:i/>
        </w:rPr>
        <w:t xml:space="preserve"> </w:t>
      </w:r>
      <w:r w:rsidR="00CE153C" w:rsidRPr="00BA4132">
        <w:t>3.1317</w:t>
      </w:r>
      <w:r w:rsidR="00CE153C" w:rsidRPr="00BA4132">
        <w:rPr>
          <w:i/>
        </w:rPr>
        <w:t>, SD</w:t>
      </w:r>
      <w:r w:rsidR="00272AC3" w:rsidRPr="00BA4132">
        <w:rPr>
          <w:i/>
        </w:rPr>
        <w:t xml:space="preserve"> </w:t>
      </w:r>
      <w:r w:rsidR="00CE153C" w:rsidRPr="00BA4132">
        <w:rPr>
          <w:i/>
        </w:rPr>
        <w:t>=</w:t>
      </w:r>
      <w:r w:rsidR="00272AC3" w:rsidRPr="00BA4132">
        <w:rPr>
          <w:i/>
        </w:rPr>
        <w:t xml:space="preserve"> </w:t>
      </w:r>
      <w:r w:rsidR="00CE153C" w:rsidRPr="00BA4132">
        <w:t>.67396</w:t>
      </w:r>
      <w:r w:rsidR="00501F8C" w:rsidRPr="00BA4132">
        <w:t xml:space="preserve"> had a </w:t>
      </w:r>
      <w:r w:rsidR="00CE153C" w:rsidRPr="00BA4132">
        <w:t xml:space="preserve">lower </w:t>
      </w:r>
      <w:r w:rsidR="00501F8C" w:rsidRPr="00BA4132">
        <w:t xml:space="preserve">composite mean </w:t>
      </w:r>
      <w:r w:rsidR="00CE153C" w:rsidRPr="00BA4132">
        <w:t>than females</w:t>
      </w:r>
      <w:r w:rsidR="00501F8C" w:rsidRPr="00BA4132">
        <w:t xml:space="preserve">. </w:t>
      </w:r>
      <w:r w:rsidR="00CE153C" w:rsidRPr="00BA4132">
        <w:t xml:space="preserve">Association membership at mean 3.2 divided by 5 on the Likert scale had a 64 percent score overall. </w:t>
      </w:r>
      <w:r w:rsidR="007A235D" w:rsidRPr="00BA4132">
        <w:t xml:space="preserve">Table </w:t>
      </w:r>
      <w:r w:rsidR="0059625E" w:rsidRPr="00BA4132">
        <w:t>5.1</w:t>
      </w:r>
      <w:r w:rsidR="00583A08" w:rsidRPr="00BA4132">
        <w:t>5</w:t>
      </w:r>
      <w:r w:rsidR="0059625E" w:rsidRPr="00BA4132">
        <w:t xml:space="preserve"> also</w:t>
      </w:r>
      <w:r w:rsidR="007A235D" w:rsidRPr="00BA4132">
        <w:t xml:space="preserve"> provides descriptive statistics for </w:t>
      </w:r>
      <w:r w:rsidR="006D6206" w:rsidRPr="00BA4132">
        <w:t>a</w:t>
      </w:r>
      <w:r w:rsidR="007A235D" w:rsidRPr="00BA4132">
        <w:t xml:space="preserve">ssociation </w:t>
      </w:r>
      <w:r w:rsidR="006D6206" w:rsidRPr="00BA4132">
        <w:t>m</w:t>
      </w:r>
      <w:r w:rsidR="007A235D" w:rsidRPr="00BA4132">
        <w:t xml:space="preserve">embership by socio-economic status. In comparison to the other data sets for parent and student service </w:t>
      </w:r>
      <w:r w:rsidR="008717A2" w:rsidRPr="00BA4132">
        <w:t>hour’s</w:t>
      </w:r>
      <w:r w:rsidR="006D6206" w:rsidRPr="00BA4132">
        <w:t xml:space="preserve"> </w:t>
      </w:r>
      <w:r w:rsidR="007A235D" w:rsidRPr="00BA4132">
        <w:t xml:space="preserve">students and their families </w:t>
      </w:r>
      <w:r w:rsidR="006D6206" w:rsidRPr="00BA4132">
        <w:lastRenderedPageBreak/>
        <w:t xml:space="preserve">receiving </w:t>
      </w:r>
      <w:r w:rsidR="007A235D" w:rsidRPr="00BA4132">
        <w:t>free and reduced lunch</w:t>
      </w:r>
      <w:r w:rsidR="006D6206" w:rsidRPr="00BA4132">
        <w:t xml:space="preserve"> assistance</w:t>
      </w:r>
      <w:r w:rsidR="007A235D" w:rsidRPr="00BA4132">
        <w:t xml:space="preserve"> had lower means for hours served than students not </w:t>
      </w:r>
      <w:r w:rsidR="006D6206" w:rsidRPr="00BA4132">
        <w:t>receiving</w:t>
      </w:r>
      <w:r w:rsidR="007A235D" w:rsidRPr="00BA4132">
        <w:t xml:space="preserve"> free and reduced lunch</w:t>
      </w:r>
      <w:r w:rsidR="006D6206" w:rsidRPr="00BA4132">
        <w:t xml:space="preserve"> assistance</w:t>
      </w:r>
      <w:r w:rsidR="007A235D" w:rsidRPr="00BA4132">
        <w:t xml:space="preserve">. </w:t>
      </w:r>
      <w:r w:rsidR="006D6206" w:rsidRPr="00BA4132">
        <w:t>However</w:t>
      </w:r>
      <w:r w:rsidR="007A235D" w:rsidRPr="00BA4132">
        <w:t xml:space="preserve">, Table </w:t>
      </w:r>
      <w:r w:rsidR="0059625E" w:rsidRPr="00BA4132">
        <w:t>5.1</w:t>
      </w:r>
      <w:r w:rsidR="00583A08" w:rsidRPr="00BA4132">
        <w:t>5</w:t>
      </w:r>
      <w:r w:rsidR="007A235D" w:rsidRPr="00BA4132">
        <w:t xml:space="preserve"> shows that students </w:t>
      </w:r>
      <w:r w:rsidR="006D6206" w:rsidRPr="00BA4132">
        <w:t>receiving free and reduced lunch assistance</w:t>
      </w:r>
      <w:r w:rsidR="007A235D" w:rsidRPr="00BA4132">
        <w:t xml:space="preserve"> </w:t>
      </w:r>
      <w:r w:rsidR="0059625E" w:rsidRPr="00BA4132">
        <w:rPr>
          <w:i/>
        </w:rPr>
        <w:t xml:space="preserve">n </w:t>
      </w:r>
      <w:r w:rsidR="007A235D" w:rsidRPr="00BA4132">
        <w:rPr>
          <w:i/>
        </w:rPr>
        <w:t>=</w:t>
      </w:r>
      <w:r w:rsidR="0059625E" w:rsidRPr="00BA4132">
        <w:rPr>
          <w:i/>
        </w:rPr>
        <w:t xml:space="preserve"> </w:t>
      </w:r>
      <w:r w:rsidR="007A235D" w:rsidRPr="00BA4132">
        <w:t>40</w:t>
      </w:r>
      <w:r w:rsidR="006D6206" w:rsidRPr="00BA4132">
        <w:rPr>
          <w:i/>
        </w:rPr>
        <w:t>, M</w:t>
      </w:r>
      <w:r w:rsidR="0059625E" w:rsidRPr="00BA4132">
        <w:rPr>
          <w:i/>
        </w:rPr>
        <w:t xml:space="preserve"> </w:t>
      </w:r>
      <w:r w:rsidR="006D6206" w:rsidRPr="00BA4132">
        <w:rPr>
          <w:i/>
        </w:rPr>
        <w:t>=</w:t>
      </w:r>
      <w:r w:rsidR="0059625E" w:rsidRPr="00BA4132">
        <w:rPr>
          <w:i/>
        </w:rPr>
        <w:t xml:space="preserve"> </w:t>
      </w:r>
      <w:r w:rsidR="0059625E" w:rsidRPr="00BA4132">
        <w:t>3.34</w:t>
      </w:r>
      <w:r w:rsidR="006D6206" w:rsidRPr="00BA4132">
        <w:rPr>
          <w:i/>
        </w:rPr>
        <w:t>, SD</w:t>
      </w:r>
      <w:r w:rsidR="0059625E" w:rsidRPr="00BA4132">
        <w:rPr>
          <w:i/>
        </w:rPr>
        <w:t xml:space="preserve"> </w:t>
      </w:r>
      <w:r w:rsidR="006D6206" w:rsidRPr="00BA4132">
        <w:rPr>
          <w:i/>
        </w:rPr>
        <w:t>=</w:t>
      </w:r>
      <w:r w:rsidR="0059625E" w:rsidRPr="00BA4132">
        <w:rPr>
          <w:i/>
        </w:rPr>
        <w:t xml:space="preserve"> </w:t>
      </w:r>
      <w:r w:rsidR="006D6206" w:rsidRPr="00BA4132">
        <w:t xml:space="preserve">.799 had a higher </w:t>
      </w:r>
      <w:r w:rsidR="007A235D" w:rsidRPr="00BA4132">
        <w:t xml:space="preserve">mean for </w:t>
      </w:r>
      <w:r w:rsidR="006D6206" w:rsidRPr="00BA4132">
        <w:t>a</w:t>
      </w:r>
      <w:r w:rsidR="007A235D" w:rsidRPr="00BA4132">
        <w:t xml:space="preserve">ssociation </w:t>
      </w:r>
      <w:r w:rsidR="006D6206" w:rsidRPr="00BA4132">
        <w:t>m</w:t>
      </w:r>
      <w:r w:rsidR="007A235D" w:rsidRPr="00BA4132">
        <w:t xml:space="preserve">embership than students not </w:t>
      </w:r>
      <w:r w:rsidR="006D6206" w:rsidRPr="00BA4132">
        <w:t xml:space="preserve">receiving </w:t>
      </w:r>
      <w:r w:rsidR="007A235D" w:rsidRPr="00BA4132">
        <w:t>free and reduced lunch</w:t>
      </w:r>
      <w:r w:rsidR="006D6206" w:rsidRPr="00BA4132">
        <w:t xml:space="preserve"> assistance</w:t>
      </w:r>
      <w:r w:rsidR="007A235D" w:rsidRPr="00BA4132">
        <w:t xml:space="preserve"> </w:t>
      </w:r>
      <w:r w:rsidR="0059625E" w:rsidRPr="00BA4132">
        <w:rPr>
          <w:i/>
        </w:rPr>
        <w:t xml:space="preserve">n </w:t>
      </w:r>
      <w:r w:rsidR="007A235D" w:rsidRPr="00BA4132">
        <w:rPr>
          <w:i/>
        </w:rPr>
        <w:t>=</w:t>
      </w:r>
      <w:r w:rsidR="0059625E" w:rsidRPr="00BA4132">
        <w:rPr>
          <w:i/>
        </w:rPr>
        <w:t xml:space="preserve"> </w:t>
      </w:r>
      <w:r w:rsidR="007A235D" w:rsidRPr="00BA4132">
        <w:t>61</w:t>
      </w:r>
      <w:r w:rsidR="006D6206" w:rsidRPr="00BA4132">
        <w:rPr>
          <w:i/>
        </w:rPr>
        <w:t>, M</w:t>
      </w:r>
      <w:r w:rsidR="0059625E" w:rsidRPr="00BA4132">
        <w:rPr>
          <w:i/>
        </w:rPr>
        <w:t xml:space="preserve"> </w:t>
      </w:r>
      <w:r w:rsidR="006D6206" w:rsidRPr="00BA4132">
        <w:rPr>
          <w:i/>
        </w:rPr>
        <w:t>=</w:t>
      </w:r>
      <w:r w:rsidR="0059625E" w:rsidRPr="00BA4132">
        <w:rPr>
          <w:i/>
        </w:rPr>
        <w:t xml:space="preserve"> </w:t>
      </w:r>
      <w:r w:rsidR="00A54C7C" w:rsidRPr="00BA4132">
        <w:t>3.1</w:t>
      </w:r>
      <w:r w:rsidR="006D6206" w:rsidRPr="00BA4132">
        <w:rPr>
          <w:i/>
        </w:rPr>
        <w:t>, SD</w:t>
      </w:r>
      <w:r w:rsidR="0059625E" w:rsidRPr="00BA4132">
        <w:rPr>
          <w:i/>
        </w:rPr>
        <w:t xml:space="preserve"> </w:t>
      </w:r>
      <w:r w:rsidR="006D6206" w:rsidRPr="00BA4132">
        <w:rPr>
          <w:i/>
        </w:rPr>
        <w:t>=</w:t>
      </w:r>
      <w:r w:rsidR="0059625E" w:rsidRPr="00BA4132">
        <w:rPr>
          <w:i/>
        </w:rPr>
        <w:t xml:space="preserve"> </w:t>
      </w:r>
      <w:r w:rsidR="006D6206" w:rsidRPr="00BA4132">
        <w:rPr>
          <w:i/>
        </w:rPr>
        <w:t>.</w:t>
      </w:r>
      <w:r w:rsidR="006D6206" w:rsidRPr="00BA4132">
        <w:t xml:space="preserve">628. Both means fall within the </w:t>
      </w:r>
      <w:r w:rsidR="00A54C7C" w:rsidRPr="00BA4132">
        <w:t>neither agree/nor disagree</w:t>
      </w:r>
      <w:r w:rsidR="007A235D" w:rsidRPr="00BA4132">
        <w:t xml:space="preserve"> </w:t>
      </w:r>
      <w:r w:rsidR="00A54C7C" w:rsidRPr="00BA4132">
        <w:t>category on the Likert scale for the PCSC survey</w:t>
      </w:r>
      <w:r w:rsidR="008717A2" w:rsidRPr="00BA4132">
        <w:t xml:space="preserve"> (see PCSCS, Appendix A)</w:t>
      </w:r>
      <w:r w:rsidR="00A54C7C" w:rsidRPr="00BA4132">
        <w:t xml:space="preserve">. </w:t>
      </w:r>
    </w:p>
    <w:p w:rsidR="00E8310B" w:rsidRPr="00BA4132" w:rsidRDefault="00931A8F" w:rsidP="00886FAB">
      <w:pPr>
        <w:spacing w:line="480" w:lineRule="auto"/>
        <w:ind w:firstLine="720"/>
        <w:rPr>
          <w:b/>
        </w:rPr>
      </w:pPr>
      <w:r w:rsidRPr="00BA4132">
        <w:t xml:space="preserve">Table </w:t>
      </w:r>
      <w:r w:rsidR="0059625E" w:rsidRPr="00BA4132">
        <w:t>5.1</w:t>
      </w:r>
      <w:r w:rsidR="00583A08" w:rsidRPr="00BA4132">
        <w:t>5</w:t>
      </w:r>
      <w:r w:rsidR="0059625E" w:rsidRPr="00BA4132">
        <w:t xml:space="preserve"> </w:t>
      </w:r>
      <w:r w:rsidRPr="00BA4132">
        <w:t xml:space="preserve">provides descriptive statistics for </w:t>
      </w:r>
      <w:r w:rsidR="004D43AF" w:rsidRPr="00BA4132">
        <w:t xml:space="preserve">association membership </w:t>
      </w:r>
      <w:r w:rsidRPr="00BA4132">
        <w:t xml:space="preserve">by </w:t>
      </w:r>
      <w:r w:rsidR="00583A08" w:rsidRPr="00BA4132">
        <w:t>race/</w:t>
      </w:r>
      <w:r w:rsidRPr="00BA4132">
        <w:t xml:space="preserve">ethnicity. </w:t>
      </w:r>
      <w:r w:rsidR="004D43AF" w:rsidRPr="00BA4132">
        <w:t>Whites</w:t>
      </w:r>
      <w:r w:rsidR="005D6669" w:rsidRPr="00BA4132">
        <w:t xml:space="preserve"> </w:t>
      </w:r>
      <w:r w:rsidR="0059625E" w:rsidRPr="00BA4132">
        <w:rPr>
          <w:i/>
        </w:rPr>
        <w:t xml:space="preserve">n </w:t>
      </w:r>
      <w:r w:rsidR="005D6669" w:rsidRPr="00BA4132">
        <w:rPr>
          <w:i/>
        </w:rPr>
        <w:t>=</w:t>
      </w:r>
      <w:r w:rsidR="0059625E" w:rsidRPr="00BA4132">
        <w:rPr>
          <w:i/>
        </w:rPr>
        <w:t xml:space="preserve"> </w:t>
      </w:r>
      <w:r w:rsidR="005D6669" w:rsidRPr="00BA4132">
        <w:t>39</w:t>
      </w:r>
      <w:r w:rsidR="004D43AF" w:rsidRPr="00BA4132">
        <w:rPr>
          <w:i/>
        </w:rPr>
        <w:t xml:space="preserve">, </w:t>
      </w:r>
      <w:r w:rsidR="004D43AF" w:rsidRPr="00BA4132">
        <w:t>M</w:t>
      </w:r>
      <w:r w:rsidR="0059625E" w:rsidRPr="00BA4132">
        <w:t xml:space="preserve"> </w:t>
      </w:r>
      <w:r w:rsidR="004D43AF" w:rsidRPr="00BA4132">
        <w:t>=</w:t>
      </w:r>
      <w:r w:rsidR="0059625E" w:rsidRPr="00BA4132">
        <w:t xml:space="preserve"> </w:t>
      </w:r>
      <w:r w:rsidR="004D43AF" w:rsidRPr="00BA4132">
        <w:t>2.94</w:t>
      </w:r>
      <w:r w:rsidR="004D43AF" w:rsidRPr="00BA4132">
        <w:rPr>
          <w:i/>
        </w:rPr>
        <w:t>, SD</w:t>
      </w:r>
      <w:r w:rsidR="0059625E" w:rsidRPr="00BA4132">
        <w:rPr>
          <w:i/>
        </w:rPr>
        <w:t xml:space="preserve"> </w:t>
      </w:r>
      <w:r w:rsidR="004D43AF" w:rsidRPr="00BA4132">
        <w:rPr>
          <w:i/>
        </w:rPr>
        <w:t>=</w:t>
      </w:r>
      <w:r w:rsidR="0059625E" w:rsidRPr="00BA4132">
        <w:rPr>
          <w:i/>
        </w:rPr>
        <w:t xml:space="preserve"> </w:t>
      </w:r>
      <w:r w:rsidR="004D43AF" w:rsidRPr="00BA4132">
        <w:t xml:space="preserve">.673 </w:t>
      </w:r>
      <w:r w:rsidR="005D6669" w:rsidRPr="00BA4132">
        <w:t xml:space="preserve">mean response </w:t>
      </w:r>
      <w:r w:rsidR="004D43AF" w:rsidRPr="00BA4132">
        <w:t xml:space="preserve">was </w:t>
      </w:r>
      <w:r w:rsidR="005D6669" w:rsidRPr="00BA4132">
        <w:t>the</w:t>
      </w:r>
      <w:r w:rsidR="004D43AF" w:rsidRPr="00BA4132">
        <w:t xml:space="preserve"> lowest</w:t>
      </w:r>
      <w:r w:rsidR="005D6669" w:rsidRPr="00BA4132">
        <w:t xml:space="preserve"> overall </w:t>
      </w:r>
      <w:r w:rsidR="004D43AF" w:rsidRPr="00BA4132">
        <w:t>score out of all ethnic groups</w:t>
      </w:r>
      <w:r w:rsidR="005D6669" w:rsidRPr="00BA4132">
        <w:t xml:space="preserve">. The response for </w:t>
      </w:r>
      <w:r w:rsidR="004D43AF" w:rsidRPr="00BA4132">
        <w:t>Whites</w:t>
      </w:r>
      <w:r w:rsidR="0059625E" w:rsidRPr="00BA4132">
        <w:t xml:space="preserve"> fell toward t</w:t>
      </w:r>
      <w:r w:rsidR="005D6669" w:rsidRPr="00BA4132">
        <w:t>he</w:t>
      </w:r>
      <w:r w:rsidR="004D43AF" w:rsidRPr="00BA4132">
        <w:t xml:space="preserve"> upper end </w:t>
      </w:r>
      <w:r w:rsidR="0059625E" w:rsidRPr="00BA4132">
        <w:t xml:space="preserve">of </w:t>
      </w:r>
      <w:r w:rsidR="004D43AF" w:rsidRPr="00BA4132">
        <w:t xml:space="preserve">the </w:t>
      </w:r>
      <w:r w:rsidR="005D6669" w:rsidRPr="00BA4132">
        <w:t>disagree category</w:t>
      </w:r>
      <w:r w:rsidR="004D43AF" w:rsidRPr="00BA4132">
        <w:t>.</w:t>
      </w:r>
      <w:r w:rsidR="005D6669" w:rsidRPr="00BA4132">
        <w:t xml:space="preserve"> The highest mean was with </w:t>
      </w:r>
      <w:r w:rsidR="004D43AF" w:rsidRPr="00BA4132">
        <w:t>A</w:t>
      </w:r>
      <w:r w:rsidR="005D6669" w:rsidRPr="00BA4132">
        <w:t xml:space="preserve">sians </w:t>
      </w:r>
      <w:r w:rsidR="0059625E" w:rsidRPr="00BA4132">
        <w:rPr>
          <w:i/>
        </w:rPr>
        <w:t>n</w:t>
      </w:r>
      <w:r w:rsidR="0059625E" w:rsidRPr="00BA4132">
        <w:t xml:space="preserve"> </w:t>
      </w:r>
      <w:r w:rsidR="005D6669" w:rsidRPr="00BA4132">
        <w:rPr>
          <w:i/>
        </w:rPr>
        <w:t>=</w:t>
      </w:r>
      <w:r w:rsidR="0059625E" w:rsidRPr="00BA4132">
        <w:rPr>
          <w:i/>
        </w:rPr>
        <w:t xml:space="preserve"> </w:t>
      </w:r>
      <w:r w:rsidR="005D6669" w:rsidRPr="00BA4132">
        <w:t>6</w:t>
      </w:r>
      <w:r w:rsidR="004D43AF" w:rsidRPr="00BA4132">
        <w:rPr>
          <w:i/>
        </w:rPr>
        <w:t xml:space="preserve">, </w:t>
      </w:r>
      <w:r w:rsidR="004D43AF" w:rsidRPr="00BA4132">
        <w:t>M</w:t>
      </w:r>
      <w:r w:rsidR="0059625E" w:rsidRPr="00BA4132">
        <w:t xml:space="preserve"> </w:t>
      </w:r>
      <w:r w:rsidR="004D43AF" w:rsidRPr="00BA4132">
        <w:t>=</w:t>
      </w:r>
      <w:r w:rsidR="0059625E" w:rsidRPr="00BA4132">
        <w:t xml:space="preserve"> </w:t>
      </w:r>
      <w:r w:rsidR="004D43AF" w:rsidRPr="00BA4132">
        <w:t>3.83</w:t>
      </w:r>
      <w:r w:rsidR="004D43AF" w:rsidRPr="00BA4132">
        <w:rPr>
          <w:i/>
        </w:rPr>
        <w:t>, SD</w:t>
      </w:r>
      <w:r w:rsidR="0059625E" w:rsidRPr="00BA4132">
        <w:rPr>
          <w:i/>
        </w:rPr>
        <w:t xml:space="preserve"> </w:t>
      </w:r>
      <w:r w:rsidR="004D43AF" w:rsidRPr="00BA4132">
        <w:rPr>
          <w:i/>
        </w:rPr>
        <w:t>=</w:t>
      </w:r>
      <w:r w:rsidR="0059625E" w:rsidRPr="00BA4132">
        <w:rPr>
          <w:i/>
        </w:rPr>
        <w:t xml:space="preserve"> </w:t>
      </w:r>
      <w:r w:rsidR="004D43AF" w:rsidRPr="00BA4132">
        <w:t>.602</w:t>
      </w:r>
      <w:r w:rsidR="005D6669" w:rsidRPr="00BA4132">
        <w:t>.</w:t>
      </w:r>
      <w:r w:rsidR="004D43AF" w:rsidRPr="00BA4132">
        <w:t xml:space="preserve"> </w:t>
      </w:r>
      <w:r w:rsidR="005D6669" w:rsidRPr="00BA4132">
        <w:t xml:space="preserve">African Americans </w:t>
      </w:r>
      <w:r w:rsidR="0059625E" w:rsidRPr="00BA4132">
        <w:rPr>
          <w:i/>
        </w:rPr>
        <w:t xml:space="preserve">n </w:t>
      </w:r>
      <w:r w:rsidR="005D6669" w:rsidRPr="00BA4132">
        <w:rPr>
          <w:i/>
        </w:rPr>
        <w:t>=</w:t>
      </w:r>
      <w:r w:rsidR="0059625E" w:rsidRPr="00BA4132">
        <w:rPr>
          <w:i/>
        </w:rPr>
        <w:t xml:space="preserve"> </w:t>
      </w:r>
      <w:r w:rsidR="005D6669" w:rsidRPr="00BA4132">
        <w:t>39</w:t>
      </w:r>
      <w:r w:rsidR="004D43AF" w:rsidRPr="00BA4132">
        <w:rPr>
          <w:i/>
        </w:rPr>
        <w:t>, M</w:t>
      </w:r>
      <w:r w:rsidR="0059625E" w:rsidRPr="00BA4132">
        <w:rPr>
          <w:i/>
        </w:rPr>
        <w:t xml:space="preserve"> </w:t>
      </w:r>
      <w:r w:rsidR="004D43AF" w:rsidRPr="00BA4132">
        <w:rPr>
          <w:i/>
        </w:rPr>
        <w:t>=</w:t>
      </w:r>
      <w:r w:rsidR="0059625E" w:rsidRPr="00BA4132">
        <w:rPr>
          <w:i/>
        </w:rPr>
        <w:t xml:space="preserve"> </w:t>
      </w:r>
      <w:r w:rsidR="004D43AF" w:rsidRPr="00BA4132">
        <w:t>3.30</w:t>
      </w:r>
      <w:r w:rsidR="004D43AF" w:rsidRPr="00BA4132">
        <w:rPr>
          <w:i/>
        </w:rPr>
        <w:t>, SD</w:t>
      </w:r>
      <w:r w:rsidR="0059625E" w:rsidRPr="00BA4132">
        <w:rPr>
          <w:i/>
        </w:rPr>
        <w:t xml:space="preserve"> </w:t>
      </w:r>
      <w:r w:rsidR="004D43AF" w:rsidRPr="00BA4132">
        <w:rPr>
          <w:i/>
        </w:rPr>
        <w:t>=</w:t>
      </w:r>
      <w:r w:rsidR="0059625E" w:rsidRPr="00BA4132">
        <w:rPr>
          <w:i/>
        </w:rPr>
        <w:t xml:space="preserve"> </w:t>
      </w:r>
      <w:r w:rsidR="004D43AF" w:rsidRPr="00BA4132">
        <w:t>.637</w:t>
      </w:r>
      <w:r w:rsidR="005D6669" w:rsidRPr="00BA4132">
        <w:t xml:space="preserve">, Hispanics </w:t>
      </w:r>
      <w:r w:rsidR="0059625E" w:rsidRPr="00BA4132">
        <w:rPr>
          <w:i/>
        </w:rPr>
        <w:t xml:space="preserve">n </w:t>
      </w:r>
      <w:r w:rsidR="005D6669" w:rsidRPr="00BA4132">
        <w:rPr>
          <w:i/>
        </w:rPr>
        <w:t>=</w:t>
      </w:r>
      <w:r w:rsidR="0059625E" w:rsidRPr="00BA4132">
        <w:rPr>
          <w:i/>
        </w:rPr>
        <w:t xml:space="preserve"> </w:t>
      </w:r>
      <w:r w:rsidR="005D6669" w:rsidRPr="00BA4132">
        <w:t>11</w:t>
      </w:r>
      <w:r w:rsidR="004D43AF" w:rsidRPr="00BA4132">
        <w:rPr>
          <w:i/>
        </w:rPr>
        <w:t>,</w:t>
      </w:r>
      <w:r w:rsidR="005D6669" w:rsidRPr="00BA4132">
        <w:rPr>
          <w:i/>
        </w:rPr>
        <w:t xml:space="preserve"> </w:t>
      </w:r>
      <w:r w:rsidR="004D43AF" w:rsidRPr="00BA4132">
        <w:rPr>
          <w:i/>
        </w:rPr>
        <w:t>M</w:t>
      </w:r>
      <w:r w:rsidR="0059625E" w:rsidRPr="00BA4132">
        <w:rPr>
          <w:i/>
        </w:rPr>
        <w:t xml:space="preserve"> </w:t>
      </w:r>
      <w:r w:rsidR="004D43AF" w:rsidRPr="00BA4132">
        <w:rPr>
          <w:i/>
        </w:rPr>
        <w:t>=</w:t>
      </w:r>
      <w:r w:rsidR="0059625E" w:rsidRPr="00BA4132">
        <w:rPr>
          <w:i/>
        </w:rPr>
        <w:t xml:space="preserve"> </w:t>
      </w:r>
      <w:r w:rsidR="005D6669" w:rsidRPr="00BA4132">
        <w:t>3.33</w:t>
      </w:r>
      <w:r w:rsidR="005D6669" w:rsidRPr="00BA4132">
        <w:rPr>
          <w:i/>
        </w:rPr>
        <w:t>,</w:t>
      </w:r>
      <w:r w:rsidR="004D43AF" w:rsidRPr="00BA4132">
        <w:rPr>
          <w:i/>
        </w:rPr>
        <w:t xml:space="preserve"> SD</w:t>
      </w:r>
      <w:r w:rsidR="0059625E" w:rsidRPr="00BA4132">
        <w:rPr>
          <w:i/>
        </w:rPr>
        <w:t xml:space="preserve"> </w:t>
      </w:r>
      <w:r w:rsidR="004D43AF" w:rsidRPr="00BA4132">
        <w:rPr>
          <w:i/>
        </w:rPr>
        <w:t>=</w:t>
      </w:r>
      <w:r w:rsidR="0059625E" w:rsidRPr="00BA4132">
        <w:rPr>
          <w:i/>
        </w:rPr>
        <w:t xml:space="preserve"> </w:t>
      </w:r>
      <w:r w:rsidR="00D10785" w:rsidRPr="00BA4132">
        <w:t>.917</w:t>
      </w:r>
      <w:r w:rsidR="005D6669" w:rsidRPr="00BA4132">
        <w:t xml:space="preserve"> and </w:t>
      </w:r>
      <w:r w:rsidR="00D10785" w:rsidRPr="00BA4132">
        <w:t>“</w:t>
      </w:r>
      <w:r w:rsidR="005D6669" w:rsidRPr="00BA4132">
        <w:t>Other</w:t>
      </w:r>
      <w:r w:rsidR="00D10785" w:rsidRPr="00BA4132">
        <w:t>”</w:t>
      </w:r>
      <w:r w:rsidR="005D6669" w:rsidRPr="00BA4132">
        <w:t xml:space="preserve"> </w:t>
      </w:r>
      <w:r w:rsidR="0059625E" w:rsidRPr="00BA4132">
        <w:rPr>
          <w:i/>
        </w:rPr>
        <w:t xml:space="preserve">n </w:t>
      </w:r>
      <w:r w:rsidR="005D6669" w:rsidRPr="00BA4132">
        <w:rPr>
          <w:i/>
        </w:rPr>
        <w:t>=</w:t>
      </w:r>
      <w:r w:rsidR="0059625E" w:rsidRPr="00BA4132">
        <w:rPr>
          <w:i/>
        </w:rPr>
        <w:t xml:space="preserve"> </w:t>
      </w:r>
      <w:r w:rsidR="005D6669" w:rsidRPr="00BA4132">
        <w:t>5</w:t>
      </w:r>
      <w:r w:rsidR="00D10785" w:rsidRPr="00BA4132">
        <w:rPr>
          <w:i/>
        </w:rPr>
        <w:t>, M</w:t>
      </w:r>
      <w:r w:rsidR="0059625E" w:rsidRPr="00BA4132">
        <w:rPr>
          <w:i/>
        </w:rPr>
        <w:t xml:space="preserve"> </w:t>
      </w:r>
      <w:r w:rsidR="00D10785" w:rsidRPr="00BA4132">
        <w:rPr>
          <w:i/>
        </w:rPr>
        <w:t>=</w:t>
      </w:r>
      <w:r w:rsidR="0059625E" w:rsidRPr="00BA4132">
        <w:rPr>
          <w:i/>
        </w:rPr>
        <w:t xml:space="preserve"> </w:t>
      </w:r>
      <w:r w:rsidR="00D10785" w:rsidRPr="00BA4132">
        <w:t>3.54</w:t>
      </w:r>
      <w:r w:rsidR="00D10785" w:rsidRPr="00BA4132">
        <w:rPr>
          <w:i/>
        </w:rPr>
        <w:t>, SD</w:t>
      </w:r>
      <w:r w:rsidR="0059625E" w:rsidRPr="00BA4132">
        <w:rPr>
          <w:i/>
        </w:rPr>
        <w:t xml:space="preserve"> </w:t>
      </w:r>
      <w:r w:rsidR="00D10785" w:rsidRPr="00BA4132">
        <w:rPr>
          <w:i/>
        </w:rPr>
        <w:t>=</w:t>
      </w:r>
      <w:r w:rsidR="0059625E" w:rsidRPr="00BA4132">
        <w:rPr>
          <w:i/>
        </w:rPr>
        <w:t xml:space="preserve"> </w:t>
      </w:r>
      <w:r w:rsidR="00D10785" w:rsidRPr="00BA4132">
        <w:rPr>
          <w:i/>
        </w:rPr>
        <w:t>.</w:t>
      </w:r>
      <w:r w:rsidR="00D10785" w:rsidRPr="00BA4132">
        <w:t>450</w:t>
      </w:r>
      <w:r w:rsidR="005D6669" w:rsidRPr="00BA4132">
        <w:t xml:space="preserve"> had </w:t>
      </w:r>
      <w:r w:rsidR="00D10785" w:rsidRPr="00BA4132">
        <w:t xml:space="preserve">the highest reported </w:t>
      </w:r>
      <w:r w:rsidR="005D6669" w:rsidRPr="00BA4132">
        <w:t>mean</w:t>
      </w:r>
      <w:r w:rsidR="00D10785" w:rsidRPr="00BA4132">
        <w:t xml:space="preserve">s of the ethnic groups. </w:t>
      </w:r>
    </w:p>
    <w:p w:rsidR="00016F7C" w:rsidRPr="00BA4132" w:rsidRDefault="00113A43" w:rsidP="00113A43">
      <w:pPr>
        <w:spacing w:line="480" w:lineRule="auto"/>
        <w:jc w:val="center"/>
        <w:rPr>
          <w:b/>
        </w:rPr>
      </w:pPr>
      <w:r w:rsidRPr="00BA4132">
        <w:rPr>
          <w:b/>
        </w:rPr>
        <w:t xml:space="preserve">Individual Value </w:t>
      </w:r>
      <w:r w:rsidR="00860769" w:rsidRPr="00BA4132">
        <w:rPr>
          <w:b/>
        </w:rPr>
        <w:t>Results</w:t>
      </w:r>
    </w:p>
    <w:p w:rsidR="00113A43" w:rsidRPr="00BA4132" w:rsidRDefault="00113A43" w:rsidP="00113A43">
      <w:pPr>
        <w:spacing w:line="480" w:lineRule="auto"/>
      </w:pPr>
      <w:r w:rsidRPr="00BA4132">
        <w:tab/>
        <w:t xml:space="preserve">The following results for the individual value outcomes are described in detail quantitatively throughout this section. </w:t>
      </w:r>
    </w:p>
    <w:p w:rsidR="00113A43" w:rsidRPr="00BA4132" w:rsidRDefault="00113A43" w:rsidP="00B01FE9">
      <w:pPr>
        <w:pStyle w:val="ListParagraph"/>
        <w:numPr>
          <w:ilvl w:val="0"/>
          <w:numId w:val="18"/>
        </w:numPr>
        <w:spacing w:line="480" w:lineRule="auto"/>
      </w:pPr>
      <w:r w:rsidRPr="00BA4132">
        <w:t>Peer Relationships (as it pertains to college preparation/PCSCS subscale)</w:t>
      </w:r>
    </w:p>
    <w:p w:rsidR="00113A43" w:rsidRPr="00BA4132" w:rsidRDefault="00113A43" w:rsidP="00B01FE9">
      <w:pPr>
        <w:pStyle w:val="ListParagraph"/>
        <w:numPr>
          <w:ilvl w:val="0"/>
          <w:numId w:val="18"/>
        </w:numPr>
        <w:spacing w:line="480" w:lineRule="auto"/>
      </w:pPr>
      <w:r w:rsidRPr="00BA4132">
        <w:t>Media Use (PCSCS subscale measure)</w:t>
      </w:r>
    </w:p>
    <w:p w:rsidR="00113A43" w:rsidRPr="00BA4132" w:rsidRDefault="00113A43" w:rsidP="00B01FE9">
      <w:pPr>
        <w:pStyle w:val="ListParagraph"/>
        <w:numPr>
          <w:ilvl w:val="0"/>
          <w:numId w:val="18"/>
        </w:numPr>
        <w:spacing w:line="480" w:lineRule="auto"/>
      </w:pPr>
      <w:r w:rsidRPr="00BA4132">
        <w:t>School Environment (PCSCS subscale measure)</w:t>
      </w:r>
    </w:p>
    <w:p w:rsidR="00113A43" w:rsidRPr="00BA4132" w:rsidRDefault="00113A43" w:rsidP="00B01FE9">
      <w:pPr>
        <w:pStyle w:val="ListParagraph"/>
        <w:numPr>
          <w:ilvl w:val="0"/>
          <w:numId w:val="18"/>
        </w:numPr>
        <w:spacing w:line="480" w:lineRule="auto"/>
      </w:pPr>
      <w:r w:rsidRPr="00BA4132">
        <w:t>Residential Stability (PCSCS subscale measure)</w:t>
      </w:r>
    </w:p>
    <w:p w:rsidR="00856CBF" w:rsidRPr="00BA4132" w:rsidRDefault="00EC77E4" w:rsidP="00EC77E4">
      <w:pPr>
        <w:spacing w:line="480" w:lineRule="auto"/>
        <w:ind w:firstLine="720"/>
      </w:pPr>
      <w:r w:rsidRPr="00BA4132">
        <w:t>The individual value outcomes are all subs</w:t>
      </w:r>
      <w:r w:rsidR="00D10785" w:rsidRPr="00BA4132">
        <w:t>cale</w:t>
      </w:r>
      <w:r w:rsidRPr="00BA4132">
        <w:t xml:space="preserve"> measures</w:t>
      </w:r>
      <w:r w:rsidR="00E16BFB" w:rsidRPr="00BA4132">
        <w:t xml:space="preserve"> on the PCSCS</w:t>
      </w:r>
      <w:r w:rsidR="00E8310B" w:rsidRPr="00BA4132">
        <w:t xml:space="preserve"> (see PCSCS, Appendix A)</w:t>
      </w:r>
      <w:r w:rsidRPr="00BA4132">
        <w:t xml:space="preserve"> of student responses pertaining to quality life</w:t>
      </w:r>
      <w:r w:rsidR="00E8310B" w:rsidRPr="00BA4132">
        <w:t xml:space="preserve"> and school climate</w:t>
      </w:r>
      <w:r w:rsidRPr="00BA4132">
        <w:t xml:space="preserve"> issues at a</w:t>
      </w:r>
      <w:r w:rsidR="00E8310B" w:rsidRPr="00BA4132">
        <w:t>n inner-city</w:t>
      </w:r>
      <w:r w:rsidRPr="00BA4132">
        <w:t xml:space="preserve"> college preparatory</w:t>
      </w:r>
      <w:r w:rsidR="00E8310B" w:rsidRPr="00BA4132">
        <w:t xml:space="preserve"> public charter high. </w:t>
      </w:r>
      <w:r w:rsidRPr="00BA4132">
        <w:t xml:space="preserve">Most importantly these </w:t>
      </w:r>
      <w:r w:rsidRPr="00BA4132">
        <w:lastRenderedPageBreak/>
        <w:t xml:space="preserve">quality of life concerns are also social capital variables that can make a difference in the college preparation of young adults. </w:t>
      </w:r>
      <w:r w:rsidR="00E16BFB" w:rsidRPr="00BA4132">
        <w:t xml:space="preserve">The individual value goals of the organization are emphasized through professional development training of staff and most importantly </w:t>
      </w:r>
      <w:r w:rsidR="00D10785" w:rsidRPr="00BA4132">
        <w:t>the school’s</w:t>
      </w:r>
      <w:r w:rsidR="00856CBF" w:rsidRPr="00BA4132">
        <w:t xml:space="preserve"> </w:t>
      </w:r>
      <w:r w:rsidR="00E16BFB" w:rsidRPr="00BA4132">
        <w:t>teachers</w:t>
      </w:r>
      <w:r w:rsidR="00856CBF" w:rsidRPr="00BA4132">
        <w:t xml:space="preserve"> and the financial investments made for success in college</w:t>
      </w:r>
      <w:r w:rsidR="00E16BFB" w:rsidRPr="00BA4132">
        <w:t xml:space="preserve">. Teaching strategies from Advancement </w:t>
      </w:r>
      <w:proofErr w:type="gramStart"/>
      <w:r w:rsidR="00E16BFB" w:rsidRPr="00BA4132">
        <w:t>Via</w:t>
      </w:r>
      <w:proofErr w:type="gramEnd"/>
      <w:r w:rsidR="00E16BFB" w:rsidRPr="00BA4132">
        <w:t xml:space="preserve"> Individual Determination (AVID) are utilized in every classroom and are part of the curricular approach. Group work</w:t>
      </w:r>
      <w:r w:rsidR="00856CBF" w:rsidRPr="00BA4132">
        <w:t xml:space="preserve">, peer tutoring, </w:t>
      </w:r>
      <w:r w:rsidR="00E8310B" w:rsidRPr="00BA4132">
        <w:t>and Socratic Seminars which require</w:t>
      </w:r>
      <w:r w:rsidR="00E16BFB" w:rsidRPr="00BA4132">
        <w:t xml:space="preserve"> student led discussions</w:t>
      </w:r>
      <w:r w:rsidR="00F601FA" w:rsidRPr="00BA4132">
        <w:t xml:space="preserve"> </w:t>
      </w:r>
      <w:r w:rsidR="00E8310B" w:rsidRPr="00BA4132">
        <w:t>necessary</w:t>
      </w:r>
      <w:r w:rsidR="00856CBF" w:rsidRPr="00BA4132">
        <w:t xml:space="preserve"> to promote academic understanding and foster a college going environment</w:t>
      </w:r>
      <w:r w:rsidR="00E16BFB" w:rsidRPr="00BA4132">
        <w:t>.</w:t>
      </w:r>
      <w:r w:rsidR="00856CBF" w:rsidRPr="00BA4132">
        <w:t xml:space="preserve"> Advisory courses are part of the school schedule. Advisory courses engage students in course, college, and career discussions. </w:t>
      </w:r>
    </w:p>
    <w:p w:rsidR="00856CBF" w:rsidRPr="00BA4132" w:rsidRDefault="00856CBF" w:rsidP="00EC77E4">
      <w:pPr>
        <w:spacing w:line="480" w:lineRule="auto"/>
        <w:ind w:firstLine="720"/>
      </w:pPr>
      <w:r w:rsidRPr="00BA4132">
        <w:t xml:space="preserve">Media use is an important social capital variable for college preparation. </w:t>
      </w:r>
      <w:r w:rsidR="00005C28" w:rsidRPr="00BA4132">
        <w:t>The goal for the school is to incorporate technology in and out of the classroom to effectively prepare students for college. Measuring media usage and the purposes for which media is utilized provided important social capital investment results for school leaders. Finally, the last two measures directly investigate</w:t>
      </w:r>
      <w:r w:rsidR="00E8310B" w:rsidRPr="00BA4132">
        <w:t>d</w:t>
      </w:r>
      <w:r w:rsidR="00005C28" w:rsidRPr="00BA4132">
        <w:t xml:space="preserve"> quality of life factors</w:t>
      </w:r>
      <w:r w:rsidR="00D10785" w:rsidRPr="00BA4132">
        <w:t>:</w:t>
      </w:r>
      <w:r w:rsidR="00005C28" w:rsidRPr="00BA4132">
        <w:t xml:space="preserve"> school environment and residential stability. All schools</w:t>
      </w:r>
      <w:r w:rsidR="00D10785" w:rsidRPr="00BA4132">
        <w:t xml:space="preserve">, including the school in this evaluation set </w:t>
      </w:r>
      <w:r w:rsidR="00005C28" w:rsidRPr="00BA4132">
        <w:t>goal</w:t>
      </w:r>
      <w:r w:rsidR="00D10785" w:rsidRPr="00BA4132">
        <w:t>s</w:t>
      </w:r>
      <w:r w:rsidR="00005C28" w:rsidRPr="00BA4132">
        <w:t xml:space="preserve"> to have a positive school environment. Residential stability is the final measure. This measure is utilized for the purposes o</w:t>
      </w:r>
      <w:r w:rsidR="00D10785" w:rsidRPr="00BA4132">
        <w:t>f informing school environment</w:t>
      </w:r>
      <w:r w:rsidR="00005C28" w:rsidRPr="00BA4132">
        <w:t xml:space="preserve"> </w:t>
      </w:r>
      <w:r w:rsidR="00D10785" w:rsidRPr="00BA4132">
        <w:t>objectives</w:t>
      </w:r>
      <w:r w:rsidR="00005C28" w:rsidRPr="00BA4132">
        <w:t xml:space="preserve"> as well as informing school personnel about the backgrounds of its students. School leaders would aspire to see high results for residential stability despite not having complete control over this factor. However, the Family Expectations</w:t>
      </w:r>
      <w:r w:rsidR="00F601FA" w:rsidRPr="00BA4132">
        <w:t xml:space="preserve"> Document</w:t>
      </w:r>
      <w:r w:rsidR="00005C28" w:rsidRPr="00BA4132">
        <w:t xml:space="preserve"> (see</w:t>
      </w:r>
      <w:r w:rsidR="00F601FA" w:rsidRPr="00BA4132">
        <w:t xml:space="preserve"> FED, </w:t>
      </w:r>
      <w:r w:rsidR="00005C28" w:rsidRPr="00BA4132">
        <w:t>Appendix B) outlines specific a</w:t>
      </w:r>
      <w:r w:rsidR="00F601FA" w:rsidRPr="00BA4132">
        <w:t>greements for the school and the families it serves</w:t>
      </w:r>
      <w:r w:rsidR="00005C28" w:rsidRPr="00BA4132">
        <w:t xml:space="preserve">. A caring community of </w:t>
      </w:r>
      <w:r w:rsidR="00005C28" w:rsidRPr="00BA4132">
        <w:lastRenderedPageBreak/>
        <w:t xml:space="preserve">service is emphasized as well </w:t>
      </w:r>
      <w:r w:rsidR="00170CA3" w:rsidRPr="00BA4132">
        <w:t xml:space="preserve">as </w:t>
      </w:r>
      <w:r w:rsidR="00005C28" w:rsidRPr="00BA4132">
        <w:t xml:space="preserve">reinforcement of specific strategies and support for college preparation in the home. </w:t>
      </w:r>
    </w:p>
    <w:p w:rsidR="00A32880" w:rsidRPr="00BA4132" w:rsidRDefault="00776823" w:rsidP="00EC77E4">
      <w:pPr>
        <w:spacing w:line="480" w:lineRule="auto"/>
        <w:ind w:firstLine="720"/>
      </w:pPr>
      <w:r w:rsidRPr="00BA4132">
        <w:t>The quality of life factor of peer relationships measured on the PCSCS</w:t>
      </w:r>
      <w:r w:rsidR="00170CA3" w:rsidRPr="00BA4132">
        <w:t xml:space="preserve"> (see PCSCS, Appendix A)</w:t>
      </w:r>
      <w:r w:rsidRPr="00BA4132">
        <w:t xml:space="preserve"> asks the follow questions: “My friends and I discuss course options, college options, career options, do school work together, do activities together regularly, socialize with other people regularly.” In all, there are 6 questions for subs</w:t>
      </w:r>
      <w:r w:rsidR="00170CA3" w:rsidRPr="00BA4132">
        <w:t>cale</w:t>
      </w:r>
      <w:r w:rsidRPr="00BA4132">
        <w:t xml:space="preserve"> </w:t>
      </w:r>
      <w:r w:rsidR="00170CA3" w:rsidRPr="00BA4132">
        <w:t>peer relationships</w:t>
      </w:r>
      <w:r w:rsidRPr="00BA4132">
        <w:t xml:space="preserve"> on the PCSC survey. Subsection media use on the PCSC survey asks students 10 questions: “I watch television for entertainment, I watch television for information, I read the newspaper for entertainment, I read the newspaper for information, I use the internet for entertainment, I use the internet for information, I listen to the radio for </w:t>
      </w:r>
      <w:r w:rsidR="00A32880" w:rsidRPr="00BA4132">
        <w:t>entertainment, I listen to the radio for information, I read books for entertainment, I read books for information.” Subsection school environment asks students to rate the following statements: “My school provides me an adequate education, my school provides me adequate extra-curricular activities, and my school is a safe place.” Finally, the PCSC survey ask</w:t>
      </w:r>
      <w:r w:rsidR="00630C2B" w:rsidRPr="00BA4132">
        <w:t>s</w:t>
      </w:r>
      <w:r w:rsidR="00A32880" w:rsidRPr="00BA4132">
        <w:t xml:space="preserve"> students to rate the following statements: My neighborhood is safe, friendly, and stable (see</w:t>
      </w:r>
      <w:r w:rsidR="00170CA3" w:rsidRPr="00BA4132">
        <w:t xml:space="preserve"> PCSCS,</w:t>
      </w:r>
      <w:r w:rsidR="00A32880" w:rsidRPr="00BA4132">
        <w:t xml:space="preserve"> Appendix A). </w:t>
      </w:r>
    </w:p>
    <w:p w:rsidR="00F601FA" w:rsidRPr="00BA4132" w:rsidRDefault="00F601FA" w:rsidP="00F601FA">
      <w:pPr>
        <w:spacing w:line="480" w:lineRule="auto"/>
        <w:rPr>
          <w:b/>
        </w:rPr>
      </w:pPr>
      <w:r w:rsidRPr="00BA4132">
        <w:rPr>
          <w:b/>
        </w:rPr>
        <w:t>Results for Peer Relationships for the Senior Class</w:t>
      </w:r>
    </w:p>
    <w:p w:rsidR="00F601FA" w:rsidRPr="00BA4132" w:rsidRDefault="00A32880" w:rsidP="00A32880">
      <w:pPr>
        <w:spacing w:line="480" w:lineRule="auto"/>
      </w:pPr>
      <w:r w:rsidRPr="00BA4132">
        <w:t xml:space="preserve">Table </w:t>
      </w:r>
      <w:r w:rsidR="00F601FA" w:rsidRPr="00BA4132">
        <w:t>5.1</w:t>
      </w:r>
      <w:r w:rsidR="00583A08" w:rsidRPr="00BA4132">
        <w:t>6</w:t>
      </w:r>
    </w:p>
    <w:p w:rsidR="00F601FA" w:rsidRPr="00BA4132" w:rsidRDefault="00A32880" w:rsidP="00F601FA">
      <w:pPr>
        <w:rPr>
          <w:i/>
        </w:rPr>
      </w:pPr>
      <w:r w:rsidRPr="00BA4132">
        <w:rPr>
          <w:i/>
        </w:rPr>
        <w:t xml:space="preserve">Descriptive Statistics Peer Relationships by </w:t>
      </w:r>
      <w:r w:rsidR="00583A08" w:rsidRPr="00BA4132">
        <w:rPr>
          <w:i/>
        </w:rPr>
        <w:t>Race/</w:t>
      </w:r>
      <w:r w:rsidRPr="00BA4132">
        <w:rPr>
          <w:i/>
        </w:rPr>
        <w:t>Gender</w:t>
      </w:r>
      <w:r w:rsidR="00F601FA" w:rsidRPr="00BA4132">
        <w:rPr>
          <w:i/>
        </w:rPr>
        <w:t>, Ethnicity, and Socio-Economic Status</w:t>
      </w:r>
    </w:p>
    <w:p w:rsidR="00886FAB" w:rsidRDefault="00886FAB" w:rsidP="00886FAB">
      <w:r>
        <w:t>________________________________________________________________________</w:t>
      </w:r>
    </w:p>
    <w:p w:rsidR="00886FAB" w:rsidRPr="00215589" w:rsidRDefault="00886FAB" w:rsidP="00886FAB">
      <w:r w:rsidRPr="00886FAB">
        <w:t>Descriptive Statistics Peer Relationships by Race/Gender, Ethnicity, and Socio-Economic Status</w:t>
      </w:r>
    </w:p>
    <w:p w:rsidR="00886FAB" w:rsidRDefault="00886FAB" w:rsidP="00886FAB">
      <w:r>
        <w:t>________________________________________________________________________</w:t>
      </w:r>
    </w:p>
    <w:p w:rsidR="00886FAB" w:rsidRPr="006F328B" w:rsidRDefault="00886FAB" w:rsidP="00886FAB">
      <w:r>
        <w:tab/>
      </w:r>
      <w:r>
        <w:tab/>
      </w:r>
      <w:r>
        <w:tab/>
      </w:r>
      <w:r>
        <w:tab/>
      </w:r>
      <w:r>
        <w:tab/>
      </w:r>
      <w:r>
        <w:tab/>
      </w:r>
      <w:r>
        <w:tab/>
      </w:r>
      <w:r>
        <w:tab/>
        <w:t>(</w:t>
      </w:r>
      <w:r>
        <w:rPr>
          <w:i/>
        </w:rPr>
        <w:t>Table 5.16 continues</w:t>
      </w:r>
      <w:r>
        <w:t>)</w:t>
      </w:r>
    </w:p>
    <w:p w:rsidR="00886FAB" w:rsidRDefault="00886FAB" w:rsidP="00886FAB"/>
    <w:p w:rsidR="00886FAB" w:rsidRDefault="00886FAB" w:rsidP="00886FAB">
      <w:r>
        <w:tab/>
      </w:r>
      <w:r>
        <w:tab/>
      </w:r>
      <w:r>
        <w:tab/>
      </w:r>
      <w:r>
        <w:tab/>
      </w:r>
      <w:r>
        <w:tab/>
      </w:r>
      <w:r>
        <w:tab/>
      </w:r>
      <w:r>
        <w:tab/>
      </w:r>
      <w:r>
        <w:tab/>
      </w:r>
    </w:p>
    <w:p w:rsidR="00886FAB" w:rsidRDefault="00886FAB" w:rsidP="00886FAB"/>
    <w:p w:rsidR="00886FAB" w:rsidRPr="006F328B" w:rsidRDefault="00886FAB" w:rsidP="00886FAB">
      <w:pPr>
        <w:ind w:left="5040" w:firstLine="720"/>
      </w:pPr>
      <w:r>
        <w:lastRenderedPageBreak/>
        <w:t>(</w:t>
      </w:r>
      <w:r>
        <w:rPr>
          <w:i/>
        </w:rPr>
        <w:t>Table 5.16 continued</w:t>
      </w:r>
      <w:r>
        <w:t>)</w:t>
      </w:r>
    </w:p>
    <w:p w:rsidR="00886FAB" w:rsidRDefault="00886FAB" w:rsidP="00886FAB">
      <w:r>
        <w:t>________________________________________________________________________</w:t>
      </w:r>
    </w:p>
    <w:p w:rsidR="00886FAB" w:rsidRDefault="00886FAB" w:rsidP="00886FAB">
      <w:r>
        <w:t xml:space="preserve">Peer Involvement Responses </w:t>
      </w:r>
      <w:r>
        <w:tab/>
      </w:r>
      <w:r>
        <w:tab/>
      </w:r>
      <w:r>
        <w:tab/>
        <w:t>M</w:t>
      </w:r>
      <w:r>
        <w:tab/>
        <w:t>SD</w:t>
      </w:r>
      <w:r>
        <w:tab/>
        <w:t>Total Population</w:t>
      </w:r>
    </w:p>
    <w:p w:rsidR="00886FAB" w:rsidRDefault="00886FAB" w:rsidP="00886FAB">
      <w:r>
        <w:t>________________________________________________________________________</w:t>
      </w:r>
    </w:p>
    <w:p w:rsidR="00886FAB" w:rsidRDefault="00886FAB" w:rsidP="00886FAB">
      <w:r>
        <w:t>Total Senior Class</w:t>
      </w:r>
      <w:r>
        <w:tab/>
      </w:r>
      <w:r>
        <w:tab/>
      </w:r>
      <w:r>
        <w:tab/>
      </w:r>
      <w:r>
        <w:tab/>
      </w:r>
      <w:r w:rsidR="002F1274">
        <w:t>4</w:t>
      </w:r>
      <w:r>
        <w:t>.</w:t>
      </w:r>
      <w:r w:rsidR="002F1274">
        <w:t>12</w:t>
      </w:r>
      <w:r>
        <w:tab/>
        <w:t>.</w:t>
      </w:r>
      <w:r w:rsidR="002F1274">
        <w:t>669</w:t>
      </w:r>
      <w:r>
        <w:tab/>
      </w:r>
      <w:r>
        <w:tab/>
        <w:t>101</w:t>
      </w:r>
      <w:r>
        <w:tab/>
      </w:r>
    </w:p>
    <w:p w:rsidR="00886FAB" w:rsidRDefault="00886FAB" w:rsidP="00886FAB">
      <w:r>
        <w:t>Caucasians</w:t>
      </w:r>
      <w:r>
        <w:tab/>
      </w:r>
      <w:r>
        <w:tab/>
      </w:r>
      <w:r>
        <w:tab/>
      </w:r>
      <w:r>
        <w:tab/>
      </w:r>
      <w:r>
        <w:tab/>
      </w:r>
      <w:r w:rsidR="002F1274">
        <w:t>4</w:t>
      </w:r>
      <w:r>
        <w:t>.</w:t>
      </w:r>
      <w:r w:rsidR="002F1274">
        <w:t>05</w:t>
      </w:r>
      <w:r>
        <w:tab/>
        <w:t>.</w:t>
      </w:r>
      <w:r w:rsidR="002F1274">
        <w:t>794</w:t>
      </w:r>
      <w:r>
        <w:t xml:space="preserve"> </w:t>
      </w:r>
      <w:r>
        <w:tab/>
      </w:r>
      <w:r>
        <w:tab/>
        <w:t xml:space="preserve"> 39</w:t>
      </w:r>
    </w:p>
    <w:p w:rsidR="00886FAB" w:rsidRDefault="00886FAB" w:rsidP="00886FAB">
      <w:r>
        <w:t>African Americans</w:t>
      </w:r>
      <w:r>
        <w:tab/>
      </w:r>
      <w:r>
        <w:tab/>
      </w:r>
      <w:r>
        <w:tab/>
      </w:r>
      <w:r>
        <w:tab/>
      </w:r>
      <w:r w:rsidR="002F1274">
        <w:t>4</w:t>
      </w:r>
      <w:r>
        <w:t>.</w:t>
      </w:r>
      <w:r w:rsidR="002F1274">
        <w:t>1</w:t>
      </w:r>
      <w:r>
        <w:t>4</w:t>
      </w:r>
      <w:r>
        <w:tab/>
        <w:t>.</w:t>
      </w:r>
      <w:r w:rsidR="002F1274">
        <w:t>566</w:t>
      </w:r>
      <w:r>
        <w:t xml:space="preserve"> </w:t>
      </w:r>
      <w:r>
        <w:tab/>
      </w:r>
      <w:r>
        <w:tab/>
        <w:t xml:space="preserve"> 39</w:t>
      </w:r>
    </w:p>
    <w:p w:rsidR="00886FAB" w:rsidRDefault="00886FAB" w:rsidP="00886FAB">
      <w:r>
        <w:t>Hispanics</w:t>
      </w:r>
      <w:r>
        <w:tab/>
      </w:r>
      <w:r>
        <w:tab/>
      </w:r>
      <w:r>
        <w:tab/>
      </w:r>
      <w:r>
        <w:tab/>
      </w:r>
      <w:r>
        <w:tab/>
      </w:r>
      <w:r w:rsidR="002F1274">
        <w:t>3</w:t>
      </w:r>
      <w:r>
        <w:t>.</w:t>
      </w:r>
      <w:r w:rsidR="002F1274">
        <w:t>89</w:t>
      </w:r>
      <w:r>
        <w:tab/>
        <w:t>.</w:t>
      </w:r>
      <w:r w:rsidR="002F1274">
        <w:t>498</w:t>
      </w:r>
      <w:r>
        <w:tab/>
      </w:r>
      <w:r>
        <w:tab/>
        <w:t xml:space="preserve"> 11</w:t>
      </w:r>
    </w:p>
    <w:p w:rsidR="00886FAB" w:rsidRDefault="00886FAB" w:rsidP="00886FAB">
      <w:r>
        <w:t>Asians</w:t>
      </w:r>
      <w:r>
        <w:tab/>
      </w:r>
      <w:r>
        <w:tab/>
      </w:r>
      <w:r>
        <w:tab/>
      </w:r>
      <w:r>
        <w:tab/>
      </w:r>
      <w:r>
        <w:tab/>
      </w:r>
      <w:r>
        <w:tab/>
      </w:r>
      <w:r w:rsidR="002F1274">
        <w:t>4</w:t>
      </w:r>
      <w:r>
        <w:t>.</w:t>
      </w:r>
      <w:r w:rsidR="002F1274">
        <w:t>81</w:t>
      </w:r>
      <w:r>
        <w:tab/>
      </w:r>
      <w:r w:rsidR="002F1274">
        <w:t>.222</w:t>
      </w:r>
      <w:r>
        <w:t xml:space="preserve">  </w:t>
      </w:r>
      <w:r>
        <w:tab/>
      </w:r>
      <w:r>
        <w:tab/>
        <w:t xml:space="preserve">  6</w:t>
      </w:r>
    </w:p>
    <w:p w:rsidR="00886FAB" w:rsidRDefault="00886FAB" w:rsidP="00886FAB">
      <w:r>
        <w:t>American Indian</w:t>
      </w:r>
      <w:r>
        <w:tab/>
      </w:r>
      <w:r>
        <w:tab/>
      </w:r>
      <w:r>
        <w:tab/>
      </w:r>
      <w:r>
        <w:tab/>
        <w:t>3.</w:t>
      </w:r>
      <w:r w:rsidR="002F1274">
        <w:t>1</w:t>
      </w:r>
      <w:r>
        <w:t>0</w:t>
      </w:r>
      <w:r>
        <w:tab/>
        <w:t xml:space="preserve">   -</w:t>
      </w:r>
      <w:r>
        <w:tab/>
      </w:r>
      <w:r>
        <w:tab/>
        <w:t xml:space="preserve">  1</w:t>
      </w:r>
    </w:p>
    <w:p w:rsidR="00886FAB" w:rsidRDefault="00886FAB" w:rsidP="00886FAB">
      <w:r>
        <w:t>Others</w:t>
      </w:r>
      <w:r>
        <w:tab/>
      </w:r>
      <w:r>
        <w:tab/>
      </w:r>
      <w:r>
        <w:tab/>
      </w:r>
      <w:r>
        <w:tab/>
      </w:r>
      <w:r>
        <w:tab/>
      </w:r>
      <w:r>
        <w:tab/>
      </w:r>
      <w:r w:rsidR="002F1274">
        <w:t>4</w:t>
      </w:r>
      <w:r>
        <w:t>.</w:t>
      </w:r>
      <w:r w:rsidR="002F1274">
        <w:t>40</w:t>
      </w:r>
      <w:r>
        <w:tab/>
        <w:t>.</w:t>
      </w:r>
      <w:r w:rsidR="002F1274">
        <w:t>463</w:t>
      </w:r>
      <w:r>
        <w:t xml:space="preserve">  </w:t>
      </w:r>
      <w:r>
        <w:tab/>
      </w:r>
      <w:r>
        <w:tab/>
        <w:t xml:space="preserve">  5</w:t>
      </w:r>
    </w:p>
    <w:p w:rsidR="00886FAB" w:rsidRDefault="00886FAB" w:rsidP="00886FAB">
      <w:r>
        <w:t>Females</w:t>
      </w:r>
      <w:r>
        <w:tab/>
      </w:r>
      <w:r>
        <w:tab/>
      </w:r>
      <w:r>
        <w:tab/>
      </w:r>
      <w:r>
        <w:tab/>
      </w:r>
      <w:r>
        <w:tab/>
      </w:r>
      <w:r w:rsidR="002F1274">
        <w:t>4</w:t>
      </w:r>
      <w:r>
        <w:t>.</w:t>
      </w:r>
      <w:r w:rsidR="002F1274">
        <w:t>1</w:t>
      </w:r>
      <w:r>
        <w:t>3</w:t>
      </w:r>
      <w:r>
        <w:tab/>
        <w:t>.</w:t>
      </w:r>
      <w:r w:rsidR="002F1274">
        <w:t>604</w:t>
      </w:r>
      <w:r>
        <w:tab/>
      </w:r>
      <w:r>
        <w:tab/>
        <w:t>60</w:t>
      </w:r>
    </w:p>
    <w:p w:rsidR="00886FAB" w:rsidRDefault="00886FAB" w:rsidP="00886FAB">
      <w:r>
        <w:t>Males</w:t>
      </w:r>
      <w:r>
        <w:tab/>
      </w:r>
      <w:r>
        <w:tab/>
      </w:r>
      <w:r>
        <w:tab/>
      </w:r>
      <w:r>
        <w:tab/>
      </w:r>
      <w:r>
        <w:tab/>
      </w:r>
      <w:r>
        <w:tab/>
      </w:r>
      <w:r w:rsidR="002F1274">
        <w:t>4.10</w:t>
      </w:r>
      <w:r>
        <w:tab/>
        <w:t>.</w:t>
      </w:r>
      <w:r w:rsidR="002F1274">
        <w:t>762</w:t>
      </w:r>
      <w:r>
        <w:tab/>
      </w:r>
      <w:r>
        <w:tab/>
        <w:t>41</w:t>
      </w:r>
    </w:p>
    <w:p w:rsidR="00886FAB" w:rsidRDefault="00886FAB" w:rsidP="00886FAB">
      <w:r>
        <w:t>Not Free/Reduced</w:t>
      </w:r>
      <w:r>
        <w:tab/>
      </w:r>
      <w:r>
        <w:tab/>
      </w:r>
      <w:r>
        <w:tab/>
      </w:r>
      <w:r>
        <w:tab/>
      </w:r>
      <w:r w:rsidR="002F1274">
        <w:t>4</w:t>
      </w:r>
      <w:r>
        <w:t>.</w:t>
      </w:r>
      <w:r w:rsidR="002F1274">
        <w:t>10</w:t>
      </w:r>
      <w:r>
        <w:tab/>
        <w:t>.</w:t>
      </w:r>
      <w:r w:rsidR="002F1274">
        <w:t>762</w:t>
      </w:r>
      <w:r>
        <w:tab/>
      </w:r>
      <w:r>
        <w:tab/>
        <w:t>61</w:t>
      </w:r>
    </w:p>
    <w:p w:rsidR="00886FAB" w:rsidRDefault="00886FAB" w:rsidP="00886FAB">
      <w:r>
        <w:t>Free/Reduced</w:t>
      </w:r>
      <w:r>
        <w:tab/>
      </w:r>
      <w:r>
        <w:tab/>
      </w:r>
      <w:r>
        <w:tab/>
      </w:r>
      <w:r>
        <w:tab/>
      </w:r>
      <w:r>
        <w:tab/>
      </w:r>
      <w:r w:rsidR="002F1274">
        <w:t>4</w:t>
      </w:r>
      <w:r>
        <w:t>.1</w:t>
      </w:r>
      <w:r w:rsidR="002F1274">
        <w:t>5</w:t>
      </w:r>
      <w:r>
        <w:tab/>
        <w:t>.</w:t>
      </w:r>
      <w:r w:rsidR="002F1274">
        <w:t>505</w:t>
      </w:r>
      <w:r>
        <w:tab/>
      </w:r>
      <w:r>
        <w:tab/>
        <w:t>40</w:t>
      </w:r>
    </w:p>
    <w:p w:rsidR="00886FAB" w:rsidRDefault="00886FAB" w:rsidP="00886FAB">
      <w:r>
        <w:t>________________________________________________________________________</w:t>
      </w:r>
    </w:p>
    <w:p w:rsidR="00F601FA" w:rsidRPr="00886FAB" w:rsidRDefault="00886FAB" w:rsidP="00F601FA">
      <w:r>
        <w:rPr>
          <w:i/>
        </w:rPr>
        <w:t xml:space="preserve">Note. </w:t>
      </w:r>
      <w:r>
        <w:t>N=101</w:t>
      </w:r>
    </w:p>
    <w:p w:rsidR="00A32880" w:rsidRPr="00BA4132" w:rsidRDefault="00A32880" w:rsidP="00F601FA">
      <w:r w:rsidRPr="00BA4132">
        <w:rPr>
          <w:i/>
        </w:rPr>
        <w:t xml:space="preserve"> </w:t>
      </w:r>
    </w:p>
    <w:p w:rsidR="00F829B6" w:rsidRPr="00BA4132" w:rsidRDefault="00A32880" w:rsidP="00E74649">
      <w:pPr>
        <w:spacing w:line="480" w:lineRule="auto"/>
        <w:ind w:firstLine="720"/>
        <w:rPr>
          <w:i/>
        </w:rPr>
      </w:pPr>
      <w:r w:rsidRPr="00BA4132">
        <w:t xml:space="preserve">The overall </w:t>
      </w:r>
      <w:r w:rsidRPr="00BA4132">
        <w:rPr>
          <w:i/>
        </w:rPr>
        <w:t>N</w:t>
      </w:r>
      <w:r w:rsidR="00682578" w:rsidRPr="00BA4132">
        <w:rPr>
          <w:i/>
        </w:rPr>
        <w:t xml:space="preserve"> </w:t>
      </w:r>
      <w:r w:rsidRPr="00BA4132">
        <w:rPr>
          <w:i/>
        </w:rPr>
        <w:t>=</w:t>
      </w:r>
      <w:r w:rsidR="00682578" w:rsidRPr="00BA4132">
        <w:rPr>
          <w:i/>
        </w:rPr>
        <w:t xml:space="preserve"> </w:t>
      </w:r>
      <w:r w:rsidRPr="00BA4132">
        <w:t>101</w:t>
      </w:r>
      <w:r w:rsidR="00DE1E59" w:rsidRPr="00BA4132">
        <w:rPr>
          <w:i/>
        </w:rPr>
        <w:t>, M</w:t>
      </w:r>
      <w:r w:rsidR="00682578" w:rsidRPr="00BA4132">
        <w:rPr>
          <w:i/>
        </w:rPr>
        <w:t xml:space="preserve"> </w:t>
      </w:r>
      <w:r w:rsidR="00DE1E59" w:rsidRPr="00BA4132">
        <w:rPr>
          <w:i/>
        </w:rPr>
        <w:t>=</w:t>
      </w:r>
      <w:r w:rsidR="00682578" w:rsidRPr="00BA4132">
        <w:rPr>
          <w:i/>
        </w:rPr>
        <w:t xml:space="preserve"> </w:t>
      </w:r>
      <w:r w:rsidR="00DE1E59" w:rsidRPr="00BA4132">
        <w:t>4.12</w:t>
      </w:r>
      <w:r w:rsidR="00DE1E59" w:rsidRPr="00BA4132">
        <w:rPr>
          <w:i/>
        </w:rPr>
        <w:t>, SD</w:t>
      </w:r>
      <w:r w:rsidR="00682578" w:rsidRPr="00BA4132">
        <w:rPr>
          <w:i/>
        </w:rPr>
        <w:t xml:space="preserve"> </w:t>
      </w:r>
      <w:r w:rsidR="00DE1E59" w:rsidRPr="00BA4132">
        <w:rPr>
          <w:i/>
        </w:rPr>
        <w:t>=</w:t>
      </w:r>
      <w:r w:rsidR="00682578" w:rsidRPr="00BA4132">
        <w:rPr>
          <w:i/>
        </w:rPr>
        <w:t xml:space="preserve"> </w:t>
      </w:r>
      <w:r w:rsidR="00DE1E59" w:rsidRPr="00BA4132">
        <w:t>.669</w:t>
      </w:r>
      <w:r w:rsidRPr="00BA4132">
        <w:t xml:space="preserve"> mean response </w:t>
      </w:r>
      <w:r w:rsidR="00DE1E59" w:rsidRPr="00BA4132">
        <w:t>for peer relationships was high at 82 percent when 4.12 is divided by 5</w:t>
      </w:r>
      <w:r w:rsidRPr="00BA4132">
        <w:t xml:space="preserve">. This is a positive quality of life indicator for the school. It might be assumed that teenagers would rate their peers fairly high in general, but the specific questions address college and career </w:t>
      </w:r>
      <w:r w:rsidR="00C82BA4" w:rsidRPr="00BA4132">
        <w:t>discussions</w:t>
      </w:r>
      <w:r w:rsidRPr="00BA4132">
        <w:t>. Females</w:t>
      </w:r>
      <w:r w:rsidR="00F829B6" w:rsidRPr="00BA4132">
        <w:t xml:space="preserve"> </w:t>
      </w:r>
      <w:r w:rsidR="00682578" w:rsidRPr="00BA4132">
        <w:rPr>
          <w:i/>
        </w:rPr>
        <w:t>n</w:t>
      </w:r>
      <w:r w:rsidR="00682578" w:rsidRPr="00BA4132">
        <w:t xml:space="preserve"> </w:t>
      </w:r>
      <w:r w:rsidR="00F829B6" w:rsidRPr="00BA4132">
        <w:rPr>
          <w:i/>
        </w:rPr>
        <w:t>=</w:t>
      </w:r>
      <w:r w:rsidR="00682578" w:rsidRPr="00BA4132">
        <w:rPr>
          <w:i/>
        </w:rPr>
        <w:t xml:space="preserve"> </w:t>
      </w:r>
      <w:r w:rsidR="00F829B6" w:rsidRPr="00BA4132">
        <w:t>61</w:t>
      </w:r>
      <w:r w:rsidR="00C82BA4" w:rsidRPr="00BA4132">
        <w:rPr>
          <w:i/>
        </w:rPr>
        <w:t>, M</w:t>
      </w:r>
      <w:r w:rsidR="00682578" w:rsidRPr="00BA4132">
        <w:rPr>
          <w:i/>
        </w:rPr>
        <w:t xml:space="preserve"> </w:t>
      </w:r>
      <w:r w:rsidR="00C82BA4" w:rsidRPr="00BA4132">
        <w:rPr>
          <w:i/>
        </w:rPr>
        <w:t>=</w:t>
      </w:r>
      <w:r w:rsidR="00682578" w:rsidRPr="00BA4132">
        <w:rPr>
          <w:i/>
        </w:rPr>
        <w:t xml:space="preserve"> </w:t>
      </w:r>
      <w:r w:rsidR="00682578" w:rsidRPr="00BA4132">
        <w:t>4.13</w:t>
      </w:r>
      <w:r w:rsidR="00C82BA4" w:rsidRPr="00BA4132">
        <w:rPr>
          <w:i/>
        </w:rPr>
        <w:t>, SD</w:t>
      </w:r>
      <w:r w:rsidR="00682578" w:rsidRPr="00BA4132">
        <w:rPr>
          <w:i/>
        </w:rPr>
        <w:t xml:space="preserve"> </w:t>
      </w:r>
      <w:r w:rsidR="00C82BA4" w:rsidRPr="00BA4132">
        <w:rPr>
          <w:i/>
        </w:rPr>
        <w:t>=</w:t>
      </w:r>
      <w:r w:rsidR="00682578" w:rsidRPr="00BA4132">
        <w:rPr>
          <w:i/>
        </w:rPr>
        <w:t xml:space="preserve"> </w:t>
      </w:r>
      <w:r w:rsidR="00682578" w:rsidRPr="00BA4132">
        <w:t>.604</w:t>
      </w:r>
      <w:r w:rsidRPr="00BA4132">
        <w:t xml:space="preserve"> rated their peer relationships in the college preparation process higher </w:t>
      </w:r>
      <w:r w:rsidR="00C82BA4" w:rsidRPr="00BA4132">
        <w:t>than the overall mean</w:t>
      </w:r>
      <w:r w:rsidR="00F829B6" w:rsidRPr="00BA4132">
        <w:t xml:space="preserve">. Males </w:t>
      </w:r>
      <w:r w:rsidR="00682578" w:rsidRPr="00BA4132">
        <w:rPr>
          <w:i/>
        </w:rPr>
        <w:t xml:space="preserve">n </w:t>
      </w:r>
      <w:r w:rsidR="00F829B6" w:rsidRPr="00BA4132">
        <w:rPr>
          <w:i/>
        </w:rPr>
        <w:t>=</w:t>
      </w:r>
      <w:r w:rsidR="00682578" w:rsidRPr="00BA4132">
        <w:rPr>
          <w:i/>
        </w:rPr>
        <w:t xml:space="preserve"> </w:t>
      </w:r>
      <w:r w:rsidR="00F829B6" w:rsidRPr="00BA4132">
        <w:t>40</w:t>
      </w:r>
      <w:r w:rsidR="00C82BA4" w:rsidRPr="00BA4132">
        <w:rPr>
          <w:i/>
        </w:rPr>
        <w:t>, M</w:t>
      </w:r>
      <w:r w:rsidR="00682578" w:rsidRPr="00BA4132">
        <w:rPr>
          <w:i/>
        </w:rPr>
        <w:t xml:space="preserve"> </w:t>
      </w:r>
      <w:r w:rsidR="00C82BA4" w:rsidRPr="00BA4132">
        <w:rPr>
          <w:i/>
        </w:rPr>
        <w:t>=</w:t>
      </w:r>
      <w:r w:rsidR="00682578" w:rsidRPr="00BA4132">
        <w:rPr>
          <w:i/>
        </w:rPr>
        <w:t xml:space="preserve"> </w:t>
      </w:r>
      <w:r w:rsidR="00C82BA4" w:rsidRPr="00BA4132">
        <w:t>4.10</w:t>
      </w:r>
      <w:r w:rsidR="00C82BA4" w:rsidRPr="00BA4132">
        <w:rPr>
          <w:i/>
        </w:rPr>
        <w:t>, SD</w:t>
      </w:r>
      <w:r w:rsidR="00682578" w:rsidRPr="00BA4132">
        <w:rPr>
          <w:i/>
        </w:rPr>
        <w:t xml:space="preserve"> </w:t>
      </w:r>
      <w:r w:rsidR="00C82BA4" w:rsidRPr="00BA4132">
        <w:rPr>
          <w:i/>
        </w:rPr>
        <w:t>=</w:t>
      </w:r>
      <w:r w:rsidR="00682578" w:rsidRPr="00BA4132">
        <w:rPr>
          <w:i/>
        </w:rPr>
        <w:t xml:space="preserve"> </w:t>
      </w:r>
      <w:r w:rsidR="00C82BA4" w:rsidRPr="00BA4132">
        <w:rPr>
          <w:i/>
        </w:rPr>
        <w:t>.</w:t>
      </w:r>
      <w:r w:rsidR="00C82BA4" w:rsidRPr="00BA4132">
        <w:t>762</w:t>
      </w:r>
      <w:r w:rsidR="00F829B6" w:rsidRPr="00BA4132">
        <w:t xml:space="preserve"> </w:t>
      </w:r>
      <w:r w:rsidR="00C82BA4" w:rsidRPr="00BA4132">
        <w:t>rated their peer relationships slightly lower than females, however both gender responses fall within the agree category on the Likert scale</w:t>
      </w:r>
      <w:r w:rsidR="00F829B6" w:rsidRPr="00BA4132">
        <w:t xml:space="preserve">. </w:t>
      </w:r>
    </w:p>
    <w:p w:rsidR="00905F25" w:rsidRPr="00BA4132" w:rsidRDefault="00F829B6" w:rsidP="000A5889">
      <w:pPr>
        <w:spacing w:line="480" w:lineRule="auto"/>
      </w:pPr>
      <w:r w:rsidRPr="00BA4132">
        <w:rPr>
          <w:i/>
        </w:rPr>
        <w:t xml:space="preserve"> </w:t>
      </w:r>
      <w:r w:rsidR="00F71DD1" w:rsidRPr="00BA4132">
        <w:tab/>
        <w:t xml:space="preserve">Table </w:t>
      </w:r>
      <w:r w:rsidR="00682578" w:rsidRPr="00BA4132">
        <w:t>5.1</w:t>
      </w:r>
      <w:r w:rsidR="002E3589" w:rsidRPr="00BA4132">
        <w:t>6</w:t>
      </w:r>
      <w:r w:rsidR="00F71DD1" w:rsidRPr="00BA4132">
        <w:t xml:space="preserve"> provides descriptive statistics for peer relationships</w:t>
      </w:r>
      <w:r w:rsidR="00C82BA4" w:rsidRPr="00BA4132">
        <w:t xml:space="preserve"> by socio-economic status</w:t>
      </w:r>
      <w:r w:rsidR="00F71DD1" w:rsidRPr="00BA4132">
        <w:t xml:space="preserve">. As mentioned earlier, students at the inner-city college preparatory charter school rated peer involvement </w:t>
      </w:r>
      <w:r w:rsidR="00C82BA4" w:rsidRPr="00BA4132">
        <w:t>in the college preparation high</w:t>
      </w:r>
      <w:r w:rsidR="00F71DD1" w:rsidRPr="00BA4132">
        <w:t xml:space="preserve">. Students </w:t>
      </w:r>
      <w:r w:rsidR="00C82BA4" w:rsidRPr="00BA4132">
        <w:t>receiving</w:t>
      </w:r>
      <w:r w:rsidR="00F71DD1" w:rsidRPr="00BA4132">
        <w:t xml:space="preserve"> free and reduced lunch</w:t>
      </w:r>
      <w:r w:rsidR="00C82BA4" w:rsidRPr="00BA4132">
        <w:t xml:space="preserve"> assistance</w:t>
      </w:r>
      <w:r w:rsidR="00F71DD1" w:rsidRPr="00BA4132">
        <w:t xml:space="preserve"> </w:t>
      </w:r>
      <w:r w:rsidR="00682578" w:rsidRPr="00BA4132">
        <w:rPr>
          <w:i/>
        </w:rPr>
        <w:t xml:space="preserve">n </w:t>
      </w:r>
      <w:r w:rsidR="00F71DD1" w:rsidRPr="00BA4132">
        <w:rPr>
          <w:i/>
        </w:rPr>
        <w:t>=</w:t>
      </w:r>
      <w:r w:rsidR="00682578" w:rsidRPr="00BA4132">
        <w:rPr>
          <w:i/>
        </w:rPr>
        <w:t xml:space="preserve"> </w:t>
      </w:r>
      <w:r w:rsidR="00F71DD1" w:rsidRPr="00BA4132">
        <w:t>40</w:t>
      </w:r>
      <w:r w:rsidR="00C82BA4" w:rsidRPr="00BA4132">
        <w:rPr>
          <w:i/>
        </w:rPr>
        <w:t>, M</w:t>
      </w:r>
      <w:r w:rsidR="00682578" w:rsidRPr="00BA4132">
        <w:rPr>
          <w:i/>
        </w:rPr>
        <w:t xml:space="preserve"> </w:t>
      </w:r>
      <w:r w:rsidR="00C82BA4" w:rsidRPr="00BA4132">
        <w:rPr>
          <w:i/>
        </w:rPr>
        <w:t>=</w:t>
      </w:r>
      <w:r w:rsidR="00682578" w:rsidRPr="00BA4132">
        <w:rPr>
          <w:i/>
        </w:rPr>
        <w:t xml:space="preserve"> </w:t>
      </w:r>
      <w:r w:rsidR="00C82BA4" w:rsidRPr="00BA4132">
        <w:t>4.1</w:t>
      </w:r>
      <w:r w:rsidR="008A57C6" w:rsidRPr="00BA4132">
        <w:t>5</w:t>
      </w:r>
      <w:r w:rsidR="00C82BA4" w:rsidRPr="00BA4132">
        <w:rPr>
          <w:i/>
        </w:rPr>
        <w:t>, SD</w:t>
      </w:r>
      <w:r w:rsidR="00682578" w:rsidRPr="00BA4132">
        <w:rPr>
          <w:i/>
        </w:rPr>
        <w:t xml:space="preserve"> </w:t>
      </w:r>
      <w:r w:rsidR="00C82BA4" w:rsidRPr="00BA4132">
        <w:rPr>
          <w:i/>
        </w:rPr>
        <w:t>=</w:t>
      </w:r>
      <w:r w:rsidR="00682578" w:rsidRPr="00BA4132">
        <w:rPr>
          <w:i/>
        </w:rPr>
        <w:t xml:space="preserve"> </w:t>
      </w:r>
      <w:r w:rsidR="00C82BA4" w:rsidRPr="00BA4132">
        <w:rPr>
          <w:i/>
        </w:rPr>
        <w:t>.</w:t>
      </w:r>
      <w:r w:rsidR="008A57C6" w:rsidRPr="00BA4132">
        <w:t>505</w:t>
      </w:r>
      <w:r w:rsidR="00F71DD1" w:rsidRPr="00BA4132">
        <w:t xml:space="preserve"> rated their relationships with peers slightly higher </w:t>
      </w:r>
      <w:r w:rsidR="008A57C6" w:rsidRPr="00BA4132">
        <w:t>than students not receiving free and reduced lunch assistance</w:t>
      </w:r>
      <w:r w:rsidR="00F71DD1" w:rsidRPr="00BA4132">
        <w:t xml:space="preserve">. Students not </w:t>
      </w:r>
      <w:r w:rsidR="008A57C6" w:rsidRPr="00BA4132">
        <w:t xml:space="preserve">receiving </w:t>
      </w:r>
      <w:r w:rsidR="00F71DD1" w:rsidRPr="00BA4132">
        <w:t>free and reduced lunch</w:t>
      </w:r>
      <w:r w:rsidR="008A57C6" w:rsidRPr="00BA4132">
        <w:t xml:space="preserve"> assistance</w:t>
      </w:r>
      <w:r w:rsidR="00F71DD1" w:rsidRPr="00BA4132">
        <w:t xml:space="preserve"> </w:t>
      </w:r>
      <w:r w:rsidR="00905F25" w:rsidRPr="00BA4132">
        <w:rPr>
          <w:i/>
        </w:rPr>
        <w:t xml:space="preserve">n </w:t>
      </w:r>
      <w:r w:rsidR="00F71DD1" w:rsidRPr="00BA4132">
        <w:rPr>
          <w:i/>
        </w:rPr>
        <w:t>=</w:t>
      </w:r>
      <w:r w:rsidR="00905F25" w:rsidRPr="00BA4132">
        <w:rPr>
          <w:i/>
        </w:rPr>
        <w:t xml:space="preserve"> </w:t>
      </w:r>
      <w:r w:rsidR="00F71DD1" w:rsidRPr="00BA4132">
        <w:t>61</w:t>
      </w:r>
      <w:r w:rsidR="00BC6EBD" w:rsidRPr="00BA4132">
        <w:rPr>
          <w:i/>
        </w:rPr>
        <w:t>, M</w:t>
      </w:r>
      <w:r w:rsidR="00905F25" w:rsidRPr="00BA4132">
        <w:rPr>
          <w:i/>
        </w:rPr>
        <w:t xml:space="preserve"> </w:t>
      </w:r>
      <w:r w:rsidR="00BC6EBD" w:rsidRPr="00BA4132">
        <w:rPr>
          <w:i/>
        </w:rPr>
        <w:t>=</w:t>
      </w:r>
      <w:r w:rsidR="00905F25" w:rsidRPr="00BA4132">
        <w:rPr>
          <w:i/>
        </w:rPr>
        <w:t xml:space="preserve"> </w:t>
      </w:r>
      <w:r w:rsidR="00BC6EBD" w:rsidRPr="00BA4132">
        <w:t>4.10</w:t>
      </w:r>
      <w:r w:rsidR="00BC6EBD" w:rsidRPr="00BA4132">
        <w:rPr>
          <w:i/>
        </w:rPr>
        <w:t>, SD</w:t>
      </w:r>
      <w:r w:rsidR="00905F25" w:rsidRPr="00BA4132">
        <w:rPr>
          <w:i/>
        </w:rPr>
        <w:t xml:space="preserve"> </w:t>
      </w:r>
      <w:r w:rsidR="00BC6EBD" w:rsidRPr="00BA4132">
        <w:rPr>
          <w:i/>
        </w:rPr>
        <w:t>=</w:t>
      </w:r>
      <w:r w:rsidR="00905F25" w:rsidRPr="00BA4132">
        <w:rPr>
          <w:i/>
        </w:rPr>
        <w:t xml:space="preserve"> </w:t>
      </w:r>
      <w:r w:rsidR="00BC6EBD" w:rsidRPr="00BA4132">
        <w:t>.762</w:t>
      </w:r>
      <w:r w:rsidR="00F71DD1" w:rsidRPr="00BA4132">
        <w:t xml:space="preserve"> had </w:t>
      </w:r>
      <w:r w:rsidR="00BC6EBD" w:rsidRPr="00BA4132">
        <w:t xml:space="preserve">a lower </w:t>
      </w:r>
      <w:r w:rsidR="00BC6EBD" w:rsidRPr="00BA4132">
        <w:lastRenderedPageBreak/>
        <w:t>mean</w:t>
      </w:r>
      <w:r w:rsidR="00F71DD1" w:rsidRPr="00BA4132">
        <w:t xml:space="preserve">. Both means are high enough to be classified as agree on the Likert scale. </w:t>
      </w:r>
      <w:r w:rsidR="00D34913" w:rsidRPr="00BA4132">
        <w:t xml:space="preserve">Table </w:t>
      </w:r>
      <w:r w:rsidR="00905F25" w:rsidRPr="00BA4132">
        <w:t>5.1</w:t>
      </w:r>
      <w:r w:rsidR="002E3589" w:rsidRPr="00BA4132">
        <w:t>6</w:t>
      </w:r>
      <w:r w:rsidR="00FB253F" w:rsidRPr="00BA4132">
        <w:t xml:space="preserve"> provides descriptive statistics for peer relationships</w:t>
      </w:r>
      <w:r w:rsidR="00BC6EBD" w:rsidRPr="00BA4132">
        <w:t xml:space="preserve"> by ethnicity</w:t>
      </w:r>
      <w:r w:rsidR="00FB253F" w:rsidRPr="00BA4132">
        <w:t xml:space="preserve">. </w:t>
      </w:r>
      <w:r w:rsidR="00BC6EBD" w:rsidRPr="00BA4132">
        <w:t>Whites</w:t>
      </w:r>
      <w:r w:rsidR="00FB253F" w:rsidRPr="00BA4132">
        <w:t xml:space="preserve"> </w:t>
      </w:r>
      <w:r w:rsidR="00905F25" w:rsidRPr="00BA4132">
        <w:rPr>
          <w:i/>
        </w:rPr>
        <w:t xml:space="preserve">n </w:t>
      </w:r>
      <w:r w:rsidR="00FB253F" w:rsidRPr="00BA4132">
        <w:rPr>
          <w:i/>
        </w:rPr>
        <w:t>=</w:t>
      </w:r>
      <w:r w:rsidR="00905F25" w:rsidRPr="00BA4132">
        <w:rPr>
          <w:i/>
        </w:rPr>
        <w:t xml:space="preserve"> </w:t>
      </w:r>
      <w:r w:rsidR="00FB253F" w:rsidRPr="00BA4132">
        <w:t>39</w:t>
      </w:r>
      <w:r w:rsidR="00BC6EBD" w:rsidRPr="00BA4132">
        <w:rPr>
          <w:i/>
        </w:rPr>
        <w:t>, M</w:t>
      </w:r>
      <w:r w:rsidR="00905F25" w:rsidRPr="00BA4132">
        <w:rPr>
          <w:i/>
        </w:rPr>
        <w:t xml:space="preserve"> </w:t>
      </w:r>
      <w:r w:rsidR="00BC6EBD" w:rsidRPr="00BA4132">
        <w:rPr>
          <w:i/>
        </w:rPr>
        <w:t>=</w:t>
      </w:r>
      <w:r w:rsidR="00905F25" w:rsidRPr="00BA4132">
        <w:rPr>
          <w:i/>
        </w:rPr>
        <w:t xml:space="preserve"> </w:t>
      </w:r>
      <w:r w:rsidR="00BC6EBD" w:rsidRPr="00BA4132">
        <w:t>4.05</w:t>
      </w:r>
      <w:r w:rsidR="00BC6EBD" w:rsidRPr="00BA4132">
        <w:rPr>
          <w:i/>
        </w:rPr>
        <w:t>, SD</w:t>
      </w:r>
      <w:r w:rsidR="00905F25" w:rsidRPr="00BA4132">
        <w:rPr>
          <w:i/>
        </w:rPr>
        <w:t xml:space="preserve"> </w:t>
      </w:r>
      <w:r w:rsidR="00BC6EBD" w:rsidRPr="00BA4132">
        <w:rPr>
          <w:i/>
        </w:rPr>
        <w:t>=</w:t>
      </w:r>
      <w:r w:rsidR="00905F25" w:rsidRPr="00BA4132">
        <w:rPr>
          <w:i/>
        </w:rPr>
        <w:t xml:space="preserve"> </w:t>
      </w:r>
      <w:r w:rsidR="00BC6EBD" w:rsidRPr="00BA4132">
        <w:rPr>
          <w:i/>
        </w:rPr>
        <w:t>.</w:t>
      </w:r>
      <w:r w:rsidR="00BC6EBD" w:rsidRPr="00BA4132">
        <w:t xml:space="preserve">794 </w:t>
      </w:r>
      <w:r w:rsidR="00FB253F" w:rsidRPr="00BA4132">
        <w:t>had a slightly lower mean respon</w:t>
      </w:r>
      <w:r w:rsidR="008575FA" w:rsidRPr="00BA4132">
        <w:t>se compared to the overall mean</w:t>
      </w:r>
      <w:r w:rsidR="00FB253F" w:rsidRPr="00BA4132">
        <w:t xml:space="preserve">. The mean response for </w:t>
      </w:r>
      <w:r w:rsidR="008575FA" w:rsidRPr="00BA4132">
        <w:t>Whites</w:t>
      </w:r>
      <w:r w:rsidR="00FB253F" w:rsidRPr="00BA4132">
        <w:t xml:space="preserve"> still f</w:t>
      </w:r>
      <w:r w:rsidR="008575FA" w:rsidRPr="00BA4132">
        <w:t xml:space="preserve">ell </w:t>
      </w:r>
      <w:r w:rsidR="00FB253F" w:rsidRPr="00BA4132">
        <w:t xml:space="preserve">within the agree category on the Likert scale. African Americans </w:t>
      </w:r>
      <w:r w:rsidR="00905F25" w:rsidRPr="00BA4132">
        <w:rPr>
          <w:i/>
        </w:rPr>
        <w:t xml:space="preserve">n </w:t>
      </w:r>
      <w:r w:rsidR="00FB253F" w:rsidRPr="00BA4132">
        <w:rPr>
          <w:i/>
        </w:rPr>
        <w:t>=</w:t>
      </w:r>
      <w:r w:rsidR="00905F25" w:rsidRPr="00BA4132">
        <w:rPr>
          <w:i/>
        </w:rPr>
        <w:t xml:space="preserve"> </w:t>
      </w:r>
      <w:r w:rsidR="00FB253F" w:rsidRPr="00BA4132">
        <w:t>39</w:t>
      </w:r>
      <w:r w:rsidR="008575FA" w:rsidRPr="00BA4132">
        <w:rPr>
          <w:i/>
        </w:rPr>
        <w:t>, M</w:t>
      </w:r>
      <w:r w:rsidR="00905F25" w:rsidRPr="00BA4132">
        <w:rPr>
          <w:i/>
        </w:rPr>
        <w:t xml:space="preserve"> </w:t>
      </w:r>
      <w:r w:rsidR="008575FA" w:rsidRPr="00BA4132">
        <w:rPr>
          <w:i/>
        </w:rPr>
        <w:t>=</w:t>
      </w:r>
      <w:r w:rsidR="00905F25" w:rsidRPr="00BA4132">
        <w:rPr>
          <w:i/>
        </w:rPr>
        <w:t xml:space="preserve"> </w:t>
      </w:r>
      <w:r w:rsidR="008575FA" w:rsidRPr="00BA4132">
        <w:t>4.14</w:t>
      </w:r>
      <w:r w:rsidR="008575FA" w:rsidRPr="00BA4132">
        <w:rPr>
          <w:i/>
        </w:rPr>
        <w:t>, SD</w:t>
      </w:r>
      <w:r w:rsidR="00905F25" w:rsidRPr="00BA4132">
        <w:rPr>
          <w:i/>
        </w:rPr>
        <w:t xml:space="preserve"> </w:t>
      </w:r>
      <w:r w:rsidR="008575FA" w:rsidRPr="00BA4132">
        <w:rPr>
          <w:i/>
        </w:rPr>
        <w:t>=</w:t>
      </w:r>
      <w:r w:rsidR="00905F25" w:rsidRPr="00BA4132">
        <w:rPr>
          <w:i/>
        </w:rPr>
        <w:t xml:space="preserve"> </w:t>
      </w:r>
      <w:r w:rsidR="008575FA" w:rsidRPr="00BA4132">
        <w:rPr>
          <w:i/>
        </w:rPr>
        <w:t>.</w:t>
      </w:r>
      <w:r w:rsidR="008575FA" w:rsidRPr="00BA4132">
        <w:t>566</w:t>
      </w:r>
      <w:r w:rsidR="00FB253F" w:rsidRPr="00BA4132">
        <w:t xml:space="preserve"> had a higher mean than the overall mean </w:t>
      </w:r>
      <w:r w:rsidR="008575FA" w:rsidRPr="00BA4132">
        <w:t>as well falling within the agree category</w:t>
      </w:r>
      <w:r w:rsidR="00FB253F" w:rsidRPr="00BA4132">
        <w:t>. Hispanic</w:t>
      </w:r>
      <w:r w:rsidR="008575FA" w:rsidRPr="00BA4132">
        <w:t>s</w:t>
      </w:r>
      <w:r w:rsidR="00FB253F" w:rsidRPr="00BA4132">
        <w:t xml:space="preserve"> </w:t>
      </w:r>
      <w:r w:rsidR="00905F25" w:rsidRPr="00BA4132">
        <w:rPr>
          <w:i/>
        </w:rPr>
        <w:t xml:space="preserve">n </w:t>
      </w:r>
      <w:r w:rsidR="00FB253F" w:rsidRPr="00BA4132">
        <w:rPr>
          <w:i/>
        </w:rPr>
        <w:t>=</w:t>
      </w:r>
      <w:r w:rsidR="00905F25" w:rsidRPr="00BA4132">
        <w:rPr>
          <w:i/>
        </w:rPr>
        <w:t xml:space="preserve"> </w:t>
      </w:r>
      <w:r w:rsidR="00FB253F" w:rsidRPr="00BA4132">
        <w:t>11</w:t>
      </w:r>
      <w:r w:rsidR="008575FA" w:rsidRPr="00BA4132">
        <w:rPr>
          <w:i/>
        </w:rPr>
        <w:t>, M</w:t>
      </w:r>
      <w:r w:rsidR="00905F25" w:rsidRPr="00BA4132">
        <w:rPr>
          <w:i/>
        </w:rPr>
        <w:t xml:space="preserve"> </w:t>
      </w:r>
      <w:r w:rsidR="008575FA" w:rsidRPr="00BA4132">
        <w:rPr>
          <w:i/>
        </w:rPr>
        <w:t>=</w:t>
      </w:r>
      <w:r w:rsidR="00905F25" w:rsidRPr="00BA4132">
        <w:rPr>
          <w:i/>
        </w:rPr>
        <w:t xml:space="preserve"> </w:t>
      </w:r>
      <w:r w:rsidR="008575FA" w:rsidRPr="00BA4132">
        <w:t>3.89</w:t>
      </w:r>
      <w:r w:rsidR="008575FA" w:rsidRPr="00BA4132">
        <w:rPr>
          <w:i/>
        </w:rPr>
        <w:t>, SD</w:t>
      </w:r>
      <w:r w:rsidR="00905F25" w:rsidRPr="00BA4132">
        <w:rPr>
          <w:i/>
        </w:rPr>
        <w:t xml:space="preserve"> </w:t>
      </w:r>
      <w:r w:rsidR="008575FA" w:rsidRPr="00BA4132">
        <w:rPr>
          <w:i/>
        </w:rPr>
        <w:t>=</w:t>
      </w:r>
      <w:r w:rsidR="00905F25" w:rsidRPr="00BA4132">
        <w:rPr>
          <w:i/>
        </w:rPr>
        <w:t xml:space="preserve"> </w:t>
      </w:r>
      <w:r w:rsidR="008575FA" w:rsidRPr="00BA4132">
        <w:t>.498</w:t>
      </w:r>
      <w:r w:rsidR="00FB253F" w:rsidRPr="00BA4132">
        <w:t xml:space="preserve"> had one of the lowe</w:t>
      </w:r>
      <w:r w:rsidR="008575FA" w:rsidRPr="00BA4132">
        <w:t>st</w:t>
      </w:r>
      <w:r w:rsidR="00FB253F" w:rsidRPr="00BA4132">
        <w:t xml:space="preserve"> means </w:t>
      </w:r>
      <w:r w:rsidR="008575FA" w:rsidRPr="00BA4132">
        <w:t>among the ethnic groups falling within the neither agree/nor disagree category for peer relationships</w:t>
      </w:r>
      <w:r w:rsidR="00FB253F" w:rsidRPr="00BA4132">
        <w:t xml:space="preserve">. Asians </w:t>
      </w:r>
      <w:r w:rsidR="00905F25" w:rsidRPr="00BA4132">
        <w:rPr>
          <w:i/>
        </w:rPr>
        <w:t xml:space="preserve">n </w:t>
      </w:r>
      <w:r w:rsidR="00FB253F" w:rsidRPr="00BA4132">
        <w:rPr>
          <w:i/>
        </w:rPr>
        <w:t>=</w:t>
      </w:r>
      <w:r w:rsidR="00905F25" w:rsidRPr="00BA4132">
        <w:rPr>
          <w:i/>
        </w:rPr>
        <w:t xml:space="preserve"> </w:t>
      </w:r>
      <w:r w:rsidR="00FB253F" w:rsidRPr="00BA4132">
        <w:t>6</w:t>
      </w:r>
      <w:r w:rsidR="008575FA" w:rsidRPr="00BA4132">
        <w:rPr>
          <w:i/>
        </w:rPr>
        <w:t>, M</w:t>
      </w:r>
      <w:r w:rsidR="00905F25" w:rsidRPr="00BA4132">
        <w:rPr>
          <w:i/>
        </w:rPr>
        <w:t xml:space="preserve"> </w:t>
      </w:r>
      <w:r w:rsidR="008575FA" w:rsidRPr="00BA4132">
        <w:rPr>
          <w:i/>
        </w:rPr>
        <w:t>=</w:t>
      </w:r>
      <w:r w:rsidR="00905F25" w:rsidRPr="00BA4132">
        <w:rPr>
          <w:i/>
        </w:rPr>
        <w:t xml:space="preserve"> </w:t>
      </w:r>
      <w:r w:rsidR="00905F25" w:rsidRPr="00BA4132">
        <w:t>4.81</w:t>
      </w:r>
      <w:r w:rsidR="008575FA" w:rsidRPr="00BA4132">
        <w:rPr>
          <w:i/>
        </w:rPr>
        <w:t>, SD</w:t>
      </w:r>
      <w:r w:rsidR="00905F25" w:rsidRPr="00BA4132">
        <w:rPr>
          <w:i/>
        </w:rPr>
        <w:t xml:space="preserve"> </w:t>
      </w:r>
      <w:r w:rsidR="008575FA" w:rsidRPr="00BA4132">
        <w:rPr>
          <w:i/>
        </w:rPr>
        <w:t>=</w:t>
      </w:r>
      <w:r w:rsidR="00905F25" w:rsidRPr="00BA4132">
        <w:rPr>
          <w:i/>
        </w:rPr>
        <w:t xml:space="preserve"> </w:t>
      </w:r>
      <w:r w:rsidR="008575FA" w:rsidRPr="00BA4132">
        <w:rPr>
          <w:i/>
        </w:rPr>
        <w:t>.</w:t>
      </w:r>
      <w:r w:rsidR="008575FA" w:rsidRPr="00BA4132">
        <w:t>222</w:t>
      </w:r>
      <w:r w:rsidR="00FB253F" w:rsidRPr="00BA4132">
        <w:t xml:space="preserve"> had the highest </w:t>
      </w:r>
      <w:r w:rsidR="008575FA" w:rsidRPr="00BA4132">
        <w:t>score for peer relationships with</w:t>
      </w:r>
      <w:r w:rsidR="00E8310B" w:rsidRPr="00BA4132">
        <w:t xml:space="preserve"> </w:t>
      </w:r>
      <w:r w:rsidR="008575FA" w:rsidRPr="00BA4132">
        <w:t>very</w:t>
      </w:r>
      <w:r w:rsidR="00E8310B" w:rsidRPr="00BA4132">
        <w:t xml:space="preserve"> little</w:t>
      </w:r>
      <w:r w:rsidR="008575FA" w:rsidRPr="00BA4132">
        <w:t xml:space="preserve"> variance in responses</w:t>
      </w:r>
      <w:r w:rsidR="00FB253F" w:rsidRPr="00BA4132">
        <w:t xml:space="preserve">. </w:t>
      </w:r>
    </w:p>
    <w:p w:rsidR="00905F25" w:rsidRPr="00BA4132" w:rsidRDefault="00905F25" w:rsidP="000A5889">
      <w:pPr>
        <w:spacing w:line="480" w:lineRule="auto"/>
      </w:pPr>
      <w:r w:rsidRPr="00BA4132">
        <w:rPr>
          <w:b/>
        </w:rPr>
        <w:t xml:space="preserve">Results of </w:t>
      </w:r>
      <w:r w:rsidR="008575FA" w:rsidRPr="00BA4132">
        <w:rPr>
          <w:b/>
        </w:rPr>
        <w:t xml:space="preserve">Media </w:t>
      </w:r>
      <w:r w:rsidRPr="00BA4132">
        <w:rPr>
          <w:b/>
        </w:rPr>
        <w:t>U</w:t>
      </w:r>
      <w:r w:rsidR="008575FA" w:rsidRPr="00BA4132">
        <w:rPr>
          <w:b/>
        </w:rPr>
        <w:t xml:space="preserve">se </w:t>
      </w:r>
      <w:r w:rsidRPr="00BA4132">
        <w:rPr>
          <w:b/>
        </w:rPr>
        <w:t>for the Senior Class</w:t>
      </w:r>
      <w:r w:rsidR="000A5889" w:rsidRPr="00BA4132">
        <w:t xml:space="preserve"> </w:t>
      </w:r>
    </w:p>
    <w:p w:rsidR="008575FA" w:rsidRPr="00BA4132" w:rsidRDefault="000A5889" w:rsidP="00905F25">
      <w:pPr>
        <w:spacing w:line="480" w:lineRule="auto"/>
        <w:ind w:firstLine="720"/>
      </w:pPr>
      <w:r w:rsidRPr="00BA4132">
        <w:t xml:space="preserve">Media use can have a positive or negative effect on the social capital goals for the inner-city college preparatory public charter school. The way in which media is used can contribute to association membership (Putnam, 2000) or can cause distrust in society or a lack of involvement adversely affecting the charter school’s goals. The school encourages media use and school leaders aspire to see it benefit students towards higher social capital development. The following section provides results for media use by </w:t>
      </w:r>
      <w:r w:rsidR="002E3589" w:rsidRPr="00BA4132">
        <w:t>race/</w:t>
      </w:r>
      <w:r w:rsidRPr="00BA4132">
        <w:t xml:space="preserve">ethnicity, gender, and socio-economic status. </w:t>
      </w:r>
    </w:p>
    <w:p w:rsidR="00905F25" w:rsidRPr="00BA4132" w:rsidRDefault="00842597" w:rsidP="00D34913">
      <w:pPr>
        <w:spacing w:line="480" w:lineRule="auto"/>
      </w:pPr>
      <w:r w:rsidRPr="00BA4132">
        <w:t xml:space="preserve">Table </w:t>
      </w:r>
      <w:r w:rsidR="00905F25" w:rsidRPr="00BA4132">
        <w:t>5.1</w:t>
      </w:r>
      <w:r w:rsidR="002E3589" w:rsidRPr="00BA4132">
        <w:t>7</w:t>
      </w:r>
    </w:p>
    <w:p w:rsidR="002E3589" w:rsidRDefault="00842597" w:rsidP="002E3589">
      <w:pPr>
        <w:rPr>
          <w:i/>
        </w:rPr>
      </w:pPr>
      <w:r w:rsidRPr="00BA4132">
        <w:rPr>
          <w:i/>
        </w:rPr>
        <w:t xml:space="preserve">Descriptive Statistics </w:t>
      </w:r>
      <w:r w:rsidR="000A5889" w:rsidRPr="00BA4132">
        <w:rPr>
          <w:i/>
        </w:rPr>
        <w:t xml:space="preserve">for </w:t>
      </w:r>
      <w:r w:rsidRPr="00BA4132">
        <w:rPr>
          <w:i/>
        </w:rPr>
        <w:t xml:space="preserve">Media Use by </w:t>
      </w:r>
      <w:r w:rsidR="00905F25" w:rsidRPr="00BA4132">
        <w:rPr>
          <w:i/>
        </w:rPr>
        <w:t xml:space="preserve">Gender, </w:t>
      </w:r>
      <w:r w:rsidR="002E3589" w:rsidRPr="00BA4132">
        <w:rPr>
          <w:i/>
        </w:rPr>
        <w:t>Race/</w:t>
      </w:r>
      <w:r w:rsidRPr="00BA4132">
        <w:rPr>
          <w:i/>
        </w:rPr>
        <w:t>Ethnicity</w:t>
      </w:r>
      <w:r w:rsidR="00905F25" w:rsidRPr="00BA4132">
        <w:rPr>
          <w:i/>
        </w:rPr>
        <w:t>, and Socio-Economic Status</w:t>
      </w:r>
    </w:p>
    <w:p w:rsidR="002F1274" w:rsidRDefault="002F1274" w:rsidP="002E3589">
      <w:r>
        <w:t>________________________________________________________________________</w:t>
      </w:r>
    </w:p>
    <w:p w:rsidR="002F1274" w:rsidRPr="002F1274" w:rsidRDefault="002F1274" w:rsidP="002F1274">
      <w:r w:rsidRPr="002F1274">
        <w:t>Descriptive Statistics for Media Use by Gender, Race/Ethnicity, and Socio-Economic Status</w:t>
      </w:r>
    </w:p>
    <w:p w:rsidR="002F1274" w:rsidRDefault="002F1274" w:rsidP="002F1274">
      <w:r>
        <w:t>_______________________________________________________________________</w:t>
      </w:r>
    </w:p>
    <w:p w:rsidR="002F1274" w:rsidRDefault="002F1274" w:rsidP="002F1274">
      <w:r>
        <w:t>Media Use Responses</w:t>
      </w:r>
      <w:r>
        <w:tab/>
      </w:r>
      <w:r>
        <w:tab/>
      </w:r>
      <w:r>
        <w:tab/>
      </w:r>
      <w:r>
        <w:tab/>
        <w:t>M</w:t>
      </w:r>
      <w:r>
        <w:tab/>
        <w:t xml:space="preserve">   SD</w:t>
      </w:r>
      <w:r>
        <w:tab/>
      </w:r>
      <w:r>
        <w:tab/>
        <w:t>Total Population</w:t>
      </w:r>
    </w:p>
    <w:p w:rsidR="002F1274" w:rsidRDefault="002F1274" w:rsidP="002F1274">
      <w:r>
        <w:t>________________________________________________________________________</w:t>
      </w:r>
    </w:p>
    <w:p w:rsidR="002F1274" w:rsidRDefault="002F1274" w:rsidP="002F1274">
      <w:r>
        <w:t>Total Senior Class</w:t>
      </w:r>
      <w:r>
        <w:tab/>
      </w:r>
      <w:r>
        <w:tab/>
      </w:r>
      <w:r>
        <w:tab/>
      </w:r>
      <w:r>
        <w:tab/>
        <w:t>3.</w:t>
      </w:r>
      <w:r w:rsidR="0022692E">
        <w:t>54</w:t>
      </w:r>
      <w:r>
        <w:tab/>
        <w:t xml:space="preserve">   .5</w:t>
      </w:r>
      <w:r w:rsidR="0022692E">
        <w:t>86</w:t>
      </w:r>
      <w:r>
        <w:tab/>
      </w:r>
      <w:r>
        <w:tab/>
      </w:r>
      <w:r>
        <w:tab/>
        <w:t>101</w:t>
      </w:r>
      <w:r>
        <w:tab/>
      </w:r>
      <w:r>
        <w:tab/>
      </w:r>
    </w:p>
    <w:p w:rsidR="002F1274" w:rsidRPr="002F1274" w:rsidRDefault="002F1274" w:rsidP="002F1274">
      <w:r>
        <w:tab/>
      </w:r>
      <w:r>
        <w:tab/>
      </w:r>
      <w:r>
        <w:tab/>
      </w:r>
      <w:r>
        <w:tab/>
      </w:r>
      <w:r>
        <w:tab/>
      </w:r>
      <w:r>
        <w:tab/>
      </w:r>
      <w:r>
        <w:tab/>
      </w:r>
      <w:r>
        <w:tab/>
        <w:t>(</w:t>
      </w:r>
      <w:r>
        <w:rPr>
          <w:i/>
        </w:rPr>
        <w:t>Table 5.17 continues</w:t>
      </w:r>
      <w:r>
        <w:t>)</w:t>
      </w:r>
    </w:p>
    <w:p w:rsidR="002F1274" w:rsidRDefault="002F1274" w:rsidP="002F1274">
      <w:r>
        <w:lastRenderedPageBreak/>
        <w:tab/>
      </w:r>
      <w:r>
        <w:tab/>
      </w:r>
      <w:r>
        <w:tab/>
      </w:r>
      <w:r>
        <w:tab/>
      </w:r>
      <w:r>
        <w:tab/>
      </w:r>
      <w:r>
        <w:tab/>
      </w:r>
      <w:r>
        <w:tab/>
      </w:r>
      <w:r>
        <w:tab/>
        <w:t>(</w:t>
      </w:r>
      <w:r>
        <w:rPr>
          <w:i/>
        </w:rPr>
        <w:t>Table 5.17 continued</w:t>
      </w:r>
      <w:r>
        <w:t>)</w:t>
      </w:r>
    </w:p>
    <w:p w:rsidR="002F1274" w:rsidRDefault="002F1274" w:rsidP="002F1274">
      <w:r>
        <w:t>________________________________________________________________________</w:t>
      </w:r>
    </w:p>
    <w:p w:rsidR="0022692E" w:rsidRDefault="0022692E" w:rsidP="0022692E">
      <w:r>
        <w:t>Media Use Responses</w:t>
      </w:r>
      <w:r>
        <w:tab/>
      </w:r>
      <w:r>
        <w:tab/>
      </w:r>
      <w:r>
        <w:tab/>
      </w:r>
      <w:r>
        <w:tab/>
        <w:t>M</w:t>
      </w:r>
      <w:r>
        <w:tab/>
        <w:t xml:space="preserve">   SD</w:t>
      </w:r>
      <w:r>
        <w:tab/>
      </w:r>
      <w:r>
        <w:tab/>
        <w:t>Total Population</w:t>
      </w:r>
    </w:p>
    <w:p w:rsidR="002F1274" w:rsidRDefault="0022692E" w:rsidP="002F1274">
      <w:r>
        <w:t>________________________________________________________________________</w:t>
      </w:r>
    </w:p>
    <w:p w:rsidR="002F1274" w:rsidRDefault="002F1274" w:rsidP="002F1274">
      <w:r>
        <w:t>Males</w:t>
      </w:r>
      <w:r>
        <w:tab/>
      </w:r>
      <w:r>
        <w:tab/>
      </w:r>
      <w:r>
        <w:tab/>
      </w:r>
      <w:r>
        <w:tab/>
      </w:r>
      <w:r>
        <w:tab/>
      </w:r>
      <w:r>
        <w:tab/>
        <w:t>3.</w:t>
      </w:r>
      <w:r w:rsidR="0022692E">
        <w:t>51</w:t>
      </w:r>
      <w:r>
        <w:tab/>
        <w:t xml:space="preserve">   .</w:t>
      </w:r>
      <w:r w:rsidR="0022692E">
        <w:t>608</w:t>
      </w:r>
      <w:r>
        <w:tab/>
      </w:r>
      <w:r>
        <w:tab/>
      </w:r>
      <w:r>
        <w:tab/>
        <w:t xml:space="preserve">  41</w:t>
      </w:r>
      <w:r>
        <w:tab/>
      </w:r>
      <w:r>
        <w:tab/>
      </w:r>
    </w:p>
    <w:p w:rsidR="002F1274" w:rsidRDefault="002F1274" w:rsidP="002F1274">
      <w:r>
        <w:t>Females</w:t>
      </w:r>
      <w:r>
        <w:tab/>
      </w:r>
      <w:r>
        <w:tab/>
      </w:r>
      <w:r>
        <w:tab/>
      </w:r>
      <w:r>
        <w:tab/>
      </w:r>
      <w:r>
        <w:tab/>
        <w:t>3.</w:t>
      </w:r>
      <w:r w:rsidR="0022692E">
        <w:t>5</w:t>
      </w:r>
      <w:r>
        <w:t>6</w:t>
      </w:r>
      <w:r>
        <w:tab/>
        <w:t xml:space="preserve">   .</w:t>
      </w:r>
      <w:r w:rsidR="0022692E">
        <w:t>576</w:t>
      </w:r>
      <w:r>
        <w:tab/>
      </w:r>
      <w:r>
        <w:tab/>
      </w:r>
      <w:r>
        <w:tab/>
        <w:t xml:space="preserve">  60</w:t>
      </w:r>
    </w:p>
    <w:p w:rsidR="002F1274" w:rsidRDefault="002F1274" w:rsidP="002F1274">
      <w:r>
        <w:t>Not Free/Reduced</w:t>
      </w:r>
      <w:r>
        <w:tab/>
      </w:r>
      <w:r>
        <w:tab/>
      </w:r>
      <w:r>
        <w:tab/>
      </w:r>
      <w:r>
        <w:tab/>
        <w:t>3.</w:t>
      </w:r>
      <w:r w:rsidR="0022692E">
        <w:t>58</w:t>
      </w:r>
      <w:r>
        <w:tab/>
        <w:t xml:space="preserve">   .6</w:t>
      </w:r>
      <w:r w:rsidR="0022692E">
        <w:t>35</w:t>
      </w:r>
      <w:r>
        <w:tab/>
      </w:r>
      <w:r>
        <w:tab/>
        <w:t xml:space="preserve">  </w:t>
      </w:r>
      <w:r>
        <w:tab/>
        <w:t xml:space="preserve">  61</w:t>
      </w:r>
    </w:p>
    <w:p w:rsidR="002F1274" w:rsidRDefault="002F1274" w:rsidP="002F1274">
      <w:r>
        <w:t>Free/Reduced</w:t>
      </w:r>
      <w:r>
        <w:tab/>
      </w:r>
      <w:r>
        <w:tab/>
      </w:r>
      <w:r>
        <w:tab/>
      </w:r>
      <w:r>
        <w:tab/>
      </w:r>
      <w:r>
        <w:tab/>
        <w:t>3.4</w:t>
      </w:r>
      <w:r w:rsidR="0022692E">
        <w:t>9</w:t>
      </w:r>
      <w:r>
        <w:tab/>
        <w:t xml:space="preserve">   .</w:t>
      </w:r>
      <w:r w:rsidR="0022692E">
        <w:t>506</w:t>
      </w:r>
      <w:r>
        <w:tab/>
      </w:r>
      <w:r>
        <w:tab/>
        <w:t xml:space="preserve">  </w:t>
      </w:r>
      <w:r>
        <w:tab/>
        <w:t xml:space="preserve">  40</w:t>
      </w:r>
    </w:p>
    <w:p w:rsidR="002F1274" w:rsidRDefault="002F1274" w:rsidP="002F1274">
      <w:r>
        <w:t>Caucasians</w:t>
      </w:r>
      <w:r>
        <w:tab/>
      </w:r>
      <w:r>
        <w:tab/>
      </w:r>
      <w:r>
        <w:tab/>
      </w:r>
      <w:r>
        <w:tab/>
      </w:r>
      <w:r>
        <w:tab/>
      </w:r>
      <w:r w:rsidR="0022692E">
        <w:t>3</w:t>
      </w:r>
      <w:r>
        <w:t>.</w:t>
      </w:r>
      <w:r w:rsidR="0022692E">
        <w:t>57</w:t>
      </w:r>
      <w:r>
        <w:tab/>
        <w:t xml:space="preserve">   .67</w:t>
      </w:r>
      <w:r w:rsidR="0022692E">
        <w:t>2</w:t>
      </w:r>
      <w:r>
        <w:tab/>
      </w:r>
      <w:r>
        <w:tab/>
        <w:t xml:space="preserve"> </w:t>
      </w:r>
      <w:r>
        <w:tab/>
        <w:t xml:space="preserve">  39</w:t>
      </w:r>
    </w:p>
    <w:p w:rsidR="002F1274" w:rsidRDefault="002F1274" w:rsidP="002F1274">
      <w:r>
        <w:t>African Americans</w:t>
      </w:r>
      <w:r>
        <w:tab/>
      </w:r>
      <w:r>
        <w:tab/>
      </w:r>
      <w:r>
        <w:tab/>
      </w:r>
      <w:r>
        <w:tab/>
        <w:t>3.</w:t>
      </w:r>
      <w:r w:rsidR="0022692E">
        <w:t>52</w:t>
      </w:r>
      <w:r>
        <w:tab/>
        <w:t xml:space="preserve">   .</w:t>
      </w:r>
      <w:r w:rsidR="0022692E">
        <w:t>458</w:t>
      </w:r>
      <w:r>
        <w:tab/>
      </w:r>
      <w:r>
        <w:tab/>
        <w:t xml:space="preserve"> </w:t>
      </w:r>
      <w:r>
        <w:tab/>
        <w:t xml:space="preserve">  39</w:t>
      </w:r>
    </w:p>
    <w:p w:rsidR="002F1274" w:rsidRDefault="002F1274" w:rsidP="002F1274">
      <w:r>
        <w:t>Hispanics</w:t>
      </w:r>
      <w:r>
        <w:tab/>
      </w:r>
      <w:r>
        <w:tab/>
      </w:r>
      <w:r>
        <w:tab/>
      </w:r>
      <w:r>
        <w:tab/>
      </w:r>
      <w:r>
        <w:tab/>
        <w:t>3.</w:t>
      </w:r>
      <w:r w:rsidR="0022692E">
        <w:t>54</w:t>
      </w:r>
      <w:r>
        <w:tab/>
        <w:t xml:space="preserve">   .</w:t>
      </w:r>
      <w:r w:rsidR="0022692E">
        <w:t>555</w:t>
      </w:r>
      <w:r>
        <w:tab/>
        <w:t xml:space="preserve"> </w:t>
      </w:r>
      <w:r>
        <w:tab/>
        <w:t xml:space="preserve"> </w:t>
      </w:r>
      <w:r>
        <w:tab/>
        <w:t xml:space="preserve">  11</w:t>
      </w:r>
    </w:p>
    <w:p w:rsidR="002F1274" w:rsidRDefault="002F1274" w:rsidP="002F1274">
      <w:r>
        <w:t>Asians</w:t>
      </w:r>
      <w:r>
        <w:tab/>
      </w:r>
      <w:r>
        <w:tab/>
      </w:r>
      <w:r>
        <w:tab/>
      </w:r>
      <w:r>
        <w:tab/>
      </w:r>
      <w:r>
        <w:tab/>
      </w:r>
      <w:r>
        <w:tab/>
        <w:t>3.</w:t>
      </w:r>
      <w:r w:rsidR="0022692E">
        <w:t>7</w:t>
      </w:r>
      <w:r>
        <w:t>3</w:t>
      </w:r>
      <w:r>
        <w:tab/>
        <w:t xml:space="preserve">   .</w:t>
      </w:r>
      <w:r w:rsidR="0022692E">
        <w:t>471</w:t>
      </w:r>
      <w:r>
        <w:tab/>
      </w:r>
      <w:r>
        <w:tab/>
        <w:t xml:space="preserve">  </w:t>
      </w:r>
      <w:r>
        <w:tab/>
        <w:t xml:space="preserve">    6</w:t>
      </w:r>
    </w:p>
    <w:p w:rsidR="002F1274" w:rsidRDefault="002F1274" w:rsidP="002F1274">
      <w:r>
        <w:t>American Indian</w:t>
      </w:r>
      <w:r>
        <w:tab/>
      </w:r>
      <w:r>
        <w:tab/>
      </w:r>
      <w:r>
        <w:tab/>
      </w:r>
      <w:r>
        <w:tab/>
        <w:t>3.</w:t>
      </w:r>
      <w:r w:rsidR="0022692E">
        <w:t>6</w:t>
      </w:r>
      <w:r>
        <w:t>0</w:t>
      </w:r>
      <w:r>
        <w:tab/>
        <w:t xml:space="preserve">      -</w:t>
      </w:r>
      <w:r>
        <w:tab/>
      </w:r>
      <w:r>
        <w:tab/>
        <w:t xml:space="preserve">  </w:t>
      </w:r>
      <w:r>
        <w:tab/>
        <w:t xml:space="preserve">    1</w:t>
      </w:r>
    </w:p>
    <w:p w:rsidR="002F1274" w:rsidRDefault="002F1274" w:rsidP="002F1274">
      <w:r>
        <w:t>Others</w:t>
      </w:r>
      <w:r>
        <w:tab/>
      </w:r>
      <w:r>
        <w:tab/>
      </w:r>
      <w:r>
        <w:tab/>
      </w:r>
      <w:r>
        <w:tab/>
      </w:r>
      <w:r>
        <w:tab/>
      </w:r>
      <w:r>
        <w:tab/>
        <w:t>3.</w:t>
      </w:r>
      <w:r w:rsidR="0022692E">
        <w:t>26</w:t>
      </w:r>
      <w:r>
        <w:tab/>
        <w:t xml:space="preserve">   </w:t>
      </w:r>
      <w:r w:rsidR="0022692E">
        <w:t>1.04</w:t>
      </w:r>
      <w:r>
        <w:tab/>
      </w:r>
      <w:r>
        <w:tab/>
        <w:t xml:space="preserve">  </w:t>
      </w:r>
      <w:r>
        <w:tab/>
        <w:t xml:space="preserve">    5</w:t>
      </w:r>
    </w:p>
    <w:p w:rsidR="002F1274" w:rsidRPr="004D07D5" w:rsidRDefault="002F1274" w:rsidP="002F1274">
      <w:r>
        <w:t>________________________________________________________________________</w:t>
      </w:r>
    </w:p>
    <w:p w:rsidR="0022692E" w:rsidRDefault="002F1274" w:rsidP="0022692E">
      <w:r>
        <w:rPr>
          <w:i/>
        </w:rPr>
        <w:t xml:space="preserve">Note. </w:t>
      </w:r>
      <w:r>
        <w:t>N=101</w:t>
      </w:r>
      <w:r w:rsidR="00842597" w:rsidRPr="00BA4132">
        <w:t xml:space="preserve"> </w:t>
      </w:r>
    </w:p>
    <w:p w:rsidR="00E8310B" w:rsidRPr="00BA4132" w:rsidRDefault="00DE461E" w:rsidP="0022692E">
      <w:r w:rsidRPr="00BA4132">
        <w:tab/>
      </w:r>
    </w:p>
    <w:p w:rsidR="00DE461E" w:rsidRPr="00BA4132" w:rsidRDefault="00DE461E" w:rsidP="00E8310B">
      <w:pPr>
        <w:spacing w:line="480" w:lineRule="auto"/>
        <w:ind w:firstLine="720"/>
        <w:rPr>
          <w:i/>
        </w:rPr>
      </w:pPr>
      <w:r w:rsidRPr="00BA4132">
        <w:t xml:space="preserve">Table </w:t>
      </w:r>
      <w:r w:rsidR="00846576" w:rsidRPr="00BA4132">
        <w:t>5.1</w:t>
      </w:r>
      <w:r w:rsidR="002E3589" w:rsidRPr="00BA4132">
        <w:t>7</w:t>
      </w:r>
      <w:r w:rsidRPr="00BA4132">
        <w:t xml:space="preserve"> provides descriptive statistics for media use by </w:t>
      </w:r>
      <w:r w:rsidR="002E3589" w:rsidRPr="00BA4132">
        <w:t>race/</w:t>
      </w:r>
      <w:r w:rsidRPr="00BA4132">
        <w:t xml:space="preserve">ethnicity. The overall </w:t>
      </w:r>
      <w:r w:rsidRPr="00BA4132">
        <w:rPr>
          <w:i/>
        </w:rPr>
        <w:t>N</w:t>
      </w:r>
      <w:r w:rsidR="00846576" w:rsidRPr="00BA4132">
        <w:rPr>
          <w:i/>
        </w:rPr>
        <w:t xml:space="preserve"> </w:t>
      </w:r>
      <w:r w:rsidRPr="00BA4132">
        <w:rPr>
          <w:i/>
        </w:rPr>
        <w:t>=</w:t>
      </w:r>
      <w:r w:rsidR="00846576" w:rsidRPr="00BA4132">
        <w:rPr>
          <w:i/>
        </w:rPr>
        <w:t xml:space="preserve"> </w:t>
      </w:r>
      <w:r w:rsidRPr="00BA4132">
        <w:t>101</w:t>
      </w:r>
      <w:r w:rsidR="0007087B" w:rsidRPr="00BA4132">
        <w:rPr>
          <w:i/>
        </w:rPr>
        <w:t>, M</w:t>
      </w:r>
      <w:r w:rsidR="00846576" w:rsidRPr="00BA4132">
        <w:rPr>
          <w:i/>
        </w:rPr>
        <w:t xml:space="preserve"> </w:t>
      </w:r>
      <w:r w:rsidR="0007087B" w:rsidRPr="00BA4132">
        <w:rPr>
          <w:i/>
        </w:rPr>
        <w:t>=</w:t>
      </w:r>
      <w:r w:rsidR="00846576" w:rsidRPr="00BA4132">
        <w:rPr>
          <w:i/>
        </w:rPr>
        <w:t xml:space="preserve"> </w:t>
      </w:r>
      <w:r w:rsidR="0007087B" w:rsidRPr="00BA4132">
        <w:t>3.54</w:t>
      </w:r>
      <w:r w:rsidR="0007087B" w:rsidRPr="00BA4132">
        <w:rPr>
          <w:i/>
        </w:rPr>
        <w:t>, SD</w:t>
      </w:r>
      <w:r w:rsidR="00846576" w:rsidRPr="00BA4132">
        <w:rPr>
          <w:i/>
        </w:rPr>
        <w:t xml:space="preserve"> </w:t>
      </w:r>
      <w:r w:rsidR="0007087B" w:rsidRPr="00BA4132">
        <w:rPr>
          <w:i/>
        </w:rPr>
        <w:t>=</w:t>
      </w:r>
      <w:r w:rsidR="00846576" w:rsidRPr="00BA4132">
        <w:rPr>
          <w:i/>
        </w:rPr>
        <w:t xml:space="preserve"> </w:t>
      </w:r>
      <w:r w:rsidR="0007087B" w:rsidRPr="00BA4132">
        <w:rPr>
          <w:i/>
        </w:rPr>
        <w:t>.</w:t>
      </w:r>
      <w:r w:rsidR="0007087B" w:rsidRPr="00BA4132">
        <w:t>586</w:t>
      </w:r>
      <w:r w:rsidRPr="00BA4132">
        <w:t xml:space="preserve"> mean response </w:t>
      </w:r>
      <w:r w:rsidR="0007087B" w:rsidRPr="00BA4132">
        <w:t>f</w:t>
      </w:r>
      <w:r w:rsidRPr="00BA4132">
        <w:t>alls within the neither agree/nor disagree category on the Likert scale</w:t>
      </w:r>
      <w:r w:rsidR="0007087B" w:rsidRPr="00BA4132">
        <w:t xml:space="preserve"> and is equivalent to 70 percent when 3.54 is divided by 5</w:t>
      </w:r>
      <w:r w:rsidRPr="00BA4132">
        <w:t xml:space="preserve">. Asians </w:t>
      </w:r>
      <w:r w:rsidR="00846576" w:rsidRPr="00BA4132">
        <w:rPr>
          <w:i/>
        </w:rPr>
        <w:t xml:space="preserve">n </w:t>
      </w:r>
      <w:r w:rsidRPr="00BA4132">
        <w:rPr>
          <w:i/>
        </w:rPr>
        <w:t>=</w:t>
      </w:r>
      <w:r w:rsidR="00846576" w:rsidRPr="00BA4132">
        <w:rPr>
          <w:i/>
        </w:rPr>
        <w:t xml:space="preserve"> </w:t>
      </w:r>
      <w:r w:rsidRPr="00BA4132">
        <w:t>6</w:t>
      </w:r>
      <w:r w:rsidR="0007087B" w:rsidRPr="00BA4132">
        <w:rPr>
          <w:i/>
        </w:rPr>
        <w:t>, M</w:t>
      </w:r>
      <w:r w:rsidR="00846576" w:rsidRPr="00BA4132">
        <w:rPr>
          <w:i/>
        </w:rPr>
        <w:t xml:space="preserve"> </w:t>
      </w:r>
      <w:r w:rsidR="0007087B" w:rsidRPr="00BA4132">
        <w:rPr>
          <w:i/>
        </w:rPr>
        <w:t>=</w:t>
      </w:r>
      <w:r w:rsidR="00846576" w:rsidRPr="00BA4132">
        <w:rPr>
          <w:i/>
        </w:rPr>
        <w:t xml:space="preserve"> </w:t>
      </w:r>
      <w:r w:rsidR="0007087B" w:rsidRPr="00BA4132">
        <w:t>3.73</w:t>
      </w:r>
      <w:r w:rsidR="0007087B" w:rsidRPr="00BA4132">
        <w:rPr>
          <w:i/>
        </w:rPr>
        <w:t>, SD</w:t>
      </w:r>
      <w:r w:rsidR="00846576" w:rsidRPr="00BA4132">
        <w:rPr>
          <w:i/>
        </w:rPr>
        <w:t xml:space="preserve"> </w:t>
      </w:r>
      <w:r w:rsidR="0007087B" w:rsidRPr="00BA4132">
        <w:rPr>
          <w:i/>
        </w:rPr>
        <w:t>=</w:t>
      </w:r>
      <w:r w:rsidR="00846576" w:rsidRPr="00BA4132">
        <w:rPr>
          <w:i/>
        </w:rPr>
        <w:t xml:space="preserve"> </w:t>
      </w:r>
      <w:r w:rsidR="0007087B" w:rsidRPr="00BA4132">
        <w:rPr>
          <w:i/>
        </w:rPr>
        <w:t>.</w:t>
      </w:r>
      <w:r w:rsidR="0007087B" w:rsidRPr="00BA4132">
        <w:t>471</w:t>
      </w:r>
      <w:r w:rsidR="00846576" w:rsidRPr="00BA4132">
        <w:rPr>
          <w:i/>
        </w:rPr>
        <w:t xml:space="preserve"> </w:t>
      </w:r>
      <w:r w:rsidRPr="00BA4132">
        <w:t>had the highest mean</w:t>
      </w:r>
      <w:r w:rsidR="00846576" w:rsidRPr="00BA4132">
        <w:t xml:space="preserve"> for media use</w:t>
      </w:r>
      <w:r w:rsidR="0007087B" w:rsidRPr="00BA4132">
        <w:t xml:space="preserve"> and also had the highest mean for association membership</w:t>
      </w:r>
      <w:r w:rsidRPr="00BA4132">
        <w:t xml:space="preserve">. </w:t>
      </w:r>
      <w:r w:rsidR="0007087B" w:rsidRPr="00BA4132">
        <w:t>Whites</w:t>
      </w:r>
      <w:r w:rsidRPr="00BA4132">
        <w:t xml:space="preserve"> </w:t>
      </w:r>
      <w:r w:rsidR="00846576" w:rsidRPr="00BA4132">
        <w:rPr>
          <w:i/>
        </w:rPr>
        <w:t xml:space="preserve">n </w:t>
      </w:r>
      <w:r w:rsidRPr="00BA4132">
        <w:rPr>
          <w:i/>
        </w:rPr>
        <w:t>=</w:t>
      </w:r>
      <w:r w:rsidR="00846576" w:rsidRPr="00BA4132">
        <w:rPr>
          <w:i/>
        </w:rPr>
        <w:t xml:space="preserve"> </w:t>
      </w:r>
      <w:r w:rsidRPr="00BA4132">
        <w:t>39</w:t>
      </w:r>
      <w:r w:rsidR="0007087B" w:rsidRPr="00BA4132">
        <w:rPr>
          <w:i/>
        </w:rPr>
        <w:t>, M</w:t>
      </w:r>
      <w:r w:rsidR="00846576" w:rsidRPr="00BA4132">
        <w:rPr>
          <w:i/>
        </w:rPr>
        <w:t xml:space="preserve"> </w:t>
      </w:r>
      <w:r w:rsidR="0007087B" w:rsidRPr="00BA4132">
        <w:rPr>
          <w:i/>
        </w:rPr>
        <w:t>=</w:t>
      </w:r>
      <w:r w:rsidR="00846576" w:rsidRPr="00BA4132">
        <w:rPr>
          <w:i/>
        </w:rPr>
        <w:t xml:space="preserve"> </w:t>
      </w:r>
      <w:r w:rsidR="0007087B" w:rsidRPr="00BA4132">
        <w:t>3.57</w:t>
      </w:r>
      <w:r w:rsidR="0007087B" w:rsidRPr="00BA4132">
        <w:rPr>
          <w:i/>
        </w:rPr>
        <w:t>, SD</w:t>
      </w:r>
      <w:r w:rsidR="00846576" w:rsidRPr="00BA4132">
        <w:rPr>
          <w:i/>
        </w:rPr>
        <w:t xml:space="preserve"> </w:t>
      </w:r>
      <w:r w:rsidR="0007087B" w:rsidRPr="00BA4132">
        <w:rPr>
          <w:i/>
        </w:rPr>
        <w:t>=</w:t>
      </w:r>
      <w:r w:rsidR="00846576" w:rsidRPr="00BA4132">
        <w:rPr>
          <w:i/>
        </w:rPr>
        <w:t xml:space="preserve"> </w:t>
      </w:r>
      <w:r w:rsidR="0007087B" w:rsidRPr="00BA4132">
        <w:rPr>
          <w:i/>
        </w:rPr>
        <w:t>.</w:t>
      </w:r>
      <w:r w:rsidR="0007087B" w:rsidRPr="00BA4132">
        <w:t>672</w:t>
      </w:r>
      <w:r w:rsidRPr="00BA4132">
        <w:t xml:space="preserve"> had a</w:t>
      </w:r>
      <w:r w:rsidR="0007087B" w:rsidRPr="00BA4132">
        <w:t xml:space="preserve"> high score for media use</w:t>
      </w:r>
      <w:r w:rsidRPr="00BA4132">
        <w:t xml:space="preserve">. African Americans </w:t>
      </w:r>
      <w:r w:rsidR="00846576" w:rsidRPr="00BA4132">
        <w:rPr>
          <w:i/>
        </w:rPr>
        <w:t xml:space="preserve">n </w:t>
      </w:r>
      <w:r w:rsidRPr="00BA4132">
        <w:rPr>
          <w:i/>
        </w:rPr>
        <w:t>=</w:t>
      </w:r>
      <w:r w:rsidR="00846576" w:rsidRPr="00BA4132">
        <w:rPr>
          <w:i/>
        </w:rPr>
        <w:t xml:space="preserve"> </w:t>
      </w:r>
      <w:r w:rsidRPr="00BA4132">
        <w:t>39</w:t>
      </w:r>
      <w:r w:rsidR="0007087B" w:rsidRPr="00BA4132">
        <w:rPr>
          <w:i/>
        </w:rPr>
        <w:t>, M</w:t>
      </w:r>
      <w:r w:rsidR="00846576" w:rsidRPr="00BA4132">
        <w:rPr>
          <w:i/>
        </w:rPr>
        <w:t xml:space="preserve"> </w:t>
      </w:r>
      <w:r w:rsidR="0007087B" w:rsidRPr="00BA4132">
        <w:rPr>
          <w:i/>
        </w:rPr>
        <w:t>=</w:t>
      </w:r>
      <w:r w:rsidR="00846576" w:rsidRPr="00BA4132">
        <w:rPr>
          <w:i/>
        </w:rPr>
        <w:t xml:space="preserve"> </w:t>
      </w:r>
      <w:r w:rsidR="0007087B" w:rsidRPr="00BA4132">
        <w:t>3.5256</w:t>
      </w:r>
      <w:r w:rsidR="0007087B" w:rsidRPr="00BA4132">
        <w:rPr>
          <w:i/>
        </w:rPr>
        <w:t>, SD</w:t>
      </w:r>
      <w:r w:rsidR="00846576" w:rsidRPr="00BA4132">
        <w:rPr>
          <w:i/>
        </w:rPr>
        <w:t xml:space="preserve"> </w:t>
      </w:r>
      <w:r w:rsidR="0007087B" w:rsidRPr="00BA4132">
        <w:rPr>
          <w:i/>
        </w:rPr>
        <w:t>=.</w:t>
      </w:r>
      <w:r w:rsidR="0007087B" w:rsidRPr="00BA4132">
        <w:t>45867</w:t>
      </w:r>
      <w:r w:rsidRPr="00BA4132">
        <w:t xml:space="preserve"> had the lowest mean in comparison and Hispanics </w:t>
      </w:r>
      <w:r w:rsidR="00846576" w:rsidRPr="00BA4132">
        <w:rPr>
          <w:i/>
        </w:rPr>
        <w:t xml:space="preserve">n </w:t>
      </w:r>
      <w:r w:rsidRPr="00BA4132">
        <w:rPr>
          <w:i/>
        </w:rPr>
        <w:t>=</w:t>
      </w:r>
      <w:r w:rsidR="00846576" w:rsidRPr="00BA4132">
        <w:rPr>
          <w:i/>
        </w:rPr>
        <w:t xml:space="preserve"> </w:t>
      </w:r>
      <w:r w:rsidRPr="00BA4132">
        <w:t>11</w:t>
      </w:r>
      <w:r w:rsidR="0007087B" w:rsidRPr="00BA4132">
        <w:rPr>
          <w:i/>
        </w:rPr>
        <w:t>, M</w:t>
      </w:r>
      <w:r w:rsidR="00846576" w:rsidRPr="00BA4132">
        <w:rPr>
          <w:i/>
        </w:rPr>
        <w:t xml:space="preserve"> </w:t>
      </w:r>
      <w:r w:rsidR="0007087B" w:rsidRPr="00BA4132">
        <w:rPr>
          <w:i/>
        </w:rPr>
        <w:t>=</w:t>
      </w:r>
      <w:r w:rsidR="00846576" w:rsidRPr="00BA4132">
        <w:rPr>
          <w:i/>
        </w:rPr>
        <w:t xml:space="preserve"> </w:t>
      </w:r>
      <w:r w:rsidR="0007087B" w:rsidRPr="00BA4132">
        <w:t>3.54</w:t>
      </w:r>
      <w:r w:rsidR="0007087B" w:rsidRPr="00BA4132">
        <w:rPr>
          <w:i/>
        </w:rPr>
        <w:t>, SD</w:t>
      </w:r>
      <w:r w:rsidR="00846576" w:rsidRPr="00BA4132">
        <w:rPr>
          <w:i/>
        </w:rPr>
        <w:t xml:space="preserve"> </w:t>
      </w:r>
      <w:r w:rsidR="0007087B" w:rsidRPr="00BA4132">
        <w:rPr>
          <w:i/>
        </w:rPr>
        <w:t>=</w:t>
      </w:r>
      <w:r w:rsidR="00846576" w:rsidRPr="00BA4132">
        <w:rPr>
          <w:i/>
        </w:rPr>
        <w:t xml:space="preserve"> </w:t>
      </w:r>
      <w:r w:rsidR="0007087B" w:rsidRPr="00BA4132">
        <w:rPr>
          <w:i/>
        </w:rPr>
        <w:t>.</w:t>
      </w:r>
      <w:r w:rsidR="0007087B" w:rsidRPr="00BA4132">
        <w:t>555</w:t>
      </w:r>
      <w:r w:rsidRPr="00BA4132">
        <w:t xml:space="preserve"> had a</w:t>
      </w:r>
      <w:r w:rsidR="0007087B" w:rsidRPr="00BA4132">
        <w:t xml:space="preserve"> lower mean</w:t>
      </w:r>
      <w:r w:rsidRPr="00BA4132">
        <w:t xml:space="preserve">. </w:t>
      </w:r>
    </w:p>
    <w:p w:rsidR="00207799" w:rsidRPr="00BA4132" w:rsidRDefault="00B40E7B" w:rsidP="00207799">
      <w:pPr>
        <w:spacing w:line="480" w:lineRule="auto"/>
      </w:pPr>
      <w:r w:rsidRPr="00BA4132">
        <w:tab/>
        <w:t xml:space="preserve">Table </w:t>
      </w:r>
      <w:r w:rsidR="00846576" w:rsidRPr="00BA4132">
        <w:t>5.1</w:t>
      </w:r>
      <w:r w:rsidR="002E3589" w:rsidRPr="00BA4132">
        <w:t>7</w:t>
      </w:r>
      <w:r w:rsidRPr="00BA4132">
        <w:t xml:space="preserve"> provides descriptive statistics for media use by socio-economic status. Students </w:t>
      </w:r>
      <w:r w:rsidR="00CD4A3D" w:rsidRPr="00BA4132">
        <w:t>receiving</w:t>
      </w:r>
      <w:r w:rsidRPr="00BA4132">
        <w:t xml:space="preserve"> free and reduced lunch</w:t>
      </w:r>
      <w:r w:rsidR="00CD4A3D" w:rsidRPr="00BA4132">
        <w:t xml:space="preserve"> assistance </w:t>
      </w:r>
      <w:r w:rsidR="00846576" w:rsidRPr="00BA4132">
        <w:rPr>
          <w:i/>
        </w:rPr>
        <w:t xml:space="preserve">n </w:t>
      </w:r>
      <w:r w:rsidRPr="00BA4132">
        <w:rPr>
          <w:i/>
        </w:rPr>
        <w:t>=</w:t>
      </w:r>
      <w:r w:rsidR="00846576" w:rsidRPr="00BA4132">
        <w:rPr>
          <w:i/>
        </w:rPr>
        <w:t xml:space="preserve"> </w:t>
      </w:r>
      <w:r w:rsidRPr="00BA4132">
        <w:t>40</w:t>
      </w:r>
      <w:r w:rsidR="00CD4A3D" w:rsidRPr="00BA4132">
        <w:rPr>
          <w:i/>
        </w:rPr>
        <w:t>, M</w:t>
      </w:r>
      <w:r w:rsidR="00846576" w:rsidRPr="00BA4132">
        <w:rPr>
          <w:i/>
        </w:rPr>
        <w:t xml:space="preserve"> </w:t>
      </w:r>
      <w:r w:rsidR="00CD4A3D" w:rsidRPr="00BA4132">
        <w:rPr>
          <w:i/>
        </w:rPr>
        <w:t>=</w:t>
      </w:r>
      <w:r w:rsidR="00846576" w:rsidRPr="00BA4132">
        <w:rPr>
          <w:i/>
        </w:rPr>
        <w:t xml:space="preserve"> </w:t>
      </w:r>
      <w:r w:rsidR="00CD4A3D" w:rsidRPr="00BA4132">
        <w:t>3.49</w:t>
      </w:r>
      <w:r w:rsidR="00CD4A3D" w:rsidRPr="00BA4132">
        <w:rPr>
          <w:i/>
        </w:rPr>
        <w:t>, SD</w:t>
      </w:r>
      <w:r w:rsidR="00846576" w:rsidRPr="00BA4132">
        <w:rPr>
          <w:i/>
        </w:rPr>
        <w:t xml:space="preserve"> </w:t>
      </w:r>
      <w:r w:rsidR="00CD4A3D" w:rsidRPr="00BA4132">
        <w:rPr>
          <w:i/>
        </w:rPr>
        <w:t>=</w:t>
      </w:r>
      <w:r w:rsidR="00846576" w:rsidRPr="00BA4132">
        <w:rPr>
          <w:i/>
        </w:rPr>
        <w:t xml:space="preserve"> </w:t>
      </w:r>
      <w:r w:rsidR="00CD4A3D" w:rsidRPr="00BA4132">
        <w:rPr>
          <w:i/>
        </w:rPr>
        <w:t>.</w:t>
      </w:r>
      <w:r w:rsidR="00CD4A3D" w:rsidRPr="00BA4132">
        <w:t>506</w:t>
      </w:r>
      <w:r w:rsidRPr="00BA4132">
        <w:t xml:space="preserve"> had a mean </w:t>
      </w:r>
      <w:r w:rsidR="00CD4A3D" w:rsidRPr="00BA4132">
        <w:t>response below the overall mean</w:t>
      </w:r>
      <w:r w:rsidRPr="00BA4132">
        <w:t>. Students not</w:t>
      </w:r>
      <w:r w:rsidR="00CD4A3D" w:rsidRPr="00BA4132">
        <w:t xml:space="preserve"> receiving </w:t>
      </w:r>
      <w:r w:rsidRPr="00BA4132">
        <w:t>free and reduced lunch</w:t>
      </w:r>
      <w:r w:rsidR="00CD4A3D" w:rsidRPr="00BA4132">
        <w:t xml:space="preserve"> assistance</w:t>
      </w:r>
      <w:r w:rsidRPr="00BA4132">
        <w:t xml:space="preserve"> </w:t>
      </w:r>
      <w:r w:rsidR="00846576" w:rsidRPr="00BA4132">
        <w:rPr>
          <w:i/>
        </w:rPr>
        <w:t xml:space="preserve">n </w:t>
      </w:r>
      <w:r w:rsidRPr="00BA4132">
        <w:rPr>
          <w:i/>
        </w:rPr>
        <w:t>=</w:t>
      </w:r>
      <w:r w:rsidR="00846576" w:rsidRPr="00BA4132">
        <w:rPr>
          <w:i/>
        </w:rPr>
        <w:t xml:space="preserve"> </w:t>
      </w:r>
      <w:r w:rsidRPr="00BA4132">
        <w:t>61</w:t>
      </w:r>
      <w:r w:rsidR="00CD4A3D" w:rsidRPr="00BA4132">
        <w:rPr>
          <w:i/>
        </w:rPr>
        <w:t>, M</w:t>
      </w:r>
      <w:r w:rsidR="00846576" w:rsidRPr="00BA4132">
        <w:rPr>
          <w:i/>
        </w:rPr>
        <w:t xml:space="preserve"> </w:t>
      </w:r>
      <w:r w:rsidR="00CD4A3D" w:rsidRPr="00BA4132">
        <w:rPr>
          <w:i/>
        </w:rPr>
        <w:t>=</w:t>
      </w:r>
      <w:r w:rsidR="00846576" w:rsidRPr="00BA4132">
        <w:rPr>
          <w:i/>
        </w:rPr>
        <w:t xml:space="preserve"> </w:t>
      </w:r>
      <w:r w:rsidR="00CD4A3D" w:rsidRPr="00BA4132">
        <w:t>3.58</w:t>
      </w:r>
      <w:r w:rsidR="00CD4A3D" w:rsidRPr="00BA4132">
        <w:rPr>
          <w:i/>
        </w:rPr>
        <w:t>, SD</w:t>
      </w:r>
      <w:r w:rsidR="00846576" w:rsidRPr="00BA4132">
        <w:rPr>
          <w:i/>
        </w:rPr>
        <w:t xml:space="preserve"> </w:t>
      </w:r>
      <w:r w:rsidR="00CD4A3D" w:rsidRPr="00BA4132">
        <w:rPr>
          <w:i/>
        </w:rPr>
        <w:t>=</w:t>
      </w:r>
      <w:r w:rsidR="00846576" w:rsidRPr="00BA4132">
        <w:rPr>
          <w:i/>
        </w:rPr>
        <w:t xml:space="preserve"> </w:t>
      </w:r>
      <w:r w:rsidR="00CD4A3D" w:rsidRPr="00BA4132">
        <w:t>.635 had a higher overall mean</w:t>
      </w:r>
      <w:r w:rsidRPr="00BA4132">
        <w:t xml:space="preserve">. </w:t>
      </w:r>
      <w:r w:rsidR="00CD4A3D" w:rsidRPr="00BA4132">
        <w:t xml:space="preserve">Both responses </w:t>
      </w:r>
      <w:r w:rsidRPr="00BA4132">
        <w:t>fall</w:t>
      </w:r>
      <w:r w:rsidR="00CD4A3D" w:rsidRPr="00BA4132">
        <w:t xml:space="preserve"> within the </w:t>
      </w:r>
      <w:r w:rsidRPr="00BA4132">
        <w:t>neither agree/nor disagree category</w:t>
      </w:r>
      <w:r w:rsidR="00CD4A3D" w:rsidRPr="00BA4132">
        <w:t>.</w:t>
      </w:r>
      <w:r w:rsidR="00846576" w:rsidRPr="00BA4132">
        <w:t xml:space="preserve"> Additionally, </w:t>
      </w:r>
      <w:r w:rsidR="00207799" w:rsidRPr="00BA4132">
        <w:t>Table 5</w:t>
      </w:r>
      <w:r w:rsidR="00846576" w:rsidRPr="00BA4132">
        <w:t>.16</w:t>
      </w:r>
      <w:r w:rsidR="00207799" w:rsidRPr="00BA4132">
        <w:t xml:space="preserve"> provides descriptive statistics for media use by gender. Females </w:t>
      </w:r>
      <w:r w:rsidR="00846576" w:rsidRPr="00BA4132">
        <w:rPr>
          <w:i/>
        </w:rPr>
        <w:t>n</w:t>
      </w:r>
      <w:r w:rsidR="00207799" w:rsidRPr="00BA4132">
        <w:rPr>
          <w:i/>
        </w:rPr>
        <w:t>=</w:t>
      </w:r>
      <w:r w:rsidR="00846576" w:rsidRPr="00BA4132">
        <w:rPr>
          <w:i/>
        </w:rPr>
        <w:t xml:space="preserve"> </w:t>
      </w:r>
      <w:r w:rsidR="00207799" w:rsidRPr="00BA4132">
        <w:t>60</w:t>
      </w:r>
      <w:r w:rsidR="00CD4D7B" w:rsidRPr="00BA4132">
        <w:rPr>
          <w:i/>
        </w:rPr>
        <w:t>, M</w:t>
      </w:r>
      <w:r w:rsidR="00846576" w:rsidRPr="00BA4132">
        <w:rPr>
          <w:i/>
        </w:rPr>
        <w:t xml:space="preserve"> </w:t>
      </w:r>
      <w:r w:rsidR="00CD4D7B" w:rsidRPr="00BA4132">
        <w:rPr>
          <w:i/>
        </w:rPr>
        <w:t>=</w:t>
      </w:r>
      <w:r w:rsidR="00846576" w:rsidRPr="00BA4132">
        <w:rPr>
          <w:i/>
        </w:rPr>
        <w:t xml:space="preserve"> </w:t>
      </w:r>
      <w:r w:rsidR="00CD4D7B" w:rsidRPr="00BA4132">
        <w:t>3.56</w:t>
      </w:r>
      <w:r w:rsidR="00CD4D7B" w:rsidRPr="00BA4132">
        <w:rPr>
          <w:i/>
        </w:rPr>
        <w:t>, SD</w:t>
      </w:r>
      <w:r w:rsidR="00846576" w:rsidRPr="00BA4132">
        <w:rPr>
          <w:i/>
        </w:rPr>
        <w:t xml:space="preserve"> </w:t>
      </w:r>
      <w:r w:rsidR="00CD4D7B" w:rsidRPr="00BA4132">
        <w:rPr>
          <w:i/>
        </w:rPr>
        <w:t>=</w:t>
      </w:r>
      <w:r w:rsidR="00846576" w:rsidRPr="00BA4132">
        <w:rPr>
          <w:i/>
        </w:rPr>
        <w:t xml:space="preserve"> </w:t>
      </w:r>
      <w:r w:rsidR="00CD4D7B" w:rsidRPr="00BA4132">
        <w:rPr>
          <w:i/>
        </w:rPr>
        <w:t>.</w:t>
      </w:r>
      <w:r w:rsidR="00CD4D7B" w:rsidRPr="00BA4132">
        <w:t>576</w:t>
      </w:r>
      <w:r w:rsidR="00207799" w:rsidRPr="00BA4132">
        <w:t xml:space="preserve"> had a mean response higher than the males </w:t>
      </w:r>
      <w:r w:rsidR="00846576" w:rsidRPr="00BA4132">
        <w:rPr>
          <w:i/>
        </w:rPr>
        <w:t xml:space="preserve">n </w:t>
      </w:r>
      <w:r w:rsidR="00207799" w:rsidRPr="00BA4132">
        <w:rPr>
          <w:i/>
        </w:rPr>
        <w:t>=</w:t>
      </w:r>
      <w:r w:rsidR="00846576" w:rsidRPr="00BA4132">
        <w:rPr>
          <w:i/>
        </w:rPr>
        <w:t xml:space="preserve"> </w:t>
      </w:r>
      <w:r w:rsidR="00207799" w:rsidRPr="00BA4132">
        <w:t>41</w:t>
      </w:r>
      <w:r w:rsidR="00CD4D7B" w:rsidRPr="00BA4132">
        <w:rPr>
          <w:i/>
        </w:rPr>
        <w:t>, M</w:t>
      </w:r>
      <w:r w:rsidR="00846576" w:rsidRPr="00BA4132">
        <w:rPr>
          <w:i/>
        </w:rPr>
        <w:t xml:space="preserve"> </w:t>
      </w:r>
      <w:r w:rsidR="00CD4D7B" w:rsidRPr="00BA4132">
        <w:rPr>
          <w:i/>
        </w:rPr>
        <w:t>=</w:t>
      </w:r>
      <w:r w:rsidR="00846576" w:rsidRPr="00BA4132">
        <w:rPr>
          <w:i/>
        </w:rPr>
        <w:t xml:space="preserve"> </w:t>
      </w:r>
      <w:r w:rsidR="00CD4D7B" w:rsidRPr="00BA4132">
        <w:t>3.51</w:t>
      </w:r>
      <w:r w:rsidR="00CD4D7B" w:rsidRPr="00BA4132">
        <w:rPr>
          <w:i/>
        </w:rPr>
        <w:t>, SD</w:t>
      </w:r>
      <w:r w:rsidR="00846576" w:rsidRPr="00BA4132">
        <w:rPr>
          <w:i/>
        </w:rPr>
        <w:t xml:space="preserve"> </w:t>
      </w:r>
      <w:r w:rsidR="00CD4D7B" w:rsidRPr="00BA4132">
        <w:rPr>
          <w:i/>
        </w:rPr>
        <w:t>=</w:t>
      </w:r>
      <w:r w:rsidR="00846576" w:rsidRPr="00BA4132">
        <w:rPr>
          <w:i/>
        </w:rPr>
        <w:t xml:space="preserve"> </w:t>
      </w:r>
      <w:r w:rsidR="00CD4D7B" w:rsidRPr="00BA4132">
        <w:rPr>
          <w:i/>
        </w:rPr>
        <w:t>.</w:t>
      </w:r>
      <w:r w:rsidR="00CD4D7B" w:rsidRPr="00BA4132">
        <w:t>608</w:t>
      </w:r>
      <w:r w:rsidR="00207799" w:rsidRPr="00BA4132">
        <w:t xml:space="preserve">. </w:t>
      </w:r>
      <w:r w:rsidR="00CD4D7B" w:rsidRPr="00BA4132">
        <w:t xml:space="preserve">Both responses fall </w:t>
      </w:r>
      <w:r w:rsidR="00CD4D7B" w:rsidRPr="00BA4132">
        <w:lastRenderedPageBreak/>
        <w:t xml:space="preserve">within the neither agree/nor disagree category on the Likert scale. </w:t>
      </w:r>
      <w:r w:rsidR="00207799" w:rsidRPr="00BA4132">
        <w:t xml:space="preserve">Female mean responses were </w:t>
      </w:r>
      <w:r w:rsidR="00CD4D7B" w:rsidRPr="00BA4132">
        <w:t>higher for media use as well as association membership.</w:t>
      </w:r>
      <w:r w:rsidR="00207799" w:rsidRPr="00BA4132">
        <w:t xml:space="preserve"> </w:t>
      </w:r>
    </w:p>
    <w:p w:rsidR="00677D5D" w:rsidRPr="00BA4132" w:rsidRDefault="00677D5D" w:rsidP="00F712AE">
      <w:pPr>
        <w:spacing w:line="480" w:lineRule="auto"/>
        <w:rPr>
          <w:b/>
        </w:rPr>
      </w:pPr>
      <w:r w:rsidRPr="00BA4132">
        <w:rPr>
          <w:b/>
        </w:rPr>
        <w:t xml:space="preserve">Results of </w:t>
      </w:r>
      <w:r w:rsidR="00FA43CC" w:rsidRPr="00BA4132">
        <w:rPr>
          <w:b/>
        </w:rPr>
        <w:t xml:space="preserve">School </w:t>
      </w:r>
      <w:r w:rsidRPr="00BA4132">
        <w:rPr>
          <w:b/>
        </w:rPr>
        <w:t>E</w:t>
      </w:r>
      <w:r w:rsidR="00FA43CC" w:rsidRPr="00BA4132">
        <w:rPr>
          <w:b/>
        </w:rPr>
        <w:t xml:space="preserve">nvironment </w:t>
      </w:r>
      <w:r w:rsidRPr="00BA4132">
        <w:rPr>
          <w:b/>
        </w:rPr>
        <w:t xml:space="preserve">for </w:t>
      </w:r>
      <w:r w:rsidR="00FA43CC" w:rsidRPr="00BA4132">
        <w:rPr>
          <w:b/>
        </w:rPr>
        <w:t xml:space="preserve">the </w:t>
      </w:r>
      <w:r w:rsidRPr="00BA4132">
        <w:rPr>
          <w:b/>
        </w:rPr>
        <w:t>Senior Class</w:t>
      </w:r>
    </w:p>
    <w:p w:rsidR="00CD4D7B" w:rsidRPr="00BA4132" w:rsidRDefault="00FA43CC" w:rsidP="00677D5D">
      <w:pPr>
        <w:spacing w:line="480" w:lineRule="auto"/>
        <w:ind w:firstLine="720"/>
        <w:rPr>
          <w:i/>
        </w:rPr>
      </w:pPr>
      <w:r w:rsidRPr="00BA4132">
        <w:rPr>
          <w:i/>
        </w:rPr>
        <w:t xml:space="preserve"> </w:t>
      </w:r>
      <w:r w:rsidRPr="00BA4132">
        <w:t>Students were asked to rate the following statements on the PCSC survey</w:t>
      </w:r>
      <w:r w:rsidR="00677D5D" w:rsidRPr="00BA4132">
        <w:t xml:space="preserve"> concerning the school environment at the inner-city college preparatory public charter school</w:t>
      </w:r>
      <w:r w:rsidRPr="00BA4132">
        <w:t xml:space="preserve"> (see PCSCS, Appendix A): “My school provides me an adequate education. My school provides me adequate extra-curricular activities. My school is a safe place.” The </w:t>
      </w:r>
      <w:r w:rsidR="00677D5D" w:rsidRPr="00BA4132">
        <w:t xml:space="preserve">following </w:t>
      </w:r>
      <w:r w:rsidRPr="00BA4132">
        <w:t xml:space="preserve">section provides descriptive statistics school environment by ethnicity, gender, and socio-economic status.    </w:t>
      </w:r>
      <w:r w:rsidRPr="00BA4132">
        <w:rPr>
          <w:i/>
        </w:rPr>
        <w:t xml:space="preserve"> </w:t>
      </w:r>
    </w:p>
    <w:p w:rsidR="00677D5D" w:rsidRPr="00BA4132" w:rsidRDefault="00517B31" w:rsidP="00F712AE">
      <w:pPr>
        <w:spacing w:line="480" w:lineRule="auto"/>
      </w:pPr>
      <w:r w:rsidRPr="00BA4132">
        <w:t xml:space="preserve">Table </w:t>
      </w:r>
      <w:r w:rsidR="002E3589" w:rsidRPr="00BA4132">
        <w:t>5.18</w:t>
      </w:r>
    </w:p>
    <w:p w:rsidR="00207799" w:rsidRPr="00BA4132" w:rsidRDefault="00517B31" w:rsidP="00677D5D">
      <w:pPr>
        <w:rPr>
          <w:i/>
        </w:rPr>
      </w:pPr>
      <w:r w:rsidRPr="00BA4132">
        <w:rPr>
          <w:i/>
        </w:rPr>
        <w:t>Descriptive Statistics for School Environment by Gender</w:t>
      </w:r>
      <w:r w:rsidR="00677D5D" w:rsidRPr="00BA4132">
        <w:rPr>
          <w:i/>
        </w:rPr>
        <w:t>,</w:t>
      </w:r>
      <w:r w:rsidR="002E3589" w:rsidRPr="00BA4132">
        <w:rPr>
          <w:i/>
        </w:rPr>
        <w:t xml:space="preserve"> Race</w:t>
      </w:r>
      <w:r w:rsidR="00677D5D" w:rsidRPr="00BA4132">
        <w:rPr>
          <w:i/>
        </w:rPr>
        <w:t xml:space="preserve"> </w:t>
      </w:r>
      <w:r w:rsidR="002E3589" w:rsidRPr="00BA4132">
        <w:rPr>
          <w:i/>
        </w:rPr>
        <w:t>/</w:t>
      </w:r>
      <w:r w:rsidR="00677D5D" w:rsidRPr="00BA4132">
        <w:rPr>
          <w:i/>
        </w:rPr>
        <w:t>Ethnicity, and Socio-Economic Status</w:t>
      </w:r>
    </w:p>
    <w:p w:rsidR="0022692E" w:rsidRDefault="0022692E" w:rsidP="0022692E">
      <w:r>
        <w:t>________________________________________________________________________</w:t>
      </w:r>
    </w:p>
    <w:p w:rsidR="0022692E" w:rsidRPr="002F1274" w:rsidRDefault="0022692E" w:rsidP="0022692E">
      <w:r w:rsidRPr="002F1274">
        <w:t xml:space="preserve">Descriptive Statistics for </w:t>
      </w:r>
      <w:r>
        <w:t>School Environment</w:t>
      </w:r>
      <w:r w:rsidRPr="002F1274">
        <w:t xml:space="preserve"> by Gender, Race/Ethnicity, and Socio-Economic Status</w:t>
      </w:r>
    </w:p>
    <w:p w:rsidR="0022692E" w:rsidRDefault="0022692E" w:rsidP="0022692E">
      <w:r>
        <w:t>________________________________________________________________________</w:t>
      </w:r>
    </w:p>
    <w:p w:rsidR="0022692E" w:rsidRDefault="0022692E" w:rsidP="0022692E">
      <w:r>
        <w:t>School Environment Responses</w:t>
      </w:r>
      <w:r>
        <w:tab/>
      </w:r>
      <w:r>
        <w:tab/>
        <w:t>M</w:t>
      </w:r>
      <w:r>
        <w:tab/>
        <w:t xml:space="preserve">   SD</w:t>
      </w:r>
      <w:r>
        <w:tab/>
      </w:r>
      <w:r>
        <w:tab/>
        <w:t>Total Population</w:t>
      </w:r>
    </w:p>
    <w:p w:rsidR="0022692E" w:rsidRDefault="0022692E" w:rsidP="0022692E">
      <w:r>
        <w:t>________________________________________________________________________</w:t>
      </w:r>
    </w:p>
    <w:p w:rsidR="0022692E" w:rsidRDefault="0022692E" w:rsidP="0022692E">
      <w:r>
        <w:t>Total Senior Class</w:t>
      </w:r>
      <w:r>
        <w:tab/>
      </w:r>
      <w:r>
        <w:tab/>
      </w:r>
      <w:r>
        <w:tab/>
      </w:r>
      <w:r>
        <w:tab/>
        <w:t>4.07</w:t>
      </w:r>
      <w:r>
        <w:tab/>
        <w:t xml:space="preserve">   .734</w:t>
      </w:r>
      <w:r>
        <w:tab/>
      </w:r>
      <w:r>
        <w:tab/>
      </w:r>
      <w:r>
        <w:tab/>
        <w:t>101</w:t>
      </w:r>
      <w:r>
        <w:tab/>
      </w:r>
      <w:r>
        <w:tab/>
      </w:r>
    </w:p>
    <w:p w:rsidR="0022692E" w:rsidRDefault="0022692E" w:rsidP="0022692E">
      <w:r>
        <w:t>Males</w:t>
      </w:r>
      <w:r>
        <w:tab/>
      </w:r>
      <w:r>
        <w:tab/>
      </w:r>
      <w:r>
        <w:tab/>
      </w:r>
      <w:r>
        <w:tab/>
      </w:r>
      <w:r>
        <w:tab/>
      </w:r>
      <w:r>
        <w:tab/>
        <w:t>4.25</w:t>
      </w:r>
      <w:r>
        <w:tab/>
        <w:t xml:space="preserve">   .6</w:t>
      </w:r>
      <w:r w:rsidR="003308BA">
        <w:t>60</w:t>
      </w:r>
      <w:r>
        <w:tab/>
      </w:r>
      <w:r>
        <w:tab/>
      </w:r>
      <w:r>
        <w:tab/>
        <w:t xml:space="preserve">  41</w:t>
      </w:r>
      <w:r>
        <w:tab/>
      </w:r>
      <w:r>
        <w:tab/>
      </w:r>
    </w:p>
    <w:p w:rsidR="0022692E" w:rsidRDefault="0022692E" w:rsidP="0022692E">
      <w:r>
        <w:t>Females</w:t>
      </w:r>
      <w:r>
        <w:tab/>
      </w:r>
      <w:r>
        <w:tab/>
      </w:r>
      <w:r>
        <w:tab/>
      </w:r>
      <w:r>
        <w:tab/>
      </w:r>
      <w:r>
        <w:tab/>
        <w:t>3.</w:t>
      </w:r>
      <w:r w:rsidR="003308BA">
        <w:t>94</w:t>
      </w:r>
      <w:r>
        <w:tab/>
        <w:t xml:space="preserve">   .</w:t>
      </w:r>
      <w:r w:rsidR="003308BA">
        <w:t>761</w:t>
      </w:r>
      <w:r>
        <w:tab/>
      </w:r>
      <w:r>
        <w:tab/>
      </w:r>
      <w:r>
        <w:tab/>
        <w:t xml:space="preserve">  60</w:t>
      </w:r>
    </w:p>
    <w:p w:rsidR="0022692E" w:rsidRDefault="0022692E" w:rsidP="0022692E">
      <w:r>
        <w:t>Not Free/Reduced</w:t>
      </w:r>
      <w:r>
        <w:tab/>
      </w:r>
      <w:r>
        <w:tab/>
      </w:r>
      <w:r>
        <w:tab/>
      </w:r>
      <w:r>
        <w:tab/>
      </w:r>
      <w:r w:rsidR="003308BA">
        <w:t>4</w:t>
      </w:r>
      <w:r>
        <w:t>.</w:t>
      </w:r>
      <w:r w:rsidR="003308BA">
        <w:t>14</w:t>
      </w:r>
      <w:r>
        <w:tab/>
        <w:t xml:space="preserve">   .6</w:t>
      </w:r>
      <w:r w:rsidR="003308BA">
        <w:t>94</w:t>
      </w:r>
      <w:r>
        <w:tab/>
      </w:r>
      <w:r>
        <w:tab/>
        <w:t xml:space="preserve">  </w:t>
      </w:r>
      <w:r>
        <w:tab/>
        <w:t xml:space="preserve">  61</w:t>
      </w:r>
    </w:p>
    <w:p w:rsidR="0022692E" w:rsidRDefault="0022692E" w:rsidP="0022692E">
      <w:r>
        <w:t>Free/Reduced</w:t>
      </w:r>
      <w:r>
        <w:tab/>
      </w:r>
      <w:r>
        <w:tab/>
      </w:r>
      <w:r>
        <w:tab/>
      </w:r>
      <w:r>
        <w:tab/>
      </w:r>
      <w:r>
        <w:tab/>
        <w:t>3.</w:t>
      </w:r>
      <w:r w:rsidR="003308BA">
        <w:t>95</w:t>
      </w:r>
      <w:r>
        <w:tab/>
        <w:t xml:space="preserve">   .</w:t>
      </w:r>
      <w:r w:rsidR="003308BA">
        <w:t>786</w:t>
      </w:r>
      <w:r>
        <w:tab/>
      </w:r>
      <w:r>
        <w:tab/>
        <w:t xml:space="preserve">  </w:t>
      </w:r>
      <w:r>
        <w:tab/>
        <w:t xml:space="preserve">  40</w:t>
      </w:r>
    </w:p>
    <w:p w:rsidR="0022692E" w:rsidRDefault="0022692E" w:rsidP="0022692E">
      <w:r>
        <w:t>Caucasians</w:t>
      </w:r>
      <w:r>
        <w:tab/>
      </w:r>
      <w:r>
        <w:tab/>
      </w:r>
      <w:r>
        <w:tab/>
      </w:r>
      <w:r>
        <w:tab/>
      </w:r>
      <w:r>
        <w:tab/>
      </w:r>
      <w:r w:rsidR="003308BA">
        <w:t>4</w:t>
      </w:r>
      <w:r>
        <w:t>.</w:t>
      </w:r>
      <w:r w:rsidR="003308BA">
        <w:t>0</w:t>
      </w:r>
      <w:r>
        <w:t>7</w:t>
      </w:r>
      <w:r>
        <w:tab/>
        <w:t xml:space="preserve">   .6</w:t>
      </w:r>
      <w:r w:rsidR="003308BA">
        <w:t>96</w:t>
      </w:r>
      <w:r>
        <w:tab/>
      </w:r>
      <w:r>
        <w:tab/>
        <w:t xml:space="preserve"> </w:t>
      </w:r>
      <w:r>
        <w:tab/>
        <w:t xml:space="preserve">  39</w:t>
      </w:r>
    </w:p>
    <w:p w:rsidR="0022692E" w:rsidRDefault="0022692E" w:rsidP="0022692E">
      <w:r>
        <w:t>African Americans</w:t>
      </w:r>
      <w:r>
        <w:tab/>
      </w:r>
      <w:r>
        <w:tab/>
      </w:r>
      <w:r>
        <w:tab/>
      </w:r>
      <w:r>
        <w:tab/>
      </w:r>
      <w:r w:rsidR="003308BA">
        <w:t>4</w:t>
      </w:r>
      <w:r>
        <w:t>.</w:t>
      </w:r>
      <w:r w:rsidR="003308BA">
        <w:t>07</w:t>
      </w:r>
      <w:r>
        <w:tab/>
        <w:t xml:space="preserve">   .</w:t>
      </w:r>
      <w:r w:rsidR="003308BA">
        <w:t>779</w:t>
      </w:r>
      <w:r>
        <w:tab/>
      </w:r>
      <w:r>
        <w:tab/>
        <w:t xml:space="preserve"> </w:t>
      </w:r>
      <w:r>
        <w:tab/>
        <w:t xml:space="preserve">  39</w:t>
      </w:r>
    </w:p>
    <w:p w:rsidR="0022692E" w:rsidRDefault="0022692E" w:rsidP="0022692E">
      <w:r>
        <w:t>Hispanics</w:t>
      </w:r>
      <w:r>
        <w:tab/>
      </w:r>
      <w:r>
        <w:tab/>
      </w:r>
      <w:r>
        <w:tab/>
      </w:r>
      <w:r>
        <w:tab/>
      </w:r>
      <w:r>
        <w:tab/>
        <w:t>3.</w:t>
      </w:r>
      <w:r w:rsidR="003308BA">
        <w:t>97</w:t>
      </w:r>
      <w:r>
        <w:tab/>
        <w:t xml:space="preserve">   .5</w:t>
      </w:r>
      <w:r w:rsidR="003308BA">
        <w:t>60</w:t>
      </w:r>
      <w:r>
        <w:tab/>
        <w:t xml:space="preserve"> </w:t>
      </w:r>
      <w:r>
        <w:tab/>
        <w:t xml:space="preserve"> </w:t>
      </w:r>
      <w:r>
        <w:tab/>
        <w:t xml:space="preserve">  11</w:t>
      </w:r>
    </w:p>
    <w:p w:rsidR="0022692E" w:rsidRDefault="0022692E" w:rsidP="0022692E">
      <w:r>
        <w:t>Asians</w:t>
      </w:r>
      <w:r>
        <w:tab/>
      </w:r>
      <w:r>
        <w:tab/>
      </w:r>
      <w:r>
        <w:tab/>
      </w:r>
      <w:r>
        <w:tab/>
      </w:r>
      <w:r>
        <w:tab/>
      </w:r>
      <w:r>
        <w:tab/>
      </w:r>
      <w:r w:rsidR="003308BA">
        <w:t>4</w:t>
      </w:r>
      <w:r>
        <w:t>.</w:t>
      </w:r>
      <w:r w:rsidR="003308BA">
        <w:t>48</w:t>
      </w:r>
      <w:r>
        <w:tab/>
        <w:t xml:space="preserve">   .</w:t>
      </w:r>
      <w:r w:rsidR="003308BA">
        <w:t>806</w:t>
      </w:r>
      <w:r>
        <w:tab/>
      </w:r>
      <w:r>
        <w:tab/>
        <w:t xml:space="preserve">  </w:t>
      </w:r>
      <w:r>
        <w:tab/>
        <w:t xml:space="preserve">    6</w:t>
      </w:r>
    </w:p>
    <w:p w:rsidR="0022692E" w:rsidRDefault="0022692E" w:rsidP="0022692E">
      <w:r>
        <w:t>American Indian</w:t>
      </w:r>
      <w:r>
        <w:tab/>
      </w:r>
      <w:r>
        <w:tab/>
      </w:r>
      <w:r>
        <w:tab/>
      </w:r>
      <w:r>
        <w:tab/>
      </w:r>
      <w:r w:rsidR="003308BA">
        <w:t>4</w:t>
      </w:r>
      <w:r>
        <w:t>.</w:t>
      </w:r>
      <w:r w:rsidR="003308BA">
        <w:t>0</w:t>
      </w:r>
      <w:r>
        <w:t>0</w:t>
      </w:r>
      <w:r>
        <w:tab/>
        <w:t xml:space="preserve">      -</w:t>
      </w:r>
      <w:r>
        <w:tab/>
      </w:r>
      <w:r>
        <w:tab/>
        <w:t xml:space="preserve">  </w:t>
      </w:r>
      <w:r>
        <w:tab/>
        <w:t xml:space="preserve">    1</w:t>
      </w:r>
    </w:p>
    <w:p w:rsidR="0022692E" w:rsidRDefault="0022692E" w:rsidP="0022692E">
      <w:r>
        <w:t>Others</w:t>
      </w:r>
      <w:r>
        <w:tab/>
      </w:r>
      <w:r>
        <w:tab/>
      </w:r>
      <w:r>
        <w:tab/>
      </w:r>
      <w:r>
        <w:tab/>
      </w:r>
      <w:r>
        <w:tab/>
      </w:r>
      <w:r>
        <w:tab/>
        <w:t>3.</w:t>
      </w:r>
      <w:r w:rsidR="003308BA">
        <w:t>70</w:t>
      </w:r>
      <w:r>
        <w:tab/>
        <w:t xml:space="preserve">   1.0</w:t>
      </w:r>
      <w:r w:rsidR="003308BA">
        <w:t>2</w:t>
      </w:r>
      <w:r>
        <w:tab/>
      </w:r>
      <w:r>
        <w:tab/>
        <w:t xml:space="preserve">  </w:t>
      </w:r>
      <w:r>
        <w:tab/>
        <w:t xml:space="preserve">    5</w:t>
      </w:r>
    </w:p>
    <w:p w:rsidR="0022692E" w:rsidRPr="004D07D5" w:rsidRDefault="0022692E" w:rsidP="0022692E">
      <w:r>
        <w:t>________________________________________________________________________</w:t>
      </w:r>
    </w:p>
    <w:p w:rsidR="00677D5D" w:rsidRPr="0022692E" w:rsidRDefault="0022692E" w:rsidP="00677D5D">
      <w:r>
        <w:rPr>
          <w:i/>
        </w:rPr>
        <w:t xml:space="preserve">Note. </w:t>
      </w:r>
      <w:r>
        <w:t>N=101</w:t>
      </w:r>
    </w:p>
    <w:p w:rsidR="00677D5D" w:rsidRPr="00BA4132" w:rsidRDefault="00677D5D" w:rsidP="00677D5D"/>
    <w:p w:rsidR="00792ADB" w:rsidRPr="00BA4132" w:rsidRDefault="00517B31" w:rsidP="00F712AE">
      <w:pPr>
        <w:spacing w:line="480" w:lineRule="auto"/>
      </w:pPr>
      <w:r w:rsidRPr="00BA4132">
        <w:tab/>
        <w:t xml:space="preserve">Table </w:t>
      </w:r>
      <w:r w:rsidR="00495B95" w:rsidRPr="00BA4132">
        <w:t>5.1</w:t>
      </w:r>
      <w:r w:rsidR="002E3589" w:rsidRPr="00BA4132">
        <w:t>8</w:t>
      </w:r>
      <w:r w:rsidRPr="00BA4132">
        <w:t xml:space="preserve"> provides descriptive statistics for school environment</w:t>
      </w:r>
      <w:r w:rsidR="00B65E46" w:rsidRPr="00BA4132">
        <w:t xml:space="preserve"> by gender</w:t>
      </w:r>
      <w:r w:rsidR="00495B95" w:rsidRPr="00BA4132">
        <w:t xml:space="preserve">, </w:t>
      </w:r>
      <w:r w:rsidR="000C7AB0" w:rsidRPr="00BA4132">
        <w:t>race/</w:t>
      </w:r>
      <w:r w:rsidR="00495B95" w:rsidRPr="00BA4132">
        <w:t>ethnicity, and socio-economic status</w:t>
      </w:r>
      <w:r w:rsidRPr="00BA4132">
        <w:t xml:space="preserve">. The overall </w:t>
      </w:r>
      <w:r w:rsidRPr="00BA4132">
        <w:rPr>
          <w:i/>
        </w:rPr>
        <w:t>N</w:t>
      </w:r>
      <w:r w:rsidR="00495B95" w:rsidRPr="00BA4132">
        <w:rPr>
          <w:i/>
        </w:rPr>
        <w:t xml:space="preserve"> </w:t>
      </w:r>
      <w:r w:rsidRPr="00BA4132">
        <w:rPr>
          <w:i/>
        </w:rPr>
        <w:t>=</w:t>
      </w:r>
      <w:r w:rsidR="00495B95" w:rsidRPr="00BA4132">
        <w:rPr>
          <w:i/>
        </w:rPr>
        <w:t xml:space="preserve"> </w:t>
      </w:r>
      <w:r w:rsidRPr="00BA4132">
        <w:t>101</w:t>
      </w:r>
      <w:r w:rsidR="00B65E46" w:rsidRPr="00BA4132">
        <w:rPr>
          <w:i/>
        </w:rPr>
        <w:t>, M</w:t>
      </w:r>
      <w:r w:rsidR="00495B95" w:rsidRPr="00BA4132">
        <w:rPr>
          <w:i/>
        </w:rPr>
        <w:t xml:space="preserve"> </w:t>
      </w:r>
      <w:r w:rsidR="00B65E46" w:rsidRPr="00BA4132">
        <w:rPr>
          <w:i/>
        </w:rPr>
        <w:t>=</w:t>
      </w:r>
      <w:r w:rsidR="00495B95" w:rsidRPr="00BA4132">
        <w:rPr>
          <w:i/>
        </w:rPr>
        <w:t xml:space="preserve"> </w:t>
      </w:r>
      <w:r w:rsidRPr="00BA4132">
        <w:t>4.07</w:t>
      </w:r>
      <w:r w:rsidR="00B65E46" w:rsidRPr="00BA4132">
        <w:rPr>
          <w:i/>
        </w:rPr>
        <w:t>, SD</w:t>
      </w:r>
      <w:r w:rsidR="00495B95" w:rsidRPr="00BA4132">
        <w:rPr>
          <w:i/>
        </w:rPr>
        <w:t xml:space="preserve"> </w:t>
      </w:r>
      <w:r w:rsidR="00B65E46" w:rsidRPr="00BA4132">
        <w:rPr>
          <w:i/>
        </w:rPr>
        <w:t>=</w:t>
      </w:r>
      <w:r w:rsidR="00495B95" w:rsidRPr="00BA4132">
        <w:rPr>
          <w:i/>
        </w:rPr>
        <w:t xml:space="preserve"> </w:t>
      </w:r>
      <w:r w:rsidR="00B65E46" w:rsidRPr="00BA4132">
        <w:rPr>
          <w:i/>
        </w:rPr>
        <w:t>.</w:t>
      </w:r>
      <w:r w:rsidR="00B65E46" w:rsidRPr="00BA4132">
        <w:t>073</w:t>
      </w:r>
      <w:r w:rsidRPr="00BA4132">
        <w:t xml:space="preserve"> </w:t>
      </w:r>
      <w:r w:rsidR="00B65E46" w:rsidRPr="00BA4132">
        <w:t xml:space="preserve">was </w:t>
      </w:r>
      <w:r w:rsidR="00B65E46" w:rsidRPr="00BA4132">
        <w:lastRenderedPageBreak/>
        <w:t xml:space="preserve">very high </w:t>
      </w:r>
      <w:r w:rsidRPr="00BA4132">
        <w:t>which f</w:t>
      </w:r>
      <w:r w:rsidR="00B65E46" w:rsidRPr="00BA4132">
        <w:t>ell</w:t>
      </w:r>
      <w:r w:rsidRPr="00BA4132">
        <w:t xml:space="preserve"> on the lower end of the agree category on the Likert scale. Overall students agreed that the charter school provided them </w:t>
      </w:r>
      <w:r w:rsidR="00495B95" w:rsidRPr="00BA4132">
        <w:t xml:space="preserve">with </w:t>
      </w:r>
      <w:r w:rsidRPr="00BA4132">
        <w:t>an adequate education, adequate extra-curricular activities, and that the charter school was a safe place</w:t>
      </w:r>
      <w:r w:rsidR="00B65E46" w:rsidRPr="00BA4132">
        <w:t xml:space="preserve"> at 81 percent effective when dividing 4.07 by 5</w:t>
      </w:r>
      <w:r w:rsidRPr="00BA4132">
        <w:t xml:space="preserve">. </w:t>
      </w:r>
      <w:r w:rsidR="00792ADB" w:rsidRPr="00BA4132">
        <w:t xml:space="preserve">Males </w:t>
      </w:r>
      <w:r w:rsidR="00495B95" w:rsidRPr="00BA4132">
        <w:rPr>
          <w:i/>
        </w:rPr>
        <w:t xml:space="preserve">n </w:t>
      </w:r>
      <w:r w:rsidR="00792ADB" w:rsidRPr="00BA4132">
        <w:rPr>
          <w:i/>
        </w:rPr>
        <w:t>=</w:t>
      </w:r>
      <w:r w:rsidR="00495B95" w:rsidRPr="00BA4132">
        <w:rPr>
          <w:i/>
        </w:rPr>
        <w:t xml:space="preserve"> </w:t>
      </w:r>
      <w:r w:rsidR="00792ADB" w:rsidRPr="00BA4132">
        <w:t>41</w:t>
      </w:r>
      <w:r w:rsidR="00B65E46" w:rsidRPr="00BA4132">
        <w:rPr>
          <w:i/>
        </w:rPr>
        <w:t>, M</w:t>
      </w:r>
      <w:r w:rsidR="00495B95" w:rsidRPr="00BA4132">
        <w:rPr>
          <w:i/>
        </w:rPr>
        <w:t xml:space="preserve"> </w:t>
      </w:r>
      <w:r w:rsidR="00B65E46" w:rsidRPr="00BA4132">
        <w:rPr>
          <w:i/>
        </w:rPr>
        <w:t>=</w:t>
      </w:r>
      <w:r w:rsidR="00495B95" w:rsidRPr="00BA4132">
        <w:rPr>
          <w:i/>
        </w:rPr>
        <w:t xml:space="preserve"> </w:t>
      </w:r>
      <w:r w:rsidR="00B65E46" w:rsidRPr="00BA4132">
        <w:t>4.25</w:t>
      </w:r>
      <w:r w:rsidR="00B65E46" w:rsidRPr="00BA4132">
        <w:rPr>
          <w:i/>
        </w:rPr>
        <w:t>, SD</w:t>
      </w:r>
      <w:r w:rsidR="00495B95" w:rsidRPr="00BA4132">
        <w:rPr>
          <w:i/>
        </w:rPr>
        <w:t xml:space="preserve"> </w:t>
      </w:r>
      <w:r w:rsidR="00B65E46" w:rsidRPr="00BA4132">
        <w:rPr>
          <w:i/>
        </w:rPr>
        <w:t>=</w:t>
      </w:r>
      <w:r w:rsidR="00495B95" w:rsidRPr="00BA4132">
        <w:rPr>
          <w:i/>
        </w:rPr>
        <w:t xml:space="preserve"> </w:t>
      </w:r>
      <w:r w:rsidR="00B65E46" w:rsidRPr="00BA4132">
        <w:rPr>
          <w:i/>
        </w:rPr>
        <w:t>.</w:t>
      </w:r>
      <w:r w:rsidR="00B65E46" w:rsidRPr="00BA4132">
        <w:t xml:space="preserve">660 </w:t>
      </w:r>
      <w:r w:rsidR="00792ADB" w:rsidRPr="00BA4132">
        <w:t xml:space="preserve">had </w:t>
      </w:r>
      <w:r w:rsidR="00B65E46" w:rsidRPr="00BA4132">
        <w:t xml:space="preserve">the highest score which suggests that males </w:t>
      </w:r>
      <w:r w:rsidR="00792ADB" w:rsidRPr="00BA4132">
        <w:t xml:space="preserve">agree with the school environment. Females </w:t>
      </w:r>
      <w:r w:rsidR="00495B95" w:rsidRPr="00BA4132">
        <w:rPr>
          <w:i/>
        </w:rPr>
        <w:t>n</w:t>
      </w:r>
      <w:r w:rsidR="00495B95" w:rsidRPr="00BA4132">
        <w:t xml:space="preserve"> </w:t>
      </w:r>
      <w:r w:rsidR="00792ADB" w:rsidRPr="00BA4132">
        <w:rPr>
          <w:i/>
        </w:rPr>
        <w:t>=</w:t>
      </w:r>
      <w:r w:rsidR="00495B95" w:rsidRPr="00BA4132">
        <w:rPr>
          <w:i/>
        </w:rPr>
        <w:t xml:space="preserve"> </w:t>
      </w:r>
      <w:r w:rsidR="00792ADB" w:rsidRPr="00BA4132">
        <w:t>61</w:t>
      </w:r>
      <w:r w:rsidR="00B65E46" w:rsidRPr="00BA4132">
        <w:rPr>
          <w:i/>
        </w:rPr>
        <w:t>, M</w:t>
      </w:r>
      <w:r w:rsidR="00495B95" w:rsidRPr="00BA4132">
        <w:rPr>
          <w:i/>
        </w:rPr>
        <w:t xml:space="preserve"> </w:t>
      </w:r>
      <w:r w:rsidR="00B65E46" w:rsidRPr="00BA4132">
        <w:rPr>
          <w:i/>
        </w:rPr>
        <w:t>=</w:t>
      </w:r>
      <w:r w:rsidR="00495B95" w:rsidRPr="00BA4132">
        <w:rPr>
          <w:i/>
        </w:rPr>
        <w:t xml:space="preserve"> </w:t>
      </w:r>
      <w:r w:rsidR="00B65E46" w:rsidRPr="00BA4132">
        <w:t>3.94</w:t>
      </w:r>
      <w:r w:rsidR="00B65E46" w:rsidRPr="00BA4132">
        <w:rPr>
          <w:i/>
        </w:rPr>
        <w:t>, SD</w:t>
      </w:r>
      <w:r w:rsidR="00495B95" w:rsidRPr="00BA4132">
        <w:rPr>
          <w:i/>
        </w:rPr>
        <w:t xml:space="preserve"> </w:t>
      </w:r>
      <w:r w:rsidR="00B65E46" w:rsidRPr="00BA4132">
        <w:rPr>
          <w:i/>
        </w:rPr>
        <w:t>=</w:t>
      </w:r>
      <w:r w:rsidR="00495B95" w:rsidRPr="00BA4132">
        <w:rPr>
          <w:i/>
        </w:rPr>
        <w:t xml:space="preserve"> </w:t>
      </w:r>
      <w:r w:rsidR="00B65E46" w:rsidRPr="00BA4132">
        <w:rPr>
          <w:i/>
        </w:rPr>
        <w:t>.</w:t>
      </w:r>
      <w:r w:rsidR="00B65E46" w:rsidRPr="00BA4132">
        <w:t>761</w:t>
      </w:r>
      <w:r w:rsidR="00792ADB" w:rsidRPr="00BA4132">
        <w:t xml:space="preserve"> had a </w:t>
      </w:r>
      <w:r w:rsidR="00B65E46" w:rsidRPr="00BA4132">
        <w:t>lower response score falling in the u</w:t>
      </w:r>
      <w:r w:rsidR="00792ADB" w:rsidRPr="00BA4132">
        <w:t>pper</w:t>
      </w:r>
      <w:r w:rsidR="00E8310B" w:rsidRPr="00BA4132">
        <w:t xml:space="preserve"> end of the scale </w:t>
      </w:r>
      <w:r w:rsidR="00792ADB" w:rsidRPr="00BA4132">
        <w:t>f</w:t>
      </w:r>
      <w:r w:rsidR="00E8310B" w:rsidRPr="00BA4132">
        <w:t>or</w:t>
      </w:r>
      <w:r w:rsidR="00792ADB" w:rsidRPr="00BA4132">
        <w:t xml:space="preserve"> neither agree/nor disagree with the school environment.  </w:t>
      </w:r>
    </w:p>
    <w:p w:rsidR="00E32347" w:rsidRPr="00BA4132" w:rsidRDefault="00792ADB" w:rsidP="00F712AE">
      <w:pPr>
        <w:spacing w:line="480" w:lineRule="auto"/>
      </w:pPr>
      <w:r w:rsidRPr="00BA4132">
        <w:tab/>
        <w:t xml:space="preserve">Table </w:t>
      </w:r>
      <w:r w:rsidR="00495B95" w:rsidRPr="00BA4132">
        <w:t>5.1</w:t>
      </w:r>
      <w:r w:rsidR="000C7AB0" w:rsidRPr="00BA4132">
        <w:t>8</w:t>
      </w:r>
      <w:r w:rsidR="00495B95" w:rsidRPr="00BA4132">
        <w:t xml:space="preserve"> also</w:t>
      </w:r>
      <w:r w:rsidRPr="00BA4132">
        <w:t xml:space="preserve"> provides descriptive statistics for </w:t>
      </w:r>
      <w:r w:rsidR="004E18DD" w:rsidRPr="00BA4132">
        <w:t xml:space="preserve">school environment by </w:t>
      </w:r>
      <w:r w:rsidR="000C7AB0" w:rsidRPr="00BA4132">
        <w:t>race/</w:t>
      </w:r>
      <w:r w:rsidR="004E18DD" w:rsidRPr="00BA4132">
        <w:t xml:space="preserve">ethnicity. The overall </w:t>
      </w:r>
      <w:r w:rsidR="00227BDD" w:rsidRPr="00BA4132">
        <w:t xml:space="preserve">mean for school environment fell within the </w:t>
      </w:r>
      <w:r w:rsidR="004E18DD" w:rsidRPr="00BA4132">
        <w:t xml:space="preserve">agree category on the Likert scale. The two largest </w:t>
      </w:r>
      <w:r w:rsidR="000C7AB0" w:rsidRPr="00BA4132">
        <w:t>racial/</w:t>
      </w:r>
      <w:r w:rsidR="004E18DD" w:rsidRPr="00BA4132">
        <w:t xml:space="preserve">ethnic groups of the senior class had mean responses almost identical to each other, </w:t>
      </w:r>
      <w:r w:rsidR="00227BDD" w:rsidRPr="00BA4132">
        <w:t>Whites</w:t>
      </w:r>
      <w:r w:rsidR="004E18DD" w:rsidRPr="00BA4132">
        <w:t xml:space="preserve"> </w:t>
      </w:r>
      <w:r w:rsidR="00495B95" w:rsidRPr="00BA4132">
        <w:rPr>
          <w:i/>
        </w:rPr>
        <w:t xml:space="preserve">n </w:t>
      </w:r>
      <w:r w:rsidR="004E18DD" w:rsidRPr="00BA4132">
        <w:rPr>
          <w:i/>
        </w:rPr>
        <w:t>=</w:t>
      </w:r>
      <w:r w:rsidR="00495B95" w:rsidRPr="00BA4132">
        <w:rPr>
          <w:i/>
        </w:rPr>
        <w:t xml:space="preserve"> </w:t>
      </w:r>
      <w:r w:rsidR="004E18DD" w:rsidRPr="00BA4132">
        <w:t>39</w:t>
      </w:r>
      <w:r w:rsidR="00227BDD" w:rsidRPr="00BA4132">
        <w:rPr>
          <w:i/>
        </w:rPr>
        <w:t>, M</w:t>
      </w:r>
      <w:r w:rsidR="00495B95" w:rsidRPr="00BA4132">
        <w:rPr>
          <w:i/>
        </w:rPr>
        <w:t xml:space="preserve"> </w:t>
      </w:r>
      <w:r w:rsidR="00227BDD" w:rsidRPr="00BA4132">
        <w:rPr>
          <w:i/>
        </w:rPr>
        <w:t>=</w:t>
      </w:r>
      <w:r w:rsidR="00495B95" w:rsidRPr="00BA4132">
        <w:rPr>
          <w:i/>
        </w:rPr>
        <w:t xml:space="preserve"> </w:t>
      </w:r>
      <w:r w:rsidR="004E18DD" w:rsidRPr="00BA4132">
        <w:t>4.07</w:t>
      </w:r>
      <w:r w:rsidR="00227BDD" w:rsidRPr="00BA4132">
        <w:rPr>
          <w:i/>
        </w:rPr>
        <w:t>, SD</w:t>
      </w:r>
      <w:r w:rsidR="00495B95" w:rsidRPr="00BA4132">
        <w:rPr>
          <w:i/>
        </w:rPr>
        <w:t xml:space="preserve"> </w:t>
      </w:r>
      <w:r w:rsidR="00227BDD" w:rsidRPr="00BA4132">
        <w:rPr>
          <w:i/>
        </w:rPr>
        <w:t>=</w:t>
      </w:r>
      <w:r w:rsidR="00495B95" w:rsidRPr="00BA4132">
        <w:rPr>
          <w:i/>
        </w:rPr>
        <w:t xml:space="preserve"> </w:t>
      </w:r>
      <w:r w:rsidR="00227BDD" w:rsidRPr="00BA4132">
        <w:rPr>
          <w:i/>
        </w:rPr>
        <w:t>.</w:t>
      </w:r>
      <w:r w:rsidR="00227BDD" w:rsidRPr="00BA4132">
        <w:t>699</w:t>
      </w:r>
      <w:r w:rsidR="004E18DD" w:rsidRPr="00BA4132">
        <w:t xml:space="preserve"> and African Americans</w:t>
      </w:r>
      <w:r w:rsidR="00495B95" w:rsidRPr="00BA4132">
        <w:t xml:space="preserve"> </w:t>
      </w:r>
      <w:r w:rsidR="00495B95" w:rsidRPr="00BA4132">
        <w:rPr>
          <w:i/>
        </w:rPr>
        <w:t>n</w:t>
      </w:r>
      <w:r w:rsidR="004E18DD" w:rsidRPr="00BA4132">
        <w:rPr>
          <w:i/>
        </w:rPr>
        <w:t>=</w:t>
      </w:r>
      <w:r w:rsidR="00495B95" w:rsidRPr="00BA4132">
        <w:rPr>
          <w:i/>
        </w:rPr>
        <w:t xml:space="preserve"> </w:t>
      </w:r>
      <w:r w:rsidR="004E18DD" w:rsidRPr="00BA4132">
        <w:t>39</w:t>
      </w:r>
      <w:r w:rsidR="00227BDD" w:rsidRPr="00BA4132">
        <w:rPr>
          <w:i/>
        </w:rPr>
        <w:t>, M</w:t>
      </w:r>
      <w:r w:rsidR="00495B95" w:rsidRPr="00BA4132">
        <w:rPr>
          <w:i/>
        </w:rPr>
        <w:t xml:space="preserve"> </w:t>
      </w:r>
      <w:r w:rsidR="00227BDD" w:rsidRPr="00BA4132">
        <w:rPr>
          <w:i/>
        </w:rPr>
        <w:t>=</w:t>
      </w:r>
      <w:r w:rsidR="00495B95" w:rsidRPr="00BA4132">
        <w:rPr>
          <w:i/>
        </w:rPr>
        <w:t xml:space="preserve"> </w:t>
      </w:r>
      <w:r w:rsidR="004E18DD" w:rsidRPr="00BA4132">
        <w:t>4.07</w:t>
      </w:r>
      <w:r w:rsidR="00227BDD" w:rsidRPr="00BA4132">
        <w:rPr>
          <w:i/>
        </w:rPr>
        <w:t>, SD</w:t>
      </w:r>
      <w:r w:rsidR="00495B95" w:rsidRPr="00BA4132">
        <w:rPr>
          <w:i/>
        </w:rPr>
        <w:t xml:space="preserve"> </w:t>
      </w:r>
      <w:r w:rsidR="00227BDD" w:rsidRPr="00BA4132">
        <w:rPr>
          <w:i/>
        </w:rPr>
        <w:t>=</w:t>
      </w:r>
      <w:r w:rsidR="00495B95" w:rsidRPr="00BA4132">
        <w:rPr>
          <w:i/>
        </w:rPr>
        <w:t xml:space="preserve"> </w:t>
      </w:r>
      <w:r w:rsidR="00227BDD" w:rsidRPr="00BA4132">
        <w:rPr>
          <w:i/>
        </w:rPr>
        <w:t>.</w:t>
      </w:r>
      <w:r w:rsidR="00227BDD" w:rsidRPr="00BA4132">
        <w:t>779 and the scores were high</w:t>
      </w:r>
      <w:r w:rsidR="004E18DD" w:rsidRPr="00BA4132">
        <w:t xml:space="preserve">. Hispanics </w:t>
      </w:r>
      <w:r w:rsidR="00495B95" w:rsidRPr="00BA4132">
        <w:rPr>
          <w:i/>
        </w:rPr>
        <w:t xml:space="preserve">n </w:t>
      </w:r>
      <w:r w:rsidR="004E18DD" w:rsidRPr="00BA4132">
        <w:rPr>
          <w:i/>
        </w:rPr>
        <w:t>=</w:t>
      </w:r>
      <w:r w:rsidR="00495B95" w:rsidRPr="00BA4132">
        <w:rPr>
          <w:i/>
        </w:rPr>
        <w:t xml:space="preserve"> </w:t>
      </w:r>
      <w:r w:rsidR="004E18DD" w:rsidRPr="00BA4132">
        <w:t>11</w:t>
      </w:r>
      <w:r w:rsidR="00227BDD" w:rsidRPr="00BA4132">
        <w:t>,</w:t>
      </w:r>
      <w:r w:rsidR="00227BDD" w:rsidRPr="00BA4132">
        <w:rPr>
          <w:i/>
        </w:rPr>
        <w:t xml:space="preserve"> M</w:t>
      </w:r>
      <w:r w:rsidR="00495B95" w:rsidRPr="00BA4132">
        <w:rPr>
          <w:i/>
        </w:rPr>
        <w:t xml:space="preserve"> </w:t>
      </w:r>
      <w:r w:rsidR="00227BDD" w:rsidRPr="00BA4132">
        <w:rPr>
          <w:i/>
        </w:rPr>
        <w:t>=</w:t>
      </w:r>
      <w:r w:rsidR="00495B95" w:rsidRPr="00BA4132">
        <w:rPr>
          <w:i/>
        </w:rPr>
        <w:t xml:space="preserve"> </w:t>
      </w:r>
      <w:r w:rsidR="00227BDD" w:rsidRPr="00BA4132">
        <w:t>3.97</w:t>
      </w:r>
      <w:r w:rsidR="00227BDD" w:rsidRPr="00BA4132">
        <w:rPr>
          <w:i/>
        </w:rPr>
        <w:t xml:space="preserve"> SD</w:t>
      </w:r>
      <w:r w:rsidR="00495B95" w:rsidRPr="00BA4132">
        <w:rPr>
          <w:i/>
        </w:rPr>
        <w:t xml:space="preserve"> </w:t>
      </w:r>
      <w:r w:rsidR="00227BDD" w:rsidRPr="00BA4132">
        <w:rPr>
          <w:i/>
        </w:rPr>
        <w:t>=</w:t>
      </w:r>
      <w:r w:rsidR="00495B95" w:rsidRPr="00BA4132">
        <w:rPr>
          <w:i/>
        </w:rPr>
        <w:t xml:space="preserve"> </w:t>
      </w:r>
      <w:r w:rsidR="00227BDD" w:rsidRPr="00BA4132">
        <w:rPr>
          <w:i/>
        </w:rPr>
        <w:t>.</w:t>
      </w:r>
      <w:r w:rsidR="00227BDD" w:rsidRPr="00BA4132">
        <w:t>560</w:t>
      </w:r>
      <w:r w:rsidR="004E18DD" w:rsidRPr="00BA4132">
        <w:t xml:space="preserve"> and </w:t>
      </w:r>
      <w:r w:rsidR="00227BDD" w:rsidRPr="00BA4132">
        <w:t>“</w:t>
      </w:r>
      <w:r w:rsidR="004E18DD" w:rsidRPr="00BA4132">
        <w:t>Other</w:t>
      </w:r>
      <w:r w:rsidR="00227BDD" w:rsidRPr="00BA4132">
        <w:t>”</w:t>
      </w:r>
      <w:r w:rsidR="004E18DD" w:rsidRPr="00BA4132">
        <w:t xml:space="preserve"> </w:t>
      </w:r>
      <w:r w:rsidR="00495B95" w:rsidRPr="00BA4132">
        <w:rPr>
          <w:i/>
        </w:rPr>
        <w:t xml:space="preserve">n </w:t>
      </w:r>
      <w:r w:rsidR="004E18DD" w:rsidRPr="00BA4132">
        <w:rPr>
          <w:i/>
        </w:rPr>
        <w:t>=</w:t>
      </w:r>
      <w:r w:rsidR="00495B95" w:rsidRPr="00BA4132">
        <w:rPr>
          <w:i/>
        </w:rPr>
        <w:t xml:space="preserve"> </w:t>
      </w:r>
      <w:r w:rsidR="004E18DD" w:rsidRPr="00BA4132">
        <w:t>5</w:t>
      </w:r>
      <w:r w:rsidR="00227BDD" w:rsidRPr="00BA4132">
        <w:rPr>
          <w:i/>
        </w:rPr>
        <w:t>, M</w:t>
      </w:r>
      <w:r w:rsidR="00495B95" w:rsidRPr="00BA4132">
        <w:rPr>
          <w:i/>
        </w:rPr>
        <w:t xml:space="preserve"> </w:t>
      </w:r>
      <w:r w:rsidR="00227BDD" w:rsidRPr="00BA4132">
        <w:rPr>
          <w:i/>
        </w:rPr>
        <w:t>=</w:t>
      </w:r>
      <w:r w:rsidR="00495B95" w:rsidRPr="00BA4132">
        <w:rPr>
          <w:i/>
        </w:rPr>
        <w:t xml:space="preserve"> </w:t>
      </w:r>
      <w:r w:rsidR="00227BDD" w:rsidRPr="00BA4132">
        <w:t>3.70</w:t>
      </w:r>
      <w:r w:rsidR="00227BDD" w:rsidRPr="00BA4132">
        <w:rPr>
          <w:i/>
        </w:rPr>
        <w:t>, SD</w:t>
      </w:r>
      <w:r w:rsidR="00495B95" w:rsidRPr="00BA4132">
        <w:rPr>
          <w:i/>
        </w:rPr>
        <w:t xml:space="preserve"> </w:t>
      </w:r>
      <w:r w:rsidR="00227BDD" w:rsidRPr="00BA4132">
        <w:rPr>
          <w:i/>
        </w:rPr>
        <w:t>=</w:t>
      </w:r>
      <w:r w:rsidR="00495B95" w:rsidRPr="00BA4132">
        <w:rPr>
          <w:i/>
        </w:rPr>
        <w:t xml:space="preserve"> </w:t>
      </w:r>
      <w:r w:rsidR="00227BDD" w:rsidRPr="00BA4132">
        <w:t>1.022</w:t>
      </w:r>
      <w:r w:rsidR="004E18DD" w:rsidRPr="00BA4132">
        <w:t xml:space="preserve"> had the two lowest means</w:t>
      </w:r>
      <w:r w:rsidR="00227BDD" w:rsidRPr="00BA4132">
        <w:t xml:space="preserve"> </w:t>
      </w:r>
      <w:r w:rsidR="004E18DD" w:rsidRPr="00BA4132">
        <w:t>comparatively.</w:t>
      </w:r>
      <w:r w:rsidR="00495B95" w:rsidRPr="00BA4132">
        <w:t xml:space="preserve"> Additionally, </w:t>
      </w:r>
      <w:r w:rsidR="00393EB1" w:rsidRPr="00BA4132">
        <w:t xml:space="preserve">Table </w:t>
      </w:r>
      <w:r w:rsidR="00495B95" w:rsidRPr="00BA4132">
        <w:t>5.1</w:t>
      </w:r>
      <w:r w:rsidR="005E459E">
        <w:t>8</w:t>
      </w:r>
      <w:r w:rsidR="00393EB1" w:rsidRPr="00BA4132">
        <w:t xml:space="preserve"> provides descriptive statistics for school environment</w:t>
      </w:r>
      <w:r w:rsidR="00373B81" w:rsidRPr="00BA4132">
        <w:t xml:space="preserve"> </w:t>
      </w:r>
      <w:r w:rsidR="00495B95" w:rsidRPr="00BA4132">
        <w:t xml:space="preserve">by </w:t>
      </w:r>
      <w:r w:rsidR="00373B81" w:rsidRPr="00BA4132">
        <w:t>socio-economic status</w:t>
      </w:r>
      <w:r w:rsidR="00393EB1" w:rsidRPr="00BA4132">
        <w:t xml:space="preserve">. Students not </w:t>
      </w:r>
      <w:r w:rsidR="00373B81" w:rsidRPr="00BA4132">
        <w:t xml:space="preserve">receiving </w:t>
      </w:r>
      <w:r w:rsidR="00393EB1" w:rsidRPr="00BA4132">
        <w:t>free and reduced lunch</w:t>
      </w:r>
      <w:r w:rsidR="00373B81" w:rsidRPr="00BA4132">
        <w:t xml:space="preserve"> assistance</w:t>
      </w:r>
      <w:r w:rsidR="00495B95" w:rsidRPr="00BA4132">
        <w:t xml:space="preserve"> </w:t>
      </w:r>
      <w:r w:rsidR="00495B95" w:rsidRPr="00BA4132">
        <w:rPr>
          <w:i/>
        </w:rPr>
        <w:t xml:space="preserve">n </w:t>
      </w:r>
      <w:r w:rsidR="00393EB1" w:rsidRPr="00BA4132">
        <w:rPr>
          <w:i/>
        </w:rPr>
        <w:t>=</w:t>
      </w:r>
      <w:r w:rsidR="00495B95" w:rsidRPr="00BA4132">
        <w:rPr>
          <w:i/>
        </w:rPr>
        <w:t xml:space="preserve"> </w:t>
      </w:r>
      <w:r w:rsidR="00393EB1" w:rsidRPr="00BA4132">
        <w:t>61</w:t>
      </w:r>
      <w:r w:rsidR="00373B81" w:rsidRPr="00BA4132">
        <w:rPr>
          <w:i/>
        </w:rPr>
        <w:t>, M</w:t>
      </w:r>
      <w:r w:rsidR="00495B95" w:rsidRPr="00BA4132">
        <w:rPr>
          <w:i/>
        </w:rPr>
        <w:t xml:space="preserve"> </w:t>
      </w:r>
      <w:r w:rsidR="00373B81" w:rsidRPr="00BA4132">
        <w:rPr>
          <w:i/>
        </w:rPr>
        <w:t>=</w:t>
      </w:r>
      <w:r w:rsidR="00495B95" w:rsidRPr="00BA4132">
        <w:rPr>
          <w:i/>
        </w:rPr>
        <w:t xml:space="preserve"> </w:t>
      </w:r>
      <w:r w:rsidR="00373B81" w:rsidRPr="00BA4132">
        <w:t>4.14</w:t>
      </w:r>
      <w:r w:rsidR="00373B81" w:rsidRPr="00BA4132">
        <w:rPr>
          <w:i/>
        </w:rPr>
        <w:t>, SD</w:t>
      </w:r>
      <w:r w:rsidR="00495B95" w:rsidRPr="00BA4132">
        <w:rPr>
          <w:i/>
        </w:rPr>
        <w:t xml:space="preserve"> </w:t>
      </w:r>
      <w:r w:rsidR="00373B81" w:rsidRPr="00BA4132">
        <w:rPr>
          <w:i/>
        </w:rPr>
        <w:t>=</w:t>
      </w:r>
      <w:r w:rsidR="00495B95" w:rsidRPr="00BA4132">
        <w:rPr>
          <w:i/>
        </w:rPr>
        <w:t xml:space="preserve"> </w:t>
      </w:r>
      <w:r w:rsidR="00373B81" w:rsidRPr="00BA4132">
        <w:rPr>
          <w:i/>
        </w:rPr>
        <w:t>.</w:t>
      </w:r>
      <w:r w:rsidR="00373B81" w:rsidRPr="00BA4132">
        <w:t>694</w:t>
      </w:r>
      <w:r w:rsidR="00393EB1" w:rsidRPr="00BA4132">
        <w:t xml:space="preserve"> had a</w:t>
      </w:r>
      <w:r w:rsidR="00373B81" w:rsidRPr="00BA4132">
        <w:t xml:space="preserve"> high score for school environment</w:t>
      </w:r>
      <w:r w:rsidR="00393EB1" w:rsidRPr="00BA4132">
        <w:t xml:space="preserve">. Students </w:t>
      </w:r>
      <w:r w:rsidR="00373B81" w:rsidRPr="00BA4132">
        <w:t>receiving</w:t>
      </w:r>
      <w:r w:rsidR="00393EB1" w:rsidRPr="00BA4132">
        <w:t xml:space="preserve"> free and reduced lunch</w:t>
      </w:r>
      <w:r w:rsidR="00373B81" w:rsidRPr="00BA4132">
        <w:t xml:space="preserve"> assistance</w:t>
      </w:r>
      <w:r w:rsidR="00393EB1" w:rsidRPr="00BA4132">
        <w:t xml:space="preserve"> </w:t>
      </w:r>
      <w:r w:rsidR="00E32347" w:rsidRPr="00BA4132">
        <w:rPr>
          <w:i/>
        </w:rPr>
        <w:t xml:space="preserve">n </w:t>
      </w:r>
      <w:r w:rsidR="00393EB1" w:rsidRPr="00BA4132">
        <w:rPr>
          <w:i/>
        </w:rPr>
        <w:t>=</w:t>
      </w:r>
      <w:r w:rsidR="00E32347" w:rsidRPr="00BA4132">
        <w:rPr>
          <w:i/>
        </w:rPr>
        <w:t xml:space="preserve"> </w:t>
      </w:r>
      <w:r w:rsidR="00393EB1" w:rsidRPr="00BA4132">
        <w:t>40</w:t>
      </w:r>
      <w:r w:rsidR="00373B81" w:rsidRPr="00BA4132">
        <w:rPr>
          <w:i/>
        </w:rPr>
        <w:t>, M</w:t>
      </w:r>
      <w:r w:rsidR="00E32347" w:rsidRPr="00BA4132">
        <w:rPr>
          <w:i/>
        </w:rPr>
        <w:t xml:space="preserve"> </w:t>
      </w:r>
      <w:r w:rsidR="00373B81" w:rsidRPr="00BA4132">
        <w:rPr>
          <w:i/>
        </w:rPr>
        <w:t>=</w:t>
      </w:r>
      <w:r w:rsidR="00E32347" w:rsidRPr="00BA4132">
        <w:rPr>
          <w:i/>
        </w:rPr>
        <w:t xml:space="preserve"> </w:t>
      </w:r>
      <w:r w:rsidR="00373B81" w:rsidRPr="00BA4132">
        <w:t>3.95</w:t>
      </w:r>
      <w:r w:rsidR="00373B81" w:rsidRPr="00BA4132">
        <w:rPr>
          <w:i/>
        </w:rPr>
        <w:t>, SD</w:t>
      </w:r>
      <w:r w:rsidR="00E32347" w:rsidRPr="00BA4132">
        <w:rPr>
          <w:i/>
        </w:rPr>
        <w:t xml:space="preserve"> </w:t>
      </w:r>
      <w:r w:rsidR="00373B81" w:rsidRPr="00BA4132">
        <w:rPr>
          <w:i/>
        </w:rPr>
        <w:t>=</w:t>
      </w:r>
      <w:r w:rsidR="00E32347" w:rsidRPr="00BA4132">
        <w:rPr>
          <w:i/>
        </w:rPr>
        <w:t xml:space="preserve"> </w:t>
      </w:r>
      <w:r w:rsidR="00373B81" w:rsidRPr="00BA4132">
        <w:rPr>
          <w:i/>
        </w:rPr>
        <w:t>.</w:t>
      </w:r>
      <w:r w:rsidR="00373B81" w:rsidRPr="00BA4132">
        <w:t>786</w:t>
      </w:r>
      <w:r w:rsidR="00393EB1" w:rsidRPr="00BA4132">
        <w:t xml:space="preserve"> had a </w:t>
      </w:r>
      <w:r w:rsidR="00373B81" w:rsidRPr="00BA4132">
        <w:t xml:space="preserve">lower </w:t>
      </w:r>
      <w:r w:rsidR="00393EB1" w:rsidRPr="00BA4132">
        <w:t xml:space="preserve">mean response. Students </w:t>
      </w:r>
      <w:r w:rsidR="00373B81" w:rsidRPr="00BA4132">
        <w:t>receiving free and reduced lunch assistance scores</w:t>
      </w:r>
      <w:r w:rsidR="00393EB1" w:rsidRPr="00BA4132">
        <w:t xml:space="preserve"> fall on the upper end of the Likert scale of neither agree/nor disagree with the school environment.</w:t>
      </w:r>
    </w:p>
    <w:p w:rsidR="00E32347" w:rsidRPr="00BA4132" w:rsidRDefault="00E32347" w:rsidP="00F712AE">
      <w:pPr>
        <w:spacing w:line="480" w:lineRule="auto"/>
      </w:pPr>
      <w:r w:rsidRPr="00BA4132">
        <w:rPr>
          <w:b/>
        </w:rPr>
        <w:t>Results of R</w:t>
      </w:r>
      <w:r w:rsidR="00853DFB" w:rsidRPr="00BA4132">
        <w:rPr>
          <w:b/>
        </w:rPr>
        <w:t xml:space="preserve">esidential </w:t>
      </w:r>
      <w:r w:rsidRPr="00BA4132">
        <w:rPr>
          <w:b/>
        </w:rPr>
        <w:t>S</w:t>
      </w:r>
      <w:r w:rsidR="00853DFB" w:rsidRPr="00BA4132">
        <w:rPr>
          <w:b/>
        </w:rPr>
        <w:t xml:space="preserve">tability for the </w:t>
      </w:r>
      <w:r w:rsidRPr="00BA4132">
        <w:rPr>
          <w:b/>
        </w:rPr>
        <w:t>Senior Class</w:t>
      </w:r>
      <w:r w:rsidR="00853DFB" w:rsidRPr="00BA4132">
        <w:t xml:space="preserve"> </w:t>
      </w:r>
    </w:p>
    <w:p w:rsidR="00853DFB" w:rsidRPr="00BA4132" w:rsidRDefault="00853DFB" w:rsidP="00E32347">
      <w:pPr>
        <w:spacing w:line="480" w:lineRule="auto"/>
        <w:ind w:firstLine="720"/>
      </w:pPr>
      <w:r w:rsidRPr="00BA4132">
        <w:t xml:space="preserve">Residential stability is an important social capital measure and goal for the </w:t>
      </w:r>
      <w:r w:rsidR="00E32347" w:rsidRPr="00BA4132">
        <w:t xml:space="preserve">inner-city college preparatory public </w:t>
      </w:r>
      <w:r w:rsidRPr="00BA4132">
        <w:t>charter</w:t>
      </w:r>
      <w:r w:rsidR="00E32347" w:rsidRPr="00BA4132">
        <w:t xml:space="preserve"> high</w:t>
      </w:r>
      <w:r w:rsidRPr="00BA4132">
        <w:t xml:space="preserve"> school in this study (see Family Expectations</w:t>
      </w:r>
      <w:r w:rsidR="00E32347" w:rsidRPr="00BA4132">
        <w:t xml:space="preserve"> </w:t>
      </w:r>
      <w:r w:rsidR="00E32347" w:rsidRPr="00BA4132">
        <w:lastRenderedPageBreak/>
        <w:t>Document</w:t>
      </w:r>
      <w:r w:rsidRPr="00BA4132">
        <w:t>, Appendix B</w:t>
      </w:r>
      <w:r w:rsidR="00F814E2" w:rsidRPr="00BA4132">
        <w:t xml:space="preserve">). The mentoring programs, service requirements, and family expectations </w:t>
      </w:r>
      <w:r w:rsidR="00E32347" w:rsidRPr="00BA4132">
        <w:t>overtly</w:t>
      </w:r>
      <w:r w:rsidR="00F814E2" w:rsidRPr="00BA4132">
        <w:t xml:space="preserve"> attempt to</w:t>
      </w:r>
      <w:r w:rsidR="00E32347" w:rsidRPr="00BA4132">
        <w:t xml:space="preserve"> bridge the gap between the school and the neighborhood</w:t>
      </w:r>
      <w:r w:rsidR="00F814E2" w:rsidRPr="00BA4132">
        <w:t xml:space="preserve">. The following section provides results for residential stability by ethnicity, gender, and socio-economic status.  </w:t>
      </w:r>
    </w:p>
    <w:p w:rsidR="00E32347" w:rsidRPr="00BA4132" w:rsidRDefault="00393EB1" w:rsidP="00F712AE">
      <w:pPr>
        <w:spacing w:line="480" w:lineRule="auto"/>
      </w:pPr>
      <w:r w:rsidRPr="00BA4132">
        <w:t xml:space="preserve">Table </w:t>
      </w:r>
      <w:r w:rsidR="00E32347" w:rsidRPr="00BA4132">
        <w:t>5.1</w:t>
      </w:r>
      <w:r w:rsidR="000C7AB0" w:rsidRPr="00BA4132">
        <w:t>9</w:t>
      </w:r>
    </w:p>
    <w:p w:rsidR="00393EB1" w:rsidRPr="00BA4132" w:rsidRDefault="00F814E2" w:rsidP="00E32347">
      <w:pPr>
        <w:rPr>
          <w:i/>
        </w:rPr>
      </w:pPr>
      <w:r w:rsidRPr="00BA4132">
        <w:rPr>
          <w:i/>
        </w:rPr>
        <w:t xml:space="preserve">Descriptive Statistics for </w:t>
      </w:r>
      <w:r w:rsidR="00393EB1" w:rsidRPr="00BA4132">
        <w:rPr>
          <w:i/>
        </w:rPr>
        <w:t>Residential Stability</w:t>
      </w:r>
      <w:r w:rsidR="00393EB1" w:rsidRPr="00BA4132">
        <w:t xml:space="preserve"> </w:t>
      </w:r>
      <w:r w:rsidR="00393EB1" w:rsidRPr="00BA4132">
        <w:rPr>
          <w:i/>
        </w:rPr>
        <w:t xml:space="preserve">by </w:t>
      </w:r>
      <w:r w:rsidR="00E32347" w:rsidRPr="00BA4132">
        <w:rPr>
          <w:i/>
        </w:rPr>
        <w:t xml:space="preserve">Gender, </w:t>
      </w:r>
      <w:r w:rsidR="000C7AB0" w:rsidRPr="00BA4132">
        <w:rPr>
          <w:i/>
        </w:rPr>
        <w:t>Race/</w:t>
      </w:r>
      <w:r w:rsidR="00393EB1" w:rsidRPr="00BA4132">
        <w:rPr>
          <w:i/>
        </w:rPr>
        <w:t>Ethnicity</w:t>
      </w:r>
      <w:r w:rsidR="00E32347" w:rsidRPr="00BA4132">
        <w:rPr>
          <w:i/>
        </w:rPr>
        <w:t>, and Socio-Economic Status</w:t>
      </w:r>
    </w:p>
    <w:p w:rsidR="00547649" w:rsidRDefault="00547649" w:rsidP="00547649">
      <w:r>
        <w:t>________________________________________________________________________</w:t>
      </w:r>
    </w:p>
    <w:p w:rsidR="00547649" w:rsidRPr="00547649" w:rsidRDefault="00547649" w:rsidP="00547649">
      <w:r w:rsidRPr="00547649">
        <w:t>Descriptive Statistics for Residential Stability by Gender, Race/Ethnicity, and Socio-Economic Status</w:t>
      </w:r>
    </w:p>
    <w:p w:rsidR="00547649" w:rsidRDefault="00547649" w:rsidP="00547649">
      <w:r>
        <w:t>_______________________________________________________________________</w:t>
      </w:r>
    </w:p>
    <w:p w:rsidR="00547649" w:rsidRDefault="00547649" w:rsidP="00547649">
      <w:r>
        <w:t>Residential Stability Responses</w:t>
      </w:r>
      <w:r>
        <w:tab/>
      </w:r>
      <w:r>
        <w:tab/>
        <w:t>M</w:t>
      </w:r>
      <w:r>
        <w:tab/>
        <w:t xml:space="preserve">   SD</w:t>
      </w:r>
      <w:r>
        <w:tab/>
      </w:r>
      <w:r>
        <w:tab/>
        <w:t>Total Population</w:t>
      </w:r>
    </w:p>
    <w:p w:rsidR="00547649" w:rsidRDefault="00547649" w:rsidP="00547649">
      <w:r>
        <w:t>________________________________________________________________________</w:t>
      </w:r>
    </w:p>
    <w:p w:rsidR="00547649" w:rsidRDefault="00547649" w:rsidP="00547649">
      <w:r>
        <w:t>Total Senior Class</w:t>
      </w:r>
      <w:r>
        <w:tab/>
      </w:r>
      <w:r>
        <w:tab/>
      </w:r>
      <w:r>
        <w:tab/>
      </w:r>
      <w:r>
        <w:tab/>
        <w:t>3.84</w:t>
      </w:r>
      <w:r>
        <w:tab/>
        <w:t xml:space="preserve">   .947</w:t>
      </w:r>
      <w:r>
        <w:tab/>
      </w:r>
      <w:r>
        <w:tab/>
      </w:r>
      <w:r>
        <w:tab/>
        <w:t>101</w:t>
      </w:r>
      <w:r>
        <w:tab/>
      </w:r>
      <w:r>
        <w:tab/>
      </w:r>
    </w:p>
    <w:p w:rsidR="00547649" w:rsidRDefault="00547649" w:rsidP="00547649">
      <w:r>
        <w:t>Males</w:t>
      </w:r>
      <w:r>
        <w:tab/>
      </w:r>
      <w:r>
        <w:tab/>
      </w:r>
      <w:r>
        <w:tab/>
      </w:r>
      <w:r>
        <w:tab/>
      </w:r>
      <w:r>
        <w:tab/>
      </w:r>
      <w:r>
        <w:tab/>
        <w:t>3.77</w:t>
      </w:r>
      <w:r>
        <w:tab/>
        <w:t xml:space="preserve">   1.06</w:t>
      </w:r>
      <w:r>
        <w:tab/>
      </w:r>
      <w:r>
        <w:tab/>
      </w:r>
      <w:r>
        <w:tab/>
        <w:t xml:space="preserve">  41</w:t>
      </w:r>
      <w:r>
        <w:tab/>
      </w:r>
      <w:r>
        <w:tab/>
      </w:r>
    </w:p>
    <w:p w:rsidR="00547649" w:rsidRDefault="00547649" w:rsidP="00547649">
      <w:r>
        <w:t>Females</w:t>
      </w:r>
      <w:r>
        <w:tab/>
      </w:r>
      <w:r>
        <w:tab/>
      </w:r>
      <w:r>
        <w:tab/>
      </w:r>
      <w:r>
        <w:tab/>
      </w:r>
      <w:r>
        <w:tab/>
        <w:t>3.89</w:t>
      </w:r>
      <w:r>
        <w:tab/>
        <w:t xml:space="preserve">   .865</w:t>
      </w:r>
      <w:r>
        <w:tab/>
      </w:r>
      <w:r>
        <w:tab/>
      </w:r>
      <w:r>
        <w:tab/>
        <w:t xml:space="preserve">  60</w:t>
      </w:r>
    </w:p>
    <w:p w:rsidR="00547649" w:rsidRDefault="00547649" w:rsidP="00547649">
      <w:r>
        <w:t>Not Free/Reduced</w:t>
      </w:r>
      <w:r>
        <w:tab/>
      </w:r>
      <w:r>
        <w:tab/>
      </w:r>
      <w:r>
        <w:tab/>
      </w:r>
      <w:r>
        <w:tab/>
        <w:t>4.04</w:t>
      </w:r>
      <w:r>
        <w:tab/>
        <w:t xml:space="preserve">   .945</w:t>
      </w:r>
      <w:r>
        <w:tab/>
      </w:r>
      <w:r>
        <w:tab/>
        <w:t xml:space="preserve">  </w:t>
      </w:r>
      <w:r>
        <w:tab/>
        <w:t xml:space="preserve">  61</w:t>
      </w:r>
    </w:p>
    <w:p w:rsidR="00547649" w:rsidRDefault="00547649" w:rsidP="00547649">
      <w:r>
        <w:t>Free/Reduced</w:t>
      </w:r>
      <w:r>
        <w:tab/>
      </w:r>
      <w:r>
        <w:tab/>
      </w:r>
      <w:r>
        <w:tab/>
      </w:r>
      <w:r>
        <w:tab/>
      </w:r>
      <w:r>
        <w:tab/>
        <w:t>3.55</w:t>
      </w:r>
      <w:r>
        <w:tab/>
        <w:t xml:space="preserve">   .879</w:t>
      </w:r>
      <w:r>
        <w:tab/>
      </w:r>
      <w:r>
        <w:tab/>
        <w:t xml:space="preserve">  </w:t>
      </w:r>
      <w:r>
        <w:tab/>
        <w:t xml:space="preserve">  40</w:t>
      </w:r>
    </w:p>
    <w:p w:rsidR="00547649" w:rsidRDefault="00547649" w:rsidP="00547649">
      <w:r>
        <w:t>Caucasians</w:t>
      </w:r>
      <w:r>
        <w:tab/>
      </w:r>
      <w:r>
        <w:tab/>
      </w:r>
      <w:r>
        <w:tab/>
      </w:r>
      <w:r>
        <w:tab/>
      </w:r>
      <w:r>
        <w:tab/>
        <w:t>3.89</w:t>
      </w:r>
      <w:r>
        <w:tab/>
        <w:t xml:space="preserve">   1.09</w:t>
      </w:r>
      <w:r>
        <w:tab/>
      </w:r>
      <w:r>
        <w:tab/>
        <w:t xml:space="preserve"> </w:t>
      </w:r>
      <w:r>
        <w:tab/>
        <w:t xml:space="preserve">  39</w:t>
      </w:r>
    </w:p>
    <w:p w:rsidR="00547649" w:rsidRDefault="00547649" w:rsidP="00547649">
      <w:r>
        <w:t>African Americans</w:t>
      </w:r>
      <w:r>
        <w:tab/>
      </w:r>
      <w:r>
        <w:tab/>
      </w:r>
      <w:r>
        <w:tab/>
      </w:r>
      <w:r>
        <w:tab/>
        <w:t>4.02</w:t>
      </w:r>
      <w:r>
        <w:tab/>
        <w:t xml:space="preserve">   .775</w:t>
      </w:r>
      <w:r>
        <w:tab/>
      </w:r>
      <w:r>
        <w:tab/>
        <w:t xml:space="preserve"> </w:t>
      </w:r>
      <w:r>
        <w:tab/>
        <w:t xml:space="preserve">  39</w:t>
      </w:r>
    </w:p>
    <w:p w:rsidR="00547649" w:rsidRDefault="00547649" w:rsidP="00547649">
      <w:r>
        <w:t>Hispanics</w:t>
      </w:r>
      <w:r>
        <w:tab/>
      </w:r>
      <w:r>
        <w:tab/>
      </w:r>
      <w:r>
        <w:tab/>
      </w:r>
      <w:r>
        <w:tab/>
      </w:r>
      <w:r>
        <w:tab/>
        <w:t>3.37</w:t>
      </w:r>
      <w:r>
        <w:tab/>
        <w:t xml:space="preserve">   .875</w:t>
      </w:r>
      <w:r>
        <w:tab/>
        <w:t xml:space="preserve"> </w:t>
      </w:r>
      <w:r>
        <w:tab/>
        <w:t xml:space="preserve"> </w:t>
      </w:r>
      <w:r>
        <w:tab/>
        <w:t xml:space="preserve">  11</w:t>
      </w:r>
    </w:p>
    <w:p w:rsidR="00547649" w:rsidRDefault="00547649" w:rsidP="00547649">
      <w:r>
        <w:t>Asians</w:t>
      </w:r>
      <w:r>
        <w:tab/>
      </w:r>
      <w:r>
        <w:tab/>
      </w:r>
      <w:r>
        <w:tab/>
      </w:r>
      <w:r>
        <w:tab/>
      </w:r>
      <w:r>
        <w:tab/>
      </w:r>
      <w:r>
        <w:tab/>
        <w:t>3.75</w:t>
      </w:r>
      <w:r>
        <w:tab/>
        <w:t xml:space="preserve">   1.02</w:t>
      </w:r>
      <w:r>
        <w:tab/>
      </w:r>
      <w:r>
        <w:tab/>
        <w:t xml:space="preserve">  </w:t>
      </w:r>
      <w:r>
        <w:tab/>
        <w:t xml:space="preserve">    6</w:t>
      </w:r>
    </w:p>
    <w:p w:rsidR="00547649" w:rsidRDefault="00547649" w:rsidP="00547649">
      <w:r>
        <w:t>American Indian</w:t>
      </w:r>
      <w:r>
        <w:tab/>
      </w:r>
      <w:r>
        <w:tab/>
      </w:r>
      <w:r>
        <w:tab/>
      </w:r>
      <w:r>
        <w:tab/>
        <w:t>4.00</w:t>
      </w:r>
      <w:r>
        <w:tab/>
        <w:t xml:space="preserve">      -</w:t>
      </w:r>
      <w:r>
        <w:tab/>
      </w:r>
      <w:r>
        <w:tab/>
        <w:t xml:space="preserve">  </w:t>
      </w:r>
      <w:r>
        <w:tab/>
        <w:t xml:space="preserve">    1</w:t>
      </w:r>
    </w:p>
    <w:p w:rsidR="00547649" w:rsidRDefault="00547649" w:rsidP="00547649">
      <w:r>
        <w:t>Others</w:t>
      </w:r>
      <w:r>
        <w:tab/>
      </w:r>
      <w:r>
        <w:tab/>
      </w:r>
      <w:r>
        <w:tab/>
      </w:r>
      <w:r>
        <w:tab/>
      </w:r>
      <w:r>
        <w:tab/>
      </w:r>
      <w:r>
        <w:tab/>
        <w:t>3.24</w:t>
      </w:r>
      <w:r>
        <w:tab/>
        <w:t xml:space="preserve">   .779</w:t>
      </w:r>
      <w:r>
        <w:tab/>
      </w:r>
      <w:r>
        <w:tab/>
        <w:t xml:space="preserve">  </w:t>
      </w:r>
      <w:r>
        <w:tab/>
        <w:t xml:space="preserve">    5</w:t>
      </w:r>
    </w:p>
    <w:p w:rsidR="00547649" w:rsidRPr="004D07D5" w:rsidRDefault="00547649" w:rsidP="00547649">
      <w:r>
        <w:t>________________________________________________________________________</w:t>
      </w:r>
    </w:p>
    <w:p w:rsidR="00547649" w:rsidRPr="0022692E" w:rsidRDefault="00547649" w:rsidP="00547649">
      <w:r>
        <w:rPr>
          <w:i/>
        </w:rPr>
        <w:t xml:space="preserve">Note. </w:t>
      </w:r>
      <w:r>
        <w:t>N=101</w:t>
      </w:r>
    </w:p>
    <w:p w:rsidR="00E32347" w:rsidRPr="00BA4132" w:rsidRDefault="00E32347" w:rsidP="00E32347"/>
    <w:p w:rsidR="006A0A96" w:rsidRPr="00BA4132" w:rsidRDefault="00064250" w:rsidP="00F712AE">
      <w:pPr>
        <w:spacing w:line="480" w:lineRule="auto"/>
      </w:pPr>
      <w:r w:rsidRPr="00BA4132">
        <w:tab/>
        <w:t xml:space="preserve">Table </w:t>
      </w:r>
      <w:r w:rsidR="00D70668" w:rsidRPr="00BA4132">
        <w:t>5.1</w:t>
      </w:r>
      <w:r w:rsidR="000C7AB0" w:rsidRPr="00BA4132">
        <w:t>9</w:t>
      </w:r>
      <w:r w:rsidRPr="00BA4132">
        <w:t xml:space="preserve"> prov</w:t>
      </w:r>
      <w:r w:rsidR="00F814E2" w:rsidRPr="00BA4132">
        <w:t xml:space="preserve">ides descriptive statistics for </w:t>
      </w:r>
      <w:r w:rsidRPr="00BA4132">
        <w:t xml:space="preserve">residential stability by </w:t>
      </w:r>
      <w:r w:rsidR="000C7AB0" w:rsidRPr="00BA4132">
        <w:t>race/</w:t>
      </w:r>
      <w:r w:rsidRPr="00BA4132">
        <w:t>ethnicity</w:t>
      </w:r>
      <w:r w:rsidR="00D70668" w:rsidRPr="00BA4132">
        <w:t>, gender, and socio-economic status</w:t>
      </w:r>
      <w:r w:rsidRPr="00BA4132">
        <w:t xml:space="preserve">. The overall </w:t>
      </w:r>
      <w:r w:rsidRPr="00BA4132">
        <w:rPr>
          <w:i/>
        </w:rPr>
        <w:t>N</w:t>
      </w:r>
      <w:r w:rsidR="00D70668" w:rsidRPr="00BA4132">
        <w:rPr>
          <w:i/>
        </w:rPr>
        <w:t xml:space="preserve"> </w:t>
      </w:r>
      <w:r w:rsidRPr="00BA4132">
        <w:rPr>
          <w:i/>
        </w:rPr>
        <w:t>=</w:t>
      </w:r>
      <w:r w:rsidR="00D70668" w:rsidRPr="00BA4132">
        <w:rPr>
          <w:i/>
        </w:rPr>
        <w:t xml:space="preserve"> </w:t>
      </w:r>
      <w:r w:rsidRPr="00BA4132">
        <w:t>101</w:t>
      </w:r>
      <w:r w:rsidR="00F814E2" w:rsidRPr="00BA4132">
        <w:rPr>
          <w:i/>
        </w:rPr>
        <w:t>, M</w:t>
      </w:r>
      <w:r w:rsidR="00D70668" w:rsidRPr="00BA4132">
        <w:rPr>
          <w:i/>
        </w:rPr>
        <w:t xml:space="preserve"> </w:t>
      </w:r>
      <w:r w:rsidR="00F814E2" w:rsidRPr="00BA4132">
        <w:rPr>
          <w:i/>
        </w:rPr>
        <w:t>=</w:t>
      </w:r>
      <w:r w:rsidR="00D70668" w:rsidRPr="00BA4132">
        <w:rPr>
          <w:i/>
        </w:rPr>
        <w:t xml:space="preserve"> </w:t>
      </w:r>
      <w:r w:rsidRPr="00BA4132">
        <w:t>3.84</w:t>
      </w:r>
      <w:r w:rsidR="00F814E2" w:rsidRPr="00BA4132">
        <w:rPr>
          <w:i/>
        </w:rPr>
        <w:t>, SD</w:t>
      </w:r>
      <w:r w:rsidR="00D70668" w:rsidRPr="00BA4132">
        <w:rPr>
          <w:i/>
        </w:rPr>
        <w:t xml:space="preserve"> </w:t>
      </w:r>
      <w:r w:rsidR="00F814E2" w:rsidRPr="00BA4132">
        <w:rPr>
          <w:i/>
        </w:rPr>
        <w:t>=</w:t>
      </w:r>
      <w:r w:rsidR="00D70668" w:rsidRPr="00BA4132">
        <w:rPr>
          <w:i/>
        </w:rPr>
        <w:t xml:space="preserve"> </w:t>
      </w:r>
      <w:r w:rsidR="00F814E2" w:rsidRPr="00BA4132">
        <w:rPr>
          <w:i/>
        </w:rPr>
        <w:t>.</w:t>
      </w:r>
      <w:r w:rsidR="00F814E2" w:rsidRPr="00BA4132">
        <w:t>940</w:t>
      </w:r>
      <w:r w:rsidRPr="00BA4132">
        <w:t xml:space="preserve"> is on the upper end of the Likert scale</w:t>
      </w:r>
      <w:r w:rsidR="00F814E2" w:rsidRPr="00BA4132">
        <w:t xml:space="preserve"> response of</w:t>
      </w:r>
      <w:r w:rsidRPr="00BA4132">
        <w:t xml:space="preserve"> neither agree/nor disagree that </w:t>
      </w:r>
      <w:r w:rsidR="007E17A4" w:rsidRPr="00BA4132">
        <w:t>their</w:t>
      </w:r>
      <w:r w:rsidRPr="00BA4132">
        <w:t xml:space="preserve"> neighborhood was safe, stable, and friendly.</w:t>
      </w:r>
      <w:r w:rsidR="00F814E2" w:rsidRPr="00BA4132">
        <w:t xml:space="preserve"> This is still a high score overall when you divide 3.84 by 5 </w:t>
      </w:r>
      <w:r w:rsidR="00D70668" w:rsidRPr="00BA4132">
        <w:t>it</w:t>
      </w:r>
      <w:r w:rsidR="00F814E2" w:rsidRPr="00BA4132">
        <w:t xml:space="preserve"> is 78 percent effective.</w:t>
      </w:r>
      <w:r w:rsidRPr="00BA4132">
        <w:t xml:space="preserve"> Interestingly, students responded more favorably to school environment with an overall </w:t>
      </w:r>
      <w:r w:rsidR="006A0A96" w:rsidRPr="00BA4132">
        <w:t>81 percent effectiveness in comparison to the 78 percent effectiveness for residential stability</w:t>
      </w:r>
      <w:r w:rsidRPr="00BA4132">
        <w:t xml:space="preserve">. </w:t>
      </w:r>
      <w:r w:rsidR="006A0A96" w:rsidRPr="00BA4132">
        <w:t>Whites</w:t>
      </w:r>
      <w:r w:rsidRPr="00BA4132">
        <w:t xml:space="preserve"> </w:t>
      </w:r>
      <w:r w:rsidR="00D70668" w:rsidRPr="00BA4132">
        <w:rPr>
          <w:i/>
        </w:rPr>
        <w:t xml:space="preserve">n </w:t>
      </w:r>
      <w:r w:rsidRPr="00BA4132">
        <w:rPr>
          <w:i/>
        </w:rPr>
        <w:t>=</w:t>
      </w:r>
      <w:r w:rsidR="00D70668" w:rsidRPr="00BA4132">
        <w:rPr>
          <w:i/>
        </w:rPr>
        <w:t xml:space="preserve"> </w:t>
      </w:r>
      <w:r w:rsidRPr="00BA4132">
        <w:t>39</w:t>
      </w:r>
      <w:r w:rsidR="006A0A96" w:rsidRPr="00BA4132">
        <w:rPr>
          <w:i/>
        </w:rPr>
        <w:t xml:space="preserve">, </w:t>
      </w:r>
      <w:r w:rsidR="00D70668" w:rsidRPr="00BA4132">
        <w:rPr>
          <w:i/>
        </w:rPr>
        <w:t xml:space="preserve">M = </w:t>
      </w:r>
      <w:r w:rsidR="006A0A96" w:rsidRPr="00BA4132">
        <w:t>3.89</w:t>
      </w:r>
      <w:r w:rsidR="006A0A96" w:rsidRPr="00BA4132">
        <w:rPr>
          <w:i/>
        </w:rPr>
        <w:t>, SD</w:t>
      </w:r>
      <w:r w:rsidR="00D70668" w:rsidRPr="00BA4132">
        <w:rPr>
          <w:i/>
        </w:rPr>
        <w:t xml:space="preserve"> </w:t>
      </w:r>
      <w:r w:rsidR="006A0A96" w:rsidRPr="00BA4132">
        <w:rPr>
          <w:i/>
        </w:rPr>
        <w:t>=</w:t>
      </w:r>
      <w:r w:rsidR="00D70668" w:rsidRPr="00BA4132">
        <w:rPr>
          <w:i/>
        </w:rPr>
        <w:t xml:space="preserve"> </w:t>
      </w:r>
      <w:r w:rsidR="006A0A96" w:rsidRPr="00BA4132">
        <w:lastRenderedPageBreak/>
        <w:t>1.09</w:t>
      </w:r>
      <w:r w:rsidRPr="00BA4132">
        <w:t xml:space="preserve"> and African Americans </w:t>
      </w:r>
      <w:r w:rsidR="00B4349F" w:rsidRPr="00BA4132">
        <w:rPr>
          <w:i/>
        </w:rPr>
        <w:t xml:space="preserve">n </w:t>
      </w:r>
      <w:r w:rsidRPr="00BA4132">
        <w:rPr>
          <w:i/>
        </w:rPr>
        <w:t>=</w:t>
      </w:r>
      <w:r w:rsidR="00B4349F" w:rsidRPr="00BA4132">
        <w:rPr>
          <w:i/>
        </w:rPr>
        <w:t xml:space="preserve"> </w:t>
      </w:r>
      <w:r w:rsidRPr="00BA4132">
        <w:t>39</w:t>
      </w:r>
      <w:r w:rsidR="006A0A96" w:rsidRPr="00BA4132">
        <w:rPr>
          <w:i/>
        </w:rPr>
        <w:t>, M</w:t>
      </w:r>
      <w:r w:rsidR="00B4349F" w:rsidRPr="00BA4132">
        <w:rPr>
          <w:i/>
        </w:rPr>
        <w:t xml:space="preserve"> </w:t>
      </w:r>
      <w:r w:rsidR="006A0A96" w:rsidRPr="00BA4132">
        <w:rPr>
          <w:i/>
        </w:rPr>
        <w:t>=</w:t>
      </w:r>
      <w:r w:rsidR="00B4349F" w:rsidRPr="00BA4132">
        <w:rPr>
          <w:i/>
        </w:rPr>
        <w:t xml:space="preserve"> </w:t>
      </w:r>
      <w:r w:rsidR="006A0A96" w:rsidRPr="00BA4132">
        <w:t>4.0231</w:t>
      </w:r>
      <w:r w:rsidR="006A0A96" w:rsidRPr="00BA4132">
        <w:rPr>
          <w:i/>
        </w:rPr>
        <w:t>, SD</w:t>
      </w:r>
      <w:r w:rsidR="00B4349F" w:rsidRPr="00BA4132">
        <w:rPr>
          <w:i/>
        </w:rPr>
        <w:t xml:space="preserve"> </w:t>
      </w:r>
      <w:r w:rsidR="006A0A96" w:rsidRPr="00BA4132">
        <w:rPr>
          <w:i/>
        </w:rPr>
        <w:t>=</w:t>
      </w:r>
      <w:r w:rsidR="00B4349F" w:rsidRPr="00BA4132">
        <w:rPr>
          <w:i/>
        </w:rPr>
        <w:t xml:space="preserve"> </w:t>
      </w:r>
      <w:r w:rsidR="006A0A96" w:rsidRPr="00BA4132">
        <w:rPr>
          <w:i/>
        </w:rPr>
        <w:t>.</w:t>
      </w:r>
      <w:r w:rsidR="006A0A96" w:rsidRPr="00BA4132">
        <w:t>775</w:t>
      </w:r>
      <w:r w:rsidRPr="00BA4132">
        <w:t xml:space="preserve"> </w:t>
      </w:r>
      <w:r w:rsidR="006A0A96" w:rsidRPr="00BA4132">
        <w:t xml:space="preserve">and </w:t>
      </w:r>
      <w:r w:rsidRPr="00BA4132">
        <w:t xml:space="preserve">Asians </w:t>
      </w:r>
      <w:r w:rsidR="00B4349F" w:rsidRPr="00BA4132">
        <w:rPr>
          <w:i/>
        </w:rPr>
        <w:t xml:space="preserve">n </w:t>
      </w:r>
      <w:r w:rsidRPr="00BA4132">
        <w:rPr>
          <w:i/>
        </w:rPr>
        <w:t>=</w:t>
      </w:r>
      <w:r w:rsidR="00B4349F" w:rsidRPr="00BA4132">
        <w:rPr>
          <w:i/>
        </w:rPr>
        <w:t xml:space="preserve"> </w:t>
      </w:r>
      <w:r w:rsidRPr="00BA4132">
        <w:t>6</w:t>
      </w:r>
      <w:r w:rsidR="006A0A96" w:rsidRPr="00BA4132">
        <w:rPr>
          <w:i/>
        </w:rPr>
        <w:t>, M</w:t>
      </w:r>
      <w:r w:rsidR="00B4349F" w:rsidRPr="00BA4132">
        <w:rPr>
          <w:i/>
        </w:rPr>
        <w:t xml:space="preserve"> </w:t>
      </w:r>
      <w:r w:rsidR="006A0A96" w:rsidRPr="00BA4132">
        <w:rPr>
          <w:i/>
        </w:rPr>
        <w:t>=</w:t>
      </w:r>
      <w:r w:rsidR="00B4349F" w:rsidRPr="00BA4132">
        <w:rPr>
          <w:i/>
        </w:rPr>
        <w:t xml:space="preserve"> </w:t>
      </w:r>
      <w:r w:rsidR="006A0A96" w:rsidRPr="00BA4132">
        <w:t>3.750</w:t>
      </w:r>
      <w:r w:rsidR="006A0A96" w:rsidRPr="00BA4132">
        <w:rPr>
          <w:i/>
        </w:rPr>
        <w:t>, SD</w:t>
      </w:r>
      <w:r w:rsidR="00B4349F" w:rsidRPr="00BA4132">
        <w:rPr>
          <w:i/>
        </w:rPr>
        <w:t xml:space="preserve"> </w:t>
      </w:r>
      <w:r w:rsidR="006A0A96" w:rsidRPr="00BA4132">
        <w:rPr>
          <w:i/>
        </w:rPr>
        <w:t>=</w:t>
      </w:r>
      <w:r w:rsidR="00B4349F" w:rsidRPr="00BA4132">
        <w:rPr>
          <w:i/>
        </w:rPr>
        <w:t xml:space="preserve"> </w:t>
      </w:r>
      <w:r w:rsidR="006A0A96" w:rsidRPr="00BA4132">
        <w:t>1.02 r</w:t>
      </w:r>
      <w:r w:rsidRPr="00BA4132">
        <w:t xml:space="preserve">esponded </w:t>
      </w:r>
      <w:r w:rsidR="006A0A96" w:rsidRPr="00BA4132">
        <w:t xml:space="preserve">the </w:t>
      </w:r>
      <w:r w:rsidRPr="00BA4132">
        <w:t>highe</w:t>
      </w:r>
      <w:r w:rsidR="006A0A96" w:rsidRPr="00BA4132">
        <w:t>st out of the ethnic groups in the senior class. Hisp</w:t>
      </w:r>
      <w:r w:rsidR="003D5466" w:rsidRPr="00BA4132">
        <w:t xml:space="preserve">anics </w:t>
      </w:r>
      <w:r w:rsidR="00B4349F" w:rsidRPr="00BA4132">
        <w:rPr>
          <w:i/>
        </w:rPr>
        <w:t>n</w:t>
      </w:r>
      <w:r w:rsidR="00B4349F" w:rsidRPr="00BA4132">
        <w:t xml:space="preserve"> </w:t>
      </w:r>
      <w:r w:rsidR="003D5466" w:rsidRPr="00BA4132">
        <w:rPr>
          <w:i/>
        </w:rPr>
        <w:t>=</w:t>
      </w:r>
      <w:r w:rsidR="00B4349F" w:rsidRPr="00BA4132">
        <w:rPr>
          <w:i/>
        </w:rPr>
        <w:t xml:space="preserve"> </w:t>
      </w:r>
      <w:r w:rsidR="003D5466" w:rsidRPr="00BA4132">
        <w:t>11</w:t>
      </w:r>
      <w:r w:rsidR="006A0A96" w:rsidRPr="00BA4132">
        <w:rPr>
          <w:i/>
        </w:rPr>
        <w:t>, M</w:t>
      </w:r>
      <w:r w:rsidR="00B4349F" w:rsidRPr="00BA4132">
        <w:rPr>
          <w:i/>
        </w:rPr>
        <w:t xml:space="preserve"> </w:t>
      </w:r>
      <w:r w:rsidR="006A0A96" w:rsidRPr="00BA4132">
        <w:rPr>
          <w:i/>
        </w:rPr>
        <w:t>=</w:t>
      </w:r>
      <w:r w:rsidR="00B4349F" w:rsidRPr="00BA4132">
        <w:rPr>
          <w:i/>
        </w:rPr>
        <w:t xml:space="preserve"> </w:t>
      </w:r>
      <w:r w:rsidR="006A0A96" w:rsidRPr="00BA4132">
        <w:t>3.37</w:t>
      </w:r>
      <w:r w:rsidR="006A0A96" w:rsidRPr="00BA4132">
        <w:rPr>
          <w:i/>
        </w:rPr>
        <w:t>, SD</w:t>
      </w:r>
      <w:r w:rsidR="00B4349F" w:rsidRPr="00BA4132">
        <w:rPr>
          <w:i/>
        </w:rPr>
        <w:t xml:space="preserve"> </w:t>
      </w:r>
      <w:r w:rsidR="006A0A96" w:rsidRPr="00BA4132">
        <w:rPr>
          <w:i/>
        </w:rPr>
        <w:t>=</w:t>
      </w:r>
      <w:r w:rsidR="00B4349F" w:rsidRPr="00BA4132">
        <w:rPr>
          <w:i/>
        </w:rPr>
        <w:t xml:space="preserve"> </w:t>
      </w:r>
      <w:r w:rsidR="006A0A96" w:rsidRPr="00BA4132">
        <w:rPr>
          <w:i/>
        </w:rPr>
        <w:t>.</w:t>
      </w:r>
      <w:r w:rsidR="006A0A96" w:rsidRPr="00BA4132">
        <w:t>875</w:t>
      </w:r>
      <w:r w:rsidR="003D5466" w:rsidRPr="00BA4132">
        <w:t xml:space="preserve"> and </w:t>
      </w:r>
      <w:r w:rsidR="006A0A96" w:rsidRPr="00BA4132">
        <w:t>“</w:t>
      </w:r>
      <w:r w:rsidR="003D5466" w:rsidRPr="00BA4132">
        <w:t>Others</w:t>
      </w:r>
      <w:r w:rsidR="006A0A96" w:rsidRPr="00BA4132">
        <w:t>”</w:t>
      </w:r>
      <w:r w:rsidR="003D5466" w:rsidRPr="00BA4132">
        <w:t xml:space="preserve"> </w:t>
      </w:r>
      <w:r w:rsidR="00B4349F" w:rsidRPr="00BA4132">
        <w:rPr>
          <w:i/>
        </w:rPr>
        <w:t xml:space="preserve">n </w:t>
      </w:r>
      <w:r w:rsidR="003D5466" w:rsidRPr="00BA4132">
        <w:rPr>
          <w:i/>
        </w:rPr>
        <w:t>=</w:t>
      </w:r>
      <w:r w:rsidR="00B4349F" w:rsidRPr="00BA4132">
        <w:rPr>
          <w:i/>
        </w:rPr>
        <w:t xml:space="preserve"> </w:t>
      </w:r>
      <w:r w:rsidR="003D5466" w:rsidRPr="00BA4132">
        <w:t>5</w:t>
      </w:r>
      <w:r w:rsidR="006A0A96" w:rsidRPr="00BA4132">
        <w:rPr>
          <w:i/>
        </w:rPr>
        <w:t>, M</w:t>
      </w:r>
      <w:r w:rsidR="00B4349F" w:rsidRPr="00BA4132">
        <w:rPr>
          <w:i/>
        </w:rPr>
        <w:t xml:space="preserve"> </w:t>
      </w:r>
      <w:r w:rsidR="006A0A96" w:rsidRPr="00BA4132">
        <w:rPr>
          <w:i/>
        </w:rPr>
        <w:t>=</w:t>
      </w:r>
      <w:r w:rsidR="00B4349F" w:rsidRPr="00BA4132">
        <w:rPr>
          <w:i/>
        </w:rPr>
        <w:t xml:space="preserve"> </w:t>
      </w:r>
      <w:r w:rsidR="006A0A96" w:rsidRPr="00BA4132">
        <w:t>3.24</w:t>
      </w:r>
      <w:r w:rsidR="006A0A96" w:rsidRPr="00BA4132">
        <w:rPr>
          <w:i/>
        </w:rPr>
        <w:t>, SD</w:t>
      </w:r>
      <w:r w:rsidR="00B4349F" w:rsidRPr="00BA4132">
        <w:rPr>
          <w:i/>
        </w:rPr>
        <w:t xml:space="preserve"> </w:t>
      </w:r>
      <w:r w:rsidR="006A0A96" w:rsidRPr="00BA4132">
        <w:rPr>
          <w:i/>
        </w:rPr>
        <w:t>=</w:t>
      </w:r>
      <w:r w:rsidR="00B4349F" w:rsidRPr="00BA4132">
        <w:rPr>
          <w:i/>
        </w:rPr>
        <w:t xml:space="preserve"> </w:t>
      </w:r>
      <w:r w:rsidR="006A0A96" w:rsidRPr="00BA4132">
        <w:rPr>
          <w:i/>
        </w:rPr>
        <w:t>.</w:t>
      </w:r>
      <w:r w:rsidR="006A0A96" w:rsidRPr="00BA4132">
        <w:t>779</w:t>
      </w:r>
      <w:r w:rsidR="003D5466" w:rsidRPr="00BA4132">
        <w:t xml:space="preserve"> had the lowest </w:t>
      </w:r>
      <w:r w:rsidR="006A0A96" w:rsidRPr="00BA4132">
        <w:t>means for residential stability</w:t>
      </w:r>
      <w:r w:rsidR="003D5466" w:rsidRPr="00BA4132">
        <w:t xml:space="preserve">. </w:t>
      </w:r>
    </w:p>
    <w:p w:rsidR="00235F6E" w:rsidRPr="00BA4132" w:rsidRDefault="003C0B03" w:rsidP="003C0B03">
      <w:pPr>
        <w:spacing w:line="480" w:lineRule="auto"/>
      </w:pPr>
      <w:r w:rsidRPr="00BA4132">
        <w:tab/>
        <w:t xml:space="preserve">Table </w:t>
      </w:r>
      <w:r w:rsidR="00B4349F" w:rsidRPr="00BA4132">
        <w:t>5.1</w:t>
      </w:r>
      <w:r w:rsidR="000C7AB0" w:rsidRPr="00BA4132">
        <w:t>9</w:t>
      </w:r>
      <w:r w:rsidRPr="00BA4132">
        <w:t xml:space="preserve"> provides descriptive statistics for residential stability by socio-economic status. Students not </w:t>
      </w:r>
      <w:r w:rsidR="00AD5162" w:rsidRPr="00BA4132">
        <w:t xml:space="preserve">receiving </w:t>
      </w:r>
      <w:r w:rsidRPr="00BA4132">
        <w:t>free and reduced lunch</w:t>
      </w:r>
      <w:r w:rsidR="00AD5162" w:rsidRPr="00BA4132">
        <w:t xml:space="preserve"> assistance</w:t>
      </w:r>
      <w:r w:rsidRPr="00BA4132">
        <w:t xml:space="preserve"> </w:t>
      </w:r>
      <w:r w:rsidR="00B4349F" w:rsidRPr="00BA4132">
        <w:rPr>
          <w:i/>
        </w:rPr>
        <w:t xml:space="preserve">n </w:t>
      </w:r>
      <w:r w:rsidRPr="00BA4132">
        <w:rPr>
          <w:i/>
        </w:rPr>
        <w:t>=</w:t>
      </w:r>
      <w:r w:rsidR="00B4349F" w:rsidRPr="00BA4132">
        <w:rPr>
          <w:i/>
        </w:rPr>
        <w:t xml:space="preserve"> </w:t>
      </w:r>
      <w:r w:rsidRPr="00BA4132">
        <w:t>61</w:t>
      </w:r>
      <w:r w:rsidR="00AD5162" w:rsidRPr="00BA4132">
        <w:rPr>
          <w:i/>
        </w:rPr>
        <w:t>, M</w:t>
      </w:r>
      <w:r w:rsidR="00B4349F" w:rsidRPr="00BA4132">
        <w:rPr>
          <w:i/>
        </w:rPr>
        <w:t xml:space="preserve"> </w:t>
      </w:r>
      <w:r w:rsidR="00AD5162" w:rsidRPr="00BA4132">
        <w:rPr>
          <w:i/>
        </w:rPr>
        <w:t>=</w:t>
      </w:r>
      <w:r w:rsidR="00B4349F" w:rsidRPr="00BA4132">
        <w:rPr>
          <w:i/>
        </w:rPr>
        <w:t xml:space="preserve"> </w:t>
      </w:r>
      <w:r w:rsidR="00AD5162" w:rsidRPr="00BA4132">
        <w:t>4.04</w:t>
      </w:r>
      <w:r w:rsidR="00AD5162" w:rsidRPr="00BA4132">
        <w:rPr>
          <w:i/>
        </w:rPr>
        <w:t>, SD</w:t>
      </w:r>
      <w:r w:rsidR="00B4349F" w:rsidRPr="00BA4132">
        <w:rPr>
          <w:i/>
        </w:rPr>
        <w:t xml:space="preserve"> </w:t>
      </w:r>
      <w:r w:rsidR="00AD5162" w:rsidRPr="00BA4132">
        <w:rPr>
          <w:i/>
        </w:rPr>
        <w:t>=</w:t>
      </w:r>
      <w:r w:rsidR="00B4349F" w:rsidRPr="00BA4132">
        <w:rPr>
          <w:i/>
        </w:rPr>
        <w:t xml:space="preserve"> </w:t>
      </w:r>
      <w:r w:rsidR="00AD5162" w:rsidRPr="00BA4132">
        <w:rPr>
          <w:i/>
        </w:rPr>
        <w:t>.</w:t>
      </w:r>
      <w:r w:rsidR="00AD5162" w:rsidRPr="00BA4132">
        <w:t xml:space="preserve">945 had an overall high score </w:t>
      </w:r>
      <w:r w:rsidRPr="00BA4132">
        <w:t>which f</w:t>
      </w:r>
      <w:r w:rsidR="00AD5162" w:rsidRPr="00BA4132">
        <w:t>ell</w:t>
      </w:r>
      <w:r w:rsidRPr="00BA4132">
        <w:t xml:space="preserve"> within the agree category on the Likert scale</w:t>
      </w:r>
      <w:r w:rsidR="00AD5162" w:rsidRPr="00BA4132">
        <w:t xml:space="preserve"> for residential stability</w:t>
      </w:r>
      <w:r w:rsidRPr="00BA4132">
        <w:t xml:space="preserve">. Students </w:t>
      </w:r>
      <w:r w:rsidR="00AD5162" w:rsidRPr="00BA4132">
        <w:t>receiving</w:t>
      </w:r>
      <w:r w:rsidRPr="00BA4132">
        <w:t xml:space="preserve"> free and reduced lunch</w:t>
      </w:r>
      <w:r w:rsidR="00AD5162" w:rsidRPr="00BA4132">
        <w:t xml:space="preserve"> assistance</w:t>
      </w:r>
      <w:r w:rsidRPr="00BA4132">
        <w:t xml:space="preserve"> </w:t>
      </w:r>
      <w:r w:rsidR="00B4349F" w:rsidRPr="00BA4132">
        <w:rPr>
          <w:i/>
        </w:rPr>
        <w:t xml:space="preserve">n </w:t>
      </w:r>
      <w:r w:rsidRPr="00BA4132">
        <w:rPr>
          <w:i/>
        </w:rPr>
        <w:t>=</w:t>
      </w:r>
      <w:r w:rsidR="00B4349F" w:rsidRPr="00BA4132">
        <w:rPr>
          <w:i/>
        </w:rPr>
        <w:t xml:space="preserve"> </w:t>
      </w:r>
      <w:r w:rsidRPr="00BA4132">
        <w:t>40</w:t>
      </w:r>
      <w:r w:rsidR="00AD5162" w:rsidRPr="00BA4132">
        <w:rPr>
          <w:i/>
        </w:rPr>
        <w:t>, M</w:t>
      </w:r>
      <w:r w:rsidR="00B4349F" w:rsidRPr="00BA4132">
        <w:rPr>
          <w:i/>
        </w:rPr>
        <w:t xml:space="preserve"> </w:t>
      </w:r>
      <w:r w:rsidR="00AD5162" w:rsidRPr="00BA4132">
        <w:rPr>
          <w:i/>
        </w:rPr>
        <w:t>=</w:t>
      </w:r>
      <w:r w:rsidR="00B4349F" w:rsidRPr="00BA4132">
        <w:rPr>
          <w:i/>
        </w:rPr>
        <w:t xml:space="preserve"> </w:t>
      </w:r>
      <w:r w:rsidR="00AD5162" w:rsidRPr="00BA4132">
        <w:t>3.55</w:t>
      </w:r>
      <w:r w:rsidR="00AD5162" w:rsidRPr="00BA4132">
        <w:rPr>
          <w:i/>
        </w:rPr>
        <w:t>, SD</w:t>
      </w:r>
      <w:r w:rsidR="00B4349F" w:rsidRPr="00BA4132">
        <w:rPr>
          <w:i/>
        </w:rPr>
        <w:t xml:space="preserve"> </w:t>
      </w:r>
      <w:r w:rsidR="00AD5162" w:rsidRPr="00BA4132">
        <w:rPr>
          <w:i/>
        </w:rPr>
        <w:t>=</w:t>
      </w:r>
      <w:r w:rsidR="00B4349F" w:rsidRPr="00BA4132">
        <w:rPr>
          <w:i/>
        </w:rPr>
        <w:t xml:space="preserve"> </w:t>
      </w:r>
      <w:r w:rsidR="00AD5162" w:rsidRPr="00BA4132">
        <w:rPr>
          <w:i/>
        </w:rPr>
        <w:t>.</w:t>
      </w:r>
      <w:r w:rsidR="00AD5162" w:rsidRPr="00BA4132">
        <w:t>879</w:t>
      </w:r>
      <w:r w:rsidRPr="00BA4132">
        <w:t xml:space="preserve"> had a</w:t>
      </w:r>
      <w:r w:rsidR="00AD5162" w:rsidRPr="00BA4132">
        <w:t xml:space="preserve"> lower</w:t>
      </w:r>
      <w:r w:rsidRPr="00BA4132">
        <w:t xml:space="preserve"> overall </w:t>
      </w:r>
      <w:r w:rsidR="00AD5162" w:rsidRPr="00BA4132">
        <w:t>score</w:t>
      </w:r>
      <w:r w:rsidRPr="00BA4132">
        <w:t xml:space="preserve"> which falls within the Likert scale of neither agree/nor disagree. The mean for students </w:t>
      </w:r>
      <w:r w:rsidR="00AD5162" w:rsidRPr="00BA4132">
        <w:t>receiving</w:t>
      </w:r>
      <w:r w:rsidRPr="00BA4132">
        <w:t xml:space="preserve"> free and reduce</w:t>
      </w:r>
      <w:r w:rsidR="00AD5162" w:rsidRPr="00BA4132">
        <w:t>d lunches was below the overall</w:t>
      </w:r>
      <w:r w:rsidRPr="00BA4132">
        <w:t xml:space="preserve">. </w:t>
      </w:r>
      <w:r w:rsidR="00B4349F" w:rsidRPr="00BA4132">
        <w:t xml:space="preserve">Finally, </w:t>
      </w:r>
      <w:r w:rsidR="00235F6E" w:rsidRPr="00BA4132">
        <w:t xml:space="preserve">Table </w:t>
      </w:r>
      <w:r w:rsidR="00B4349F" w:rsidRPr="00BA4132">
        <w:t>5.1</w:t>
      </w:r>
      <w:r w:rsidR="000C7AB0" w:rsidRPr="00BA4132">
        <w:t>9</w:t>
      </w:r>
      <w:r w:rsidR="00235F6E" w:rsidRPr="00BA4132">
        <w:t xml:space="preserve"> provides descriptive statistics for residential stability by gender. Females </w:t>
      </w:r>
      <w:r w:rsidR="00B4349F" w:rsidRPr="00BA4132">
        <w:rPr>
          <w:i/>
        </w:rPr>
        <w:t xml:space="preserve">n </w:t>
      </w:r>
      <w:r w:rsidR="00235F6E" w:rsidRPr="00BA4132">
        <w:rPr>
          <w:i/>
        </w:rPr>
        <w:t>=</w:t>
      </w:r>
      <w:r w:rsidR="00B4349F" w:rsidRPr="00BA4132">
        <w:rPr>
          <w:i/>
        </w:rPr>
        <w:t xml:space="preserve"> </w:t>
      </w:r>
      <w:r w:rsidR="00235F6E" w:rsidRPr="00BA4132">
        <w:t>60</w:t>
      </w:r>
      <w:r w:rsidR="00AD5162" w:rsidRPr="00BA4132">
        <w:rPr>
          <w:i/>
        </w:rPr>
        <w:t>, M</w:t>
      </w:r>
      <w:r w:rsidR="00B4349F" w:rsidRPr="00BA4132">
        <w:rPr>
          <w:i/>
        </w:rPr>
        <w:t xml:space="preserve"> </w:t>
      </w:r>
      <w:r w:rsidR="00AD5162" w:rsidRPr="00BA4132">
        <w:rPr>
          <w:i/>
        </w:rPr>
        <w:t>=</w:t>
      </w:r>
      <w:r w:rsidR="00B4349F" w:rsidRPr="00BA4132">
        <w:rPr>
          <w:i/>
        </w:rPr>
        <w:t xml:space="preserve"> </w:t>
      </w:r>
      <w:r w:rsidR="00AD5162" w:rsidRPr="00BA4132">
        <w:t>3.89</w:t>
      </w:r>
      <w:r w:rsidR="00AD5162" w:rsidRPr="00BA4132">
        <w:rPr>
          <w:i/>
        </w:rPr>
        <w:t>, SD</w:t>
      </w:r>
      <w:r w:rsidR="00B4349F" w:rsidRPr="00BA4132">
        <w:rPr>
          <w:i/>
        </w:rPr>
        <w:t xml:space="preserve"> </w:t>
      </w:r>
      <w:r w:rsidR="00AD5162" w:rsidRPr="00BA4132">
        <w:rPr>
          <w:i/>
        </w:rPr>
        <w:t>=.</w:t>
      </w:r>
      <w:r w:rsidR="00AD5162" w:rsidRPr="00BA4132">
        <w:t>865</w:t>
      </w:r>
      <w:r w:rsidR="00235F6E" w:rsidRPr="00BA4132">
        <w:t xml:space="preserve"> had a high</w:t>
      </w:r>
      <w:r w:rsidR="00AD5162" w:rsidRPr="00BA4132">
        <w:t xml:space="preserve"> score</w:t>
      </w:r>
      <w:r w:rsidR="00235F6E" w:rsidRPr="00BA4132">
        <w:t xml:space="preserve"> for residential stability </w:t>
      </w:r>
      <w:r w:rsidR="00AD5162" w:rsidRPr="00BA4132">
        <w:t>placing it within the higher end of neither agree/nor disagree category</w:t>
      </w:r>
      <w:r w:rsidR="00235F6E" w:rsidRPr="00BA4132">
        <w:t xml:space="preserve">. Males </w:t>
      </w:r>
      <w:r w:rsidR="00B4349F" w:rsidRPr="00BA4132">
        <w:rPr>
          <w:i/>
        </w:rPr>
        <w:t xml:space="preserve">n </w:t>
      </w:r>
      <w:r w:rsidR="00235F6E" w:rsidRPr="00BA4132">
        <w:rPr>
          <w:i/>
        </w:rPr>
        <w:t>=</w:t>
      </w:r>
      <w:r w:rsidR="00B4349F" w:rsidRPr="00BA4132">
        <w:rPr>
          <w:i/>
        </w:rPr>
        <w:t xml:space="preserve"> </w:t>
      </w:r>
      <w:r w:rsidR="00235F6E" w:rsidRPr="00BA4132">
        <w:t>41</w:t>
      </w:r>
      <w:r w:rsidR="00AD5162" w:rsidRPr="00BA4132">
        <w:rPr>
          <w:i/>
        </w:rPr>
        <w:t>, M</w:t>
      </w:r>
      <w:r w:rsidR="00B4349F" w:rsidRPr="00BA4132">
        <w:rPr>
          <w:i/>
        </w:rPr>
        <w:t xml:space="preserve"> </w:t>
      </w:r>
      <w:r w:rsidR="00AD5162" w:rsidRPr="00BA4132">
        <w:rPr>
          <w:i/>
        </w:rPr>
        <w:t>=</w:t>
      </w:r>
      <w:r w:rsidR="00B4349F" w:rsidRPr="00BA4132">
        <w:rPr>
          <w:i/>
        </w:rPr>
        <w:t xml:space="preserve"> </w:t>
      </w:r>
      <w:r w:rsidR="00AD5162" w:rsidRPr="00BA4132">
        <w:t>3.77</w:t>
      </w:r>
      <w:r w:rsidR="00AD5162" w:rsidRPr="00BA4132">
        <w:rPr>
          <w:i/>
        </w:rPr>
        <w:t>, SD</w:t>
      </w:r>
      <w:r w:rsidR="00B4349F" w:rsidRPr="00BA4132">
        <w:rPr>
          <w:i/>
        </w:rPr>
        <w:t xml:space="preserve"> </w:t>
      </w:r>
      <w:r w:rsidR="00AD5162" w:rsidRPr="00BA4132">
        <w:rPr>
          <w:i/>
        </w:rPr>
        <w:t>=</w:t>
      </w:r>
      <w:r w:rsidR="00B4349F" w:rsidRPr="00BA4132">
        <w:rPr>
          <w:i/>
        </w:rPr>
        <w:t xml:space="preserve"> </w:t>
      </w:r>
      <w:r w:rsidR="00AD5162" w:rsidRPr="00BA4132">
        <w:t>1.06</w:t>
      </w:r>
      <w:r w:rsidR="00235F6E" w:rsidRPr="00BA4132">
        <w:t xml:space="preserve"> had </w:t>
      </w:r>
      <w:r w:rsidR="00AD5162" w:rsidRPr="00BA4132">
        <w:t xml:space="preserve">a </w:t>
      </w:r>
      <w:r w:rsidR="00235F6E" w:rsidRPr="00BA4132">
        <w:t>lower mean than females</w:t>
      </w:r>
      <w:r w:rsidR="00AD5162" w:rsidRPr="00BA4132">
        <w:t>, however males responses fall within the neither agree/nor disagree category</w:t>
      </w:r>
      <w:r w:rsidR="00235F6E" w:rsidRPr="00BA4132">
        <w:t xml:space="preserve">. </w:t>
      </w:r>
    </w:p>
    <w:p w:rsidR="006C00F1" w:rsidRPr="00BA4132" w:rsidRDefault="006C00F1" w:rsidP="006C00F1">
      <w:pPr>
        <w:spacing w:line="480" w:lineRule="auto"/>
        <w:jc w:val="center"/>
        <w:rPr>
          <w:b/>
        </w:rPr>
      </w:pPr>
      <w:r w:rsidRPr="00BA4132">
        <w:rPr>
          <w:b/>
        </w:rPr>
        <w:t xml:space="preserve">Overall Social Capital Results </w:t>
      </w:r>
    </w:p>
    <w:p w:rsidR="007A0964" w:rsidRPr="00BA4132" w:rsidRDefault="006C00F1" w:rsidP="00767909">
      <w:pPr>
        <w:spacing w:line="480" w:lineRule="auto"/>
      </w:pPr>
      <w:r w:rsidRPr="00BA4132">
        <w:tab/>
        <w:t>This section provides results of the overall responses</w:t>
      </w:r>
      <w:r w:rsidR="00F32CF1" w:rsidRPr="00BA4132">
        <w:t xml:space="preserve"> of the senior class</w:t>
      </w:r>
      <w:r w:rsidRPr="00BA4132">
        <w:t xml:space="preserve"> on the Pre-College Social Capital Survey</w:t>
      </w:r>
      <w:r w:rsidR="00AD5162" w:rsidRPr="00BA4132">
        <w:t xml:space="preserve"> (see PCSCS, Appendix A)</w:t>
      </w:r>
      <w:r w:rsidRPr="00BA4132">
        <w:t xml:space="preserve"> and relationship statistics for various operationalized organizational performance/value and individual</w:t>
      </w:r>
      <w:r w:rsidR="000C7AB0" w:rsidRPr="00BA4132">
        <w:t xml:space="preserve"> performance</w:t>
      </w:r>
      <w:r w:rsidRPr="00BA4132">
        <w:t xml:space="preserve">/value </w:t>
      </w:r>
      <w:r w:rsidR="00AD5162" w:rsidRPr="00BA4132">
        <w:t>results</w:t>
      </w:r>
      <w:r w:rsidRPr="00BA4132">
        <w:t>.</w:t>
      </w:r>
      <w:r w:rsidR="000C7AB0" w:rsidRPr="00BA4132">
        <w:t xml:space="preserve"> </w:t>
      </w:r>
      <w:r w:rsidR="00767909" w:rsidRPr="00BA4132">
        <w:t xml:space="preserve">Table </w:t>
      </w:r>
      <w:r w:rsidR="00F32CF1" w:rsidRPr="00BA4132">
        <w:t>5.</w:t>
      </w:r>
      <w:r w:rsidR="000C7AB0" w:rsidRPr="00BA4132">
        <w:t>20</w:t>
      </w:r>
      <w:r w:rsidR="00767909" w:rsidRPr="00BA4132">
        <w:t xml:space="preserve"> provides descriptive statistics for total social capital composite means on the Pre-College Social Capital Survey for the inner-city college preparatory public charter school. </w:t>
      </w:r>
    </w:p>
    <w:p w:rsidR="00D743B2" w:rsidRPr="00BA4132" w:rsidRDefault="00D743B2" w:rsidP="007A0964">
      <w:pPr>
        <w:spacing w:line="480" w:lineRule="auto"/>
      </w:pPr>
    </w:p>
    <w:p w:rsidR="007A0964" w:rsidRPr="00BA4132" w:rsidRDefault="007A0964" w:rsidP="007A0964">
      <w:pPr>
        <w:spacing w:line="480" w:lineRule="auto"/>
      </w:pPr>
      <w:r w:rsidRPr="00BA4132">
        <w:lastRenderedPageBreak/>
        <w:t>Table 5.</w:t>
      </w:r>
      <w:r w:rsidR="00C01D07" w:rsidRPr="00BA4132">
        <w:t>20</w:t>
      </w:r>
    </w:p>
    <w:p w:rsidR="007A0964" w:rsidRPr="00BA4132" w:rsidRDefault="007A0964" w:rsidP="007A0964">
      <w:pPr>
        <w:rPr>
          <w:i/>
        </w:rPr>
      </w:pPr>
      <w:r w:rsidRPr="00BA4132">
        <w:rPr>
          <w:i/>
        </w:rPr>
        <w:t xml:space="preserve">Descriptive Statistics for Total Social Capital Scores by Gender, </w:t>
      </w:r>
      <w:r w:rsidR="00C01D07" w:rsidRPr="00BA4132">
        <w:rPr>
          <w:i/>
        </w:rPr>
        <w:t>Race/</w:t>
      </w:r>
      <w:r w:rsidRPr="00BA4132">
        <w:rPr>
          <w:i/>
        </w:rPr>
        <w:t>Ethnicity, and Socio-Economic Status</w:t>
      </w:r>
    </w:p>
    <w:p w:rsidR="007E17A4" w:rsidRDefault="007E17A4" w:rsidP="007E17A4">
      <w:r>
        <w:t>_______________________________________________________________________</w:t>
      </w:r>
    </w:p>
    <w:p w:rsidR="007E17A4" w:rsidRPr="007E17A4" w:rsidRDefault="007E17A4" w:rsidP="007E17A4">
      <w:r w:rsidRPr="007E17A4">
        <w:t>Descriptive Statistics for Total Social Capital Scores by Gender, Race/Ethnicity, and Socio-Economic Status</w:t>
      </w:r>
    </w:p>
    <w:p w:rsidR="007E17A4" w:rsidRDefault="007E17A4" w:rsidP="007E17A4">
      <w:r>
        <w:t>________________________________________________________________________</w:t>
      </w:r>
    </w:p>
    <w:p w:rsidR="007E17A4" w:rsidRDefault="007E17A4" w:rsidP="007E17A4">
      <w:r>
        <w:t>Composite Social Capital Scores</w:t>
      </w:r>
      <w:r>
        <w:tab/>
      </w:r>
      <w:r>
        <w:tab/>
        <w:t>M</w:t>
      </w:r>
      <w:r>
        <w:tab/>
        <w:t xml:space="preserve">   SD</w:t>
      </w:r>
      <w:r>
        <w:tab/>
      </w:r>
      <w:r>
        <w:tab/>
        <w:t>Total Population</w:t>
      </w:r>
    </w:p>
    <w:p w:rsidR="007E17A4" w:rsidRDefault="007E17A4" w:rsidP="007E17A4">
      <w:r>
        <w:t>________________________________________________________________________</w:t>
      </w:r>
    </w:p>
    <w:p w:rsidR="007E17A4" w:rsidRDefault="007E17A4" w:rsidP="007E17A4">
      <w:r>
        <w:t>Total Senior Class</w:t>
      </w:r>
      <w:r>
        <w:tab/>
      </w:r>
      <w:r>
        <w:tab/>
      </w:r>
      <w:r>
        <w:tab/>
      </w:r>
      <w:r>
        <w:tab/>
        <w:t>3.58</w:t>
      </w:r>
      <w:r>
        <w:tab/>
        <w:t xml:space="preserve">   .441</w:t>
      </w:r>
      <w:r>
        <w:tab/>
      </w:r>
      <w:r>
        <w:tab/>
      </w:r>
      <w:r>
        <w:tab/>
        <w:t>101</w:t>
      </w:r>
      <w:r>
        <w:tab/>
      </w:r>
      <w:r>
        <w:tab/>
      </w:r>
    </w:p>
    <w:p w:rsidR="007E17A4" w:rsidRDefault="007E17A4" w:rsidP="007E17A4">
      <w:r>
        <w:t>Males</w:t>
      </w:r>
      <w:r>
        <w:tab/>
      </w:r>
      <w:r>
        <w:tab/>
      </w:r>
      <w:r>
        <w:tab/>
      </w:r>
      <w:r>
        <w:tab/>
      </w:r>
      <w:r>
        <w:tab/>
      </w:r>
      <w:r>
        <w:tab/>
        <w:t>3.57</w:t>
      </w:r>
      <w:r>
        <w:tab/>
        <w:t xml:space="preserve">   .448</w:t>
      </w:r>
      <w:r>
        <w:tab/>
      </w:r>
      <w:r>
        <w:tab/>
      </w:r>
      <w:r>
        <w:tab/>
        <w:t xml:space="preserve">  41</w:t>
      </w:r>
      <w:r>
        <w:tab/>
      </w:r>
      <w:r>
        <w:tab/>
      </w:r>
    </w:p>
    <w:p w:rsidR="007E17A4" w:rsidRDefault="007E17A4" w:rsidP="007E17A4">
      <w:r>
        <w:t>Females</w:t>
      </w:r>
      <w:r>
        <w:tab/>
      </w:r>
      <w:r>
        <w:tab/>
      </w:r>
      <w:r>
        <w:tab/>
      </w:r>
      <w:r>
        <w:tab/>
      </w:r>
      <w:r>
        <w:tab/>
        <w:t>3.58</w:t>
      </w:r>
      <w:r>
        <w:tab/>
        <w:t xml:space="preserve">   .441</w:t>
      </w:r>
      <w:r>
        <w:tab/>
      </w:r>
      <w:r>
        <w:tab/>
      </w:r>
      <w:r>
        <w:tab/>
        <w:t xml:space="preserve">  60</w:t>
      </w:r>
    </w:p>
    <w:p w:rsidR="007E17A4" w:rsidRDefault="007E17A4" w:rsidP="007E17A4">
      <w:r>
        <w:t>Not Free/Reduced</w:t>
      </w:r>
      <w:r>
        <w:tab/>
      </w:r>
      <w:r>
        <w:tab/>
      </w:r>
      <w:r>
        <w:tab/>
      </w:r>
      <w:r>
        <w:tab/>
        <w:t>3.61</w:t>
      </w:r>
      <w:r>
        <w:tab/>
        <w:t xml:space="preserve">   .461</w:t>
      </w:r>
      <w:r>
        <w:tab/>
      </w:r>
      <w:r>
        <w:tab/>
        <w:t xml:space="preserve">  </w:t>
      </w:r>
      <w:r>
        <w:tab/>
        <w:t xml:space="preserve">  61</w:t>
      </w:r>
    </w:p>
    <w:p w:rsidR="007E17A4" w:rsidRDefault="007E17A4" w:rsidP="007E17A4">
      <w:r>
        <w:t>Free/Reduced</w:t>
      </w:r>
      <w:r>
        <w:tab/>
      </w:r>
      <w:r>
        <w:tab/>
      </w:r>
      <w:r>
        <w:tab/>
      </w:r>
      <w:r>
        <w:tab/>
      </w:r>
      <w:r>
        <w:tab/>
        <w:t>3.53</w:t>
      </w:r>
      <w:r>
        <w:tab/>
        <w:t xml:space="preserve">   .411</w:t>
      </w:r>
      <w:r>
        <w:tab/>
      </w:r>
      <w:r>
        <w:tab/>
        <w:t xml:space="preserve">  </w:t>
      </w:r>
      <w:r>
        <w:tab/>
        <w:t xml:space="preserve">  40</w:t>
      </w:r>
    </w:p>
    <w:p w:rsidR="007E17A4" w:rsidRDefault="007E17A4" w:rsidP="007E17A4">
      <w:r>
        <w:t>Caucasians</w:t>
      </w:r>
      <w:r>
        <w:tab/>
      </w:r>
      <w:r>
        <w:tab/>
      </w:r>
      <w:r>
        <w:tab/>
      </w:r>
      <w:r>
        <w:tab/>
      </w:r>
      <w:r>
        <w:tab/>
        <w:t>3.56</w:t>
      </w:r>
      <w:r>
        <w:tab/>
        <w:t xml:space="preserve">   .</w:t>
      </w:r>
      <w:r w:rsidR="007021D3">
        <w:t>427</w:t>
      </w:r>
      <w:r>
        <w:tab/>
      </w:r>
      <w:r>
        <w:tab/>
        <w:t xml:space="preserve"> </w:t>
      </w:r>
      <w:r>
        <w:tab/>
        <w:t xml:space="preserve">  39</w:t>
      </w:r>
    </w:p>
    <w:p w:rsidR="007E17A4" w:rsidRDefault="007E17A4" w:rsidP="007E17A4">
      <w:r>
        <w:t>African Americans</w:t>
      </w:r>
      <w:r>
        <w:tab/>
      </w:r>
      <w:r>
        <w:tab/>
      </w:r>
      <w:r>
        <w:tab/>
      </w:r>
      <w:r>
        <w:tab/>
      </w:r>
      <w:r w:rsidR="007021D3">
        <w:t>3</w:t>
      </w:r>
      <w:r>
        <w:t>.</w:t>
      </w:r>
      <w:r w:rsidR="007021D3">
        <w:t>63</w:t>
      </w:r>
      <w:r>
        <w:tab/>
        <w:t xml:space="preserve">   .</w:t>
      </w:r>
      <w:r w:rsidR="007021D3">
        <w:t>439</w:t>
      </w:r>
      <w:r>
        <w:tab/>
      </w:r>
      <w:r>
        <w:tab/>
        <w:t xml:space="preserve"> </w:t>
      </w:r>
      <w:r>
        <w:tab/>
        <w:t xml:space="preserve">  39</w:t>
      </w:r>
    </w:p>
    <w:p w:rsidR="007E17A4" w:rsidRDefault="007E17A4" w:rsidP="007E17A4">
      <w:r>
        <w:t>Hispanics</w:t>
      </w:r>
      <w:r>
        <w:tab/>
      </w:r>
      <w:r>
        <w:tab/>
      </w:r>
      <w:r>
        <w:tab/>
      </w:r>
      <w:r>
        <w:tab/>
      </w:r>
      <w:r>
        <w:tab/>
        <w:t>3.</w:t>
      </w:r>
      <w:r w:rsidR="007021D3">
        <w:t>40</w:t>
      </w:r>
      <w:r>
        <w:tab/>
        <w:t xml:space="preserve">   .</w:t>
      </w:r>
      <w:r w:rsidR="007021D3">
        <w:t>284</w:t>
      </w:r>
      <w:r>
        <w:tab/>
        <w:t xml:space="preserve"> </w:t>
      </w:r>
      <w:r>
        <w:tab/>
        <w:t xml:space="preserve"> </w:t>
      </w:r>
      <w:r>
        <w:tab/>
        <w:t xml:space="preserve">  11</w:t>
      </w:r>
    </w:p>
    <w:p w:rsidR="007E17A4" w:rsidRDefault="007E17A4" w:rsidP="007E17A4">
      <w:r>
        <w:t>Asians</w:t>
      </w:r>
      <w:r>
        <w:tab/>
      </w:r>
      <w:r>
        <w:tab/>
      </w:r>
      <w:r>
        <w:tab/>
      </w:r>
      <w:r>
        <w:tab/>
      </w:r>
      <w:r>
        <w:tab/>
      </w:r>
      <w:r>
        <w:tab/>
        <w:t>3.</w:t>
      </w:r>
      <w:r w:rsidR="007021D3">
        <w:t>95</w:t>
      </w:r>
      <w:r>
        <w:tab/>
        <w:t xml:space="preserve">   </w:t>
      </w:r>
      <w:r w:rsidR="007021D3">
        <w:t>.543</w:t>
      </w:r>
      <w:r>
        <w:tab/>
      </w:r>
      <w:r>
        <w:tab/>
        <w:t xml:space="preserve">  </w:t>
      </w:r>
      <w:r>
        <w:tab/>
        <w:t xml:space="preserve">    6</w:t>
      </w:r>
    </w:p>
    <w:p w:rsidR="007E17A4" w:rsidRDefault="007E17A4" w:rsidP="007E17A4">
      <w:r>
        <w:t>American Indian</w:t>
      </w:r>
      <w:r>
        <w:tab/>
      </w:r>
      <w:r>
        <w:tab/>
      </w:r>
      <w:r>
        <w:tab/>
      </w:r>
      <w:r>
        <w:tab/>
      </w:r>
      <w:r w:rsidR="007021D3">
        <w:t>3</w:t>
      </w:r>
      <w:r>
        <w:t>.</w:t>
      </w:r>
      <w:r w:rsidR="007021D3">
        <w:t>5</w:t>
      </w:r>
      <w:r>
        <w:t>0</w:t>
      </w:r>
      <w:r>
        <w:tab/>
        <w:t xml:space="preserve">      -</w:t>
      </w:r>
      <w:r>
        <w:tab/>
      </w:r>
      <w:r>
        <w:tab/>
        <w:t xml:space="preserve">  </w:t>
      </w:r>
      <w:r>
        <w:tab/>
        <w:t xml:space="preserve">    1</w:t>
      </w:r>
    </w:p>
    <w:p w:rsidR="007E17A4" w:rsidRDefault="007E17A4" w:rsidP="007E17A4">
      <w:r>
        <w:t>Others</w:t>
      </w:r>
      <w:r>
        <w:tab/>
      </w:r>
      <w:r>
        <w:tab/>
      </w:r>
      <w:r>
        <w:tab/>
      </w:r>
      <w:r>
        <w:tab/>
      </w:r>
      <w:r>
        <w:tab/>
      </w:r>
      <w:r>
        <w:tab/>
        <w:t>3.</w:t>
      </w:r>
      <w:r w:rsidR="007021D3">
        <w:t>30</w:t>
      </w:r>
      <w:r>
        <w:tab/>
        <w:t xml:space="preserve">   .</w:t>
      </w:r>
      <w:r w:rsidR="007021D3">
        <w:t>570</w:t>
      </w:r>
      <w:r>
        <w:tab/>
      </w:r>
      <w:r>
        <w:tab/>
        <w:t xml:space="preserve">  </w:t>
      </w:r>
      <w:r>
        <w:tab/>
        <w:t xml:space="preserve">    5</w:t>
      </w:r>
    </w:p>
    <w:p w:rsidR="007E17A4" w:rsidRPr="004D07D5" w:rsidRDefault="007E17A4" w:rsidP="007E17A4">
      <w:r>
        <w:t>________________________________________________________________________</w:t>
      </w:r>
    </w:p>
    <w:p w:rsidR="007A0964" w:rsidRPr="00BA4132" w:rsidRDefault="007E17A4" w:rsidP="007A0964">
      <w:r>
        <w:rPr>
          <w:i/>
        </w:rPr>
        <w:t xml:space="preserve">Note. </w:t>
      </w:r>
      <w:r>
        <w:t>N=101</w:t>
      </w:r>
    </w:p>
    <w:p w:rsidR="007A0964" w:rsidRPr="00BA4132" w:rsidRDefault="007A0964" w:rsidP="007A0964"/>
    <w:p w:rsidR="00767909" w:rsidRPr="00BA4132" w:rsidRDefault="00767909" w:rsidP="007A0964">
      <w:pPr>
        <w:spacing w:line="480" w:lineRule="auto"/>
        <w:ind w:firstLine="720"/>
      </w:pPr>
      <w:r w:rsidRPr="00BA4132">
        <w:t xml:space="preserve">The overall </w:t>
      </w:r>
      <w:r w:rsidRPr="00BA4132">
        <w:rPr>
          <w:i/>
        </w:rPr>
        <w:t>N</w:t>
      </w:r>
      <w:r w:rsidR="00F32CF1" w:rsidRPr="00BA4132">
        <w:rPr>
          <w:i/>
        </w:rPr>
        <w:t xml:space="preserve"> </w:t>
      </w:r>
      <w:r w:rsidRPr="00BA4132">
        <w:rPr>
          <w:i/>
        </w:rPr>
        <w:t>=</w:t>
      </w:r>
      <w:r w:rsidR="00F32CF1" w:rsidRPr="00BA4132">
        <w:rPr>
          <w:i/>
        </w:rPr>
        <w:t xml:space="preserve"> </w:t>
      </w:r>
      <w:r w:rsidRPr="00BA4132">
        <w:t>101</w:t>
      </w:r>
      <w:r w:rsidR="003E4EB6" w:rsidRPr="00BA4132">
        <w:rPr>
          <w:i/>
        </w:rPr>
        <w:t>, M</w:t>
      </w:r>
      <w:r w:rsidR="00F32CF1" w:rsidRPr="00BA4132">
        <w:rPr>
          <w:i/>
        </w:rPr>
        <w:t xml:space="preserve"> </w:t>
      </w:r>
      <w:r w:rsidR="003E4EB6" w:rsidRPr="00BA4132">
        <w:rPr>
          <w:i/>
        </w:rPr>
        <w:t>=</w:t>
      </w:r>
      <w:r w:rsidR="00F32CF1" w:rsidRPr="00BA4132">
        <w:rPr>
          <w:i/>
        </w:rPr>
        <w:t xml:space="preserve"> </w:t>
      </w:r>
      <w:r w:rsidR="003E4EB6" w:rsidRPr="00BA4132">
        <w:t>3.58</w:t>
      </w:r>
      <w:r w:rsidR="003E4EB6" w:rsidRPr="00BA4132">
        <w:rPr>
          <w:i/>
        </w:rPr>
        <w:t>, SD</w:t>
      </w:r>
      <w:r w:rsidR="00F32CF1" w:rsidRPr="00BA4132">
        <w:rPr>
          <w:i/>
        </w:rPr>
        <w:t xml:space="preserve"> </w:t>
      </w:r>
      <w:r w:rsidR="003E4EB6" w:rsidRPr="00BA4132">
        <w:rPr>
          <w:i/>
        </w:rPr>
        <w:t>=</w:t>
      </w:r>
      <w:r w:rsidR="00F32CF1" w:rsidRPr="00BA4132">
        <w:rPr>
          <w:i/>
        </w:rPr>
        <w:t xml:space="preserve"> </w:t>
      </w:r>
      <w:r w:rsidR="003E4EB6" w:rsidRPr="00BA4132">
        <w:rPr>
          <w:i/>
        </w:rPr>
        <w:t>.</w:t>
      </w:r>
      <w:r w:rsidR="003E4EB6" w:rsidRPr="00BA4132">
        <w:t>441)</w:t>
      </w:r>
      <w:r w:rsidRPr="00BA4132">
        <w:t xml:space="preserve"> social capital mean for the senior class is in the upper end of neither agree/nor disagree category on the Likert Scale</w:t>
      </w:r>
      <w:r w:rsidR="003E4EB6" w:rsidRPr="00BA4132">
        <w:t xml:space="preserve"> and dividing 3.58 by 5 is 71 percent effectiveness score overall</w:t>
      </w:r>
      <w:r w:rsidRPr="00BA4132">
        <w:t xml:space="preserve">. Asians </w:t>
      </w:r>
      <w:r w:rsidR="00F32CF1" w:rsidRPr="00BA4132">
        <w:rPr>
          <w:i/>
        </w:rPr>
        <w:t>n</w:t>
      </w:r>
      <w:r w:rsidR="00F32CF1" w:rsidRPr="00BA4132">
        <w:t xml:space="preserve"> </w:t>
      </w:r>
      <w:r w:rsidRPr="00BA4132">
        <w:rPr>
          <w:i/>
        </w:rPr>
        <w:t>=</w:t>
      </w:r>
      <w:r w:rsidR="00F32CF1" w:rsidRPr="00BA4132">
        <w:rPr>
          <w:i/>
        </w:rPr>
        <w:t xml:space="preserve"> </w:t>
      </w:r>
      <w:r w:rsidRPr="00BA4132">
        <w:t>6</w:t>
      </w:r>
      <w:r w:rsidR="003E4EB6" w:rsidRPr="00BA4132">
        <w:rPr>
          <w:i/>
        </w:rPr>
        <w:t>, M</w:t>
      </w:r>
      <w:r w:rsidR="00F32CF1" w:rsidRPr="00BA4132">
        <w:rPr>
          <w:i/>
        </w:rPr>
        <w:t xml:space="preserve"> </w:t>
      </w:r>
      <w:r w:rsidR="003E4EB6" w:rsidRPr="00BA4132">
        <w:rPr>
          <w:i/>
        </w:rPr>
        <w:t>=</w:t>
      </w:r>
      <w:r w:rsidR="00F32CF1" w:rsidRPr="00BA4132">
        <w:rPr>
          <w:i/>
        </w:rPr>
        <w:t xml:space="preserve"> </w:t>
      </w:r>
      <w:r w:rsidR="003E4EB6" w:rsidRPr="00BA4132">
        <w:t>3.95</w:t>
      </w:r>
      <w:r w:rsidR="003E4EB6" w:rsidRPr="00BA4132">
        <w:rPr>
          <w:i/>
        </w:rPr>
        <w:t>, SD</w:t>
      </w:r>
      <w:r w:rsidR="00F32CF1" w:rsidRPr="00BA4132">
        <w:rPr>
          <w:i/>
        </w:rPr>
        <w:t xml:space="preserve"> </w:t>
      </w:r>
      <w:r w:rsidR="003E4EB6" w:rsidRPr="00BA4132">
        <w:rPr>
          <w:i/>
        </w:rPr>
        <w:t>=</w:t>
      </w:r>
      <w:r w:rsidR="00F32CF1" w:rsidRPr="00BA4132">
        <w:rPr>
          <w:i/>
        </w:rPr>
        <w:t xml:space="preserve"> </w:t>
      </w:r>
      <w:r w:rsidR="003E4EB6" w:rsidRPr="00BA4132">
        <w:rPr>
          <w:i/>
        </w:rPr>
        <w:t>.</w:t>
      </w:r>
      <w:r w:rsidR="003E4EB6" w:rsidRPr="00BA4132">
        <w:t>543</w:t>
      </w:r>
      <w:r w:rsidRPr="00BA4132">
        <w:t xml:space="preserve"> had the highest mean for total social capital which is</w:t>
      </w:r>
      <w:r w:rsidR="003E4EB6" w:rsidRPr="00BA4132">
        <w:t xml:space="preserve"> in</w:t>
      </w:r>
      <w:r w:rsidRPr="00BA4132">
        <w:t xml:space="preserve"> the upper end of the Likert scale</w:t>
      </w:r>
      <w:r w:rsidR="003E4EB6" w:rsidRPr="00BA4132">
        <w:t xml:space="preserve"> of </w:t>
      </w:r>
      <w:r w:rsidRPr="00BA4132">
        <w:t>neither agree/nor disagree.</w:t>
      </w:r>
      <w:r w:rsidR="003E4EB6" w:rsidRPr="00BA4132">
        <w:t xml:space="preserve"> </w:t>
      </w:r>
      <w:r w:rsidRPr="00BA4132">
        <w:t xml:space="preserve">The lowest mean came from the </w:t>
      </w:r>
      <w:r w:rsidR="003E4EB6" w:rsidRPr="00BA4132">
        <w:t>“</w:t>
      </w:r>
      <w:r w:rsidRPr="00BA4132">
        <w:t>Other</w:t>
      </w:r>
      <w:r w:rsidR="003E4EB6" w:rsidRPr="00BA4132">
        <w:t>”</w:t>
      </w:r>
      <w:r w:rsidRPr="00BA4132">
        <w:t xml:space="preserve"> </w:t>
      </w:r>
      <w:r w:rsidR="00F32CF1" w:rsidRPr="00BA4132">
        <w:rPr>
          <w:i/>
        </w:rPr>
        <w:t>n</w:t>
      </w:r>
      <w:r w:rsidRPr="00BA4132">
        <w:rPr>
          <w:i/>
        </w:rPr>
        <w:t>=</w:t>
      </w:r>
      <w:r w:rsidR="00F32CF1" w:rsidRPr="00BA4132">
        <w:rPr>
          <w:i/>
        </w:rPr>
        <w:t xml:space="preserve"> </w:t>
      </w:r>
      <w:r w:rsidRPr="00BA4132">
        <w:t>5</w:t>
      </w:r>
      <w:r w:rsidR="003E4EB6" w:rsidRPr="00BA4132">
        <w:rPr>
          <w:i/>
        </w:rPr>
        <w:t>, M</w:t>
      </w:r>
      <w:r w:rsidR="00F32CF1" w:rsidRPr="00BA4132">
        <w:rPr>
          <w:i/>
        </w:rPr>
        <w:t xml:space="preserve"> </w:t>
      </w:r>
      <w:r w:rsidR="003E4EB6" w:rsidRPr="00BA4132">
        <w:rPr>
          <w:i/>
        </w:rPr>
        <w:t>=</w:t>
      </w:r>
      <w:r w:rsidR="00F32CF1" w:rsidRPr="00BA4132">
        <w:rPr>
          <w:i/>
        </w:rPr>
        <w:t xml:space="preserve"> </w:t>
      </w:r>
      <w:r w:rsidR="003E4EB6" w:rsidRPr="00BA4132">
        <w:t>3.30</w:t>
      </w:r>
      <w:r w:rsidR="003E4EB6" w:rsidRPr="00BA4132">
        <w:rPr>
          <w:i/>
        </w:rPr>
        <w:t>, SD</w:t>
      </w:r>
      <w:r w:rsidR="00F32CF1" w:rsidRPr="00BA4132">
        <w:rPr>
          <w:i/>
        </w:rPr>
        <w:t xml:space="preserve"> </w:t>
      </w:r>
      <w:r w:rsidR="003E4EB6" w:rsidRPr="00BA4132">
        <w:rPr>
          <w:i/>
        </w:rPr>
        <w:t>=</w:t>
      </w:r>
      <w:r w:rsidR="00F32CF1" w:rsidRPr="00BA4132">
        <w:rPr>
          <w:i/>
        </w:rPr>
        <w:t xml:space="preserve"> </w:t>
      </w:r>
      <w:r w:rsidR="003E4EB6" w:rsidRPr="00BA4132">
        <w:rPr>
          <w:i/>
        </w:rPr>
        <w:t>.</w:t>
      </w:r>
      <w:r w:rsidR="003E4EB6" w:rsidRPr="00BA4132">
        <w:t>570 ethnic group</w:t>
      </w:r>
      <w:r w:rsidRPr="00BA4132">
        <w:t xml:space="preserve">. </w:t>
      </w:r>
      <w:r w:rsidR="003E4EB6" w:rsidRPr="00BA4132">
        <w:t>Whites</w:t>
      </w:r>
      <w:r w:rsidRPr="00BA4132">
        <w:t xml:space="preserve"> </w:t>
      </w:r>
      <w:r w:rsidR="00F32CF1" w:rsidRPr="00BA4132">
        <w:rPr>
          <w:i/>
        </w:rPr>
        <w:t xml:space="preserve">n </w:t>
      </w:r>
      <w:r w:rsidRPr="00BA4132">
        <w:rPr>
          <w:i/>
        </w:rPr>
        <w:t>=</w:t>
      </w:r>
      <w:r w:rsidR="00F32CF1" w:rsidRPr="00BA4132">
        <w:rPr>
          <w:i/>
        </w:rPr>
        <w:t xml:space="preserve"> </w:t>
      </w:r>
      <w:r w:rsidRPr="00BA4132">
        <w:t>39</w:t>
      </w:r>
      <w:r w:rsidR="003E4EB6" w:rsidRPr="00BA4132">
        <w:rPr>
          <w:i/>
        </w:rPr>
        <w:t>, M</w:t>
      </w:r>
      <w:r w:rsidR="00F32CF1" w:rsidRPr="00BA4132">
        <w:rPr>
          <w:i/>
        </w:rPr>
        <w:t xml:space="preserve"> </w:t>
      </w:r>
      <w:r w:rsidR="003E4EB6" w:rsidRPr="00BA4132">
        <w:rPr>
          <w:i/>
        </w:rPr>
        <w:t>=</w:t>
      </w:r>
      <w:r w:rsidR="00F32CF1" w:rsidRPr="00BA4132">
        <w:rPr>
          <w:i/>
        </w:rPr>
        <w:t xml:space="preserve"> </w:t>
      </w:r>
      <w:r w:rsidR="003E4EB6" w:rsidRPr="00BA4132">
        <w:t>3.56</w:t>
      </w:r>
      <w:r w:rsidR="003E4EB6" w:rsidRPr="00BA4132">
        <w:rPr>
          <w:i/>
        </w:rPr>
        <w:t>, SD</w:t>
      </w:r>
      <w:r w:rsidR="00F32CF1" w:rsidRPr="00BA4132">
        <w:rPr>
          <w:i/>
        </w:rPr>
        <w:t xml:space="preserve"> </w:t>
      </w:r>
      <w:r w:rsidR="003E4EB6" w:rsidRPr="00BA4132">
        <w:rPr>
          <w:i/>
        </w:rPr>
        <w:t>=</w:t>
      </w:r>
      <w:r w:rsidR="00F32CF1" w:rsidRPr="00BA4132">
        <w:rPr>
          <w:i/>
        </w:rPr>
        <w:t xml:space="preserve"> </w:t>
      </w:r>
      <w:r w:rsidR="003E4EB6" w:rsidRPr="00BA4132">
        <w:rPr>
          <w:i/>
        </w:rPr>
        <w:t>.</w:t>
      </w:r>
      <w:r w:rsidR="003E4EB6" w:rsidRPr="00BA4132">
        <w:t>427</w:t>
      </w:r>
      <w:r w:rsidRPr="00BA4132">
        <w:t xml:space="preserve"> ha</w:t>
      </w:r>
      <w:r w:rsidR="003E4EB6" w:rsidRPr="00BA4132">
        <w:t>d a mean below the overall mean</w:t>
      </w:r>
      <w:r w:rsidRPr="00BA4132">
        <w:t xml:space="preserve">. African American </w:t>
      </w:r>
      <w:r w:rsidR="00F32CF1" w:rsidRPr="00BA4132">
        <w:rPr>
          <w:i/>
        </w:rPr>
        <w:t xml:space="preserve">n </w:t>
      </w:r>
      <w:r w:rsidRPr="00BA4132">
        <w:rPr>
          <w:i/>
        </w:rPr>
        <w:t>=</w:t>
      </w:r>
      <w:r w:rsidR="00F32CF1" w:rsidRPr="00BA4132">
        <w:rPr>
          <w:i/>
        </w:rPr>
        <w:t xml:space="preserve"> </w:t>
      </w:r>
      <w:r w:rsidRPr="00BA4132">
        <w:t>39</w:t>
      </w:r>
      <w:r w:rsidR="003E4EB6" w:rsidRPr="00BA4132">
        <w:rPr>
          <w:i/>
        </w:rPr>
        <w:t>, M</w:t>
      </w:r>
      <w:r w:rsidR="00F32CF1" w:rsidRPr="00BA4132">
        <w:rPr>
          <w:i/>
        </w:rPr>
        <w:t xml:space="preserve"> </w:t>
      </w:r>
      <w:r w:rsidR="003E4EB6" w:rsidRPr="00BA4132">
        <w:rPr>
          <w:i/>
        </w:rPr>
        <w:t>=</w:t>
      </w:r>
      <w:r w:rsidR="00F32CF1" w:rsidRPr="00BA4132">
        <w:rPr>
          <w:i/>
        </w:rPr>
        <w:t xml:space="preserve"> </w:t>
      </w:r>
      <w:r w:rsidR="003E4EB6" w:rsidRPr="00BA4132">
        <w:t>3.63</w:t>
      </w:r>
      <w:r w:rsidR="003E4EB6" w:rsidRPr="00BA4132">
        <w:rPr>
          <w:i/>
        </w:rPr>
        <w:t>, SD</w:t>
      </w:r>
      <w:r w:rsidR="00F32CF1" w:rsidRPr="00BA4132">
        <w:rPr>
          <w:i/>
        </w:rPr>
        <w:t xml:space="preserve"> </w:t>
      </w:r>
      <w:r w:rsidR="003E4EB6" w:rsidRPr="00BA4132">
        <w:rPr>
          <w:i/>
        </w:rPr>
        <w:t>=</w:t>
      </w:r>
      <w:r w:rsidR="00F32CF1" w:rsidRPr="00BA4132">
        <w:rPr>
          <w:i/>
        </w:rPr>
        <w:t xml:space="preserve"> </w:t>
      </w:r>
      <w:r w:rsidR="003E4EB6" w:rsidRPr="00BA4132">
        <w:rPr>
          <w:i/>
        </w:rPr>
        <w:t>.</w:t>
      </w:r>
      <w:r w:rsidR="003E4EB6" w:rsidRPr="00BA4132">
        <w:t>439</w:t>
      </w:r>
      <w:r w:rsidRPr="00BA4132">
        <w:t xml:space="preserve"> ha</w:t>
      </w:r>
      <w:r w:rsidR="003E4EB6" w:rsidRPr="00BA4132">
        <w:t>d a mean above the overall mean</w:t>
      </w:r>
      <w:r w:rsidRPr="00BA4132">
        <w:t xml:space="preserve">. Hispanics </w:t>
      </w:r>
      <w:r w:rsidR="00F32CF1" w:rsidRPr="00BA4132">
        <w:rPr>
          <w:i/>
        </w:rPr>
        <w:t xml:space="preserve">n </w:t>
      </w:r>
      <w:r w:rsidRPr="00BA4132">
        <w:rPr>
          <w:i/>
        </w:rPr>
        <w:t>=</w:t>
      </w:r>
      <w:r w:rsidR="00F32CF1" w:rsidRPr="00BA4132">
        <w:rPr>
          <w:i/>
        </w:rPr>
        <w:t xml:space="preserve"> </w:t>
      </w:r>
      <w:r w:rsidRPr="00BA4132">
        <w:t>11</w:t>
      </w:r>
      <w:r w:rsidR="003E4EB6" w:rsidRPr="00BA4132">
        <w:rPr>
          <w:i/>
        </w:rPr>
        <w:t>, M</w:t>
      </w:r>
      <w:r w:rsidR="00F32CF1" w:rsidRPr="00BA4132">
        <w:rPr>
          <w:i/>
        </w:rPr>
        <w:t xml:space="preserve"> </w:t>
      </w:r>
      <w:r w:rsidR="003E4EB6" w:rsidRPr="00BA4132">
        <w:rPr>
          <w:i/>
        </w:rPr>
        <w:t>=</w:t>
      </w:r>
      <w:r w:rsidR="00F32CF1" w:rsidRPr="00BA4132">
        <w:rPr>
          <w:i/>
        </w:rPr>
        <w:t xml:space="preserve"> </w:t>
      </w:r>
      <w:r w:rsidR="003E4EB6" w:rsidRPr="00BA4132">
        <w:t>3.4091</w:t>
      </w:r>
      <w:r w:rsidR="003E4EB6" w:rsidRPr="00BA4132">
        <w:rPr>
          <w:i/>
        </w:rPr>
        <w:t>, SD</w:t>
      </w:r>
      <w:r w:rsidR="00F32CF1" w:rsidRPr="00BA4132">
        <w:rPr>
          <w:i/>
        </w:rPr>
        <w:t xml:space="preserve"> </w:t>
      </w:r>
      <w:r w:rsidR="003E4EB6" w:rsidRPr="00BA4132">
        <w:rPr>
          <w:i/>
        </w:rPr>
        <w:t>=</w:t>
      </w:r>
      <w:r w:rsidR="00F32CF1" w:rsidRPr="00BA4132">
        <w:rPr>
          <w:i/>
        </w:rPr>
        <w:t xml:space="preserve"> </w:t>
      </w:r>
      <w:r w:rsidR="003E4EB6" w:rsidRPr="00BA4132">
        <w:rPr>
          <w:i/>
        </w:rPr>
        <w:t>.</w:t>
      </w:r>
      <w:r w:rsidR="003E4EB6" w:rsidRPr="00BA4132">
        <w:t>284</w:t>
      </w:r>
      <w:r w:rsidRPr="00BA4132">
        <w:t xml:space="preserve"> had a low end mean</w:t>
      </w:r>
      <w:r w:rsidR="003E4EB6" w:rsidRPr="00BA4132">
        <w:t xml:space="preserve"> with very little variance in responses</w:t>
      </w:r>
      <w:r w:rsidRPr="00BA4132">
        <w:t xml:space="preserve">. </w:t>
      </w:r>
    </w:p>
    <w:p w:rsidR="002757C4" w:rsidRPr="00BA4132" w:rsidRDefault="007E6934" w:rsidP="00F87802">
      <w:pPr>
        <w:spacing w:line="480" w:lineRule="auto"/>
      </w:pPr>
      <w:r w:rsidRPr="00BA4132">
        <w:tab/>
        <w:t xml:space="preserve">Table </w:t>
      </w:r>
      <w:r w:rsidR="00076E01" w:rsidRPr="00BA4132">
        <w:t>5.</w:t>
      </w:r>
      <w:r w:rsidR="00C01D07" w:rsidRPr="00BA4132">
        <w:t>20</w:t>
      </w:r>
      <w:r w:rsidR="00076E01" w:rsidRPr="00BA4132">
        <w:t xml:space="preserve"> also</w:t>
      </w:r>
      <w:r w:rsidRPr="00BA4132">
        <w:t xml:space="preserve"> provides descriptive statistics for students total social capital </w:t>
      </w:r>
      <w:r w:rsidR="00E40DC9" w:rsidRPr="00BA4132">
        <w:t>scores</w:t>
      </w:r>
      <w:r w:rsidRPr="00BA4132">
        <w:t xml:space="preserve"> by gender. Females </w:t>
      </w:r>
      <w:r w:rsidR="00076E01" w:rsidRPr="00BA4132">
        <w:rPr>
          <w:i/>
        </w:rPr>
        <w:t>n</w:t>
      </w:r>
      <w:r w:rsidR="00076E01" w:rsidRPr="00BA4132">
        <w:t xml:space="preserve"> </w:t>
      </w:r>
      <w:r w:rsidRPr="00BA4132">
        <w:rPr>
          <w:i/>
        </w:rPr>
        <w:t>=</w:t>
      </w:r>
      <w:r w:rsidR="00076E01" w:rsidRPr="00BA4132">
        <w:rPr>
          <w:i/>
        </w:rPr>
        <w:t xml:space="preserve"> </w:t>
      </w:r>
      <w:r w:rsidRPr="00BA4132">
        <w:t>60</w:t>
      </w:r>
      <w:r w:rsidR="00E40DC9" w:rsidRPr="00BA4132">
        <w:rPr>
          <w:i/>
        </w:rPr>
        <w:t>, M</w:t>
      </w:r>
      <w:r w:rsidR="00076E01" w:rsidRPr="00BA4132">
        <w:rPr>
          <w:i/>
        </w:rPr>
        <w:t xml:space="preserve"> </w:t>
      </w:r>
      <w:r w:rsidR="00E40DC9" w:rsidRPr="00BA4132">
        <w:rPr>
          <w:i/>
        </w:rPr>
        <w:t>=</w:t>
      </w:r>
      <w:r w:rsidR="00076E01" w:rsidRPr="00BA4132">
        <w:rPr>
          <w:i/>
        </w:rPr>
        <w:t xml:space="preserve"> </w:t>
      </w:r>
      <w:r w:rsidR="00E40DC9" w:rsidRPr="00BA4132">
        <w:t>3.58</w:t>
      </w:r>
      <w:r w:rsidR="00E40DC9" w:rsidRPr="00BA4132">
        <w:rPr>
          <w:i/>
        </w:rPr>
        <w:t>, SD</w:t>
      </w:r>
      <w:r w:rsidR="00076E01" w:rsidRPr="00BA4132">
        <w:rPr>
          <w:i/>
        </w:rPr>
        <w:t xml:space="preserve"> </w:t>
      </w:r>
      <w:r w:rsidR="00E40DC9" w:rsidRPr="00BA4132">
        <w:rPr>
          <w:i/>
        </w:rPr>
        <w:t>=</w:t>
      </w:r>
      <w:r w:rsidR="00076E01" w:rsidRPr="00BA4132">
        <w:rPr>
          <w:i/>
        </w:rPr>
        <w:t xml:space="preserve"> </w:t>
      </w:r>
      <w:r w:rsidR="00E40DC9" w:rsidRPr="00BA4132">
        <w:rPr>
          <w:i/>
        </w:rPr>
        <w:t>.</w:t>
      </w:r>
      <w:r w:rsidR="00E40DC9" w:rsidRPr="00BA4132">
        <w:t>441</w:t>
      </w:r>
      <w:r w:rsidRPr="00BA4132">
        <w:t xml:space="preserve"> had slightly hi</w:t>
      </w:r>
      <w:r w:rsidR="00E40DC9" w:rsidRPr="00BA4132">
        <w:t xml:space="preserve">gher mean than the </w:t>
      </w:r>
      <w:r w:rsidR="00E40DC9" w:rsidRPr="00BA4132">
        <w:lastRenderedPageBreak/>
        <w:t>overall mean</w:t>
      </w:r>
      <w:r w:rsidRPr="00BA4132">
        <w:t xml:space="preserve">. Females overall social capital score is also slightly higher than </w:t>
      </w:r>
      <w:r w:rsidR="00E40DC9" w:rsidRPr="00BA4132">
        <w:t>m</w:t>
      </w:r>
      <w:r w:rsidRPr="00BA4132">
        <w:t xml:space="preserve">ales </w:t>
      </w:r>
      <w:r w:rsidR="00076E01" w:rsidRPr="00BA4132">
        <w:rPr>
          <w:i/>
        </w:rPr>
        <w:t xml:space="preserve">n </w:t>
      </w:r>
      <w:r w:rsidRPr="00BA4132">
        <w:rPr>
          <w:i/>
        </w:rPr>
        <w:t>=</w:t>
      </w:r>
      <w:r w:rsidR="00076E01" w:rsidRPr="00BA4132">
        <w:rPr>
          <w:i/>
        </w:rPr>
        <w:t xml:space="preserve"> </w:t>
      </w:r>
      <w:r w:rsidRPr="00BA4132">
        <w:t>41</w:t>
      </w:r>
      <w:r w:rsidR="00E40DC9" w:rsidRPr="00BA4132">
        <w:rPr>
          <w:i/>
        </w:rPr>
        <w:t>, M</w:t>
      </w:r>
      <w:r w:rsidR="00076E01" w:rsidRPr="00BA4132">
        <w:rPr>
          <w:i/>
        </w:rPr>
        <w:t xml:space="preserve"> </w:t>
      </w:r>
      <w:r w:rsidR="00E40DC9" w:rsidRPr="00BA4132">
        <w:rPr>
          <w:i/>
        </w:rPr>
        <w:t>=</w:t>
      </w:r>
      <w:r w:rsidR="00076E01" w:rsidRPr="00BA4132">
        <w:rPr>
          <w:i/>
        </w:rPr>
        <w:t xml:space="preserve"> </w:t>
      </w:r>
      <w:r w:rsidR="00504391" w:rsidRPr="00BA4132">
        <w:t>3.57</w:t>
      </w:r>
      <w:r w:rsidR="00504391" w:rsidRPr="00BA4132">
        <w:rPr>
          <w:i/>
        </w:rPr>
        <w:t>, SD</w:t>
      </w:r>
      <w:r w:rsidR="00076E01" w:rsidRPr="00BA4132">
        <w:rPr>
          <w:i/>
        </w:rPr>
        <w:t xml:space="preserve"> </w:t>
      </w:r>
      <w:r w:rsidR="00504391" w:rsidRPr="00BA4132">
        <w:rPr>
          <w:i/>
        </w:rPr>
        <w:t>=</w:t>
      </w:r>
      <w:r w:rsidR="00076E01" w:rsidRPr="00BA4132">
        <w:rPr>
          <w:i/>
        </w:rPr>
        <w:t xml:space="preserve"> </w:t>
      </w:r>
      <w:r w:rsidR="00504391" w:rsidRPr="00BA4132">
        <w:t>.448</w:t>
      </w:r>
      <w:r w:rsidRPr="00BA4132">
        <w:t xml:space="preserve">. Both </w:t>
      </w:r>
      <w:r w:rsidR="00504391" w:rsidRPr="00BA4132">
        <w:t xml:space="preserve">groups </w:t>
      </w:r>
      <w:r w:rsidRPr="00BA4132">
        <w:t>males and females fell within the neither agree/nor disagree category on the Likert scale.</w:t>
      </w:r>
      <w:r w:rsidR="00076E01" w:rsidRPr="00BA4132">
        <w:t xml:space="preserve"> </w:t>
      </w:r>
      <w:r w:rsidR="00CD3716" w:rsidRPr="00BA4132">
        <w:t xml:space="preserve">Table </w:t>
      </w:r>
      <w:r w:rsidR="00076E01" w:rsidRPr="00BA4132">
        <w:t>5.</w:t>
      </w:r>
      <w:r w:rsidR="00C01D07" w:rsidRPr="00BA4132">
        <w:t>20</w:t>
      </w:r>
      <w:r w:rsidR="00076E01" w:rsidRPr="00BA4132">
        <w:t xml:space="preserve"> </w:t>
      </w:r>
      <w:r w:rsidR="00CD3716" w:rsidRPr="00BA4132">
        <w:t>provides descriptive statistics for the total</w:t>
      </w:r>
      <w:r w:rsidR="00504391" w:rsidRPr="00BA4132">
        <w:t xml:space="preserve"> social capital scores</w:t>
      </w:r>
      <w:r w:rsidR="00CD3716" w:rsidRPr="00BA4132">
        <w:t xml:space="preserve"> by socio-economic status. Students not </w:t>
      </w:r>
      <w:r w:rsidR="00504391" w:rsidRPr="00BA4132">
        <w:t xml:space="preserve">receiving </w:t>
      </w:r>
      <w:r w:rsidR="00CD3716" w:rsidRPr="00BA4132">
        <w:t>free and reduced lunch</w:t>
      </w:r>
      <w:r w:rsidR="00504391" w:rsidRPr="00BA4132">
        <w:t xml:space="preserve"> assistance</w:t>
      </w:r>
      <w:r w:rsidR="00CD3716" w:rsidRPr="00BA4132">
        <w:t xml:space="preserve"> </w:t>
      </w:r>
      <w:r w:rsidR="00076E01" w:rsidRPr="00BA4132">
        <w:rPr>
          <w:i/>
        </w:rPr>
        <w:t xml:space="preserve">n </w:t>
      </w:r>
      <w:r w:rsidR="00CD3716" w:rsidRPr="00BA4132">
        <w:rPr>
          <w:i/>
        </w:rPr>
        <w:t>=</w:t>
      </w:r>
      <w:r w:rsidR="00076E01" w:rsidRPr="00BA4132">
        <w:rPr>
          <w:i/>
        </w:rPr>
        <w:t xml:space="preserve"> </w:t>
      </w:r>
      <w:r w:rsidR="00CD3716" w:rsidRPr="00BA4132">
        <w:t>61</w:t>
      </w:r>
      <w:r w:rsidR="00504391" w:rsidRPr="00BA4132">
        <w:rPr>
          <w:i/>
        </w:rPr>
        <w:t>, M</w:t>
      </w:r>
      <w:r w:rsidR="00076E01" w:rsidRPr="00BA4132">
        <w:rPr>
          <w:i/>
        </w:rPr>
        <w:t xml:space="preserve"> </w:t>
      </w:r>
      <w:r w:rsidR="00504391" w:rsidRPr="00BA4132">
        <w:rPr>
          <w:i/>
        </w:rPr>
        <w:t>=</w:t>
      </w:r>
      <w:r w:rsidR="00076E01" w:rsidRPr="00BA4132">
        <w:rPr>
          <w:i/>
        </w:rPr>
        <w:t xml:space="preserve"> </w:t>
      </w:r>
      <w:r w:rsidR="00CD3716" w:rsidRPr="00BA4132">
        <w:t>3.61</w:t>
      </w:r>
      <w:r w:rsidR="00504391" w:rsidRPr="00BA4132">
        <w:rPr>
          <w:i/>
        </w:rPr>
        <w:t>, SD</w:t>
      </w:r>
      <w:r w:rsidR="00076E01" w:rsidRPr="00BA4132">
        <w:rPr>
          <w:i/>
        </w:rPr>
        <w:t xml:space="preserve"> </w:t>
      </w:r>
      <w:r w:rsidR="00504391" w:rsidRPr="00BA4132">
        <w:rPr>
          <w:i/>
        </w:rPr>
        <w:t>=</w:t>
      </w:r>
      <w:r w:rsidR="00076E01" w:rsidRPr="00BA4132">
        <w:rPr>
          <w:i/>
        </w:rPr>
        <w:t xml:space="preserve"> </w:t>
      </w:r>
      <w:r w:rsidR="00504391" w:rsidRPr="00BA4132">
        <w:rPr>
          <w:i/>
        </w:rPr>
        <w:t>.</w:t>
      </w:r>
      <w:r w:rsidR="00504391" w:rsidRPr="00BA4132">
        <w:t>461</w:t>
      </w:r>
      <w:r w:rsidR="00CD3716" w:rsidRPr="00BA4132">
        <w:t xml:space="preserve">. Students </w:t>
      </w:r>
      <w:r w:rsidR="00504391" w:rsidRPr="00BA4132">
        <w:t>receiving</w:t>
      </w:r>
      <w:r w:rsidR="00CD3716" w:rsidRPr="00BA4132">
        <w:t xml:space="preserve"> free and reduced lunch</w:t>
      </w:r>
      <w:r w:rsidR="00504391" w:rsidRPr="00BA4132">
        <w:t xml:space="preserve"> assistance</w:t>
      </w:r>
      <w:r w:rsidR="00CD3716" w:rsidRPr="00BA4132">
        <w:t xml:space="preserve"> </w:t>
      </w:r>
      <w:r w:rsidR="00076E01" w:rsidRPr="00BA4132">
        <w:rPr>
          <w:i/>
        </w:rPr>
        <w:t xml:space="preserve">n </w:t>
      </w:r>
      <w:r w:rsidR="00CD3716" w:rsidRPr="00BA4132">
        <w:rPr>
          <w:i/>
        </w:rPr>
        <w:t>=</w:t>
      </w:r>
      <w:r w:rsidR="00076E01" w:rsidRPr="00BA4132">
        <w:rPr>
          <w:i/>
        </w:rPr>
        <w:t xml:space="preserve"> </w:t>
      </w:r>
      <w:r w:rsidR="00CD3716" w:rsidRPr="00BA4132">
        <w:t>40</w:t>
      </w:r>
      <w:r w:rsidR="00504391" w:rsidRPr="00BA4132">
        <w:rPr>
          <w:i/>
        </w:rPr>
        <w:t>, M</w:t>
      </w:r>
      <w:r w:rsidR="00076E01" w:rsidRPr="00BA4132">
        <w:rPr>
          <w:i/>
        </w:rPr>
        <w:t xml:space="preserve"> </w:t>
      </w:r>
      <w:r w:rsidR="00504391" w:rsidRPr="00BA4132">
        <w:rPr>
          <w:i/>
        </w:rPr>
        <w:t>=</w:t>
      </w:r>
      <w:r w:rsidR="00076E01" w:rsidRPr="00BA4132">
        <w:rPr>
          <w:i/>
        </w:rPr>
        <w:t xml:space="preserve"> </w:t>
      </w:r>
      <w:r w:rsidR="00504391" w:rsidRPr="00BA4132">
        <w:rPr>
          <w:i/>
        </w:rPr>
        <w:t>3.53</w:t>
      </w:r>
      <w:r w:rsidR="00222A8F" w:rsidRPr="00BA4132">
        <w:rPr>
          <w:i/>
        </w:rPr>
        <w:t>, SD</w:t>
      </w:r>
      <w:r w:rsidR="00076E01" w:rsidRPr="00BA4132">
        <w:rPr>
          <w:i/>
        </w:rPr>
        <w:t xml:space="preserve"> </w:t>
      </w:r>
      <w:r w:rsidR="00222A8F" w:rsidRPr="00BA4132">
        <w:rPr>
          <w:i/>
        </w:rPr>
        <w:t>=</w:t>
      </w:r>
      <w:r w:rsidR="00076E01" w:rsidRPr="00BA4132">
        <w:rPr>
          <w:i/>
        </w:rPr>
        <w:t xml:space="preserve"> </w:t>
      </w:r>
      <w:r w:rsidR="00222A8F" w:rsidRPr="00BA4132">
        <w:rPr>
          <w:i/>
        </w:rPr>
        <w:t>.</w:t>
      </w:r>
      <w:r w:rsidR="00222A8F" w:rsidRPr="00BA4132">
        <w:t>411</w:t>
      </w:r>
      <w:r w:rsidR="00CD3716" w:rsidRPr="00BA4132">
        <w:t xml:space="preserve"> had a </w:t>
      </w:r>
      <w:r w:rsidR="00222A8F" w:rsidRPr="00BA4132">
        <w:t xml:space="preserve">lower </w:t>
      </w:r>
      <w:r w:rsidR="00CD3716" w:rsidRPr="00BA4132">
        <w:t xml:space="preserve">mean </w:t>
      </w:r>
      <w:r w:rsidR="00222A8F" w:rsidRPr="00BA4132">
        <w:t>but still in the neither agree/nor disagree category</w:t>
      </w:r>
      <w:r w:rsidR="00CD3716" w:rsidRPr="00BA4132">
        <w:t xml:space="preserve">. </w:t>
      </w:r>
    </w:p>
    <w:p w:rsidR="00C01D07" w:rsidRPr="00BA4132" w:rsidRDefault="00C01D07" w:rsidP="00D743B2">
      <w:pPr>
        <w:spacing w:line="480" w:lineRule="auto"/>
      </w:pPr>
      <w:r w:rsidRPr="00BA4132">
        <w:tab/>
        <w:t>Prior to conducting a Multi-correlation regression (MCR) analyses on variables of interest correlation matrixes were constructed to detect relationships among variables</w:t>
      </w:r>
      <w:r w:rsidR="00713D9D" w:rsidRPr="00BA4132">
        <w:t xml:space="preserve"> and detect issues of co-linearity among variables.</w:t>
      </w:r>
      <w:r w:rsidRPr="00BA4132">
        <w:t xml:space="preserve"> </w:t>
      </w:r>
      <w:r w:rsidR="00FF0E14" w:rsidRPr="00BA4132">
        <w:t xml:space="preserve">The variables of interest within the correlation matrix are a combination organizational performance/value and individual performance/value outcomes and the average total social capital score of students. The variables within the matrix include; student service hours, college attainment, parent service hours, grade point averages, American College Test scores, and total social capital scores.   </w:t>
      </w:r>
    </w:p>
    <w:p w:rsidR="00D743B2" w:rsidRPr="00BA4132" w:rsidRDefault="00962661" w:rsidP="00D743B2">
      <w:pPr>
        <w:spacing w:line="480" w:lineRule="auto"/>
      </w:pPr>
      <w:r w:rsidRPr="00BA4132">
        <w:t xml:space="preserve">Table </w:t>
      </w:r>
      <w:r w:rsidR="00D743B2" w:rsidRPr="00BA4132">
        <w:t>5.2</w:t>
      </w:r>
      <w:r w:rsidR="00C01D07" w:rsidRPr="00BA4132">
        <w:t>1</w:t>
      </w:r>
    </w:p>
    <w:p w:rsidR="007021D3" w:rsidRDefault="00367B05" w:rsidP="007021D3">
      <w:pPr>
        <w:rPr>
          <w:i/>
        </w:rPr>
      </w:pPr>
      <w:r w:rsidRPr="00BA4132">
        <w:rPr>
          <w:i/>
        </w:rPr>
        <w:t>Correlation Matrix within Inner-City College Preparatory Public Charter High School</w:t>
      </w:r>
    </w:p>
    <w:p w:rsidR="007021D3" w:rsidRDefault="007021D3" w:rsidP="007021D3">
      <w:r>
        <w:t>________________________________________________________________________</w:t>
      </w:r>
    </w:p>
    <w:p w:rsidR="007021D3" w:rsidRDefault="007021D3" w:rsidP="007021D3">
      <w:r w:rsidRPr="007021D3">
        <w:t>Correlation Matrix within Inner-City College Preparatory Public Charter High School</w:t>
      </w:r>
    </w:p>
    <w:p w:rsidR="007021D3" w:rsidRDefault="007021D3" w:rsidP="007021D3">
      <w:r>
        <w:t>________________________________________________________________________</w:t>
      </w:r>
    </w:p>
    <w:p w:rsidR="00E56AF3" w:rsidRDefault="007021D3" w:rsidP="007021D3">
      <w:pPr>
        <w:rPr>
          <w:sz w:val="20"/>
          <w:szCs w:val="20"/>
        </w:rPr>
      </w:pPr>
      <w:r w:rsidRPr="00E56AF3">
        <w:rPr>
          <w:sz w:val="20"/>
          <w:szCs w:val="20"/>
        </w:rPr>
        <w:t>Correlat</w:t>
      </w:r>
      <w:r w:rsidR="00E56AF3" w:rsidRPr="00E56AF3">
        <w:rPr>
          <w:sz w:val="20"/>
          <w:szCs w:val="20"/>
        </w:rPr>
        <w:t xml:space="preserve">ion Matrix </w:t>
      </w:r>
      <w:r w:rsidR="00E56AF3">
        <w:rPr>
          <w:sz w:val="20"/>
          <w:szCs w:val="20"/>
        </w:rPr>
        <w:t xml:space="preserve">  -</w:t>
      </w:r>
      <w:r w:rsidR="00E56AF3" w:rsidRPr="00E56AF3">
        <w:rPr>
          <w:sz w:val="20"/>
          <w:szCs w:val="20"/>
        </w:rPr>
        <w:t xml:space="preserve"> Student Hours </w:t>
      </w:r>
      <w:r w:rsidR="00E56AF3">
        <w:rPr>
          <w:sz w:val="20"/>
          <w:szCs w:val="20"/>
        </w:rPr>
        <w:t xml:space="preserve">- </w:t>
      </w:r>
      <w:r w:rsidR="00E56AF3" w:rsidRPr="00E56AF3">
        <w:rPr>
          <w:sz w:val="20"/>
          <w:szCs w:val="20"/>
        </w:rPr>
        <w:t xml:space="preserve">College Enrollment </w:t>
      </w:r>
      <w:r w:rsidR="00E56AF3">
        <w:rPr>
          <w:sz w:val="20"/>
          <w:szCs w:val="20"/>
        </w:rPr>
        <w:t xml:space="preserve">- </w:t>
      </w:r>
      <w:r w:rsidR="00E56AF3" w:rsidRPr="00E56AF3">
        <w:rPr>
          <w:sz w:val="20"/>
          <w:szCs w:val="20"/>
        </w:rPr>
        <w:t xml:space="preserve">Parent Hours </w:t>
      </w:r>
      <w:r w:rsidR="00E56AF3">
        <w:rPr>
          <w:sz w:val="20"/>
          <w:szCs w:val="20"/>
        </w:rPr>
        <w:t>-</w:t>
      </w:r>
      <w:r w:rsidR="00E56AF3" w:rsidRPr="00E56AF3">
        <w:rPr>
          <w:sz w:val="20"/>
          <w:szCs w:val="20"/>
        </w:rPr>
        <w:t xml:space="preserve"> GPA </w:t>
      </w:r>
      <w:r w:rsidR="00E56AF3">
        <w:rPr>
          <w:sz w:val="20"/>
          <w:szCs w:val="20"/>
        </w:rPr>
        <w:t xml:space="preserve">- </w:t>
      </w:r>
      <w:r w:rsidR="00E56AF3" w:rsidRPr="00E56AF3">
        <w:rPr>
          <w:sz w:val="20"/>
          <w:szCs w:val="20"/>
        </w:rPr>
        <w:t xml:space="preserve">ACT </w:t>
      </w:r>
      <w:r w:rsidR="00E56AF3">
        <w:rPr>
          <w:sz w:val="20"/>
          <w:szCs w:val="20"/>
        </w:rPr>
        <w:t>- Composite Social</w:t>
      </w:r>
    </w:p>
    <w:p w:rsidR="00E56AF3" w:rsidRDefault="00E56AF3" w:rsidP="007021D3">
      <w:pPr>
        <w:rPr>
          <w:sz w:val="20"/>
          <w:szCs w:val="20"/>
        </w:rPr>
      </w:pPr>
      <w:r>
        <w:rPr>
          <w:sz w:val="20"/>
          <w:szCs w:val="20"/>
        </w:rPr>
        <w:t>______________________________________________________________________________________</w:t>
      </w:r>
    </w:p>
    <w:p w:rsidR="00E56AF3" w:rsidRDefault="00E56AF3" w:rsidP="007021D3">
      <w:pPr>
        <w:rPr>
          <w:sz w:val="20"/>
          <w:szCs w:val="20"/>
        </w:rPr>
      </w:pPr>
      <w:r>
        <w:rPr>
          <w:sz w:val="20"/>
          <w:szCs w:val="20"/>
        </w:rPr>
        <w:t>Student Hours</w:t>
      </w:r>
      <w:r w:rsidR="0085484E">
        <w:rPr>
          <w:sz w:val="20"/>
          <w:szCs w:val="20"/>
        </w:rPr>
        <w:tab/>
      </w:r>
      <w:r w:rsidR="0085484E">
        <w:rPr>
          <w:sz w:val="20"/>
          <w:szCs w:val="20"/>
        </w:rPr>
        <w:tab/>
        <w:t>1</w:t>
      </w:r>
    </w:p>
    <w:p w:rsidR="00E56AF3" w:rsidRDefault="00E56AF3" w:rsidP="007021D3">
      <w:pPr>
        <w:rPr>
          <w:sz w:val="20"/>
          <w:szCs w:val="20"/>
        </w:rPr>
      </w:pPr>
      <w:r>
        <w:rPr>
          <w:sz w:val="20"/>
          <w:szCs w:val="20"/>
        </w:rPr>
        <w:t>College Enrollment</w:t>
      </w:r>
      <w:r w:rsidR="0085484E">
        <w:rPr>
          <w:sz w:val="20"/>
          <w:szCs w:val="20"/>
        </w:rPr>
        <w:tab/>
        <w:t>0.100</w:t>
      </w:r>
      <w:r w:rsidR="0085484E">
        <w:rPr>
          <w:sz w:val="20"/>
          <w:szCs w:val="20"/>
        </w:rPr>
        <w:tab/>
      </w:r>
      <w:r w:rsidR="0085484E">
        <w:rPr>
          <w:sz w:val="20"/>
          <w:szCs w:val="20"/>
        </w:rPr>
        <w:tab/>
        <w:t>1</w:t>
      </w:r>
    </w:p>
    <w:p w:rsidR="00E56AF3" w:rsidRDefault="00E56AF3" w:rsidP="007021D3">
      <w:pPr>
        <w:rPr>
          <w:sz w:val="20"/>
          <w:szCs w:val="20"/>
        </w:rPr>
      </w:pPr>
      <w:r>
        <w:rPr>
          <w:sz w:val="20"/>
          <w:szCs w:val="20"/>
        </w:rPr>
        <w:t>Parent Hours</w:t>
      </w:r>
      <w:r w:rsidR="0085484E">
        <w:rPr>
          <w:sz w:val="20"/>
          <w:szCs w:val="20"/>
        </w:rPr>
        <w:tab/>
      </w:r>
      <w:r w:rsidR="0085484E">
        <w:rPr>
          <w:sz w:val="20"/>
          <w:szCs w:val="20"/>
        </w:rPr>
        <w:tab/>
        <w:t>0.202</w:t>
      </w:r>
      <w:r w:rsidR="0085484E">
        <w:rPr>
          <w:sz w:val="20"/>
          <w:szCs w:val="20"/>
        </w:rPr>
        <w:tab/>
      </w:r>
      <w:r w:rsidR="0085484E">
        <w:rPr>
          <w:sz w:val="20"/>
          <w:szCs w:val="20"/>
        </w:rPr>
        <w:tab/>
        <w:t>0.045</w:t>
      </w:r>
      <w:r w:rsidR="0085484E">
        <w:rPr>
          <w:sz w:val="20"/>
          <w:szCs w:val="20"/>
        </w:rPr>
        <w:tab/>
      </w:r>
      <w:r w:rsidR="0085484E">
        <w:rPr>
          <w:sz w:val="20"/>
          <w:szCs w:val="20"/>
        </w:rPr>
        <w:tab/>
        <w:t>1</w:t>
      </w:r>
    </w:p>
    <w:p w:rsidR="00E56AF3" w:rsidRDefault="00E56AF3" w:rsidP="007021D3">
      <w:pPr>
        <w:rPr>
          <w:sz w:val="20"/>
          <w:szCs w:val="20"/>
        </w:rPr>
      </w:pPr>
      <w:r>
        <w:rPr>
          <w:sz w:val="20"/>
          <w:szCs w:val="20"/>
        </w:rPr>
        <w:t>GPA</w:t>
      </w:r>
      <w:r w:rsidR="0085484E">
        <w:rPr>
          <w:sz w:val="20"/>
          <w:szCs w:val="20"/>
        </w:rPr>
        <w:tab/>
      </w:r>
      <w:r w:rsidR="0085484E">
        <w:rPr>
          <w:sz w:val="20"/>
          <w:szCs w:val="20"/>
        </w:rPr>
        <w:tab/>
      </w:r>
      <w:r w:rsidR="0085484E">
        <w:rPr>
          <w:sz w:val="20"/>
          <w:szCs w:val="20"/>
        </w:rPr>
        <w:tab/>
        <w:t>0.087</w:t>
      </w:r>
      <w:r w:rsidR="0085484E">
        <w:rPr>
          <w:sz w:val="20"/>
          <w:szCs w:val="20"/>
        </w:rPr>
        <w:tab/>
      </w:r>
      <w:r w:rsidR="0085484E">
        <w:rPr>
          <w:sz w:val="20"/>
          <w:szCs w:val="20"/>
        </w:rPr>
        <w:tab/>
        <w:t>0.042</w:t>
      </w:r>
      <w:r w:rsidR="0085484E">
        <w:rPr>
          <w:sz w:val="20"/>
          <w:szCs w:val="20"/>
        </w:rPr>
        <w:tab/>
        <w:t xml:space="preserve">             -0.034</w:t>
      </w:r>
      <w:r w:rsidR="0085484E">
        <w:rPr>
          <w:sz w:val="20"/>
          <w:szCs w:val="20"/>
        </w:rPr>
        <w:tab/>
        <w:t xml:space="preserve">       1</w:t>
      </w:r>
    </w:p>
    <w:p w:rsidR="00E56AF3" w:rsidRDefault="00E56AF3" w:rsidP="007021D3">
      <w:pPr>
        <w:rPr>
          <w:sz w:val="20"/>
          <w:szCs w:val="20"/>
        </w:rPr>
      </w:pPr>
      <w:r>
        <w:rPr>
          <w:sz w:val="20"/>
          <w:szCs w:val="20"/>
        </w:rPr>
        <w:t>ACT</w:t>
      </w:r>
      <w:r w:rsidR="0085484E">
        <w:rPr>
          <w:sz w:val="20"/>
          <w:szCs w:val="20"/>
        </w:rPr>
        <w:tab/>
      </w:r>
      <w:r w:rsidR="0085484E">
        <w:rPr>
          <w:sz w:val="20"/>
          <w:szCs w:val="20"/>
        </w:rPr>
        <w:tab/>
      </w:r>
      <w:r w:rsidR="0085484E">
        <w:rPr>
          <w:sz w:val="20"/>
          <w:szCs w:val="20"/>
        </w:rPr>
        <w:tab/>
        <w:t>0.121</w:t>
      </w:r>
      <w:r w:rsidR="0085484E">
        <w:rPr>
          <w:sz w:val="20"/>
          <w:szCs w:val="20"/>
        </w:rPr>
        <w:tab/>
        <w:t xml:space="preserve">             -0.053</w:t>
      </w:r>
      <w:r w:rsidR="0085484E">
        <w:rPr>
          <w:sz w:val="20"/>
          <w:szCs w:val="20"/>
        </w:rPr>
        <w:tab/>
        <w:t xml:space="preserve">              0.259</w:t>
      </w:r>
      <w:r w:rsidR="0085484E">
        <w:rPr>
          <w:sz w:val="20"/>
          <w:szCs w:val="20"/>
        </w:rPr>
        <w:tab/>
        <w:t xml:space="preserve">       0.382     1</w:t>
      </w:r>
    </w:p>
    <w:p w:rsidR="007021D3" w:rsidRDefault="00E56AF3" w:rsidP="007021D3">
      <w:pPr>
        <w:rPr>
          <w:sz w:val="20"/>
          <w:szCs w:val="20"/>
        </w:rPr>
      </w:pPr>
      <w:r>
        <w:rPr>
          <w:sz w:val="20"/>
          <w:szCs w:val="20"/>
        </w:rPr>
        <w:t>Composite Social</w:t>
      </w:r>
      <w:r w:rsidRPr="00E56AF3">
        <w:rPr>
          <w:sz w:val="20"/>
          <w:szCs w:val="20"/>
        </w:rPr>
        <w:tab/>
      </w:r>
      <w:r w:rsidR="0085484E">
        <w:rPr>
          <w:sz w:val="20"/>
          <w:szCs w:val="20"/>
        </w:rPr>
        <w:tab/>
        <w:t>0.092                  -0.038</w:t>
      </w:r>
      <w:r w:rsidR="0085484E">
        <w:rPr>
          <w:sz w:val="20"/>
          <w:szCs w:val="20"/>
        </w:rPr>
        <w:tab/>
        <w:t xml:space="preserve">             -0.021</w:t>
      </w:r>
      <w:r w:rsidR="0085484E">
        <w:rPr>
          <w:sz w:val="20"/>
          <w:szCs w:val="20"/>
        </w:rPr>
        <w:tab/>
        <w:t xml:space="preserve">       0.211    -0.003</w:t>
      </w:r>
      <w:r w:rsidR="0085484E">
        <w:rPr>
          <w:sz w:val="20"/>
          <w:szCs w:val="20"/>
        </w:rPr>
        <w:tab/>
        <w:t>1</w:t>
      </w:r>
    </w:p>
    <w:p w:rsidR="0085484E" w:rsidRDefault="0085484E" w:rsidP="007021D3">
      <w:pPr>
        <w:rPr>
          <w:sz w:val="20"/>
          <w:szCs w:val="20"/>
        </w:rPr>
      </w:pPr>
      <w:r>
        <w:rPr>
          <w:sz w:val="20"/>
          <w:szCs w:val="20"/>
        </w:rPr>
        <w:t>______________________________________________________________________________________</w:t>
      </w:r>
    </w:p>
    <w:p w:rsidR="0085484E" w:rsidRDefault="008E28DD" w:rsidP="000A5A67">
      <w:pPr>
        <w:spacing w:line="480" w:lineRule="auto"/>
      </w:pPr>
      <w:r w:rsidRPr="00BA4132">
        <w:tab/>
      </w:r>
    </w:p>
    <w:p w:rsidR="00367B05" w:rsidRPr="00BA4132" w:rsidRDefault="008E28DD" w:rsidP="0085484E">
      <w:pPr>
        <w:spacing w:line="480" w:lineRule="auto"/>
        <w:ind w:firstLine="720"/>
        <w:rPr>
          <w:i/>
        </w:rPr>
      </w:pPr>
      <w:r w:rsidRPr="00BA4132">
        <w:lastRenderedPageBreak/>
        <w:t xml:space="preserve">The correlation matrix depicts a weak positive relationship between the dependent variable total social capital scores and student service hours .092. There was a weak negative relationship between total social capital scores and college attainment levels, as well as parent service hours and ACT scores. There is a weak positive relationship between total social capital scores and </w:t>
      </w:r>
      <w:r w:rsidR="000A5A67" w:rsidRPr="00BA4132">
        <w:t xml:space="preserve">student grade point averages .211. Although, a weak positive relationship overall, the strongest positive relationship within the matrix was between two independent variables the ACT and GPA at .382. The other positive </w:t>
      </w:r>
      <w:r w:rsidR="00D743B2" w:rsidRPr="00BA4132">
        <w:t>yet</w:t>
      </w:r>
      <w:r w:rsidR="000A5A67" w:rsidRPr="00BA4132">
        <w:t xml:space="preserve"> weak relationship between two independent variables within this correlation matrix was ACT scores and parent service hours. Parent service hours had a positive relationship with ACT scores but a negative relationship with student grade point averages -.034. Interestingly, student service hours had a weak but positive relationship with ACT scores .121.</w:t>
      </w:r>
    </w:p>
    <w:p w:rsidR="00367B05" w:rsidRPr="00BA4132" w:rsidRDefault="000A5A67" w:rsidP="006347B4">
      <w:r w:rsidRPr="00BA4132">
        <w:t>Table 5.2</w:t>
      </w:r>
      <w:r w:rsidR="00FF0E14" w:rsidRPr="00BA4132">
        <w:t>2</w:t>
      </w:r>
    </w:p>
    <w:p w:rsidR="00367B05" w:rsidRPr="00BA4132" w:rsidRDefault="00367B05" w:rsidP="006347B4">
      <w:pPr>
        <w:rPr>
          <w:i/>
        </w:rPr>
      </w:pPr>
    </w:p>
    <w:p w:rsidR="00E053A2" w:rsidRDefault="00CF33C9" w:rsidP="006347B4">
      <w:pPr>
        <w:rPr>
          <w:i/>
        </w:rPr>
      </w:pPr>
      <w:r>
        <w:rPr>
          <w:i/>
        </w:rPr>
        <w:t xml:space="preserve">Model Summary and </w:t>
      </w:r>
      <w:r w:rsidR="00E053A2">
        <w:rPr>
          <w:i/>
        </w:rPr>
        <w:t xml:space="preserve">ANOVA Results for Regression Analysis for Predicting Students Total Social Capital Scores </w:t>
      </w:r>
    </w:p>
    <w:p w:rsidR="00E053A2" w:rsidRDefault="00E053A2" w:rsidP="006347B4">
      <w:r>
        <w:t>________________________________________________________________________</w:t>
      </w:r>
    </w:p>
    <w:p w:rsidR="00E053A2" w:rsidRDefault="002C14D5" w:rsidP="006347B4">
      <w:r>
        <w:t xml:space="preserve">Model Summary and </w:t>
      </w:r>
      <w:r w:rsidR="00E053A2">
        <w:t>ANOVA Results for Regression Analysis for Predicting Students Total Social Capital Scores</w:t>
      </w:r>
    </w:p>
    <w:p w:rsidR="00E053A2" w:rsidRDefault="00E053A2" w:rsidP="006347B4">
      <w:r>
        <w:t>________________________________________________________________________</w:t>
      </w:r>
    </w:p>
    <w:p w:rsidR="002C14D5" w:rsidRDefault="002C14D5" w:rsidP="006347B4">
      <w:r>
        <w:t>Model summary</w:t>
      </w:r>
      <w:r>
        <w:tab/>
      </w:r>
      <w:r>
        <w:tab/>
        <w:t>R</w:t>
      </w:r>
      <w:r>
        <w:tab/>
      </w:r>
      <w:r w:rsidR="00083C13">
        <w:t xml:space="preserve"> </w:t>
      </w:r>
      <w:proofErr w:type="spellStart"/>
      <w:r w:rsidR="00083C13">
        <w:t>R</w:t>
      </w:r>
      <w:proofErr w:type="spellEnd"/>
      <w:r w:rsidR="00083C13">
        <w:t xml:space="preserve"> squared</w:t>
      </w:r>
      <w:r w:rsidR="00083C13">
        <w:tab/>
      </w:r>
      <w:r>
        <w:t>Adjusted R squared</w:t>
      </w:r>
      <w:r>
        <w:tab/>
      </w:r>
      <w:r w:rsidR="00083C13">
        <w:tab/>
      </w:r>
      <w:r>
        <w:t>St. E</w:t>
      </w:r>
    </w:p>
    <w:p w:rsidR="00083C13" w:rsidRDefault="00083C13" w:rsidP="006347B4">
      <w:r>
        <w:t>________________________________________________________________________</w:t>
      </w:r>
    </w:p>
    <w:p w:rsidR="00083C13" w:rsidRPr="00083C13" w:rsidRDefault="00083C13" w:rsidP="006347B4">
      <w:pPr>
        <w:rPr>
          <w:rFonts w:cs="Times New Roman"/>
          <w:szCs w:val="24"/>
        </w:rPr>
      </w:pPr>
      <w:r>
        <w:tab/>
      </w:r>
      <w:r>
        <w:tab/>
      </w:r>
      <w:r>
        <w:tab/>
      </w:r>
      <w:r>
        <w:tab/>
        <w:t>.246</w:t>
      </w:r>
      <w:r w:rsidRPr="00083C13">
        <w:rPr>
          <w:rFonts w:ascii="Arial" w:hAnsi="Arial" w:cs="Arial"/>
          <w:color w:val="000000"/>
          <w:sz w:val="18"/>
          <w:szCs w:val="18"/>
          <w:vertAlign w:val="superscript"/>
        </w:rPr>
        <w:t xml:space="preserve"> </w:t>
      </w:r>
      <w:proofErr w:type="gramStart"/>
      <w:r w:rsidRPr="00083C13">
        <w:rPr>
          <w:vertAlign w:val="superscript"/>
        </w:rPr>
        <w:t>a</w:t>
      </w:r>
      <w:proofErr w:type="gramEnd"/>
      <w:r>
        <w:rPr>
          <w:vertAlign w:val="superscript"/>
        </w:rPr>
        <w:tab/>
      </w:r>
      <w:r>
        <w:t xml:space="preserve">           .060</w:t>
      </w:r>
      <w:r>
        <w:tab/>
      </w:r>
      <w:r>
        <w:tab/>
        <w:t xml:space="preserve">      .011</w:t>
      </w:r>
      <w:r>
        <w:tab/>
      </w:r>
      <w:r>
        <w:tab/>
        <w:t xml:space="preserve"> .445</w:t>
      </w:r>
    </w:p>
    <w:p w:rsidR="00083C13" w:rsidRDefault="00083C13" w:rsidP="006347B4">
      <w:r>
        <w:t>________________________________________________________________________</w:t>
      </w:r>
    </w:p>
    <w:p w:rsidR="00E053A2" w:rsidRPr="007A19C5" w:rsidRDefault="00E053A2" w:rsidP="006347B4">
      <w:r>
        <w:t>Source</w:t>
      </w:r>
      <w:r>
        <w:tab/>
      </w:r>
      <w:r>
        <w:tab/>
      </w:r>
      <w:r>
        <w:tab/>
      </w:r>
      <w:r>
        <w:tab/>
      </w:r>
      <w:proofErr w:type="spellStart"/>
      <w:proofErr w:type="gramStart"/>
      <w:r w:rsidRPr="00E053A2">
        <w:rPr>
          <w:i/>
        </w:rPr>
        <w:t>df</w:t>
      </w:r>
      <w:proofErr w:type="spellEnd"/>
      <w:proofErr w:type="gramEnd"/>
      <w:r>
        <w:tab/>
        <w:t>Sum of squares</w:t>
      </w:r>
      <w:r>
        <w:tab/>
        <w:t>Mean square</w:t>
      </w:r>
      <w:r>
        <w:tab/>
      </w:r>
      <w:r>
        <w:rPr>
          <w:i/>
        </w:rPr>
        <w:t>F</w:t>
      </w:r>
      <w:r w:rsidR="007A19C5">
        <w:rPr>
          <w:i/>
        </w:rPr>
        <w:tab/>
      </w:r>
      <w:r w:rsidR="007A19C5">
        <w:t>Sig.</w:t>
      </w:r>
    </w:p>
    <w:p w:rsidR="00E053A2" w:rsidRDefault="00E053A2" w:rsidP="006347B4">
      <w:r>
        <w:t>Between-groups</w:t>
      </w:r>
      <w:r>
        <w:tab/>
      </w:r>
      <w:r>
        <w:tab/>
        <w:t>5</w:t>
      </w:r>
      <w:r>
        <w:tab/>
      </w:r>
      <w:r>
        <w:tab/>
        <w:t>1.21</w:t>
      </w:r>
      <w:r>
        <w:tab/>
      </w:r>
      <w:r>
        <w:tab/>
        <w:t xml:space="preserve">      .242</w:t>
      </w:r>
      <w:r>
        <w:tab/>
        <w:t>1.21</w:t>
      </w:r>
      <w:r w:rsidR="007A19C5">
        <w:tab/>
        <w:t>.306</w:t>
      </w:r>
      <w:r w:rsidR="007A19C5" w:rsidRPr="007A19C5">
        <w:rPr>
          <w:rFonts w:ascii="Arial" w:hAnsi="Arial" w:cs="Arial"/>
          <w:color w:val="000000"/>
          <w:sz w:val="18"/>
          <w:szCs w:val="18"/>
          <w:vertAlign w:val="superscript"/>
        </w:rPr>
        <w:t xml:space="preserve"> </w:t>
      </w:r>
      <w:r w:rsidR="007A19C5" w:rsidRPr="007A19C5">
        <w:rPr>
          <w:vertAlign w:val="superscript"/>
        </w:rPr>
        <w:t>b</w:t>
      </w:r>
    </w:p>
    <w:p w:rsidR="00E053A2" w:rsidRDefault="00E053A2" w:rsidP="006347B4">
      <w:r>
        <w:t>Within-groups</w:t>
      </w:r>
      <w:r>
        <w:tab/>
      </w:r>
      <w:r>
        <w:tab/>
      </w:r>
      <w:r>
        <w:tab/>
        <w:t>95</w:t>
      </w:r>
      <w:r>
        <w:tab/>
      </w:r>
      <w:r>
        <w:tab/>
        <w:t>18.8</w:t>
      </w:r>
      <w:r>
        <w:tab/>
      </w:r>
      <w:r>
        <w:tab/>
        <w:t xml:space="preserve">      .199</w:t>
      </w:r>
    </w:p>
    <w:p w:rsidR="00E053A2" w:rsidRDefault="00E053A2" w:rsidP="006347B4">
      <w:r>
        <w:t>Total</w:t>
      </w:r>
      <w:r>
        <w:tab/>
      </w:r>
      <w:r>
        <w:tab/>
      </w:r>
      <w:r>
        <w:tab/>
      </w:r>
      <w:r>
        <w:tab/>
        <w:t>100</w:t>
      </w:r>
      <w:r>
        <w:tab/>
      </w:r>
      <w:r>
        <w:tab/>
        <w:t>20.0</w:t>
      </w:r>
    </w:p>
    <w:p w:rsidR="00E053A2" w:rsidRDefault="00E053A2" w:rsidP="006347B4">
      <w:r>
        <w:t>________________________________________________________________________</w:t>
      </w:r>
    </w:p>
    <w:p w:rsidR="00E053A2" w:rsidRDefault="00E053A2" w:rsidP="006347B4">
      <w:pPr>
        <w:rPr>
          <w:i/>
        </w:rPr>
      </w:pPr>
    </w:p>
    <w:p w:rsidR="00083C13" w:rsidRDefault="00083C13" w:rsidP="006347B4"/>
    <w:p w:rsidR="00083C13" w:rsidRDefault="00083C13" w:rsidP="006347B4"/>
    <w:p w:rsidR="00083C13" w:rsidRDefault="00083C13" w:rsidP="006347B4"/>
    <w:p w:rsidR="00083C13" w:rsidRDefault="00083C13" w:rsidP="006347B4"/>
    <w:p w:rsidR="00E053A2" w:rsidRPr="00E053A2" w:rsidRDefault="00E053A2" w:rsidP="006347B4">
      <w:r>
        <w:lastRenderedPageBreak/>
        <w:t>Table 5.23</w:t>
      </w:r>
    </w:p>
    <w:p w:rsidR="00E053A2" w:rsidRDefault="00E053A2" w:rsidP="006347B4">
      <w:pPr>
        <w:rPr>
          <w:i/>
        </w:rPr>
      </w:pPr>
    </w:p>
    <w:p w:rsidR="001A62A8" w:rsidRPr="00BA4132" w:rsidRDefault="00D55E54" w:rsidP="006347B4">
      <w:pPr>
        <w:rPr>
          <w:i/>
        </w:rPr>
      </w:pPr>
      <w:r w:rsidRPr="00BA4132">
        <w:rPr>
          <w:i/>
        </w:rPr>
        <w:t xml:space="preserve">Regression Analysis Summary for Predicting Students Total Social Capital Scores </w:t>
      </w:r>
    </w:p>
    <w:p w:rsidR="001A62A8" w:rsidRDefault="002C14D5" w:rsidP="006347B4">
      <w:r>
        <w:t>________________________________________________________________________</w:t>
      </w:r>
    </w:p>
    <w:p w:rsidR="002C14D5" w:rsidRDefault="002C14D5" w:rsidP="006347B4">
      <w:r w:rsidRPr="002C14D5">
        <w:t>Regression Analysis Summary for Predicting Students Total Social Capital Scores</w:t>
      </w:r>
    </w:p>
    <w:p w:rsidR="002C14D5" w:rsidRDefault="002C14D5" w:rsidP="006347B4">
      <w:r>
        <w:t>________________________________________________________________________</w:t>
      </w:r>
    </w:p>
    <w:p w:rsidR="00B05CA6" w:rsidRPr="00BA4132" w:rsidRDefault="00B05CA6" w:rsidP="006347B4">
      <w:pPr>
        <w:rPr>
          <w:sz w:val="20"/>
          <w:szCs w:val="20"/>
        </w:rPr>
      </w:pPr>
      <w:r w:rsidRPr="00BA4132">
        <w:rPr>
          <w:sz w:val="20"/>
          <w:szCs w:val="20"/>
        </w:rPr>
        <w:t>Variable</w:t>
      </w:r>
      <w:r w:rsidR="00D55E54" w:rsidRPr="00BA4132">
        <w:rPr>
          <w:sz w:val="20"/>
          <w:szCs w:val="20"/>
        </w:rPr>
        <w:t>s</w:t>
      </w:r>
      <w:r w:rsidR="00D55E54" w:rsidRPr="00BA4132">
        <w:rPr>
          <w:sz w:val="20"/>
          <w:szCs w:val="20"/>
        </w:rPr>
        <w:tab/>
      </w:r>
      <w:r w:rsidR="00D55E54" w:rsidRPr="00BA4132">
        <w:rPr>
          <w:sz w:val="20"/>
          <w:szCs w:val="20"/>
        </w:rPr>
        <w:tab/>
      </w:r>
      <w:r w:rsidR="00D55E54" w:rsidRPr="00BA4132">
        <w:rPr>
          <w:sz w:val="20"/>
          <w:szCs w:val="20"/>
          <w:u w:val="single"/>
        </w:rPr>
        <w:t>Unstandardized coefficients</w:t>
      </w:r>
      <w:r w:rsidR="00D55E54" w:rsidRPr="00BA4132">
        <w:rPr>
          <w:sz w:val="20"/>
          <w:szCs w:val="20"/>
        </w:rPr>
        <w:t xml:space="preserve"> </w:t>
      </w:r>
      <w:r w:rsidR="00060BB0" w:rsidRPr="00BA4132">
        <w:rPr>
          <w:sz w:val="20"/>
          <w:szCs w:val="20"/>
        </w:rPr>
        <w:t xml:space="preserve">    Standardized </w:t>
      </w:r>
    </w:p>
    <w:p w:rsidR="00060BB0" w:rsidRPr="00BA4132" w:rsidRDefault="00060BB0" w:rsidP="006347B4">
      <w:pPr>
        <w:rPr>
          <w:sz w:val="20"/>
          <w:szCs w:val="20"/>
        </w:rPr>
      </w:pPr>
      <w:r w:rsidRPr="00BA4132">
        <w:rPr>
          <w:sz w:val="20"/>
          <w:szCs w:val="20"/>
        </w:rPr>
        <w:tab/>
      </w:r>
      <w:r w:rsidRPr="00BA4132">
        <w:rPr>
          <w:sz w:val="20"/>
          <w:szCs w:val="20"/>
        </w:rPr>
        <w:tab/>
      </w:r>
      <w:r w:rsidRPr="00BA4132">
        <w:rPr>
          <w:sz w:val="20"/>
          <w:szCs w:val="20"/>
        </w:rPr>
        <w:tab/>
      </w:r>
      <w:r w:rsidRPr="00BA4132">
        <w:rPr>
          <w:sz w:val="20"/>
          <w:szCs w:val="20"/>
        </w:rPr>
        <w:tab/>
      </w:r>
      <w:r w:rsidRPr="00BA4132">
        <w:rPr>
          <w:sz w:val="20"/>
          <w:szCs w:val="20"/>
        </w:rPr>
        <w:tab/>
      </w:r>
      <w:r w:rsidRPr="00BA4132">
        <w:rPr>
          <w:sz w:val="20"/>
          <w:szCs w:val="20"/>
        </w:rPr>
        <w:tab/>
        <w:t xml:space="preserve">       </w:t>
      </w:r>
      <w:proofErr w:type="gramStart"/>
      <w:r w:rsidRPr="00BA4132">
        <w:rPr>
          <w:sz w:val="20"/>
          <w:szCs w:val="20"/>
        </w:rPr>
        <w:t>coefficients</w:t>
      </w:r>
      <w:proofErr w:type="gramEnd"/>
      <w:r w:rsidRPr="00BA4132">
        <w:rPr>
          <w:sz w:val="20"/>
          <w:szCs w:val="20"/>
        </w:rPr>
        <w:tab/>
      </w:r>
    </w:p>
    <w:p w:rsidR="00B05CA6" w:rsidRPr="00BA4132" w:rsidRDefault="00E8597B" w:rsidP="006347B4">
      <w:pPr>
        <w:rPr>
          <w:sz w:val="20"/>
          <w:szCs w:val="20"/>
        </w:rPr>
      </w:pPr>
      <w:r w:rsidRPr="00BA4132">
        <w:rPr>
          <w:sz w:val="20"/>
          <w:szCs w:val="20"/>
        </w:rPr>
        <w:tab/>
      </w:r>
      <w:r w:rsidR="00B05CA6" w:rsidRPr="00BA4132">
        <w:rPr>
          <w:sz w:val="20"/>
          <w:szCs w:val="20"/>
        </w:rPr>
        <w:t xml:space="preserve"> </w:t>
      </w:r>
      <w:r w:rsidR="00060BB0" w:rsidRPr="00BA4132">
        <w:rPr>
          <w:sz w:val="20"/>
          <w:szCs w:val="20"/>
        </w:rPr>
        <w:tab/>
      </w:r>
      <w:r w:rsidR="00060BB0" w:rsidRPr="00BA4132">
        <w:rPr>
          <w:sz w:val="20"/>
          <w:szCs w:val="20"/>
        </w:rPr>
        <w:tab/>
      </w:r>
      <w:r w:rsidR="00060BB0" w:rsidRPr="00BA4132">
        <w:rPr>
          <w:sz w:val="20"/>
          <w:szCs w:val="20"/>
        </w:rPr>
        <w:tab/>
      </w:r>
      <w:r w:rsidR="00060BB0" w:rsidRPr="00BA4132">
        <w:rPr>
          <w:sz w:val="20"/>
          <w:szCs w:val="20"/>
        </w:rPr>
        <w:tab/>
      </w:r>
      <w:r w:rsidR="00060BB0" w:rsidRPr="00BA4132">
        <w:rPr>
          <w:sz w:val="20"/>
          <w:szCs w:val="20"/>
        </w:rPr>
        <w:tab/>
        <w:t xml:space="preserve">       Beta (</w:t>
      </w:r>
      <w:r w:rsidR="00060BB0" w:rsidRPr="00BA4132">
        <w:rPr>
          <w:i/>
          <w:sz w:val="20"/>
          <w:szCs w:val="20"/>
        </w:rPr>
        <w:t>β</w:t>
      </w:r>
      <w:r w:rsidR="00060BB0" w:rsidRPr="00BA4132">
        <w:rPr>
          <w:sz w:val="20"/>
          <w:szCs w:val="20"/>
        </w:rPr>
        <w:t>)</w:t>
      </w:r>
      <w:r w:rsidR="00060BB0" w:rsidRPr="00BA4132">
        <w:rPr>
          <w:sz w:val="20"/>
          <w:szCs w:val="20"/>
        </w:rPr>
        <w:tab/>
      </w:r>
      <w:r w:rsidR="00B05CA6" w:rsidRPr="00BA4132">
        <w:rPr>
          <w:sz w:val="20"/>
          <w:szCs w:val="20"/>
        </w:rPr>
        <w:t xml:space="preserve">                                                   </w:t>
      </w:r>
    </w:p>
    <w:p w:rsidR="00213A7B" w:rsidRPr="00BA4132" w:rsidRDefault="00B05CA6" w:rsidP="00B05CA6">
      <w:pPr>
        <w:ind w:firstLine="720"/>
      </w:pPr>
      <w:r w:rsidRPr="00BA4132">
        <w:rPr>
          <w:i/>
          <w:sz w:val="20"/>
          <w:szCs w:val="20"/>
        </w:rPr>
        <w:t xml:space="preserve">                            </w:t>
      </w:r>
      <w:r w:rsidR="00D55E54" w:rsidRPr="00BA4132">
        <w:rPr>
          <w:sz w:val="20"/>
          <w:szCs w:val="20"/>
        </w:rPr>
        <w:t xml:space="preserve">   </w:t>
      </w:r>
      <w:r w:rsidRPr="00BA4132">
        <w:rPr>
          <w:sz w:val="20"/>
          <w:szCs w:val="20"/>
        </w:rPr>
        <w:t>B</w:t>
      </w:r>
      <w:r w:rsidR="00D55E54" w:rsidRPr="00BA4132">
        <w:rPr>
          <w:sz w:val="20"/>
          <w:szCs w:val="20"/>
        </w:rPr>
        <w:t xml:space="preserve">          </w:t>
      </w:r>
      <w:r w:rsidR="00060BB0" w:rsidRPr="00BA4132">
        <w:rPr>
          <w:sz w:val="20"/>
          <w:szCs w:val="20"/>
        </w:rPr>
        <w:tab/>
      </w:r>
      <w:r w:rsidRPr="00BA4132">
        <w:rPr>
          <w:sz w:val="20"/>
          <w:szCs w:val="20"/>
        </w:rPr>
        <w:t>SE</w:t>
      </w:r>
      <w:r w:rsidRPr="00BA4132">
        <w:rPr>
          <w:i/>
          <w:sz w:val="20"/>
          <w:szCs w:val="20"/>
        </w:rPr>
        <w:t xml:space="preserve"> </w:t>
      </w:r>
      <w:r w:rsidR="00060BB0" w:rsidRPr="00BA4132">
        <w:rPr>
          <w:i/>
          <w:sz w:val="20"/>
          <w:szCs w:val="20"/>
        </w:rPr>
        <w:tab/>
      </w:r>
      <w:r w:rsidR="00060BB0" w:rsidRPr="00BA4132">
        <w:rPr>
          <w:i/>
          <w:sz w:val="20"/>
          <w:szCs w:val="20"/>
        </w:rPr>
        <w:tab/>
      </w:r>
      <w:r w:rsidR="00060BB0" w:rsidRPr="00BA4132">
        <w:rPr>
          <w:i/>
          <w:sz w:val="20"/>
          <w:szCs w:val="20"/>
        </w:rPr>
        <w:tab/>
      </w:r>
      <w:r w:rsidR="002D1B0E" w:rsidRPr="00BA4132">
        <w:rPr>
          <w:sz w:val="20"/>
          <w:szCs w:val="20"/>
        </w:rPr>
        <w:t>t</w:t>
      </w:r>
      <w:r w:rsidR="00060BB0" w:rsidRPr="00BA4132">
        <w:rPr>
          <w:i/>
          <w:sz w:val="20"/>
          <w:szCs w:val="20"/>
        </w:rPr>
        <w:tab/>
      </w:r>
      <w:r w:rsidR="00060BB0" w:rsidRPr="00BA4132">
        <w:rPr>
          <w:sz w:val="20"/>
          <w:szCs w:val="20"/>
        </w:rPr>
        <w:t>Sig.</w:t>
      </w:r>
      <w:r w:rsidRPr="00BA4132">
        <w:rPr>
          <w:i/>
          <w:sz w:val="20"/>
          <w:szCs w:val="20"/>
        </w:rPr>
        <w:tab/>
      </w:r>
      <w:r w:rsidR="002D1B0E" w:rsidRPr="00BA4132">
        <w:rPr>
          <w:sz w:val="20"/>
          <w:szCs w:val="20"/>
        </w:rPr>
        <w:t>Pearson’s r</w:t>
      </w:r>
      <w:r w:rsidRPr="00BA4132">
        <w:rPr>
          <w:i/>
          <w:sz w:val="20"/>
          <w:szCs w:val="20"/>
        </w:rPr>
        <w:tab/>
      </w:r>
      <w:r w:rsidR="00213A7B" w:rsidRPr="00BA4132">
        <w:t xml:space="preserve"> ___________________________________________________________________</w:t>
      </w:r>
      <w:r w:rsidR="002C14D5">
        <w:t>_____</w:t>
      </w:r>
    </w:p>
    <w:p w:rsidR="00B05CA6" w:rsidRPr="00BA4132" w:rsidRDefault="00B05CA6" w:rsidP="006347B4">
      <w:pPr>
        <w:rPr>
          <w:sz w:val="20"/>
          <w:szCs w:val="20"/>
        </w:rPr>
      </w:pPr>
    </w:p>
    <w:p w:rsidR="002D1B0E" w:rsidRPr="00BA4132" w:rsidRDefault="002D1B0E" w:rsidP="006347B4">
      <w:pPr>
        <w:rPr>
          <w:sz w:val="20"/>
          <w:szCs w:val="20"/>
        </w:rPr>
      </w:pPr>
      <w:r w:rsidRPr="00BA4132">
        <w:rPr>
          <w:sz w:val="20"/>
          <w:szCs w:val="20"/>
        </w:rPr>
        <w:t>(Constant)</w:t>
      </w:r>
      <w:r w:rsidRPr="00BA4132">
        <w:rPr>
          <w:sz w:val="20"/>
          <w:szCs w:val="20"/>
        </w:rPr>
        <w:tab/>
      </w:r>
      <w:r w:rsidRPr="00BA4132">
        <w:rPr>
          <w:sz w:val="20"/>
          <w:szCs w:val="20"/>
        </w:rPr>
        <w:tab/>
        <w:t>3.44</w:t>
      </w:r>
      <w:r w:rsidRPr="00BA4132">
        <w:rPr>
          <w:sz w:val="20"/>
          <w:szCs w:val="20"/>
        </w:rPr>
        <w:tab/>
      </w:r>
      <w:r w:rsidRPr="00BA4132">
        <w:rPr>
          <w:sz w:val="20"/>
          <w:szCs w:val="20"/>
        </w:rPr>
        <w:tab/>
        <w:t>.257</w:t>
      </w:r>
      <w:r w:rsidRPr="00BA4132">
        <w:rPr>
          <w:sz w:val="20"/>
          <w:szCs w:val="20"/>
        </w:rPr>
        <w:tab/>
      </w:r>
      <w:r w:rsidRPr="00BA4132">
        <w:rPr>
          <w:sz w:val="20"/>
          <w:szCs w:val="20"/>
        </w:rPr>
        <w:tab/>
      </w:r>
      <w:r w:rsidRPr="00BA4132">
        <w:rPr>
          <w:sz w:val="20"/>
          <w:szCs w:val="20"/>
        </w:rPr>
        <w:tab/>
        <w:t>13.415</w:t>
      </w:r>
      <w:r w:rsidRPr="00BA4132">
        <w:rPr>
          <w:sz w:val="20"/>
          <w:szCs w:val="20"/>
        </w:rPr>
        <w:tab/>
        <w:t>.000</w:t>
      </w:r>
    </w:p>
    <w:p w:rsidR="002D1B0E" w:rsidRPr="00BA4132" w:rsidRDefault="002D1B0E" w:rsidP="006347B4">
      <w:pPr>
        <w:rPr>
          <w:sz w:val="20"/>
          <w:szCs w:val="20"/>
        </w:rPr>
      </w:pPr>
    </w:p>
    <w:p w:rsidR="00213A7B" w:rsidRPr="00BA4132" w:rsidRDefault="00213A7B" w:rsidP="006347B4">
      <w:pPr>
        <w:rPr>
          <w:sz w:val="20"/>
          <w:szCs w:val="20"/>
        </w:rPr>
      </w:pPr>
      <w:r w:rsidRPr="00BA4132">
        <w:rPr>
          <w:sz w:val="20"/>
          <w:szCs w:val="20"/>
        </w:rPr>
        <w:t>Student Service Hours</w:t>
      </w:r>
      <w:r w:rsidR="00B05CA6" w:rsidRPr="00BA4132">
        <w:rPr>
          <w:sz w:val="20"/>
          <w:szCs w:val="20"/>
        </w:rPr>
        <w:tab/>
        <w:t>.</w:t>
      </w:r>
      <w:r w:rsidR="003B2211" w:rsidRPr="00BA4132">
        <w:rPr>
          <w:sz w:val="20"/>
          <w:szCs w:val="20"/>
        </w:rPr>
        <w:t>001</w:t>
      </w:r>
      <w:r w:rsidR="00B05CA6" w:rsidRPr="00BA4132">
        <w:rPr>
          <w:sz w:val="20"/>
          <w:szCs w:val="20"/>
        </w:rPr>
        <w:tab/>
      </w:r>
      <w:r w:rsidR="00060BB0" w:rsidRPr="00BA4132">
        <w:rPr>
          <w:sz w:val="20"/>
          <w:szCs w:val="20"/>
        </w:rPr>
        <w:tab/>
      </w:r>
      <w:r w:rsidR="00B05CA6" w:rsidRPr="00BA4132">
        <w:rPr>
          <w:sz w:val="20"/>
          <w:szCs w:val="20"/>
        </w:rPr>
        <w:t>.</w:t>
      </w:r>
      <w:r w:rsidR="003B2211" w:rsidRPr="00BA4132">
        <w:rPr>
          <w:sz w:val="20"/>
          <w:szCs w:val="20"/>
        </w:rPr>
        <w:t>001</w:t>
      </w:r>
      <w:r w:rsidR="00B05CA6" w:rsidRPr="00BA4132">
        <w:rPr>
          <w:sz w:val="20"/>
          <w:szCs w:val="20"/>
        </w:rPr>
        <w:tab/>
      </w:r>
      <w:r w:rsidR="002D1B0E" w:rsidRPr="00BA4132">
        <w:rPr>
          <w:sz w:val="20"/>
          <w:szCs w:val="20"/>
        </w:rPr>
        <w:t xml:space="preserve">      </w:t>
      </w:r>
      <w:r w:rsidR="00B05CA6" w:rsidRPr="00BA4132">
        <w:rPr>
          <w:sz w:val="20"/>
          <w:szCs w:val="20"/>
        </w:rPr>
        <w:t>.</w:t>
      </w:r>
      <w:r w:rsidR="003B2211" w:rsidRPr="00BA4132">
        <w:rPr>
          <w:sz w:val="20"/>
          <w:szCs w:val="20"/>
        </w:rPr>
        <w:t>085</w:t>
      </w:r>
      <w:r w:rsidR="003B2211" w:rsidRPr="00BA4132">
        <w:rPr>
          <w:sz w:val="20"/>
          <w:szCs w:val="20"/>
        </w:rPr>
        <w:tab/>
      </w:r>
      <w:r w:rsidR="00060BB0" w:rsidRPr="00BA4132">
        <w:rPr>
          <w:sz w:val="20"/>
          <w:szCs w:val="20"/>
        </w:rPr>
        <w:tab/>
      </w:r>
      <w:r w:rsidR="002D1B0E" w:rsidRPr="00BA4132">
        <w:rPr>
          <w:sz w:val="20"/>
          <w:szCs w:val="20"/>
        </w:rPr>
        <w:t>.834</w:t>
      </w:r>
      <w:r w:rsidR="002D1B0E" w:rsidRPr="00BA4132">
        <w:rPr>
          <w:sz w:val="20"/>
          <w:szCs w:val="20"/>
        </w:rPr>
        <w:tab/>
      </w:r>
      <w:r w:rsidR="003B2211" w:rsidRPr="00BA4132">
        <w:rPr>
          <w:sz w:val="20"/>
          <w:szCs w:val="20"/>
        </w:rPr>
        <w:t>.406</w:t>
      </w:r>
      <w:r w:rsidRPr="00BA4132">
        <w:rPr>
          <w:sz w:val="20"/>
          <w:szCs w:val="20"/>
        </w:rPr>
        <w:t xml:space="preserve"> </w:t>
      </w:r>
      <w:r w:rsidR="00642F33" w:rsidRPr="00BA4132">
        <w:rPr>
          <w:sz w:val="20"/>
          <w:szCs w:val="20"/>
        </w:rPr>
        <w:tab/>
        <w:t>.092</w:t>
      </w:r>
      <w:r w:rsidR="00B05CA6" w:rsidRPr="00BA4132">
        <w:rPr>
          <w:sz w:val="20"/>
          <w:szCs w:val="20"/>
        </w:rPr>
        <w:tab/>
      </w:r>
    </w:p>
    <w:p w:rsidR="00B05CA6" w:rsidRPr="00BA4132" w:rsidRDefault="00B05CA6" w:rsidP="006347B4">
      <w:pPr>
        <w:rPr>
          <w:sz w:val="20"/>
          <w:szCs w:val="20"/>
        </w:rPr>
      </w:pPr>
    </w:p>
    <w:p w:rsidR="00213A7B" w:rsidRPr="00BA4132" w:rsidRDefault="00213A7B" w:rsidP="006347B4">
      <w:pPr>
        <w:rPr>
          <w:sz w:val="20"/>
          <w:szCs w:val="20"/>
        </w:rPr>
      </w:pPr>
      <w:r w:rsidRPr="00BA4132">
        <w:rPr>
          <w:sz w:val="20"/>
          <w:szCs w:val="20"/>
        </w:rPr>
        <w:t>College Attainment</w:t>
      </w:r>
      <w:r w:rsidR="003B2211" w:rsidRPr="00BA4132">
        <w:rPr>
          <w:sz w:val="20"/>
          <w:szCs w:val="20"/>
        </w:rPr>
        <w:tab/>
        <w:t>-.008</w:t>
      </w:r>
      <w:r w:rsidR="003B2211" w:rsidRPr="00BA4132">
        <w:rPr>
          <w:sz w:val="20"/>
          <w:szCs w:val="20"/>
        </w:rPr>
        <w:tab/>
      </w:r>
      <w:r w:rsidR="00060BB0" w:rsidRPr="00BA4132">
        <w:rPr>
          <w:sz w:val="20"/>
          <w:szCs w:val="20"/>
        </w:rPr>
        <w:tab/>
      </w:r>
      <w:r w:rsidR="003B2211" w:rsidRPr="00BA4132">
        <w:rPr>
          <w:sz w:val="20"/>
          <w:szCs w:val="20"/>
        </w:rPr>
        <w:t>.040</w:t>
      </w:r>
      <w:r w:rsidR="003B2211" w:rsidRPr="00BA4132">
        <w:rPr>
          <w:sz w:val="20"/>
          <w:szCs w:val="20"/>
        </w:rPr>
        <w:tab/>
      </w:r>
      <w:r w:rsidR="002D1B0E" w:rsidRPr="00BA4132">
        <w:rPr>
          <w:sz w:val="20"/>
          <w:szCs w:val="20"/>
        </w:rPr>
        <w:t xml:space="preserve">     </w:t>
      </w:r>
      <w:r w:rsidR="003B2211" w:rsidRPr="00BA4132">
        <w:rPr>
          <w:sz w:val="20"/>
          <w:szCs w:val="20"/>
        </w:rPr>
        <w:t>-.022</w:t>
      </w:r>
      <w:r w:rsidR="003B2211" w:rsidRPr="00BA4132">
        <w:rPr>
          <w:sz w:val="20"/>
          <w:szCs w:val="20"/>
        </w:rPr>
        <w:tab/>
      </w:r>
      <w:r w:rsidR="00060BB0" w:rsidRPr="00BA4132">
        <w:rPr>
          <w:sz w:val="20"/>
          <w:szCs w:val="20"/>
        </w:rPr>
        <w:tab/>
      </w:r>
      <w:r w:rsidR="002D1B0E" w:rsidRPr="00BA4132">
        <w:rPr>
          <w:sz w:val="20"/>
          <w:szCs w:val="20"/>
        </w:rPr>
        <w:t>-.208</w:t>
      </w:r>
      <w:r w:rsidR="002D1B0E" w:rsidRPr="00BA4132">
        <w:rPr>
          <w:sz w:val="20"/>
          <w:szCs w:val="20"/>
        </w:rPr>
        <w:tab/>
      </w:r>
      <w:r w:rsidR="003B2211" w:rsidRPr="00BA4132">
        <w:rPr>
          <w:sz w:val="20"/>
          <w:szCs w:val="20"/>
        </w:rPr>
        <w:t>.836</w:t>
      </w:r>
      <w:r w:rsidRPr="00BA4132">
        <w:rPr>
          <w:sz w:val="20"/>
          <w:szCs w:val="20"/>
        </w:rPr>
        <w:t xml:space="preserve"> </w:t>
      </w:r>
      <w:r w:rsidR="00642F33" w:rsidRPr="00BA4132">
        <w:rPr>
          <w:sz w:val="20"/>
          <w:szCs w:val="20"/>
        </w:rPr>
        <w:tab/>
        <w:t>-038</w:t>
      </w:r>
    </w:p>
    <w:p w:rsidR="00B05CA6" w:rsidRPr="00BA4132" w:rsidRDefault="00B05CA6" w:rsidP="006347B4">
      <w:pPr>
        <w:rPr>
          <w:sz w:val="20"/>
          <w:szCs w:val="20"/>
        </w:rPr>
      </w:pPr>
    </w:p>
    <w:p w:rsidR="00213A7B" w:rsidRPr="00BA4132" w:rsidRDefault="00213A7B" w:rsidP="006347B4">
      <w:pPr>
        <w:rPr>
          <w:sz w:val="20"/>
          <w:szCs w:val="20"/>
        </w:rPr>
      </w:pPr>
      <w:r w:rsidRPr="00BA4132">
        <w:rPr>
          <w:sz w:val="20"/>
          <w:szCs w:val="20"/>
        </w:rPr>
        <w:t>Parent Service Hours</w:t>
      </w:r>
      <w:r w:rsidR="003B2211" w:rsidRPr="00BA4132">
        <w:rPr>
          <w:sz w:val="20"/>
          <w:szCs w:val="20"/>
        </w:rPr>
        <w:tab/>
        <w:t>.000</w:t>
      </w:r>
      <w:r w:rsidR="003B2211" w:rsidRPr="00BA4132">
        <w:rPr>
          <w:sz w:val="20"/>
          <w:szCs w:val="20"/>
        </w:rPr>
        <w:tab/>
      </w:r>
      <w:r w:rsidR="00060BB0" w:rsidRPr="00BA4132">
        <w:rPr>
          <w:sz w:val="20"/>
          <w:szCs w:val="20"/>
        </w:rPr>
        <w:tab/>
      </w:r>
      <w:r w:rsidR="003B2211" w:rsidRPr="00BA4132">
        <w:rPr>
          <w:sz w:val="20"/>
          <w:szCs w:val="20"/>
        </w:rPr>
        <w:t>.007</w:t>
      </w:r>
      <w:r w:rsidR="003B2211" w:rsidRPr="00BA4132">
        <w:rPr>
          <w:sz w:val="20"/>
          <w:szCs w:val="20"/>
        </w:rPr>
        <w:tab/>
      </w:r>
      <w:r w:rsidR="002D1B0E" w:rsidRPr="00BA4132">
        <w:rPr>
          <w:sz w:val="20"/>
          <w:szCs w:val="20"/>
        </w:rPr>
        <w:t xml:space="preserve">     </w:t>
      </w:r>
      <w:r w:rsidR="003B2211" w:rsidRPr="00BA4132">
        <w:rPr>
          <w:sz w:val="20"/>
          <w:szCs w:val="20"/>
        </w:rPr>
        <w:t>-.006</w:t>
      </w:r>
      <w:r w:rsidR="003B2211" w:rsidRPr="00BA4132">
        <w:rPr>
          <w:sz w:val="20"/>
          <w:szCs w:val="20"/>
        </w:rPr>
        <w:tab/>
      </w:r>
      <w:r w:rsidR="00060BB0" w:rsidRPr="00BA4132">
        <w:rPr>
          <w:sz w:val="20"/>
          <w:szCs w:val="20"/>
        </w:rPr>
        <w:tab/>
      </w:r>
      <w:r w:rsidR="002D1B0E" w:rsidRPr="00BA4132">
        <w:rPr>
          <w:sz w:val="20"/>
          <w:szCs w:val="20"/>
        </w:rPr>
        <w:t>-.058</w:t>
      </w:r>
      <w:r w:rsidR="002D1B0E" w:rsidRPr="00BA4132">
        <w:rPr>
          <w:sz w:val="20"/>
          <w:szCs w:val="20"/>
        </w:rPr>
        <w:tab/>
      </w:r>
      <w:r w:rsidR="003B2211" w:rsidRPr="00BA4132">
        <w:rPr>
          <w:sz w:val="20"/>
          <w:szCs w:val="20"/>
        </w:rPr>
        <w:t>.954</w:t>
      </w:r>
      <w:r w:rsidRPr="00BA4132">
        <w:rPr>
          <w:sz w:val="20"/>
          <w:szCs w:val="20"/>
        </w:rPr>
        <w:t xml:space="preserve"> </w:t>
      </w:r>
      <w:r w:rsidR="00642F33" w:rsidRPr="00BA4132">
        <w:rPr>
          <w:sz w:val="20"/>
          <w:szCs w:val="20"/>
        </w:rPr>
        <w:tab/>
        <w:t>-.021</w:t>
      </w:r>
    </w:p>
    <w:p w:rsidR="00B05CA6" w:rsidRPr="00BA4132" w:rsidRDefault="00B05CA6" w:rsidP="006347B4">
      <w:pPr>
        <w:rPr>
          <w:sz w:val="20"/>
          <w:szCs w:val="20"/>
        </w:rPr>
      </w:pPr>
    </w:p>
    <w:p w:rsidR="00213A7B" w:rsidRPr="00BA4132" w:rsidRDefault="00213A7B" w:rsidP="006347B4">
      <w:pPr>
        <w:rPr>
          <w:sz w:val="20"/>
          <w:szCs w:val="20"/>
        </w:rPr>
      </w:pPr>
      <w:r w:rsidRPr="00BA4132">
        <w:rPr>
          <w:sz w:val="20"/>
          <w:szCs w:val="20"/>
        </w:rPr>
        <w:t>Grade Point Averages</w:t>
      </w:r>
      <w:r w:rsidR="003B2211" w:rsidRPr="00BA4132">
        <w:rPr>
          <w:sz w:val="20"/>
          <w:szCs w:val="20"/>
        </w:rPr>
        <w:tab/>
      </w:r>
      <w:r w:rsidRPr="00BA4132">
        <w:rPr>
          <w:sz w:val="20"/>
          <w:szCs w:val="20"/>
        </w:rPr>
        <w:t xml:space="preserve"> </w:t>
      </w:r>
      <w:r w:rsidR="003B2211" w:rsidRPr="00BA4132">
        <w:rPr>
          <w:sz w:val="20"/>
          <w:szCs w:val="20"/>
        </w:rPr>
        <w:t>.185</w:t>
      </w:r>
      <w:r w:rsidR="003B2211" w:rsidRPr="00BA4132">
        <w:rPr>
          <w:sz w:val="20"/>
          <w:szCs w:val="20"/>
        </w:rPr>
        <w:tab/>
      </w:r>
      <w:r w:rsidR="00060BB0" w:rsidRPr="00BA4132">
        <w:rPr>
          <w:sz w:val="20"/>
          <w:szCs w:val="20"/>
        </w:rPr>
        <w:tab/>
      </w:r>
      <w:r w:rsidR="003B2211" w:rsidRPr="00BA4132">
        <w:rPr>
          <w:sz w:val="20"/>
          <w:szCs w:val="20"/>
        </w:rPr>
        <w:t>.082</w:t>
      </w:r>
      <w:r w:rsidR="003B2211" w:rsidRPr="00BA4132">
        <w:rPr>
          <w:sz w:val="20"/>
          <w:szCs w:val="20"/>
        </w:rPr>
        <w:tab/>
      </w:r>
      <w:r w:rsidR="002D1B0E" w:rsidRPr="00BA4132">
        <w:rPr>
          <w:sz w:val="20"/>
          <w:szCs w:val="20"/>
        </w:rPr>
        <w:t xml:space="preserve">     </w:t>
      </w:r>
      <w:r w:rsidR="003B2211" w:rsidRPr="00BA4132">
        <w:rPr>
          <w:sz w:val="20"/>
          <w:szCs w:val="20"/>
        </w:rPr>
        <w:t>.249</w:t>
      </w:r>
      <w:r w:rsidR="003B2211" w:rsidRPr="00BA4132">
        <w:rPr>
          <w:sz w:val="20"/>
          <w:szCs w:val="20"/>
        </w:rPr>
        <w:tab/>
      </w:r>
      <w:r w:rsidR="00060BB0" w:rsidRPr="00BA4132">
        <w:rPr>
          <w:sz w:val="20"/>
          <w:szCs w:val="20"/>
        </w:rPr>
        <w:tab/>
      </w:r>
      <w:r w:rsidR="002D1B0E" w:rsidRPr="00BA4132">
        <w:rPr>
          <w:sz w:val="20"/>
          <w:szCs w:val="20"/>
        </w:rPr>
        <w:t>2.243</w:t>
      </w:r>
      <w:r w:rsidR="002D1B0E" w:rsidRPr="00BA4132">
        <w:rPr>
          <w:sz w:val="20"/>
          <w:szCs w:val="20"/>
        </w:rPr>
        <w:tab/>
      </w:r>
      <w:r w:rsidR="003B2211" w:rsidRPr="00BA4132">
        <w:rPr>
          <w:sz w:val="20"/>
          <w:szCs w:val="20"/>
        </w:rPr>
        <w:t>.027*</w:t>
      </w:r>
      <w:r w:rsidR="00642F33" w:rsidRPr="00BA4132">
        <w:rPr>
          <w:sz w:val="20"/>
          <w:szCs w:val="20"/>
        </w:rPr>
        <w:tab/>
        <w:t>.211</w:t>
      </w:r>
      <w:r w:rsidR="00642F33" w:rsidRPr="00BA4132">
        <w:rPr>
          <w:sz w:val="20"/>
          <w:szCs w:val="20"/>
        </w:rPr>
        <w:tab/>
      </w:r>
    </w:p>
    <w:p w:rsidR="00B05CA6" w:rsidRPr="00BA4132" w:rsidRDefault="00B05CA6" w:rsidP="006347B4">
      <w:pPr>
        <w:rPr>
          <w:sz w:val="20"/>
          <w:szCs w:val="20"/>
        </w:rPr>
      </w:pPr>
    </w:p>
    <w:p w:rsidR="003B2211" w:rsidRPr="00BA4132" w:rsidRDefault="00213A7B" w:rsidP="006347B4">
      <w:pPr>
        <w:rPr>
          <w:sz w:val="20"/>
          <w:szCs w:val="20"/>
        </w:rPr>
      </w:pPr>
      <w:r w:rsidRPr="00BA4132">
        <w:rPr>
          <w:sz w:val="20"/>
          <w:szCs w:val="20"/>
        </w:rPr>
        <w:t xml:space="preserve">American College Test </w:t>
      </w:r>
      <w:r w:rsidR="003B2211" w:rsidRPr="00BA4132">
        <w:rPr>
          <w:sz w:val="20"/>
          <w:szCs w:val="20"/>
        </w:rPr>
        <w:tab/>
        <w:t>-.011</w:t>
      </w:r>
      <w:r w:rsidR="003B2211" w:rsidRPr="00BA4132">
        <w:rPr>
          <w:sz w:val="20"/>
          <w:szCs w:val="20"/>
        </w:rPr>
        <w:tab/>
      </w:r>
      <w:r w:rsidR="00060BB0" w:rsidRPr="00BA4132">
        <w:rPr>
          <w:sz w:val="20"/>
          <w:szCs w:val="20"/>
        </w:rPr>
        <w:tab/>
      </w:r>
      <w:r w:rsidR="003B2211" w:rsidRPr="00BA4132">
        <w:rPr>
          <w:sz w:val="20"/>
          <w:szCs w:val="20"/>
        </w:rPr>
        <w:t>.012</w:t>
      </w:r>
      <w:r w:rsidR="003B2211" w:rsidRPr="00BA4132">
        <w:rPr>
          <w:sz w:val="20"/>
          <w:szCs w:val="20"/>
        </w:rPr>
        <w:tab/>
      </w:r>
      <w:r w:rsidR="002D1B0E" w:rsidRPr="00BA4132">
        <w:rPr>
          <w:sz w:val="20"/>
          <w:szCs w:val="20"/>
        </w:rPr>
        <w:t xml:space="preserve">    </w:t>
      </w:r>
      <w:r w:rsidR="003B2211" w:rsidRPr="00BA4132">
        <w:rPr>
          <w:sz w:val="20"/>
          <w:szCs w:val="20"/>
        </w:rPr>
        <w:t>-.102</w:t>
      </w:r>
      <w:r w:rsidR="003B2211" w:rsidRPr="00BA4132">
        <w:rPr>
          <w:sz w:val="20"/>
          <w:szCs w:val="20"/>
        </w:rPr>
        <w:tab/>
      </w:r>
      <w:r w:rsidR="00060BB0" w:rsidRPr="00BA4132">
        <w:rPr>
          <w:sz w:val="20"/>
          <w:szCs w:val="20"/>
        </w:rPr>
        <w:tab/>
      </w:r>
      <w:r w:rsidR="002D1B0E" w:rsidRPr="00BA4132">
        <w:rPr>
          <w:sz w:val="20"/>
          <w:szCs w:val="20"/>
        </w:rPr>
        <w:t>-.887</w:t>
      </w:r>
      <w:r w:rsidR="002D1B0E" w:rsidRPr="00BA4132">
        <w:rPr>
          <w:sz w:val="20"/>
          <w:szCs w:val="20"/>
        </w:rPr>
        <w:tab/>
      </w:r>
      <w:r w:rsidR="003B2211" w:rsidRPr="00BA4132">
        <w:rPr>
          <w:sz w:val="20"/>
          <w:szCs w:val="20"/>
        </w:rPr>
        <w:t>.377</w:t>
      </w:r>
      <w:r w:rsidR="00642F33" w:rsidRPr="00BA4132">
        <w:rPr>
          <w:sz w:val="20"/>
          <w:szCs w:val="20"/>
        </w:rPr>
        <w:tab/>
        <w:t>-.003</w:t>
      </w:r>
    </w:p>
    <w:p w:rsidR="003B2211" w:rsidRPr="00BA4132" w:rsidRDefault="003B2211" w:rsidP="006347B4">
      <w:pPr>
        <w:rPr>
          <w:sz w:val="20"/>
          <w:szCs w:val="20"/>
        </w:rPr>
      </w:pPr>
      <w:r w:rsidRPr="00BA4132">
        <w:rPr>
          <w:sz w:val="20"/>
          <w:szCs w:val="20"/>
        </w:rPr>
        <w:t xml:space="preserve"> ___________________________________________________________________________________</w:t>
      </w:r>
      <w:r w:rsidR="002C14D5">
        <w:rPr>
          <w:sz w:val="20"/>
          <w:szCs w:val="20"/>
        </w:rPr>
        <w:t>__</w:t>
      </w:r>
    </w:p>
    <w:p w:rsidR="00222A8F" w:rsidRPr="00BA4132" w:rsidRDefault="003B2211" w:rsidP="006347B4">
      <w:pPr>
        <w:rPr>
          <w:i/>
        </w:rPr>
      </w:pPr>
      <w:r w:rsidRPr="00BA4132">
        <w:rPr>
          <w:i/>
          <w:sz w:val="20"/>
          <w:szCs w:val="20"/>
        </w:rPr>
        <w:t>Note. *p</w:t>
      </w:r>
      <w:r w:rsidRPr="00BA4132">
        <w:rPr>
          <w:sz w:val="20"/>
          <w:szCs w:val="20"/>
        </w:rPr>
        <w:t xml:space="preserve"> &lt; </w:t>
      </w:r>
      <w:r w:rsidR="00642F33" w:rsidRPr="00BA4132">
        <w:rPr>
          <w:sz w:val="20"/>
          <w:szCs w:val="20"/>
        </w:rPr>
        <w:t>0</w:t>
      </w:r>
      <w:r w:rsidRPr="00BA4132">
        <w:rPr>
          <w:sz w:val="20"/>
          <w:szCs w:val="20"/>
        </w:rPr>
        <w:t>.05</w:t>
      </w:r>
      <w:r w:rsidR="00642F33" w:rsidRPr="00BA4132">
        <w:rPr>
          <w:sz w:val="20"/>
          <w:szCs w:val="20"/>
        </w:rPr>
        <w:t xml:space="preserve"> indicate significance at the 95% level</w:t>
      </w:r>
      <w:r w:rsidR="001A62A8" w:rsidRPr="00BA4132">
        <w:rPr>
          <w:i/>
        </w:rPr>
        <w:t xml:space="preserve"> </w:t>
      </w:r>
    </w:p>
    <w:p w:rsidR="006347B4" w:rsidRPr="00BA4132" w:rsidRDefault="006347B4" w:rsidP="006347B4">
      <w:pPr>
        <w:rPr>
          <w:i/>
        </w:rPr>
      </w:pPr>
    </w:p>
    <w:p w:rsidR="008C4E91" w:rsidRPr="00BA4132" w:rsidRDefault="00962661" w:rsidP="00962661">
      <w:pPr>
        <w:spacing w:line="480" w:lineRule="auto"/>
        <w:ind w:firstLine="360"/>
        <w:rPr>
          <w:rFonts w:cs="Times New Roman"/>
          <w:szCs w:val="24"/>
        </w:rPr>
      </w:pPr>
      <w:r w:rsidRPr="00BA4132">
        <w:tab/>
      </w:r>
      <w:r w:rsidR="00963020" w:rsidRPr="00BA4132">
        <w:t>Multiple</w:t>
      </w:r>
      <w:r w:rsidR="00642F33" w:rsidRPr="00BA4132">
        <w:t>-correlation</w:t>
      </w:r>
      <w:r w:rsidR="00963020" w:rsidRPr="00BA4132">
        <w:t xml:space="preserve"> linear regression analysis was used to develop a model for predicting students’ total social capital scores from their parent and student service hours, college attainment, grade point averages and ACT scores. </w:t>
      </w:r>
      <w:r w:rsidR="003B2211" w:rsidRPr="00BA4132">
        <w:rPr>
          <w:rFonts w:cs="Times New Roman"/>
          <w:szCs w:val="24"/>
        </w:rPr>
        <w:t>Table 5.2</w:t>
      </w:r>
      <w:r w:rsidR="00642F33" w:rsidRPr="00BA4132">
        <w:rPr>
          <w:rFonts w:cs="Times New Roman"/>
          <w:szCs w:val="24"/>
        </w:rPr>
        <w:t>2</w:t>
      </w:r>
      <w:r w:rsidR="00963020" w:rsidRPr="00BA4132">
        <w:rPr>
          <w:rFonts w:cs="Times New Roman"/>
          <w:szCs w:val="24"/>
        </w:rPr>
        <w:t xml:space="preserve"> shows the results of the regression coefficients. The </w:t>
      </w:r>
      <w:r w:rsidR="00642F33" w:rsidRPr="00BA4132">
        <w:rPr>
          <w:rFonts w:cs="Times New Roman"/>
          <w:szCs w:val="24"/>
        </w:rPr>
        <w:t xml:space="preserve">results from the regression analysis indicated a statistically significant regression </w:t>
      </w:r>
      <w:proofErr w:type="gramStart"/>
      <w:r w:rsidR="008737CC" w:rsidRPr="00BA4132">
        <w:rPr>
          <w:rFonts w:cs="Times New Roman"/>
          <w:szCs w:val="24"/>
        </w:rPr>
        <w:t>F(</w:t>
      </w:r>
      <w:proofErr w:type="gramEnd"/>
      <w:r w:rsidR="008737CC" w:rsidRPr="00BA4132">
        <w:rPr>
          <w:rFonts w:cs="Times New Roman"/>
          <w:szCs w:val="24"/>
        </w:rPr>
        <w:t xml:space="preserve">5, .242) = 1.219, </w:t>
      </w:r>
      <w:r w:rsidR="008737CC" w:rsidRPr="00BA4132">
        <w:rPr>
          <w:rFonts w:cs="Times New Roman"/>
          <w:i/>
          <w:szCs w:val="24"/>
        </w:rPr>
        <w:t>p</w:t>
      </w:r>
      <w:r w:rsidR="008737CC" w:rsidRPr="00BA4132">
        <w:rPr>
          <w:rFonts w:cs="Times New Roman"/>
          <w:szCs w:val="24"/>
        </w:rPr>
        <w:t xml:space="preserve"> &lt; 0.027</w:t>
      </w:r>
      <w:r w:rsidR="00963020" w:rsidRPr="00BA4132">
        <w:rPr>
          <w:rFonts w:cs="Times New Roman"/>
          <w:szCs w:val="24"/>
        </w:rPr>
        <w:t xml:space="preserve"> </w:t>
      </w:r>
      <w:r w:rsidR="008737CC" w:rsidRPr="00BA4132">
        <w:rPr>
          <w:rFonts w:cs="Times New Roman"/>
          <w:szCs w:val="24"/>
        </w:rPr>
        <w:t xml:space="preserve">among </w:t>
      </w:r>
      <w:r w:rsidR="00963020" w:rsidRPr="00BA4132">
        <w:rPr>
          <w:rFonts w:cs="Times New Roman"/>
          <w:szCs w:val="24"/>
        </w:rPr>
        <w:t>predictor variable</w:t>
      </w:r>
      <w:r w:rsidR="00082C18" w:rsidRPr="00BA4132">
        <w:rPr>
          <w:rFonts w:cs="Times New Roman"/>
          <w:szCs w:val="24"/>
        </w:rPr>
        <w:t xml:space="preserve"> </w:t>
      </w:r>
      <w:r w:rsidRPr="00BA4132">
        <w:rPr>
          <w:rFonts w:cs="Times New Roman"/>
          <w:szCs w:val="24"/>
        </w:rPr>
        <w:t>student total level of social capital</w:t>
      </w:r>
      <w:r w:rsidR="00963020" w:rsidRPr="00BA4132">
        <w:rPr>
          <w:rFonts w:cs="Times New Roman"/>
          <w:szCs w:val="24"/>
        </w:rPr>
        <w:t xml:space="preserve"> </w:t>
      </w:r>
      <w:r w:rsidR="008737CC" w:rsidRPr="00BA4132">
        <w:rPr>
          <w:rFonts w:cs="Times New Roman"/>
          <w:szCs w:val="24"/>
        </w:rPr>
        <w:t>and</w:t>
      </w:r>
      <w:r w:rsidR="00963020" w:rsidRPr="00BA4132">
        <w:rPr>
          <w:rFonts w:cs="Times New Roman"/>
          <w:szCs w:val="24"/>
        </w:rPr>
        <w:t xml:space="preserve"> student grade point averages</w:t>
      </w:r>
      <w:r w:rsidRPr="00BA4132">
        <w:rPr>
          <w:rFonts w:cs="Times New Roman"/>
          <w:szCs w:val="24"/>
        </w:rPr>
        <w:t xml:space="preserve">. Grade point average had a significant relationship with the dependent variable total social capital </w:t>
      </w:r>
      <w:r w:rsidR="003C12E6" w:rsidRPr="00BA4132">
        <w:rPr>
          <w:rFonts w:cs="Times New Roman"/>
          <w:i/>
          <w:szCs w:val="24"/>
        </w:rPr>
        <w:t xml:space="preserve">p </w:t>
      </w:r>
      <w:r w:rsidR="003C12E6" w:rsidRPr="00BA4132">
        <w:rPr>
          <w:rFonts w:cs="Times New Roman"/>
          <w:szCs w:val="24"/>
        </w:rPr>
        <w:t>= .027</w:t>
      </w:r>
      <w:r w:rsidR="00023FE4" w:rsidRPr="00BA4132">
        <w:rPr>
          <w:rFonts w:cs="Times New Roman"/>
          <w:szCs w:val="24"/>
        </w:rPr>
        <w:t>, however the model accounted for 1.1% (Adjusted R² = .011) of the variance in total social capital scores</w:t>
      </w:r>
      <w:r w:rsidRPr="00BA4132">
        <w:rPr>
          <w:rFonts w:cs="Times New Roman"/>
          <w:szCs w:val="24"/>
        </w:rPr>
        <w:t xml:space="preserve">. It is predicted that </w:t>
      </w:r>
      <w:r w:rsidR="003C12E6" w:rsidRPr="00BA4132">
        <w:rPr>
          <w:rFonts w:cs="Times New Roman"/>
          <w:szCs w:val="24"/>
        </w:rPr>
        <w:t>within the inner-city college preparatory public charter high</w:t>
      </w:r>
      <w:r w:rsidR="00D743B2" w:rsidRPr="00BA4132">
        <w:rPr>
          <w:rFonts w:cs="Times New Roman"/>
          <w:szCs w:val="24"/>
        </w:rPr>
        <w:t xml:space="preserve"> school</w:t>
      </w:r>
      <w:r w:rsidR="003C12E6" w:rsidRPr="00BA4132">
        <w:rPr>
          <w:rFonts w:cs="Times New Roman"/>
          <w:szCs w:val="24"/>
        </w:rPr>
        <w:t xml:space="preserve"> that </w:t>
      </w:r>
      <w:r w:rsidRPr="00BA4132">
        <w:rPr>
          <w:rFonts w:cs="Times New Roman"/>
          <w:szCs w:val="24"/>
        </w:rPr>
        <w:t xml:space="preserve">as </w:t>
      </w:r>
      <w:r w:rsidR="00AA6F71" w:rsidRPr="00BA4132">
        <w:rPr>
          <w:rFonts w:cs="Times New Roman"/>
          <w:szCs w:val="24"/>
        </w:rPr>
        <w:t>students’</w:t>
      </w:r>
      <w:r w:rsidR="00752DFA" w:rsidRPr="00BA4132">
        <w:rPr>
          <w:rFonts w:cs="Times New Roman"/>
          <w:szCs w:val="24"/>
        </w:rPr>
        <w:t xml:space="preserve"> grade point averages </w:t>
      </w:r>
      <w:r w:rsidRPr="00BA4132">
        <w:rPr>
          <w:rFonts w:cs="Times New Roman"/>
          <w:szCs w:val="24"/>
        </w:rPr>
        <w:t xml:space="preserve">increased so would students’ </w:t>
      </w:r>
      <w:r w:rsidR="00752DFA" w:rsidRPr="00BA4132">
        <w:rPr>
          <w:rFonts w:cs="Times New Roman"/>
          <w:szCs w:val="24"/>
        </w:rPr>
        <w:t>level of social capital.</w:t>
      </w:r>
      <w:r w:rsidRPr="00BA4132">
        <w:rPr>
          <w:rFonts w:cs="Times New Roman"/>
          <w:szCs w:val="24"/>
        </w:rPr>
        <w:t xml:space="preserve"> </w:t>
      </w:r>
      <w:r w:rsidR="00AA6F71" w:rsidRPr="00BA4132">
        <w:rPr>
          <w:rFonts w:cs="Times New Roman"/>
          <w:szCs w:val="24"/>
        </w:rPr>
        <w:t>Total social capital was calculated as a composite average for each subscale on the PCSCS</w:t>
      </w:r>
      <w:r w:rsidR="005F0FD7" w:rsidRPr="00BA4132">
        <w:rPr>
          <w:rFonts w:cs="Times New Roman"/>
          <w:szCs w:val="24"/>
        </w:rPr>
        <w:t xml:space="preserve"> (see PCSCS, Appendix A)</w:t>
      </w:r>
      <w:r w:rsidR="008C4E91" w:rsidRPr="00BA4132">
        <w:rPr>
          <w:rFonts w:cs="Times New Roman"/>
          <w:szCs w:val="24"/>
        </w:rPr>
        <w:t xml:space="preserve"> the subscales are</w:t>
      </w:r>
      <w:r w:rsidR="00AA6F71" w:rsidRPr="00BA4132">
        <w:rPr>
          <w:rFonts w:cs="Times New Roman"/>
          <w:szCs w:val="24"/>
        </w:rPr>
        <w:t xml:space="preserve"> association </w:t>
      </w:r>
      <w:r w:rsidR="00AA6F71" w:rsidRPr="00BA4132">
        <w:rPr>
          <w:rFonts w:cs="Times New Roman"/>
          <w:szCs w:val="24"/>
        </w:rPr>
        <w:lastRenderedPageBreak/>
        <w:t>membership, parental involvement, peer relationships, teacher involvement, school counselor involvement, mentoring, media use, school environment, residential stability, and charter school effectiveness.</w:t>
      </w:r>
    </w:p>
    <w:p w:rsidR="00023FE4" w:rsidRPr="00BA4132" w:rsidRDefault="00023FE4" w:rsidP="00023FE4">
      <w:pPr>
        <w:spacing w:line="480" w:lineRule="auto"/>
        <w:rPr>
          <w:rFonts w:cs="Times New Roman"/>
          <w:szCs w:val="24"/>
        </w:rPr>
      </w:pPr>
      <w:r w:rsidRPr="00BA4132">
        <w:rPr>
          <w:rFonts w:cs="Times New Roman"/>
          <w:szCs w:val="24"/>
        </w:rPr>
        <w:tab/>
      </w:r>
      <w:r w:rsidRPr="00BA4132">
        <w:t>Prior to conducting the second Multi-correlation regression (MCR) analyses on variables of interest an additional correlation matrix was constructed to detect relationships among variables and detect issues of co-linearity among variables. The variables of interest within the correlation matrix are a combination</w:t>
      </w:r>
      <w:r w:rsidR="00351124" w:rsidRPr="00BA4132">
        <w:t xml:space="preserve"> of student achievement results and parent service hours to the school</w:t>
      </w:r>
      <w:r w:rsidRPr="00BA4132">
        <w:t xml:space="preserve">. The variables within the matrix include; grade point averages, American College Test scores, and </w:t>
      </w:r>
      <w:r w:rsidR="00351124" w:rsidRPr="00BA4132">
        <w:t>parent service hours</w:t>
      </w:r>
      <w:r w:rsidRPr="00BA4132">
        <w:t xml:space="preserve">. </w:t>
      </w:r>
    </w:p>
    <w:p w:rsidR="00082C18" w:rsidRPr="00BA4132" w:rsidRDefault="00082C18" w:rsidP="005F0FD7">
      <w:pPr>
        <w:spacing w:line="480" w:lineRule="auto"/>
        <w:rPr>
          <w:rFonts w:cs="Times New Roman"/>
          <w:szCs w:val="24"/>
        </w:rPr>
      </w:pPr>
      <w:r w:rsidRPr="00BA4132">
        <w:rPr>
          <w:rFonts w:cs="Times New Roman"/>
          <w:szCs w:val="24"/>
        </w:rPr>
        <w:t>Table 5.2</w:t>
      </w:r>
      <w:r w:rsidR="007A19C5">
        <w:rPr>
          <w:rFonts w:cs="Times New Roman"/>
          <w:szCs w:val="24"/>
        </w:rPr>
        <w:t>4</w:t>
      </w:r>
    </w:p>
    <w:p w:rsidR="00082C18" w:rsidRPr="00BA4132" w:rsidRDefault="00082C18" w:rsidP="00082C18">
      <w:pPr>
        <w:rPr>
          <w:rFonts w:cs="Times New Roman"/>
          <w:i/>
          <w:szCs w:val="24"/>
        </w:rPr>
      </w:pPr>
      <w:r w:rsidRPr="00BA4132">
        <w:rPr>
          <w:rFonts w:cs="Times New Roman"/>
          <w:i/>
          <w:szCs w:val="24"/>
        </w:rPr>
        <w:t>Correlation Matrix for Inner-City College Preparatory Public Charter High School for Student Service Hours, Grade Point Averages, and ACT scores</w:t>
      </w:r>
    </w:p>
    <w:p w:rsidR="0096453D" w:rsidRDefault="0096453D" w:rsidP="0096453D">
      <w:r>
        <w:t>________________________________________________________________________</w:t>
      </w:r>
    </w:p>
    <w:p w:rsidR="0096453D" w:rsidRPr="0096453D" w:rsidRDefault="0096453D" w:rsidP="0096453D">
      <w:pPr>
        <w:rPr>
          <w:rFonts w:cs="Times New Roman"/>
          <w:szCs w:val="24"/>
        </w:rPr>
      </w:pPr>
      <w:r w:rsidRPr="0096453D">
        <w:rPr>
          <w:rFonts w:cs="Times New Roman"/>
          <w:szCs w:val="24"/>
        </w:rPr>
        <w:t>Correlation Matrix for Inner-City College Preparatory Public Charter High School for Student Service Hours, Grade Point Averages, and ACT scores</w:t>
      </w:r>
    </w:p>
    <w:p w:rsidR="0096453D" w:rsidRDefault="0096453D" w:rsidP="0096453D">
      <w:r>
        <w:t>________________________________________________________________________</w:t>
      </w:r>
    </w:p>
    <w:p w:rsidR="0096453D" w:rsidRPr="0096453D" w:rsidRDefault="0096453D" w:rsidP="0096453D">
      <w:pPr>
        <w:rPr>
          <w:szCs w:val="24"/>
        </w:rPr>
      </w:pPr>
      <w:r w:rsidRPr="0096453D">
        <w:rPr>
          <w:szCs w:val="24"/>
        </w:rPr>
        <w:t xml:space="preserve">Correlation Matrix   </w:t>
      </w:r>
      <w:r>
        <w:rPr>
          <w:szCs w:val="24"/>
        </w:rPr>
        <w:tab/>
      </w:r>
      <w:r w:rsidRPr="0096453D">
        <w:rPr>
          <w:szCs w:val="24"/>
        </w:rPr>
        <w:t xml:space="preserve">GPA </w:t>
      </w:r>
      <w:r w:rsidRPr="0096453D">
        <w:rPr>
          <w:szCs w:val="24"/>
        </w:rPr>
        <w:tab/>
      </w:r>
      <w:r w:rsidRPr="0096453D">
        <w:rPr>
          <w:szCs w:val="24"/>
        </w:rPr>
        <w:tab/>
        <w:t xml:space="preserve"> ACT </w:t>
      </w:r>
      <w:r w:rsidRPr="0096453D">
        <w:rPr>
          <w:szCs w:val="24"/>
        </w:rPr>
        <w:tab/>
      </w:r>
      <w:r>
        <w:rPr>
          <w:szCs w:val="24"/>
        </w:rPr>
        <w:tab/>
      </w:r>
      <w:r w:rsidRPr="0096453D">
        <w:rPr>
          <w:szCs w:val="24"/>
        </w:rPr>
        <w:t>Parent Service Hours</w:t>
      </w:r>
    </w:p>
    <w:p w:rsidR="0096453D" w:rsidRPr="0096453D" w:rsidRDefault="0096453D" w:rsidP="0096453D">
      <w:pPr>
        <w:rPr>
          <w:szCs w:val="24"/>
        </w:rPr>
      </w:pPr>
      <w:r w:rsidRPr="0096453D">
        <w:rPr>
          <w:szCs w:val="24"/>
        </w:rPr>
        <w:t>______________________________________________________</w:t>
      </w:r>
      <w:r>
        <w:rPr>
          <w:szCs w:val="24"/>
        </w:rPr>
        <w:t>__________________</w:t>
      </w:r>
    </w:p>
    <w:p w:rsidR="0096453D" w:rsidRPr="0096453D" w:rsidRDefault="0096453D" w:rsidP="0096453D">
      <w:pPr>
        <w:rPr>
          <w:szCs w:val="24"/>
        </w:rPr>
      </w:pPr>
      <w:r w:rsidRPr="0096453D">
        <w:rPr>
          <w:szCs w:val="24"/>
        </w:rPr>
        <w:t>GPA</w:t>
      </w:r>
      <w:r w:rsidRPr="0096453D">
        <w:rPr>
          <w:szCs w:val="24"/>
        </w:rPr>
        <w:tab/>
      </w:r>
      <w:r w:rsidRPr="0096453D">
        <w:rPr>
          <w:szCs w:val="24"/>
        </w:rPr>
        <w:tab/>
      </w:r>
      <w:r w:rsidRPr="0096453D">
        <w:rPr>
          <w:szCs w:val="24"/>
        </w:rPr>
        <w:tab/>
        <w:t>1</w:t>
      </w:r>
      <w:r w:rsidRPr="0096453D">
        <w:rPr>
          <w:szCs w:val="24"/>
        </w:rPr>
        <w:tab/>
      </w:r>
      <w:r w:rsidRPr="0096453D">
        <w:rPr>
          <w:szCs w:val="24"/>
        </w:rPr>
        <w:tab/>
      </w:r>
      <w:r w:rsidRPr="0096453D">
        <w:rPr>
          <w:szCs w:val="24"/>
        </w:rPr>
        <w:tab/>
        <w:t xml:space="preserve">            </w:t>
      </w:r>
    </w:p>
    <w:p w:rsidR="0096453D" w:rsidRPr="0096453D" w:rsidRDefault="0096453D" w:rsidP="0096453D">
      <w:pPr>
        <w:rPr>
          <w:szCs w:val="24"/>
        </w:rPr>
      </w:pPr>
      <w:r w:rsidRPr="0096453D">
        <w:rPr>
          <w:szCs w:val="24"/>
        </w:rPr>
        <w:t>ACT</w:t>
      </w:r>
      <w:r w:rsidRPr="0096453D">
        <w:rPr>
          <w:szCs w:val="24"/>
        </w:rPr>
        <w:tab/>
      </w:r>
      <w:r w:rsidRPr="0096453D">
        <w:rPr>
          <w:szCs w:val="24"/>
        </w:rPr>
        <w:tab/>
      </w:r>
      <w:r w:rsidRPr="0096453D">
        <w:rPr>
          <w:szCs w:val="24"/>
        </w:rPr>
        <w:tab/>
        <w:t>0.382</w:t>
      </w:r>
      <w:r w:rsidRPr="0096453D">
        <w:rPr>
          <w:szCs w:val="24"/>
        </w:rPr>
        <w:tab/>
        <w:t xml:space="preserve">             1</w:t>
      </w:r>
      <w:r w:rsidRPr="0096453D">
        <w:rPr>
          <w:szCs w:val="24"/>
        </w:rPr>
        <w:tab/>
        <w:t xml:space="preserve">              </w:t>
      </w:r>
    </w:p>
    <w:p w:rsidR="0096453D" w:rsidRPr="0096453D" w:rsidRDefault="0096453D" w:rsidP="0096453D">
      <w:pPr>
        <w:rPr>
          <w:szCs w:val="24"/>
        </w:rPr>
      </w:pPr>
      <w:r w:rsidRPr="0096453D">
        <w:rPr>
          <w:szCs w:val="24"/>
        </w:rPr>
        <w:t>Parent Service</w:t>
      </w:r>
      <w:r w:rsidRPr="0096453D">
        <w:rPr>
          <w:szCs w:val="24"/>
        </w:rPr>
        <w:tab/>
      </w:r>
      <w:r>
        <w:rPr>
          <w:szCs w:val="24"/>
        </w:rPr>
        <w:t xml:space="preserve">           </w:t>
      </w:r>
      <w:r w:rsidRPr="0096453D">
        <w:rPr>
          <w:szCs w:val="24"/>
        </w:rPr>
        <w:t>-0.092</w:t>
      </w:r>
      <w:r>
        <w:rPr>
          <w:szCs w:val="24"/>
        </w:rPr>
        <w:t xml:space="preserve">                </w:t>
      </w:r>
      <w:r w:rsidRPr="0096453D">
        <w:rPr>
          <w:szCs w:val="24"/>
        </w:rPr>
        <w:t>0.259</w:t>
      </w:r>
      <w:r w:rsidRPr="0096453D">
        <w:rPr>
          <w:szCs w:val="24"/>
        </w:rPr>
        <w:tab/>
        <w:t xml:space="preserve">             </w:t>
      </w:r>
      <w:r w:rsidRPr="0096453D">
        <w:rPr>
          <w:szCs w:val="24"/>
        </w:rPr>
        <w:tab/>
        <w:t>1</w:t>
      </w:r>
    </w:p>
    <w:p w:rsidR="0096453D" w:rsidRDefault="0096453D" w:rsidP="0096453D">
      <w:pPr>
        <w:rPr>
          <w:sz w:val="20"/>
          <w:szCs w:val="20"/>
        </w:rPr>
      </w:pPr>
      <w:r>
        <w:rPr>
          <w:sz w:val="20"/>
          <w:szCs w:val="20"/>
        </w:rPr>
        <w:t>______________________________________________________________________________________</w:t>
      </w:r>
    </w:p>
    <w:p w:rsidR="00082C18" w:rsidRPr="00BA4132" w:rsidRDefault="00082C18" w:rsidP="00082C18">
      <w:pPr>
        <w:rPr>
          <w:rFonts w:cs="Times New Roman"/>
          <w:szCs w:val="24"/>
        </w:rPr>
      </w:pPr>
    </w:p>
    <w:p w:rsidR="00082C18" w:rsidRPr="00BA4132" w:rsidRDefault="00082C18" w:rsidP="005F0FD7">
      <w:pPr>
        <w:spacing w:line="480" w:lineRule="auto"/>
        <w:rPr>
          <w:rFonts w:cs="Times New Roman"/>
          <w:szCs w:val="24"/>
        </w:rPr>
      </w:pPr>
      <w:r w:rsidRPr="00BA4132">
        <w:rPr>
          <w:rFonts w:cs="Times New Roman"/>
          <w:szCs w:val="24"/>
        </w:rPr>
        <w:tab/>
        <w:t xml:space="preserve">There is </w:t>
      </w:r>
      <w:r w:rsidR="0019066D" w:rsidRPr="00BA4132">
        <w:rPr>
          <w:rFonts w:cs="Times New Roman"/>
          <w:szCs w:val="24"/>
        </w:rPr>
        <w:t xml:space="preserve">a </w:t>
      </w:r>
      <w:r w:rsidRPr="00BA4132">
        <w:rPr>
          <w:rFonts w:cs="Times New Roman"/>
          <w:szCs w:val="24"/>
        </w:rPr>
        <w:t>weak but positive relationship between parent service hours and ACT scores. As ACT scores went up so did parent service hours documented. Conversely, there was a weak but negative relationship between parent service hours and grade point averages, as grade point averages went up documented parent service hours went down. There was also a weak but positive relationship between the two independent variables ACT scores and s</w:t>
      </w:r>
      <w:r w:rsidR="00F9439F" w:rsidRPr="00BA4132">
        <w:rPr>
          <w:rFonts w:cs="Times New Roman"/>
          <w:szCs w:val="24"/>
        </w:rPr>
        <w:t xml:space="preserve">tudent grade point averages. </w:t>
      </w:r>
      <w:r w:rsidRPr="00BA4132">
        <w:rPr>
          <w:rFonts w:cs="Times New Roman"/>
          <w:szCs w:val="24"/>
        </w:rPr>
        <w:t xml:space="preserve"> </w:t>
      </w:r>
    </w:p>
    <w:p w:rsidR="007A19C5" w:rsidRDefault="00CF33C9" w:rsidP="00351124">
      <w:pPr>
        <w:spacing w:line="480" w:lineRule="auto"/>
        <w:rPr>
          <w:rFonts w:cs="Times New Roman"/>
          <w:szCs w:val="24"/>
        </w:rPr>
      </w:pPr>
      <w:r>
        <w:rPr>
          <w:rFonts w:cs="Times New Roman"/>
          <w:szCs w:val="24"/>
        </w:rPr>
        <w:lastRenderedPageBreak/>
        <w:t>Table 5.25</w:t>
      </w:r>
    </w:p>
    <w:p w:rsidR="00CF33C9" w:rsidRDefault="00CF33C9" w:rsidP="00CF33C9">
      <w:pPr>
        <w:rPr>
          <w:i/>
        </w:rPr>
      </w:pPr>
      <w:r w:rsidRPr="00CF33C9">
        <w:rPr>
          <w:i/>
        </w:rPr>
        <w:t xml:space="preserve">Model Summary and ANOVA Results for Regression Analysis for Predicting </w:t>
      </w:r>
      <w:r>
        <w:rPr>
          <w:i/>
        </w:rPr>
        <w:t>Parents Service Hours to the School</w:t>
      </w:r>
    </w:p>
    <w:p w:rsidR="000858DE" w:rsidRDefault="000858DE" w:rsidP="00CF33C9">
      <w:r>
        <w:t>________________________________________________________________________</w:t>
      </w:r>
    </w:p>
    <w:p w:rsidR="000858DE" w:rsidRPr="000858DE" w:rsidRDefault="000858DE" w:rsidP="00CF33C9">
      <w:r w:rsidRPr="000858DE">
        <w:t>Model Summary and ANOVA Results for Regression Analysis for Predicting Parents Service Hours to the School</w:t>
      </w:r>
    </w:p>
    <w:p w:rsidR="00CF33C9" w:rsidRDefault="00CF33C9" w:rsidP="00CF33C9">
      <w:r>
        <w:t>________________________________________________________________________</w:t>
      </w:r>
    </w:p>
    <w:p w:rsidR="00CF33C9" w:rsidRDefault="00CF33C9" w:rsidP="00CF33C9">
      <w:r>
        <w:t>Model summary</w:t>
      </w:r>
      <w:r>
        <w:tab/>
      </w:r>
      <w:r>
        <w:tab/>
        <w:t>R</w:t>
      </w:r>
      <w:r>
        <w:tab/>
        <w:t xml:space="preserve"> </w:t>
      </w:r>
      <w:proofErr w:type="spellStart"/>
      <w:r>
        <w:t>R</w:t>
      </w:r>
      <w:proofErr w:type="spellEnd"/>
      <w:r>
        <w:t xml:space="preserve"> squared</w:t>
      </w:r>
      <w:r>
        <w:tab/>
        <w:t>Adjusted R squared</w:t>
      </w:r>
      <w:r>
        <w:tab/>
      </w:r>
      <w:r>
        <w:tab/>
        <w:t>St. E</w:t>
      </w:r>
    </w:p>
    <w:p w:rsidR="00CF33C9" w:rsidRDefault="00CF33C9" w:rsidP="00CF33C9">
      <w:r>
        <w:t>________________________________________________________________________</w:t>
      </w:r>
    </w:p>
    <w:p w:rsidR="00CF33C9" w:rsidRPr="00083C13" w:rsidRDefault="00CF33C9" w:rsidP="00CF33C9">
      <w:pPr>
        <w:rPr>
          <w:rFonts w:cs="Times New Roman"/>
          <w:szCs w:val="24"/>
        </w:rPr>
      </w:pPr>
      <w:r>
        <w:tab/>
      </w:r>
      <w:r>
        <w:tab/>
      </w:r>
      <w:r>
        <w:tab/>
      </w:r>
      <w:r>
        <w:tab/>
        <w:t>.298</w:t>
      </w:r>
      <w:r w:rsidRPr="00083C13">
        <w:rPr>
          <w:rFonts w:ascii="Arial" w:hAnsi="Arial" w:cs="Arial"/>
          <w:color w:val="000000"/>
          <w:sz w:val="18"/>
          <w:szCs w:val="18"/>
          <w:vertAlign w:val="superscript"/>
        </w:rPr>
        <w:t xml:space="preserve"> </w:t>
      </w:r>
      <w:proofErr w:type="gramStart"/>
      <w:r w:rsidRPr="00083C13">
        <w:rPr>
          <w:vertAlign w:val="superscript"/>
        </w:rPr>
        <w:t>a</w:t>
      </w:r>
      <w:proofErr w:type="gramEnd"/>
      <w:r>
        <w:rPr>
          <w:vertAlign w:val="superscript"/>
        </w:rPr>
        <w:tab/>
      </w:r>
      <w:r>
        <w:t xml:space="preserve">           .089</w:t>
      </w:r>
      <w:r>
        <w:tab/>
      </w:r>
      <w:r>
        <w:tab/>
        <w:t xml:space="preserve">      .070</w:t>
      </w:r>
      <w:r>
        <w:tab/>
      </w:r>
      <w:r>
        <w:tab/>
        <w:t xml:space="preserve"> 7.08</w:t>
      </w:r>
    </w:p>
    <w:p w:rsidR="00CF33C9" w:rsidRDefault="00CF33C9" w:rsidP="00CF33C9">
      <w:r>
        <w:t>________________________________________________________________________</w:t>
      </w:r>
    </w:p>
    <w:p w:rsidR="00CF33C9" w:rsidRPr="007A19C5" w:rsidRDefault="00CF33C9" w:rsidP="00CF33C9">
      <w:r>
        <w:t>Source</w:t>
      </w:r>
      <w:r>
        <w:tab/>
      </w:r>
      <w:r>
        <w:tab/>
      </w:r>
      <w:r>
        <w:tab/>
      </w:r>
      <w:r>
        <w:tab/>
      </w:r>
      <w:proofErr w:type="spellStart"/>
      <w:proofErr w:type="gramStart"/>
      <w:r w:rsidRPr="00E053A2">
        <w:rPr>
          <w:i/>
        </w:rPr>
        <w:t>df</w:t>
      </w:r>
      <w:proofErr w:type="spellEnd"/>
      <w:proofErr w:type="gramEnd"/>
      <w:r>
        <w:tab/>
        <w:t>Sum of squares</w:t>
      </w:r>
      <w:r>
        <w:tab/>
        <w:t>Mean square</w:t>
      </w:r>
      <w:r>
        <w:tab/>
      </w:r>
      <w:r>
        <w:rPr>
          <w:i/>
        </w:rPr>
        <w:t>F</w:t>
      </w:r>
      <w:r>
        <w:rPr>
          <w:i/>
        </w:rPr>
        <w:tab/>
      </w:r>
      <w:r>
        <w:t>Sig.</w:t>
      </w:r>
    </w:p>
    <w:p w:rsidR="00CF33C9" w:rsidRDefault="00CF33C9" w:rsidP="00CF33C9">
      <w:r>
        <w:t>Between-groups</w:t>
      </w:r>
      <w:r>
        <w:tab/>
      </w:r>
      <w:r>
        <w:tab/>
        <w:t>2</w:t>
      </w:r>
      <w:r>
        <w:tab/>
      </w:r>
      <w:r>
        <w:tab/>
        <w:t>478.6</w:t>
      </w:r>
      <w:r>
        <w:tab/>
      </w:r>
      <w:r>
        <w:tab/>
        <w:t xml:space="preserve">     239.3</w:t>
      </w:r>
      <w:r>
        <w:tab/>
        <w:t>4.76</w:t>
      </w:r>
      <w:r>
        <w:tab/>
        <w:t>.011</w:t>
      </w:r>
      <w:r w:rsidRPr="007A19C5">
        <w:rPr>
          <w:rFonts w:ascii="Arial" w:hAnsi="Arial" w:cs="Arial"/>
          <w:color w:val="000000"/>
          <w:sz w:val="18"/>
          <w:szCs w:val="18"/>
          <w:vertAlign w:val="superscript"/>
        </w:rPr>
        <w:t xml:space="preserve"> </w:t>
      </w:r>
      <w:r w:rsidRPr="007A19C5">
        <w:rPr>
          <w:vertAlign w:val="superscript"/>
        </w:rPr>
        <w:t>b</w:t>
      </w:r>
    </w:p>
    <w:p w:rsidR="00CF33C9" w:rsidRDefault="00CF33C9" w:rsidP="00CF33C9">
      <w:r>
        <w:t>Within-groups</w:t>
      </w:r>
      <w:r>
        <w:tab/>
      </w:r>
      <w:r>
        <w:tab/>
      </w:r>
      <w:r>
        <w:tab/>
        <w:t>98</w:t>
      </w:r>
      <w:r>
        <w:tab/>
      </w:r>
      <w:r>
        <w:tab/>
        <w:t>4918.9</w:t>
      </w:r>
      <w:r>
        <w:tab/>
      </w:r>
      <w:r>
        <w:tab/>
        <w:t xml:space="preserve">      50.19</w:t>
      </w:r>
    </w:p>
    <w:p w:rsidR="00CF33C9" w:rsidRDefault="00CF33C9" w:rsidP="00CF33C9">
      <w:r>
        <w:t>Total</w:t>
      </w:r>
      <w:r>
        <w:tab/>
      </w:r>
      <w:r>
        <w:tab/>
      </w:r>
      <w:r>
        <w:tab/>
      </w:r>
      <w:r>
        <w:tab/>
        <w:t>100</w:t>
      </w:r>
      <w:r>
        <w:tab/>
      </w:r>
      <w:r>
        <w:tab/>
        <w:t>5397.5</w:t>
      </w:r>
    </w:p>
    <w:p w:rsidR="00CF33C9" w:rsidRDefault="00CF33C9" w:rsidP="00CF33C9">
      <w:r>
        <w:t>________________________________________________________________________</w:t>
      </w:r>
    </w:p>
    <w:p w:rsidR="00CF33C9" w:rsidRDefault="00CF33C9" w:rsidP="00CF33C9">
      <w:pPr>
        <w:rPr>
          <w:rFonts w:cs="Times New Roman"/>
          <w:szCs w:val="24"/>
        </w:rPr>
      </w:pPr>
    </w:p>
    <w:p w:rsidR="00351124" w:rsidRPr="00BA4132" w:rsidRDefault="00F9439F" w:rsidP="00CF33C9">
      <w:pPr>
        <w:rPr>
          <w:rFonts w:cs="Times New Roman"/>
          <w:szCs w:val="24"/>
        </w:rPr>
      </w:pPr>
      <w:r w:rsidRPr="00BA4132">
        <w:rPr>
          <w:rFonts w:cs="Times New Roman"/>
          <w:szCs w:val="24"/>
        </w:rPr>
        <w:t>Table 5.2</w:t>
      </w:r>
      <w:r w:rsidR="007A19C5">
        <w:rPr>
          <w:rFonts w:cs="Times New Roman"/>
          <w:szCs w:val="24"/>
        </w:rPr>
        <w:t>6</w:t>
      </w:r>
    </w:p>
    <w:p w:rsidR="00F9439F" w:rsidRDefault="00351124" w:rsidP="00F9439F">
      <w:pPr>
        <w:rPr>
          <w:i/>
        </w:rPr>
      </w:pPr>
      <w:r w:rsidRPr="00BA4132">
        <w:rPr>
          <w:i/>
        </w:rPr>
        <w:t>Regression Analysis Summary for Predicting Parents Service Hours to the School</w:t>
      </w:r>
    </w:p>
    <w:p w:rsidR="000858DE" w:rsidRDefault="000858DE" w:rsidP="00F9439F">
      <w:r>
        <w:t>________________________________________________________________________</w:t>
      </w:r>
    </w:p>
    <w:p w:rsidR="000858DE" w:rsidRPr="000858DE" w:rsidRDefault="000858DE" w:rsidP="00F9439F">
      <w:r w:rsidRPr="000858DE">
        <w:t>Regression Analysis Summary for Predicting Parents Service Hours to the School</w:t>
      </w:r>
    </w:p>
    <w:p w:rsidR="00F9439F" w:rsidRDefault="00F9439F" w:rsidP="00F9439F">
      <w:r w:rsidRPr="00BA4132">
        <w:t>_________________________________________________________________</w:t>
      </w:r>
      <w:r w:rsidR="000858DE">
        <w:t>_______</w:t>
      </w:r>
    </w:p>
    <w:p w:rsidR="00F9439F" w:rsidRPr="00BA4132" w:rsidRDefault="00F9439F" w:rsidP="00F9439F">
      <w:pPr>
        <w:rPr>
          <w:sz w:val="18"/>
          <w:szCs w:val="18"/>
        </w:rPr>
      </w:pPr>
      <w:r w:rsidRPr="00BA4132">
        <w:rPr>
          <w:sz w:val="18"/>
          <w:szCs w:val="18"/>
        </w:rPr>
        <w:t>Variable</w:t>
      </w:r>
      <w:r w:rsidR="001A7CBE" w:rsidRPr="00BA4132">
        <w:rPr>
          <w:sz w:val="18"/>
          <w:szCs w:val="18"/>
        </w:rPr>
        <w:t>s</w:t>
      </w:r>
      <w:r w:rsidR="00937361" w:rsidRPr="00BA4132">
        <w:rPr>
          <w:sz w:val="18"/>
          <w:szCs w:val="18"/>
        </w:rPr>
        <w:tab/>
      </w:r>
      <w:r w:rsidR="00937361" w:rsidRPr="00BA4132">
        <w:rPr>
          <w:sz w:val="18"/>
          <w:szCs w:val="18"/>
        </w:rPr>
        <w:tab/>
      </w:r>
      <w:r w:rsidR="00937361" w:rsidRPr="00BA4132">
        <w:rPr>
          <w:sz w:val="18"/>
          <w:szCs w:val="18"/>
        </w:rPr>
        <w:tab/>
        <w:t xml:space="preserve">       </w:t>
      </w:r>
      <w:r w:rsidR="00937361" w:rsidRPr="00BA4132">
        <w:rPr>
          <w:sz w:val="18"/>
          <w:szCs w:val="18"/>
          <w:u w:val="single"/>
        </w:rPr>
        <w:t>Unstandardized coefficient</w:t>
      </w:r>
      <w:r w:rsidR="00937361" w:rsidRPr="00BA4132">
        <w:rPr>
          <w:sz w:val="18"/>
          <w:szCs w:val="18"/>
        </w:rPr>
        <w:t xml:space="preserve">     Standardized       t        </w:t>
      </w:r>
      <w:r w:rsidR="00245576" w:rsidRPr="00BA4132">
        <w:rPr>
          <w:sz w:val="18"/>
          <w:szCs w:val="18"/>
        </w:rPr>
        <w:t xml:space="preserve">  </w:t>
      </w:r>
      <w:r w:rsidR="00937361" w:rsidRPr="00BA4132">
        <w:rPr>
          <w:sz w:val="18"/>
          <w:szCs w:val="18"/>
        </w:rPr>
        <w:t xml:space="preserve"> Sig.         Pearson’s r</w:t>
      </w:r>
    </w:p>
    <w:p w:rsidR="00F9439F" w:rsidRPr="00BA4132" w:rsidRDefault="00937361" w:rsidP="00F9439F">
      <w:pPr>
        <w:rPr>
          <w:sz w:val="18"/>
          <w:szCs w:val="18"/>
        </w:rPr>
      </w:pPr>
      <w:r w:rsidRPr="00BA4132">
        <w:rPr>
          <w:sz w:val="18"/>
          <w:szCs w:val="18"/>
        </w:rPr>
        <w:tab/>
      </w:r>
      <w:r w:rsidRPr="00BA4132">
        <w:rPr>
          <w:sz w:val="18"/>
          <w:szCs w:val="18"/>
        </w:rPr>
        <w:tab/>
      </w:r>
      <w:r w:rsidRPr="00BA4132">
        <w:rPr>
          <w:sz w:val="18"/>
          <w:szCs w:val="18"/>
        </w:rPr>
        <w:tab/>
      </w:r>
      <w:r w:rsidRPr="00BA4132">
        <w:rPr>
          <w:sz w:val="18"/>
          <w:szCs w:val="18"/>
        </w:rPr>
        <w:tab/>
      </w:r>
      <w:r w:rsidRPr="00BA4132">
        <w:rPr>
          <w:sz w:val="18"/>
          <w:szCs w:val="18"/>
        </w:rPr>
        <w:tab/>
        <w:t xml:space="preserve">                       </w:t>
      </w:r>
      <w:proofErr w:type="gramStart"/>
      <w:r w:rsidRPr="00BA4132">
        <w:rPr>
          <w:sz w:val="18"/>
          <w:szCs w:val="18"/>
        </w:rPr>
        <w:t>coefficients</w:t>
      </w:r>
      <w:proofErr w:type="gramEnd"/>
      <w:r w:rsidRPr="00BA4132">
        <w:rPr>
          <w:sz w:val="18"/>
          <w:szCs w:val="18"/>
        </w:rPr>
        <w:tab/>
      </w:r>
    </w:p>
    <w:p w:rsidR="00F9439F" w:rsidRPr="00BA4132" w:rsidRDefault="00937361" w:rsidP="00F9439F">
      <w:pPr>
        <w:rPr>
          <w:sz w:val="18"/>
          <w:szCs w:val="18"/>
        </w:rPr>
      </w:pPr>
      <w:r w:rsidRPr="00BA4132">
        <w:rPr>
          <w:sz w:val="18"/>
          <w:szCs w:val="18"/>
        </w:rPr>
        <w:tab/>
      </w:r>
      <w:r w:rsidRPr="00BA4132">
        <w:rPr>
          <w:sz w:val="18"/>
          <w:szCs w:val="18"/>
        </w:rPr>
        <w:tab/>
      </w:r>
      <w:r w:rsidRPr="00BA4132">
        <w:rPr>
          <w:sz w:val="18"/>
          <w:szCs w:val="18"/>
        </w:rPr>
        <w:tab/>
        <w:t xml:space="preserve">        </w:t>
      </w:r>
      <w:r w:rsidR="00F9439F" w:rsidRPr="00BA4132">
        <w:rPr>
          <w:sz w:val="18"/>
          <w:szCs w:val="18"/>
        </w:rPr>
        <w:t>B</w:t>
      </w:r>
      <w:r w:rsidRPr="00BA4132">
        <w:rPr>
          <w:i/>
          <w:sz w:val="18"/>
          <w:szCs w:val="18"/>
        </w:rPr>
        <w:t xml:space="preserve">  </w:t>
      </w:r>
      <w:r w:rsidRPr="00BA4132">
        <w:rPr>
          <w:i/>
          <w:sz w:val="18"/>
          <w:szCs w:val="18"/>
        </w:rPr>
        <w:tab/>
        <w:t xml:space="preserve">    </w:t>
      </w:r>
      <w:r w:rsidR="00245576" w:rsidRPr="00BA4132">
        <w:rPr>
          <w:i/>
          <w:sz w:val="18"/>
          <w:szCs w:val="18"/>
        </w:rPr>
        <w:t xml:space="preserve">  </w:t>
      </w:r>
      <w:r w:rsidR="00F9439F" w:rsidRPr="00BA4132">
        <w:rPr>
          <w:sz w:val="18"/>
          <w:szCs w:val="18"/>
        </w:rPr>
        <w:t>SE</w:t>
      </w:r>
      <w:r w:rsidR="00F9439F" w:rsidRPr="00BA4132">
        <w:rPr>
          <w:i/>
          <w:sz w:val="18"/>
          <w:szCs w:val="18"/>
        </w:rPr>
        <w:t xml:space="preserve"> </w:t>
      </w:r>
      <w:r w:rsidR="00F9439F" w:rsidRPr="00BA4132">
        <w:rPr>
          <w:i/>
          <w:sz w:val="18"/>
          <w:szCs w:val="18"/>
        </w:rPr>
        <w:tab/>
      </w:r>
      <w:r w:rsidRPr="00BA4132">
        <w:rPr>
          <w:i/>
          <w:sz w:val="18"/>
          <w:szCs w:val="18"/>
        </w:rPr>
        <w:tab/>
        <w:t xml:space="preserve">   </w:t>
      </w:r>
      <w:r w:rsidRPr="00BA4132">
        <w:rPr>
          <w:sz w:val="18"/>
          <w:szCs w:val="18"/>
        </w:rPr>
        <w:t xml:space="preserve">     Beta (</w:t>
      </w:r>
      <w:r w:rsidR="00F9439F" w:rsidRPr="00BA4132">
        <w:rPr>
          <w:i/>
          <w:sz w:val="18"/>
          <w:szCs w:val="18"/>
        </w:rPr>
        <w:t>β</w:t>
      </w:r>
      <w:r w:rsidRPr="00BA4132">
        <w:rPr>
          <w:sz w:val="18"/>
          <w:szCs w:val="18"/>
        </w:rPr>
        <w:t>)</w:t>
      </w:r>
      <w:r w:rsidR="00F9439F" w:rsidRPr="00BA4132">
        <w:rPr>
          <w:i/>
          <w:sz w:val="18"/>
          <w:szCs w:val="18"/>
        </w:rPr>
        <w:tab/>
      </w:r>
      <w:r w:rsidRPr="00BA4132">
        <w:rPr>
          <w:sz w:val="18"/>
          <w:szCs w:val="18"/>
        </w:rPr>
        <w:t xml:space="preserve">     </w:t>
      </w:r>
      <w:r w:rsidR="00F9439F" w:rsidRPr="00BA4132">
        <w:rPr>
          <w:sz w:val="18"/>
          <w:szCs w:val="18"/>
        </w:rPr>
        <w:t xml:space="preserve">  </w:t>
      </w:r>
    </w:p>
    <w:p w:rsidR="00F9439F" w:rsidRPr="00BA4132" w:rsidRDefault="00F9439F" w:rsidP="00F9439F">
      <w:pPr>
        <w:rPr>
          <w:sz w:val="20"/>
          <w:szCs w:val="20"/>
        </w:rPr>
      </w:pPr>
      <w:r w:rsidRPr="00BA4132">
        <w:rPr>
          <w:sz w:val="20"/>
          <w:szCs w:val="20"/>
        </w:rPr>
        <w:t>______________________________________________________________________________</w:t>
      </w:r>
      <w:r w:rsidR="000858DE">
        <w:rPr>
          <w:sz w:val="20"/>
          <w:szCs w:val="20"/>
        </w:rPr>
        <w:t>________</w:t>
      </w:r>
    </w:p>
    <w:p w:rsidR="00F9439F" w:rsidRPr="00BA4132" w:rsidRDefault="00F9439F" w:rsidP="00F9439F">
      <w:pPr>
        <w:rPr>
          <w:sz w:val="20"/>
          <w:szCs w:val="20"/>
        </w:rPr>
      </w:pPr>
    </w:p>
    <w:p w:rsidR="00764F8B" w:rsidRPr="00BA4132" w:rsidRDefault="00764F8B" w:rsidP="00F9439F">
      <w:pPr>
        <w:rPr>
          <w:sz w:val="20"/>
          <w:szCs w:val="20"/>
        </w:rPr>
      </w:pPr>
      <w:r w:rsidRPr="00BA4132">
        <w:rPr>
          <w:sz w:val="20"/>
          <w:szCs w:val="20"/>
        </w:rPr>
        <w:t>(Constant)</w:t>
      </w:r>
      <w:r w:rsidRPr="00BA4132">
        <w:rPr>
          <w:sz w:val="20"/>
          <w:szCs w:val="20"/>
        </w:rPr>
        <w:tab/>
      </w:r>
      <w:r w:rsidRPr="00BA4132">
        <w:rPr>
          <w:sz w:val="20"/>
          <w:szCs w:val="20"/>
        </w:rPr>
        <w:tab/>
        <w:t xml:space="preserve">       </w:t>
      </w:r>
      <w:r w:rsidR="00972078" w:rsidRPr="00BA4132">
        <w:rPr>
          <w:sz w:val="20"/>
          <w:szCs w:val="20"/>
        </w:rPr>
        <w:t xml:space="preserve"> </w:t>
      </w:r>
      <w:r w:rsidR="00245576" w:rsidRPr="00BA4132">
        <w:rPr>
          <w:sz w:val="20"/>
          <w:szCs w:val="20"/>
        </w:rPr>
        <w:t xml:space="preserve">-5.65     3.96              </w:t>
      </w:r>
      <w:r w:rsidR="00972078" w:rsidRPr="00BA4132">
        <w:rPr>
          <w:sz w:val="20"/>
          <w:szCs w:val="20"/>
        </w:rPr>
        <w:t xml:space="preserve">                               </w:t>
      </w:r>
      <w:r w:rsidR="00245576" w:rsidRPr="00BA4132">
        <w:rPr>
          <w:sz w:val="20"/>
          <w:szCs w:val="20"/>
        </w:rPr>
        <w:t xml:space="preserve"> -1.42</w:t>
      </w:r>
      <w:r w:rsidR="00972078" w:rsidRPr="00BA4132">
        <w:rPr>
          <w:sz w:val="20"/>
          <w:szCs w:val="20"/>
        </w:rPr>
        <w:t xml:space="preserve">   </w:t>
      </w:r>
      <w:r w:rsidR="00245576" w:rsidRPr="00BA4132">
        <w:rPr>
          <w:sz w:val="20"/>
          <w:szCs w:val="20"/>
        </w:rPr>
        <w:t xml:space="preserve">   </w:t>
      </w:r>
      <w:r w:rsidR="00972078" w:rsidRPr="00BA4132">
        <w:rPr>
          <w:sz w:val="20"/>
          <w:szCs w:val="20"/>
        </w:rPr>
        <w:t>.157</w:t>
      </w:r>
      <w:r w:rsidR="00245576" w:rsidRPr="00BA4132">
        <w:rPr>
          <w:sz w:val="20"/>
          <w:szCs w:val="20"/>
        </w:rPr>
        <w:t xml:space="preserve">                                      </w:t>
      </w:r>
    </w:p>
    <w:p w:rsidR="00764F8B" w:rsidRPr="00BA4132" w:rsidRDefault="00764F8B" w:rsidP="00F9439F">
      <w:pPr>
        <w:rPr>
          <w:sz w:val="20"/>
          <w:szCs w:val="20"/>
        </w:rPr>
      </w:pPr>
    </w:p>
    <w:p w:rsidR="00F9439F" w:rsidRPr="00BA4132" w:rsidRDefault="00937361" w:rsidP="00F9439F">
      <w:pPr>
        <w:rPr>
          <w:sz w:val="20"/>
          <w:szCs w:val="20"/>
        </w:rPr>
      </w:pPr>
      <w:r w:rsidRPr="00BA4132">
        <w:rPr>
          <w:sz w:val="20"/>
          <w:szCs w:val="20"/>
        </w:rPr>
        <w:t>Grade Point Averages</w:t>
      </w:r>
      <w:r w:rsidRPr="00BA4132">
        <w:rPr>
          <w:sz w:val="20"/>
          <w:szCs w:val="20"/>
        </w:rPr>
        <w:tab/>
        <w:t xml:space="preserve">      </w:t>
      </w:r>
      <w:r w:rsidR="00972078" w:rsidRPr="00BA4132">
        <w:rPr>
          <w:sz w:val="20"/>
          <w:szCs w:val="20"/>
        </w:rPr>
        <w:t xml:space="preserve"> </w:t>
      </w:r>
      <w:r w:rsidRPr="00BA4132">
        <w:rPr>
          <w:sz w:val="20"/>
          <w:szCs w:val="20"/>
        </w:rPr>
        <w:t xml:space="preserve"> </w:t>
      </w:r>
      <w:r w:rsidR="00F9439F" w:rsidRPr="00BA4132">
        <w:rPr>
          <w:sz w:val="20"/>
          <w:szCs w:val="20"/>
        </w:rPr>
        <w:t>-1.</w:t>
      </w:r>
      <w:r w:rsidRPr="00BA4132">
        <w:rPr>
          <w:sz w:val="20"/>
          <w:szCs w:val="20"/>
        </w:rPr>
        <w:t xml:space="preserve">92   </w:t>
      </w:r>
      <w:r w:rsidR="00245576" w:rsidRPr="00BA4132">
        <w:rPr>
          <w:sz w:val="20"/>
          <w:szCs w:val="20"/>
        </w:rPr>
        <w:t xml:space="preserve">  </w:t>
      </w:r>
      <w:r w:rsidR="00401C92" w:rsidRPr="00BA4132">
        <w:rPr>
          <w:sz w:val="20"/>
          <w:szCs w:val="20"/>
        </w:rPr>
        <w:t>1.27</w:t>
      </w:r>
      <w:r w:rsidR="00401C92" w:rsidRPr="00BA4132">
        <w:rPr>
          <w:sz w:val="20"/>
          <w:szCs w:val="20"/>
        </w:rPr>
        <w:tab/>
      </w:r>
      <w:r w:rsidRPr="00BA4132">
        <w:rPr>
          <w:sz w:val="20"/>
          <w:szCs w:val="20"/>
        </w:rPr>
        <w:tab/>
        <w:t xml:space="preserve">       </w:t>
      </w:r>
      <w:r w:rsidR="00401C92" w:rsidRPr="00BA4132">
        <w:rPr>
          <w:sz w:val="20"/>
          <w:szCs w:val="20"/>
        </w:rPr>
        <w:t>-.157</w:t>
      </w:r>
      <w:r w:rsidR="00401C92" w:rsidRPr="00BA4132">
        <w:rPr>
          <w:sz w:val="20"/>
          <w:szCs w:val="20"/>
        </w:rPr>
        <w:tab/>
      </w:r>
      <w:r w:rsidRPr="00BA4132">
        <w:rPr>
          <w:sz w:val="20"/>
          <w:szCs w:val="20"/>
        </w:rPr>
        <w:t xml:space="preserve">  </w:t>
      </w:r>
      <w:r w:rsidR="00972078" w:rsidRPr="00BA4132">
        <w:rPr>
          <w:sz w:val="20"/>
          <w:szCs w:val="20"/>
        </w:rPr>
        <w:t>-1.50</w:t>
      </w:r>
      <w:r w:rsidRPr="00BA4132">
        <w:rPr>
          <w:sz w:val="20"/>
          <w:szCs w:val="20"/>
        </w:rPr>
        <w:t xml:space="preserve">  </w:t>
      </w:r>
      <w:r w:rsidR="00972078" w:rsidRPr="00BA4132">
        <w:rPr>
          <w:sz w:val="20"/>
          <w:szCs w:val="20"/>
        </w:rPr>
        <w:t xml:space="preserve">    </w:t>
      </w:r>
      <w:r w:rsidR="00401C92" w:rsidRPr="00BA4132">
        <w:rPr>
          <w:sz w:val="20"/>
          <w:szCs w:val="20"/>
        </w:rPr>
        <w:t>.135</w:t>
      </w:r>
      <w:r w:rsidR="00972078" w:rsidRPr="00BA4132">
        <w:rPr>
          <w:sz w:val="20"/>
          <w:szCs w:val="20"/>
        </w:rPr>
        <w:t xml:space="preserve">       -0.03</w:t>
      </w:r>
    </w:p>
    <w:p w:rsidR="00F9439F" w:rsidRPr="00BA4132" w:rsidRDefault="00F9439F" w:rsidP="00F9439F">
      <w:pPr>
        <w:rPr>
          <w:sz w:val="20"/>
          <w:szCs w:val="20"/>
        </w:rPr>
      </w:pPr>
    </w:p>
    <w:p w:rsidR="00F9439F" w:rsidRPr="00BA4132" w:rsidRDefault="00F9439F" w:rsidP="00F9439F">
      <w:pPr>
        <w:rPr>
          <w:sz w:val="20"/>
          <w:szCs w:val="20"/>
        </w:rPr>
      </w:pPr>
      <w:r w:rsidRPr="00BA4132">
        <w:rPr>
          <w:sz w:val="20"/>
          <w:szCs w:val="20"/>
        </w:rPr>
        <w:t>American College Test Scores</w:t>
      </w:r>
      <w:r w:rsidR="00937361" w:rsidRPr="00BA4132">
        <w:rPr>
          <w:sz w:val="20"/>
          <w:szCs w:val="20"/>
        </w:rPr>
        <w:t xml:space="preserve">  </w:t>
      </w:r>
      <w:r w:rsidR="00972078" w:rsidRPr="00BA4132">
        <w:rPr>
          <w:sz w:val="20"/>
          <w:szCs w:val="20"/>
        </w:rPr>
        <w:t xml:space="preserve"> </w:t>
      </w:r>
      <w:r w:rsidR="00937361" w:rsidRPr="00BA4132">
        <w:rPr>
          <w:sz w:val="20"/>
          <w:szCs w:val="20"/>
        </w:rPr>
        <w:t xml:space="preserve">.547   </w:t>
      </w:r>
      <w:r w:rsidR="00245576" w:rsidRPr="00BA4132">
        <w:rPr>
          <w:sz w:val="20"/>
          <w:szCs w:val="20"/>
        </w:rPr>
        <w:t xml:space="preserve">  </w:t>
      </w:r>
      <w:r w:rsidR="00401C92" w:rsidRPr="00BA4132">
        <w:rPr>
          <w:sz w:val="20"/>
          <w:szCs w:val="20"/>
        </w:rPr>
        <w:t>.178</w:t>
      </w:r>
      <w:r w:rsidR="00401C92" w:rsidRPr="00BA4132">
        <w:rPr>
          <w:sz w:val="20"/>
          <w:szCs w:val="20"/>
        </w:rPr>
        <w:tab/>
      </w:r>
      <w:r w:rsidR="00937361" w:rsidRPr="00BA4132">
        <w:rPr>
          <w:sz w:val="20"/>
          <w:szCs w:val="20"/>
        </w:rPr>
        <w:tab/>
        <w:t xml:space="preserve">        </w:t>
      </w:r>
      <w:r w:rsidR="00401C92" w:rsidRPr="00BA4132">
        <w:rPr>
          <w:sz w:val="20"/>
          <w:szCs w:val="20"/>
        </w:rPr>
        <w:t>.320</w:t>
      </w:r>
      <w:r w:rsidR="00401C92" w:rsidRPr="00BA4132">
        <w:rPr>
          <w:sz w:val="20"/>
          <w:szCs w:val="20"/>
        </w:rPr>
        <w:tab/>
      </w:r>
      <w:r w:rsidR="00937361" w:rsidRPr="00BA4132">
        <w:rPr>
          <w:sz w:val="20"/>
          <w:szCs w:val="20"/>
        </w:rPr>
        <w:t xml:space="preserve">   </w:t>
      </w:r>
      <w:r w:rsidR="00972078" w:rsidRPr="00BA4132">
        <w:rPr>
          <w:sz w:val="20"/>
          <w:szCs w:val="20"/>
        </w:rPr>
        <w:t>3.06</w:t>
      </w:r>
      <w:r w:rsidR="00937361" w:rsidRPr="00BA4132">
        <w:rPr>
          <w:sz w:val="20"/>
          <w:szCs w:val="20"/>
        </w:rPr>
        <w:t xml:space="preserve">    </w:t>
      </w:r>
      <w:r w:rsidR="00972078" w:rsidRPr="00BA4132">
        <w:rPr>
          <w:sz w:val="20"/>
          <w:szCs w:val="20"/>
        </w:rPr>
        <w:t xml:space="preserve">   </w:t>
      </w:r>
      <w:r w:rsidR="00401C92" w:rsidRPr="00BA4132">
        <w:rPr>
          <w:sz w:val="20"/>
          <w:szCs w:val="20"/>
        </w:rPr>
        <w:t>.003*</w:t>
      </w:r>
      <w:r w:rsidR="00972078" w:rsidRPr="00BA4132">
        <w:rPr>
          <w:sz w:val="20"/>
          <w:szCs w:val="20"/>
        </w:rPr>
        <w:t xml:space="preserve">     .259</w:t>
      </w:r>
    </w:p>
    <w:p w:rsidR="00401C92" w:rsidRPr="00BA4132" w:rsidRDefault="00401C92" w:rsidP="00F9439F">
      <w:pPr>
        <w:rPr>
          <w:sz w:val="20"/>
          <w:szCs w:val="20"/>
        </w:rPr>
      </w:pPr>
    </w:p>
    <w:p w:rsidR="00401C92" w:rsidRPr="00BA4132" w:rsidRDefault="00401C92" w:rsidP="00F9439F">
      <w:pPr>
        <w:rPr>
          <w:sz w:val="20"/>
          <w:szCs w:val="20"/>
        </w:rPr>
      </w:pPr>
      <w:r w:rsidRPr="00BA4132">
        <w:rPr>
          <w:sz w:val="20"/>
          <w:szCs w:val="20"/>
        </w:rPr>
        <w:t xml:space="preserve"> ________________________________________________________________________________</w:t>
      </w:r>
      <w:r w:rsidR="000858DE">
        <w:rPr>
          <w:sz w:val="20"/>
          <w:szCs w:val="20"/>
        </w:rPr>
        <w:t>_____</w:t>
      </w:r>
    </w:p>
    <w:p w:rsidR="00401C92" w:rsidRPr="00BA4132" w:rsidRDefault="00401C92" w:rsidP="00F9439F">
      <w:pPr>
        <w:rPr>
          <w:i/>
          <w:sz w:val="20"/>
          <w:szCs w:val="20"/>
        </w:rPr>
      </w:pPr>
      <w:r w:rsidRPr="00BA4132">
        <w:rPr>
          <w:i/>
          <w:sz w:val="20"/>
          <w:szCs w:val="20"/>
        </w:rPr>
        <w:t xml:space="preserve">Note. </w:t>
      </w:r>
      <w:r w:rsidRPr="00BA4132">
        <w:rPr>
          <w:sz w:val="20"/>
          <w:szCs w:val="20"/>
        </w:rPr>
        <w:t xml:space="preserve">*p &lt; </w:t>
      </w:r>
      <w:r w:rsidR="00972078" w:rsidRPr="00BA4132">
        <w:rPr>
          <w:sz w:val="20"/>
          <w:szCs w:val="20"/>
        </w:rPr>
        <w:t>0</w:t>
      </w:r>
      <w:r w:rsidRPr="00BA4132">
        <w:rPr>
          <w:sz w:val="20"/>
          <w:szCs w:val="20"/>
        </w:rPr>
        <w:t>.05</w:t>
      </w:r>
      <w:r w:rsidR="00972078" w:rsidRPr="00BA4132">
        <w:rPr>
          <w:i/>
          <w:sz w:val="20"/>
          <w:szCs w:val="20"/>
        </w:rPr>
        <w:t xml:space="preserve"> </w:t>
      </w:r>
      <w:r w:rsidR="00972078" w:rsidRPr="00BA4132">
        <w:rPr>
          <w:sz w:val="20"/>
          <w:szCs w:val="20"/>
        </w:rPr>
        <w:t>indicate significance at the 95% level</w:t>
      </w:r>
    </w:p>
    <w:p w:rsidR="00401C92" w:rsidRPr="00BA4132" w:rsidRDefault="00401C92" w:rsidP="00F9439F">
      <w:pPr>
        <w:rPr>
          <w:sz w:val="18"/>
          <w:szCs w:val="18"/>
        </w:rPr>
      </w:pPr>
    </w:p>
    <w:p w:rsidR="00C410A4" w:rsidRPr="00BA4132" w:rsidRDefault="006C7B06" w:rsidP="006C7B06">
      <w:pPr>
        <w:spacing w:line="480" w:lineRule="auto"/>
        <w:ind w:firstLine="360"/>
        <w:rPr>
          <w:rFonts w:cs="Times New Roman"/>
          <w:szCs w:val="24"/>
        </w:rPr>
      </w:pPr>
      <w:r w:rsidRPr="00BA4132">
        <w:rPr>
          <w:rFonts w:cs="Times New Roman"/>
          <w:szCs w:val="24"/>
        </w:rPr>
        <w:tab/>
      </w:r>
      <w:r w:rsidR="00401C92" w:rsidRPr="00BA4132">
        <w:rPr>
          <w:rFonts w:cs="Times New Roman"/>
          <w:szCs w:val="24"/>
        </w:rPr>
        <w:t>The multiple</w:t>
      </w:r>
      <w:r w:rsidR="00D06F4F" w:rsidRPr="00BA4132">
        <w:rPr>
          <w:rFonts w:cs="Times New Roman"/>
          <w:szCs w:val="24"/>
        </w:rPr>
        <w:t>-correlation</w:t>
      </w:r>
      <w:r w:rsidR="00401C92" w:rsidRPr="00BA4132">
        <w:rPr>
          <w:rFonts w:cs="Times New Roman"/>
          <w:szCs w:val="24"/>
        </w:rPr>
        <w:t xml:space="preserve"> linear regression analysis was used to develop a model for predicting an operationalized social capital measure of the charter school parent service hours from two student achievement outcomes student grade point averages and ACT scores. Table 5.2</w:t>
      </w:r>
      <w:r w:rsidR="00D06F4F" w:rsidRPr="00BA4132">
        <w:rPr>
          <w:rFonts w:cs="Times New Roman"/>
          <w:szCs w:val="24"/>
        </w:rPr>
        <w:t>4</w:t>
      </w:r>
      <w:r w:rsidR="00401C92" w:rsidRPr="00BA4132">
        <w:rPr>
          <w:rFonts w:cs="Times New Roman"/>
          <w:szCs w:val="24"/>
        </w:rPr>
        <w:t xml:space="preserve"> shows the results of the</w:t>
      </w:r>
      <w:r w:rsidR="00782B46" w:rsidRPr="00BA4132">
        <w:rPr>
          <w:rFonts w:cs="Times New Roman"/>
          <w:szCs w:val="24"/>
        </w:rPr>
        <w:t xml:space="preserve"> analysis and</w:t>
      </w:r>
      <w:r w:rsidR="00401C92" w:rsidRPr="00BA4132">
        <w:rPr>
          <w:rFonts w:cs="Times New Roman"/>
          <w:szCs w:val="24"/>
        </w:rPr>
        <w:t xml:space="preserve"> regression coefficients. </w:t>
      </w:r>
      <w:r w:rsidR="00D06F4F" w:rsidRPr="00BA4132">
        <w:rPr>
          <w:rFonts w:cs="Times New Roman"/>
          <w:szCs w:val="24"/>
        </w:rPr>
        <w:t xml:space="preserve">The results from the regression analysis indicated a statistically significant regression </w:t>
      </w:r>
      <w:proofErr w:type="gramStart"/>
      <w:r w:rsidR="00D06F4F" w:rsidRPr="00BA4132">
        <w:rPr>
          <w:rFonts w:cs="Times New Roman"/>
          <w:szCs w:val="24"/>
        </w:rPr>
        <w:t>F(</w:t>
      </w:r>
      <w:proofErr w:type="gramEnd"/>
      <w:r w:rsidR="00D06F4F" w:rsidRPr="00BA4132">
        <w:rPr>
          <w:rFonts w:cs="Times New Roman"/>
          <w:szCs w:val="24"/>
        </w:rPr>
        <w:t xml:space="preserve">2, 239.304) = 4.768, </w:t>
      </w:r>
      <w:r w:rsidR="00D06F4F" w:rsidRPr="00BA4132">
        <w:rPr>
          <w:rFonts w:cs="Times New Roman"/>
          <w:i/>
          <w:szCs w:val="24"/>
        </w:rPr>
        <w:t>p</w:t>
      </w:r>
      <w:r w:rsidR="00D06F4F" w:rsidRPr="00BA4132">
        <w:rPr>
          <w:rFonts w:cs="Times New Roman"/>
          <w:szCs w:val="24"/>
        </w:rPr>
        <w:t xml:space="preserve"> &lt; 0.003 among predictor variable parent service hours and the </w:t>
      </w:r>
      <w:r w:rsidR="00D06F4F" w:rsidRPr="00BA4132">
        <w:rPr>
          <w:rFonts w:cs="Times New Roman"/>
          <w:szCs w:val="24"/>
        </w:rPr>
        <w:lastRenderedPageBreak/>
        <w:t xml:space="preserve">American College Test (ACT). The ACT had a significant relationship with the dependent variable parent service hours </w:t>
      </w:r>
      <w:r w:rsidR="00D06F4F" w:rsidRPr="00BA4132">
        <w:rPr>
          <w:rFonts w:cs="Times New Roman"/>
          <w:i/>
          <w:szCs w:val="24"/>
        </w:rPr>
        <w:t xml:space="preserve">p </w:t>
      </w:r>
      <w:r w:rsidR="00D06F4F" w:rsidRPr="00BA4132">
        <w:rPr>
          <w:rFonts w:cs="Times New Roman"/>
          <w:szCs w:val="24"/>
        </w:rPr>
        <w:t xml:space="preserve">= .003, however the model accounted for </w:t>
      </w:r>
      <w:r w:rsidR="00782B46" w:rsidRPr="00BA4132">
        <w:rPr>
          <w:rFonts w:cs="Times New Roman"/>
          <w:szCs w:val="24"/>
        </w:rPr>
        <w:t>7</w:t>
      </w:r>
      <w:r w:rsidR="00D06F4F" w:rsidRPr="00BA4132">
        <w:rPr>
          <w:rFonts w:cs="Times New Roman"/>
          <w:szCs w:val="24"/>
        </w:rPr>
        <w:t>% (Adjusted R² = .0</w:t>
      </w:r>
      <w:r w:rsidR="00782B46" w:rsidRPr="00BA4132">
        <w:rPr>
          <w:rFonts w:cs="Times New Roman"/>
          <w:szCs w:val="24"/>
        </w:rPr>
        <w:t>70</w:t>
      </w:r>
      <w:r w:rsidR="00D06F4F" w:rsidRPr="00BA4132">
        <w:rPr>
          <w:rFonts w:cs="Times New Roman"/>
          <w:szCs w:val="24"/>
        </w:rPr>
        <w:t xml:space="preserve">) of the variance in </w:t>
      </w:r>
      <w:r w:rsidR="00782B46" w:rsidRPr="00BA4132">
        <w:rPr>
          <w:rFonts w:cs="Times New Roman"/>
          <w:szCs w:val="24"/>
        </w:rPr>
        <w:t>parent service hours</w:t>
      </w:r>
      <w:r w:rsidR="00D06F4F" w:rsidRPr="00BA4132">
        <w:rPr>
          <w:rFonts w:cs="Times New Roman"/>
          <w:szCs w:val="24"/>
        </w:rPr>
        <w:t>.</w:t>
      </w:r>
      <w:r w:rsidR="00782B46" w:rsidRPr="00BA4132">
        <w:rPr>
          <w:rFonts w:cs="Times New Roman"/>
          <w:szCs w:val="24"/>
        </w:rPr>
        <w:t xml:space="preserve"> </w:t>
      </w:r>
      <w:r w:rsidR="0019066D" w:rsidRPr="00BA4132">
        <w:rPr>
          <w:rFonts w:cs="Times New Roman"/>
          <w:szCs w:val="24"/>
        </w:rPr>
        <w:t xml:space="preserve">Students </w:t>
      </w:r>
      <w:r w:rsidR="00401C92" w:rsidRPr="00BA4132">
        <w:rPr>
          <w:rFonts w:cs="Times New Roman"/>
          <w:szCs w:val="24"/>
        </w:rPr>
        <w:t>ACT</w:t>
      </w:r>
      <w:r w:rsidR="0019066D" w:rsidRPr="00BA4132">
        <w:rPr>
          <w:rFonts w:cs="Times New Roman"/>
          <w:szCs w:val="24"/>
        </w:rPr>
        <w:t xml:space="preserve"> scores</w:t>
      </w:r>
      <w:r w:rsidR="00401C92" w:rsidRPr="00BA4132">
        <w:rPr>
          <w:rFonts w:cs="Times New Roman"/>
          <w:szCs w:val="24"/>
        </w:rPr>
        <w:t xml:space="preserve"> had a</w:t>
      </w:r>
      <w:r w:rsidRPr="00BA4132">
        <w:rPr>
          <w:rFonts w:cs="Times New Roman"/>
          <w:szCs w:val="24"/>
        </w:rPr>
        <w:t xml:space="preserve"> relationship </w:t>
      </w:r>
      <w:r w:rsidR="00401C92" w:rsidRPr="00BA4132">
        <w:rPr>
          <w:rFonts w:cs="Times New Roman"/>
          <w:szCs w:val="24"/>
        </w:rPr>
        <w:t>between</w:t>
      </w:r>
      <w:r w:rsidRPr="00BA4132">
        <w:rPr>
          <w:rFonts w:cs="Times New Roman"/>
          <w:szCs w:val="24"/>
        </w:rPr>
        <w:t xml:space="preserve"> parent</w:t>
      </w:r>
      <w:r w:rsidR="00401C92" w:rsidRPr="00BA4132">
        <w:rPr>
          <w:rFonts w:cs="Times New Roman"/>
          <w:szCs w:val="24"/>
        </w:rPr>
        <w:t>s</w:t>
      </w:r>
      <w:r w:rsidRPr="00BA4132">
        <w:rPr>
          <w:rFonts w:cs="Times New Roman"/>
          <w:szCs w:val="24"/>
        </w:rPr>
        <w:t xml:space="preserve"> hours served</w:t>
      </w:r>
      <w:r w:rsidR="00401C92" w:rsidRPr="00BA4132">
        <w:rPr>
          <w:rFonts w:cs="Times New Roman"/>
          <w:szCs w:val="24"/>
        </w:rPr>
        <w:t xml:space="preserve"> at the school</w:t>
      </w:r>
      <w:r w:rsidRPr="00BA4132">
        <w:rPr>
          <w:rFonts w:cs="Times New Roman"/>
          <w:szCs w:val="24"/>
        </w:rPr>
        <w:t xml:space="preserve">. ACT scores had a significant relationship with the dependent variable </w:t>
      </w:r>
      <w:r w:rsidR="00C410A4" w:rsidRPr="00BA4132">
        <w:rPr>
          <w:rFonts w:cs="Times New Roman"/>
          <w:szCs w:val="24"/>
        </w:rPr>
        <w:t>parent hours served</w:t>
      </w:r>
      <w:r w:rsidRPr="00BA4132">
        <w:rPr>
          <w:rFonts w:cs="Times New Roman"/>
          <w:szCs w:val="24"/>
        </w:rPr>
        <w:t xml:space="preserve"> </w:t>
      </w:r>
      <w:r w:rsidR="0019066D" w:rsidRPr="00BA4132">
        <w:rPr>
          <w:rFonts w:cs="Times New Roman"/>
          <w:i/>
          <w:szCs w:val="24"/>
        </w:rPr>
        <w:t xml:space="preserve">p </w:t>
      </w:r>
      <w:r w:rsidR="0019066D" w:rsidRPr="00BA4132">
        <w:rPr>
          <w:rFonts w:cs="Times New Roman"/>
          <w:szCs w:val="24"/>
        </w:rPr>
        <w:t xml:space="preserve">= </w:t>
      </w:r>
      <w:r w:rsidRPr="00BA4132">
        <w:rPr>
          <w:rFonts w:cs="Times New Roman"/>
          <w:szCs w:val="24"/>
        </w:rPr>
        <w:t>.0</w:t>
      </w:r>
      <w:r w:rsidR="00C410A4" w:rsidRPr="00BA4132">
        <w:rPr>
          <w:rFonts w:cs="Times New Roman"/>
          <w:szCs w:val="24"/>
        </w:rPr>
        <w:t>03</w:t>
      </w:r>
      <w:r w:rsidRPr="00BA4132">
        <w:rPr>
          <w:rFonts w:cs="Times New Roman"/>
          <w:szCs w:val="24"/>
        </w:rPr>
        <w:t xml:space="preserve">. It is predicted that </w:t>
      </w:r>
      <w:r w:rsidR="0019066D" w:rsidRPr="00BA4132">
        <w:rPr>
          <w:rFonts w:cs="Times New Roman"/>
          <w:szCs w:val="24"/>
        </w:rPr>
        <w:t xml:space="preserve">within the inner-city college preparatory public charter that </w:t>
      </w:r>
      <w:r w:rsidRPr="00BA4132">
        <w:rPr>
          <w:rFonts w:cs="Times New Roman"/>
          <w:szCs w:val="24"/>
        </w:rPr>
        <w:t xml:space="preserve">as </w:t>
      </w:r>
      <w:r w:rsidR="00C410A4" w:rsidRPr="00BA4132">
        <w:rPr>
          <w:rFonts w:cs="Times New Roman"/>
          <w:szCs w:val="24"/>
        </w:rPr>
        <w:t>ACT scores</w:t>
      </w:r>
      <w:r w:rsidRPr="00BA4132">
        <w:rPr>
          <w:rFonts w:cs="Times New Roman"/>
          <w:szCs w:val="24"/>
        </w:rPr>
        <w:t xml:space="preserve"> increased so would </w:t>
      </w:r>
      <w:r w:rsidR="00C410A4" w:rsidRPr="00BA4132">
        <w:rPr>
          <w:rFonts w:cs="Times New Roman"/>
          <w:szCs w:val="24"/>
        </w:rPr>
        <w:t>parent service hours</w:t>
      </w:r>
      <w:r w:rsidRPr="00BA4132">
        <w:rPr>
          <w:rFonts w:cs="Times New Roman"/>
          <w:szCs w:val="24"/>
        </w:rPr>
        <w:t xml:space="preserve">. </w:t>
      </w:r>
      <w:r w:rsidR="00C410A4" w:rsidRPr="00BA4132">
        <w:rPr>
          <w:rFonts w:cs="Times New Roman"/>
          <w:szCs w:val="24"/>
        </w:rPr>
        <w:t xml:space="preserve">Parent service hours were operationalized in this evaluation as a social capital variable for parental involvement for college preparation. As mentioned earlier, casual effects cannot be determined from this model, however it is important to note that </w:t>
      </w:r>
      <w:r w:rsidR="0019066D" w:rsidRPr="00BA4132">
        <w:rPr>
          <w:rFonts w:cs="Times New Roman"/>
          <w:szCs w:val="24"/>
        </w:rPr>
        <w:t xml:space="preserve">within the </w:t>
      </w:r>
      <w:r w:rsidR="00782B46" w:rsidRPr="00BA4132">
        <w:rPr>
          <w:rFonts w:cs="Times New Roman"/>
          <w:szCs w:val="24"/>
        </w:rPr>
        <w:t>school</w:t>
      </w:r>
      <w:r w:rsidR="0019066D" w:rsidRPr="00BA4132">
        <w:rPr>
          <w:rFonts w:cs="Times New Roman"/>
          <w:szCs w:val="24"/>
        </w:rPr>
        <w:t xml:space="preserve"> both regression models </w:t>
      </w:r>
      <w:r w:rsidR="00782B46" w:rsidRPr="00BA4132">
        <w:rPr>
          <w:rFonts w:cs="Times New Roman"/>
          <w:szCs w:val="24"/>
        </w:rPr>
        <w:t xml:space="preserve">indicate that </w:t>
      </w:r>
      <w:r w:rsidR="0019066D" w:rsidRPr="00BA4132">
        <w:rPr>
          <w:rFonts w:cs="Times New Roman"/>
          <w:szCs w:val="24"/>
        </w:rPr>
        <w:t xml:space="preserve">social capital measures were </w:t>
      </w:r>
      <w:r w:rsidR="00D743B2" w:rsidRPr="00BA4132">
        <w:rPr>
          <w:rFonts w:cs="Times New Roman"/>
          <w:szCs w:val="24"/>
        </w:rPr>
        <w:t>a</w:t>
      </w:r>
      <w:r w:rsidR="0019066D" w:rsidRPr="00BA4132">
        <w:rPr>
          <w:rFonts w:cs="Times New Roman"/>
          <w:szCs w:val="24"/>
        </w:rPr>
        <w:t>ffected positively by an outcome measure of the school.</w:t>
      </w:r>
    </w:p>
    <w:p w:rsidR="006C7B06" w:rsidRPr="00BA4132" w:rsidRDefault="00C410A4" w:rsidP="00C410A4">
      <w:pPr>
        <w:spacing w:line="480" w:lineRule="auto"/>
        <w:rPr>
          <w:rFonts w:cs="Times New Roman"/>
          <w:szCs w:val="24"/>
        </w:rPr>
      </w:pPr>
      <w:r w:rsidRPr="00BA4132">
        <w:rPr>
          <w:rFonts w:cs="Times New Roman"/>
          <w:szCs w:val="24"/>
        </w:rPr>
        <w:tab/>
        <w:t>This chapter provided the statistical analysis and results associated with</w:t>
      </w:r>
      <w:r w:rsidR="00B4723E" w:rsidRPr="00BA4132">
        <w:rPr>
          <w:rFonts w:cs="Times New Roman"/>
          <w:szCs w:val="24"/>
        </w:rPr>
        <w:t xml:space="preserve"> determining if the inner-city college preparatory public charter</w:t>
      </w:r>
      <w:r w:rsidR="00782B46" w:rsidRPr="00BA4132">
        <w:rPr>
          <w:rFonts w:cs="Times New Roman"/>
          <w:szCs w:val="24"/>
        </w:rPr>
        <w:t xml:space="preserve"> high school</w:t>
      </w:r>
      <w:r w:rsidR="00B4723E" w:rsidRPr="00BA4132">
        <w:rPr>
          <w:rFonts w:cs="Times New Roman"/>
          <w:szCs w:val="24"/>
        </w:rPr>
        <w:t xml:space="preserve"> was effectively reaching its pre-established goals for all students</w:t>
      </w:r>
      <w:r w:rsidRPr="00BA4132">
        <w:rPr>
          <w:rFonts w:cs="Times New Roman"/>
          <w:szCs w:val="24"/>
        </w:rPr>
        <w:t xml:space="preserve">. The </w:t>
      </w:r>
      <w:r w:rsidR="00D743B2" w:rsidRPr="00BA4132">
        <w:rPr>
          <w:rFonts w:cs="Times New Roman"/>
          <w:szCs w:val="24"/>
        </w:rPr>
        <w:t xml:space="preserve">three </w:t>
      </w:r>
      <w:r w:rsidRPr="00BA4132">
        <w:rPr>
          <w:rFonts w:cs="Times New Roman"/>
          <w:szCs w:val="24"/>
        </w:rPr>
        <w:t>one-way analysis of</w:t>
      </w:r>
      <w:r w:rsidR="00B4723E" w:rsidRPr="00BA4132">
        <w:rPr>
          <w:rFonts w:cs="Times New Roman"/>
          <w:szCs w:val="24"/>
        </w:rPr>
        <w:t xml:space="preserve"> </w:t>
      </w:r>
      <w:r w:rsidRPr="00BA4132">
        <w:rPr>
          <w:rFonts w:cs="Times New Roman"/>
          <w:szCs w:val="24"/>
        </w:rPr>
        <w:t>variance</w:t>
      </w:r>
      <w:r w:rsidR="00B4723E" w:rsidRPr="00BA4132">
        <w:rPr>
          <w:rFonts w:cs="Times New Roman"/>
          <w:szCs w:val="24"/>
        </w:rPr>
        <w:t xml:space="preserve"> </w:t>
      </w:r>
      <w:r w:rsidR="005F3EBD" w:rsidRPr="00BA4132">
        <w:rPr>
          <w:rFonts w:cs="Times New Roman"/>
          <w:szCs w:val="24"/>
        </w:rPr>
        <w:t xml:space="preserve">and </w:t>
      </w:r>
      <w:r w:rsidR="00782B46" w:rsidRPr="00BA4132">
        <w:rPr>
          <w:rFonts w:cs="Times New Roman"/>
          <w:szCs w:val="24"/>
        </w:rPr>
        <w:t>T</w:t>
      </w:r>
      <w:r w:rsidR="005F3EBD" w:rsidRPr="00BA4132">
        <w:rPr>
          <w:rFonts w:cs="Times New Roman"/>
          <w:szCs w:val="24"/>
        </w:rPr>
        <w:t>-</w:t>
      </w:r>
      <w:r w:rsidR="00782B46" w:rsidRPr="00BA4132">
        <w:rPr>
          <w:rFonts w:cs="Times New Roman"/>
          <w:szCs w:val="24"/>
        </w:rPr>
        <w:t>t</w:t>
      </w:r>
      <w:r w:rsidR="005F3EBD" w:rsidRPr="00BA4132">
        <w:rPr>
          <w:rFonts w:cs="Times New Roman"/>
          <w:szCs w:val="24"/>
        </w:rPr>
        <w:t xml:space="preserve">est </w:t>
      </w:r>
      <w:r w:rsidR="00B4723E" w:rsidRPr="00BA4132">
        <w:rPr>
          <w:rFonts w:cs="Times New Roman"/>
          <w:szCs w:val="24"/>
        </w:rPr>
        <w:t>conducted for</w:t>
      </w:r>
      <w:r w:rsidR="005F3EBD" w:rsidRPr="00BA4132">
        <w:rPr>
          <w:rFonts w:cs="Times New Roman"/>
          <w:szCs w:val="24"/>
        </w:rPr>
        <w:t xml:space="preserve"> various</w:t>
      </w:r>
      <w:r w:rsidR="00B4723E" w:rsidRPr="00BA4132">
        <w:rPr>
          <w:rFonts w:cs="Times New Roman"/>
          <w:szCs w:val="24"/>
        </w:rPr>
        <w:t xml:space="preserve"> organizational performance/value and individual performance/value results</w:t>
      </w:r>
      <w:r w:rsidRPr="00BA4132">
        <w:rPr>
          <w:rFonts w:cs="Times New Roman"/>
          <w:szCs w:val="24"/>
        </w:rPr>
        <w:t xml:space="preserve"> determined significant difference</w:t>
      </w:r>
      <w:r w:rsidR="00B4723E" w:rsidRPr="00BA4132">
        <w:rPr>
          <w:rFonts w:cs="Times New Roman"/>
          <w:szCs w:val="24"/>
        </w:rPr>
        <w:t>s</w:t>
      </w:r>
      <w:r w:rsidRPr="00BA4132">
        <w:rPr>
          <w:rFonts w:cs="Times New Roman"/>
          <w:szCs w:val="24"/>
        </w:rPr>
        <w:t xml:space="preserve"> in </w:t>
      </w:r>
      <w:r w:rsidR="00B4723E" w:rsidRPr="00BA4132">
        <w:rPr>
          <w:rFonts w:cs="Times New Roman"/>
          <w:szCs w:val="24"/>
        </w:rPr>
        <w:t xml:space="preserve">many of the results between socio-economic status and </w:t>
      </w:r>
      <w:r w:rsidR="00782B46" w:rsidRPr="00BA4132">
        <w:rPr>
          <w:rFonts w:cs="Times New Roman"/>
          <w:szCs w:val="24"/>
        </w:rPr>
        <w:t>racial/</w:t>
      </w:r>
      <w:r w:rsidR="00B4723E" w:rsidRPr="00BA4132">
        <w:rPr>
          <w:rFonts w:cs="Times New Roman"/>
          <w:szCs w:val="24"/>
        </w:rPr>
        <w:t xml:space="preserve">ethnic </w:t>
      </w:r>
      <w:r w:rsidR="00782B46" w:rsidRPr="00BA4132">
        <w:rPr>
          <w:rFonts w:cs="Times New Roman"/>
          <w:szCs w:val="24"/>
        </w:rPr>
        <w:t>categories</w:t>
      </w:r>
      <w:r w:rsidR="00B4723E" w:rsidRPr="00BA4132">
        <w:rPr>
          <w:rFonts w:cs="Times New Roman"/>
          <w:szCs w:val="24"/>
        </w:rPr>
        <w:t>. S</w:t>
      </w:r>
      <w:r w:rsidRPr="00BA4132">
        <w:rPr>
          <w:rFonts w:cs="Times New Roman"/>
          <w:szCs w:val="24"/>
        </w:rPr>
        <w:t>ignificant</w:t>
      </w:r>
      <w:r w:rsidR="00B4723E" w:rsidRPr="00BA4132">
        <w:rPr>
          <w:rFonts w:cs="Times New Roman"/>
          <w:szCs w:val="24"/>
        </w:rPr>
        <w:t xml:space="preserve"> relationships were found between total social capital outcomes and student grade point averages as well as parent service hours and ACT scores.</w:t>
      </w:r>
      <w:r w:rsidRPr="00BA4132">
        <w:rPr>
          <w:rFonts w:cs="Times New Roman"/>
          <w:szCs w:val="24"/>
        </w:rPr>
        <w:t xml:space="preserve"> The next chapter </w:t>
      </w:r>
      <w:r w:rsidR="00BC2DA2" w:rsidRPr="00BA4132">
        <w:rPr>
          <w:rFonts w:cs="Times New Roman"/>
          <w:szCs w:val="24"/>
        </w:rPr>
        <w:t>elaborates on</w:t>
      </w:r>
      <w:r w:rsidRPr="00BA4132">
        <w:rPr>
          <w:rFonts w:cs="Times New Roman"/>
          <w:szCs w:val="24"/>
        </w:rPr>
        <w:t xml:space="preserve"> the</w:t>
      </w:r>
      <w:r w:rsidR="00BC2DA2" w:rsidRPr="00BA4132">
        <w:rPr>
          <w:rFonts w:cs="Times New Roman"/>
          <w:szCs w:val="24"/>
        </w:rPr>
        <w:t xml:space="preserve">se findings and </w:t>
      </w:r>
      <w:r w:rsidR="00782B46" w:rsidRPr="00BA4132">
        <w:rPr>
          <w:rFonts w:cs="Times New Roman"/>
          <w:szCs w:val="24"/>
        </w:rPr>
        <w:t>discusses conclusions</w:t>
      </w:r>
      <w:r w:rsidRPr="00BA4132">
        <w:rPr>
          <w:rFonts w:cs="Times New Roman"/>
          <w:szCs w:val="24"/>
        </w:rPr>
        <w:t xml:space="preserve"> from this study, </w:t>
      </w:r>
      <w:r w:rsidR="00BC2DA2" w:rsidRPr="00BA4132">
        <w:rPr>
          <w:rFonts w:cs="Times New Roman"/>
          <w:szCs w:val="24"/>
        </w:rPr>
        <w:t xml:space="preserve">as well as </w:t>
      </w:r>
      <w:r w:rsidR="00782B46" w:rsidRPr="00BA4132">
        <w:rPr>
          <w:rFonts w:cs="Times New Roman"/>
          <w:szCs w:val="24"/>
        </w:rPr>
        <w:t>identifying</w:t>
      </w:r>
      <w:r w:rsidR="00BC2DA2" w:rsidRPr="00BA4132">
        <w:rPr>
          <w:rFonts w:cs="Times New Roman"/>
          <w:szCs w:val="24"/>
        </w:rPr>
        <w:t xml:space="preserve"> </w:t>
      </w:r>
      <w:r w:rsidRPr="00BA4132">
        <w:rPr>
          <w:rFonts w:cs="Times New Roman"/>
          <w:szCs w:val="24"/>
        </w:rPr>
        <w:t>implications for educational stakeholders, recommendations</w:t>
      </w:r>
      <w:r w:rsidR="00BC2DA2" w:rsidRPr="00BA4132">
        <w:rPr>
          <w:rFonts w:cs="Times New Roman"/>
          <w:szCs w:val="24"/>
        </w:rPr>
        <w:t xml:space="preserve"> </w:t>
      </w:r>
      <w:r w:rsidRPr="00BA4132">
        <w:rPr>
          <w:rFonts w:cs="Times New Roman"/>
          <w:szCs w:val="24"/>
        </w:rPr>
        <w:t xml:space="preserve">for future research, and personal reflections. </w:t>
      </w:r>
    </w:p>
    <w:p w:rsidR="00962661" w:rsidRPr="00962661" w:rsidRDefault="008C4E91" w:rsidP="005F0FD7">
      <w:pPr>
        <w:spacing w:line="480" w:lineRule="auto"/>
        <w:rPr>
          <w:rFonts w:cs="Times New Roman"/>
          <w:szCs w:val="24"/>
        </w:rPr>
      </w:pPr>
      <w:r>
        <w:rPr>
          <w:rFonts w:cs="Times New Roman"/>
          <w:szCs w:val="24"/>
        </w:rPr>
        <w:tab/>
      </w:r>
      <w:r w:rsidR="00AA6F71">
        <w:rPr>
          <w:rFonts w:cs="Times New Roman"/>
          <w:szCs w:val="24"/>
        </w:rPr>
        <w:t xml:space="preserve"> </w:t>
      </w:r>
    </w:p>
    <w:p w:rsidR="00BC2DA2" w:rsidRDefault="00BC2DA2" w:rsidP="00BC2DA2">
      <w:pPr>
        <w:spacing w:line="480" w:lineRule="auto"/>
        <w:jc w:val="center"/>
        <w:rPr>
          <w:b/>
        </w:rPr>
      </w:pPr>
      <w:r>
        <w:rPr>
          <w:b/>
        </w:rPr>
        <w:lastRenderedPageBreak/>
        <w:t>C</w:t>
      </w:r>
      <w:r w:rsidR="00F43F2C">
        <w:rPr>
          <w:b/>
        </w:rPr>
        <w:t>HAPTER SIX</w:t>
      </w:r>
    </w:p>
    <w:p w:rsidR="00985052" w:rsidRPr="00BA4132" w:rsidRDefault="00BC2DA2" w:rsidP="00BC2DA2">
      <w:pPr>
        <w:spacing w:line="480" w:lineRule="auto"/>
      </w:pPr>
      <w:r>
        <w:tab/>
      </w:r>
      <w:r w:rsidR="005F3EBD" w:rsidRPr="00BA4132">
        <w:t>The purpose of this</w:t>
      </w:r>
      <w:r w:rsidR="007A60E8" w:rsidRPr="00BA4132">
        <w:t xml:space="preserve"> evaluation science </w:t>
      </w:r>
      <w:r w:rsidR="005F3EBD" w:rsidRPr="00BA4132">
        <w:t xml:space="preserve">was two-fold 1) </w:t>
      </w:r>
      <w:r w:rsidR="00C305CB" w:rsidRPr="00BA4132">
        <w:t xml:space="preserve">evaluate the effectiveness of the inner-city college preparatory public charter high school’s organizational performance/value and individual performance/value goals for the senior class graduating in the tenth year of operation </w:t>
      </w:r>
      <w:r w:rsidR="007A60E8" w:rsidRPr="00BA4132">
        <w:t xml:space="preserve">and 2) investigate the </w:t>
      </w:r>
      <w:r w:rsidR="005F3EBD" w:rsidRPr="00BA4132">
        <w:t>relationship of social capital measures within an inner-city college preparatory public charter school</w:t>
      </w:r>
      <w:r w:rsidR="00D743B2" w:rsidRPr="00BA4132">
        <w:t xml:space="preserve"> context</w:t>
      </w:r>
      <w:r w:rsidR="00C305CB" w:rsidRPr="00BA4132">
        <w:t xml:space="preserve">. The senior class consisted of 101 </w:t>
      </w:r>
      <w:r w:rsidR="00D743B2" w:rsidRPr="00BA4132">
        <w:t xml:space="preserve">total </w:t>
      </w:r>
      <w:r w:rsidR="00C305CB" w:rsidRPr="00BA4132">
        <w:t>students. The mission of the public charter is to provide a challenging curriculum through Advanced Placement course work to all students in order to ensure success at a four-year university. Students in the senior class taking AP courses and preparing for college were ethnically and socio-economically diverse. Given the literature highlighting the achievement gap</w:t>
      </w:r>
      <w:r w:rsidR="007A60E8" w:rsidRPr="00BA4132">
        <w:t xml:space="preserve"> and more precisely the opportunity gap</w:t>
      </w:r>
      <w:r w:rsidR="00985052" w:rsidRPr="00BA4132">
        <w:t xml:space="preserve"> problems</w:t>
      </w:r>
      <w:r w:rsidR="00C305CB" w:rsidRPr="00BA4132">
        <w:t xml:space="preserve"> and the lack of post-secondary educational attainment issues for low-income and minority students</w:t>
      </w:r>
      <w:r w:rsidR="00985052" w:rsidRPr="00BA4132">
        <w:t xml:space="preserve"> in the U.S. this study explored the effectiveness of a </w:t>
      </w:r>
      <w:r w:rsidR="007A60E8" w:rsidRPr="00BA4132">
        <w:t xml:space="preserve">college preparatory </w:t>
      </w:r>
      <w:r w:rsidR="00985052" w:rsidRPr="00BA4132">
        <w:t>public charter high school</w:t>
      </w:r>
      <w:r w:rsidR="007A60E8" w:rsidRPr="00BA4132">
        <w:t xml:space="preserve"> as a schooling option to remedy these problems</w:t>
      </w:r>
      <w:r w:rsidR="00985052" w:rsidRPr="00BA4132">
        <w:t xml:space="preserve">. </w:t>
      </w:r>
    </w:p>
    <w:p w:rsidR="00985052" w:rsidRPr="00BA4132" w:rsidRDefault="00985052" w:rsidP="00BC2DA2">
      <w:pPr>
        <w:spacing w:line="480" w:lineRule="auto"/>
      </w:pPr>
      <w:r w:rsidRPr="00BA4132">
        <w:tab/>
        <w:t>This study investigated the following questions:</w:t>
      </w:r>
    </w:p>
    <w:p w:rsidR="00BC2DA2" w:rsidRPr="00BA4132" w:rsidRDefault="00985052" w:rsidP="00B01FE9">
      <w:pPr>
        <w:pStyle w:val="ListParagraph"/>
        <w:numPr>
          <w:ilvl w:val="0"/>
          <w:numId w:val="21"/>
        </w:numPr>
        <w:spacing w:line="480" w:lineRule="auto"/>
      </w:pPr>
      <w:r w:rsidRPr="00BA4132">
        <w:t>Is the inner-city college preparatory public charter high school effectively reaching its organizational performance and value and individual performance and value goals for all students?</w:t>
      </w:r>
    </w:p>
    <w:p w:rsidR="00377E23" w:rsidRPr="00BA4132" w:rsidRDefault="00377E23" w:rsidP="00377E23">
      <w:pPr>
        <w:pStyle w:val="ListParagraph"/>
        <w:numPr>
          <w:ilvl w:val="0"/>
          <w:numId w:val="21"/>
        </w:numPr>
        <w:spacing w:line="480" w:lineRule="auto"/>
      </w:pPr>
      <w:r w:rsidRPr="00BA4132">
        <w:t>Are there statistically significant differences in organizational performance and value and individual performance and value results between student gender, socio-economic status, and racial/ethnic classification in the 2013 senior class?</w:t>
      </w:r>
    </w:p>
    <w:p w:rsidR="00EE1A9B" w:rsidRPr="00BA4132" w:rsidRDefault="00985052" w:rsidP="00377E23">
      <w:pPr>
        <w:pStyle w:val="ListParagraph"/>
        <w:numPr>
          <w:ilvl w:val="0"/>
          <w:numId w:val="21"/>
        </w:numPr>
        <w:spacing w:line="480" w:lineRule="auto"/>
      </w:pPr>
      <w:r w:rsidRPr="00BA4132">
        <w:lastRenderedPageBreak/>
        <w:t xml:space="preserve">Are there </w:t>
      </w:r>
      <w:r w:rsidR="00EE1A9B" w:rsidRPr="00BA4132">
        <w:t xml:space="preserve">any </w:t>
      </w:r>
      <w:r w:rsidRPr="00BA4132">
        <w:t>relationships between</w:t>
      </w:r>
      <w:r w:rsidR="00EE1A9B" w:rsidRPr="00BA4132">
        <w:t xml:space="preserve"> </w:t>
      </w:r>
      <w:r w:rsidRPr="00BA4132">
        <w:t>social capital</w:t>
      </w:r>
      <w:r w:rsidR="00EE1A9B" w:rsidRPr="00BA4132">
        <w:t>,</w:t>
      </w:r>
      <w:r w:rsidRPr="00BA4132">
        <w:t xml:space="preserve"> civic engagement</w:t>
      </w:r>
      <w:r w:rsidR="00DE496F" w:rsidRPr="00BA4132">
        <w:t>,</w:t>
      </w:r>
      <w:r w:rsidR="00EE1A9B" w:rsidRPr="00BA4132">
        <w:t xml:space="preserve"> and student achievement results for the senior class at the inner-city college preparatory public charter high school?</w:t>
      </w:r>
    </w:p>
    <w:p w:rsidR="00EE1A9B" w:rsidRPr="00BA4132" w:rsidRDefault="00EE1A9B" w:rsidP="00EE1A9B">
      <w:pPr>
        <w:spacing w:line="480" w:lineRule="auto"/>
        <w:jc w:val="center"/>
        <w:rPr>
          <w:b/>
        </w:rPr>
      </w:pPr>
      <w:r w:rsidRPr="00BA4132">
        <w:rPr>
          <w:b/>
        </w:rPr>
        <w:t>Organizational Performance</w:t>
      </w:r>
      <w:r w:rsidR="005F3EBD" w:rsidRPr="00BA4132">
        <w:rPr>
          <w:b/>
        </w:rPr>
        <w:t xml:space="preserve"> Findings</w:t>
      </w:r>
    </w:p>
    <w:p w:rsidR="009C0153" w:rsidRPr="00BA4132" w:rsidRDefault="00EE1A9B" w:rsidP="00EE1A9B">
      <w:pPr>
        <w:spacing w:line="480" w:lineRule="auto"/>
      </w:pPr>
      <w:r w:rsidRPr="00BA4132">
        <w:tab/>
      </w:r>
      <w:r w:rsidR="000026C6" w:rsidRPr="00BA4132">
        <w:t>Is the inner-city college preparatory public charter high school effectively reaching</w:t>
      </w:r>
      <w:r w:rsidR="00DE496F" w:rsidRPr="00BA4132">
        <w:t xml:space="preserve"> its organizational performance?</w:t>
      </w:r>
      <w:r w:rsidR="000026C6" w:rsidRPr="00BA4132">
        <w:t xml:space="preserve"> The conclusion</w:t>
      </w:r>
      <w:r w:rsidR="00DE496F" w:rsidRPr="00BA4132">
        <w:t xml:space="preserve"> to</w:t>
      </w:r>
      <w:r w:rsidR="000026C6" w:rsidRPr="00BA4132">
        <w:t xml:space="preserve"> th</w:t>
      </w:r>
      <w:r w:rsidR="00DE496F" w:rsidRPr="00BA4132">
        <w:t>is</w:t>
      </w:r>
      <w:r w:rsidR="000026C6" w:rsidRPr="00BA4132">
        <w:t xml:space="preserve"> question</w:t>
      </w:r>
      <w:r w:rsidR="00DE496F" w:rsidRPr="00BA4132">
        <w:t xml:space="preserve"> is </w:t>
      </w:r>
      <w:r w:rsidR="000026C6" w:rsidRPr="00BA4132">
        <w:t>depicted below in Table 6.</w:t>
      </w:r>
      <w:r w:rsidR="00DE496F" w:rsidRPr="00BA4132">
        <w:t>1.</w:t>
      </w:r>
      <w:r w:rsidR="000026C6" w:rsidRPr="00BA4132">
        <w:t xml:space="preserve"> </w:t>
      </w:r>
      <w:r w:rsidR="00DE496F" w:rsidRPr="00BA4132">
        <w:t>T</w:t>
      </w:r>
      <w:r w:rsidR="000026C6" w:rsidRPr="00BA4132">
        <w:t xml:space="preserve">he </w:t>
      </w:r>
      <w:r w:rsidR="00DE496F" w:rsidRPr="00BA4132">
        <w:t xml:space="preserve">glaring </w:t>
      </w:r>
      <w:r w:rsidR="000026C6" w:rsidRPr="00BA4132">
        <w:t>absence of data for students receiving special education services</w:t>
      </w:r>
      <w:r w:rsidR="00DE496F" w:rsidRPr="00BA4132">
        <w:t xml:space="preserve"> for the senior class</w:t>
      </w:r>
      <w:r w:rsidR="000026C6" w:rsidRPr="00BA4132">
        <w:t xml:space="preserve"> was </w:t>
      </w:r>
      <w:r w:rsidR="00DE496F" w:rsidRPr="00BA4132">
        <w:t xml:space="preserve">certainly the “Achilles Heel” as </w:t>
      </w:r>
      <w:r w:rsidR="000026C6" w:rsidRPr="00BA4132">
        <w:t xml:space="preserve">the literature suggests for meeting </w:t>
      </w:r>
      <w:r w:rsidR="00DE496F" w:rsidRPr="00BA4132">
        <w:t>the go</w:t>
      </w:r>
      <w:r w:rsidR="000026C6" w:rsidRPr="00BA4132">
        <w:t>als of the school</w:t>
      </w:r>
      <w:r w:rsidR="00DE496F" w:rsidRPr="00BA4132">
        <w:t xml:space="preserve"> within all quadrants</w:t>
      </w:r>
      <w:r w:rsidR="000026C6" w:rsidRPr="00BA4132">
        <w:t xml:space="preserve"> when accounting for all students</w:t>
      </w:r>
      <w:r w:rsidR="00DE496F" w:rsidRPr="00BA4132">
        <w:t xml:space="preserve"> (Fierros &amp; Blomberg, 2005; Fiore &amp; Harwell, 2000; Rhim &amp; McLaughlin, 2001). </w:t>
      </w:r>
      <w:r w:rsidR="009D1196" w:rsidRPr="00BA4132">
        <w:t xml:space="preserve">The </w:t>
      </w:r>
      <w:r w:rsidR="000026C6" w:rsidRPr="00BA4132">
        <w:t xml:space="preserve">overall mission of the school </w:t>
      </w:r>
      <w:r w:rsidR="00DE496F" w:rsidRPr="00BA4132">
        <w:t xml:space="preserve">may exclude students in need of special education services as the mission emphasizes an Advanced Placement Curriculum with no other options mentioned. </w:t>
      </w:r>
      <w:r w:rsidR="00B41524" w:rsidRPr="00BA4132">
        <w:t xml:space="preserve">In this aspect </w:t>
      </w:r>
      <w:r w:rsidR="00C6277C">
        <w:t>district</w:t>
      </w:r>
      <w:r w:rsidR="00B41524" w:rsidRPr="00BA4132">
        <w:t xml:space="preserve"> public schools do a better job of serving all students. The</w:t>
      </w:r>
      <w:r w:rsidR="000026C6" w:rsidRPr="00BA4132">
        <w:t xml:space="preserve"> public college-preparatory school </w:t>
      </w:r>
      <w:r w:rsidR="00B41524" w:rsidRPr="00BA4132">
        <w:t>may consider adjusting its mission to be more inclusive of all students.</w:t>
      </w:r>
    </w:p>
    <w:p w:rsidR="00B41524" w:rsidRPr="00BA4132" w:rsidRDefault="009C0153" w:rsidP="00EE1A9B">
      <w:pPr>
        <w:spacing w:line="480" w:lineRule="auto"/>
      </w:pPr>
      <w:r w:rsidRPr="00BA4132">
        <w:t>Table 6</w:t>
      </w:r>
      <w:r w:rsidR="00B41524" w:rsidRPr="00BA4132">
        <w:t>.1</w:t>
      </w:r>
    </w:p>
    <w:p w:rsidR="003360A0" w:rsidRDefault="00B41524" w:rsidP="003360A0">
      <w:r w:rsidRPr="00BA4132">
        <w:rPr>
          <w:i/>
        </w:rPr>
        <w:t>Inner-City College Preparatory Public Charter High School’s Overall Effectiveness</w:t>
      </w:r>
    </w:p>
    <w:p w:rsidR="003360A0" w:rsidRDefault="003360A0" w:rsidP="003360A0">
      <w:r>
        <w:t>________________________________________________________________________</w:t>
      </w:r>
    </w:p>
    <w:p w:rsidR="003360A0" w:rsidRPr="003360A0" w:rsidRDefault="003360A0" w:rsidP="003360A0">
      <w:pPr>
        <w:rPr>
          <w:sz w:val="20"/>
          <w:szCs w:val="20"/>
        </w:rPr>
      </w:pPr>
      <w:r w:rsidRPr="003360A0">
        <w:rPr>
          <w:sz w:val="20"/>
          <w:szCs w:val="20"/>
        </w:rPr>
        <w:t>Inner-City College Preparatory Public Charter High School’s Overall Effectiveness</w:t>
      </w:r>
    </w:p>
    <w:p w:rsidR="003360A0" w:rsidRDefault="003360A0" w:rsidP="003360A0">
      <w:r>
        <w:t>________________________________________________________________________</w:t>
      </w:r>
    </w:p>
    <w:p w:rsidR="003360A0" w:rsidRDefault="003360A0" w:rsidP="003360A0">
      <w:pPr>
        <w:rPr>
          <w:sz w:val="16"/>
          <w:szCs w:val="16"/>
        </w:rPr>
      </w:pPr>
      <w:r w:rsidRPr="003360A0">
        <w:rPr>
          <w:sz w:val="16"/>
          <w:szCs w:val="16"/>
        </w:rPr>
        <w:t>Organizational Performance – School Goal – Results – Minority Groups – Low SES – Special Education</w:t>
      </w:r>
      <w:r>
        <w:rPr>
          <w:sz w:val="16"/>
          <w:szCs w:val="16"/>
        </w:rPr>
        <w:t xml:space="preserve"> – Overall Effectiveness</w:t>
      </w:r>
    </w:p>
    <w:p w:rsidR="003360A0" w:rsidRDefault="003360A0" w:rsidP="003360A0">
      <w:pPr>
        <w:rPr>
          <w:sz w:val="16"/>
          <w:szCs w:val="16"/>
        </w:rPr>
      </w:pPr>
      <w:r>
        <w:rPr>
          <w:sz w:val="16"/>
          <w:szCs w:val="16"/>
        </w:rPr>
        <w:t>____________________________________________________________________________________________________________</w:t>
      </w:r>
    </w:p>
    <w:p w:rsidR="00271168" w:rsidRDefault="00D17C58" w:rsidP="003360A0">
      <w:pPr>
        <w:rPr>
          <w:sz w:val="16"/>
          <w:szCs w:val="16"/>
        </w:rPr>
      </w:pPr>
      <w:r>
        <w:rPr>
          <w:sz w:val="16"/>
          <w:szCs w:val="16"/>
        </w:rPr>
        <w:t>College Matriculation</w:t>
      </w:r>
      <w:r>
        <w:rPr>
          <w:sz w:val="16"/>
          <w:szCs w:val="16"/>
        </w:rPr>
        <w:tab/>
        <w:t xml:space="preserve">             </w:t>
      </w:r>
      <w:r w:rsidR="003360A0">
        <w:rPr>
          <w:sz w:val="16"/>
          <w:szCs w:val="16"/>
        </w:rPr>
        <w:t>100%</w:t>
      </w:r>
      <w:r w:rsidR="003360A0">
        <w:rPr>
          <w:sz w:val="16"/>
          <w:szCs w:val="16"/>
        </w:rPr>
        <w:tab/>
        <w:t xml:space="preserve">   94%</w:t>
      </w:r>
      <w:r w:rsidR="003360A0">
        <w:rPr>
          <w:sz w:val="16"/>
          <w:szCs w:val="16"/>
        </w:rPr>
        <w:tab/>
        <w:t xml:space="preserve">   Effective</w:t>
      </w:r>
      <w:r w:rsidR="003360A0">
        <w:rPr>
          <w:sz w:val="16"/>
          <w:szCs w:val="16"/>
        </w:rPr>
        <w:tab/>
        <w:t xml:space="preserve">            </w:t>
      </w:r>
      <w:proofErr w:type="spellStart"/>
      <w:r w:rsidR="003360A0">
        <w:rPr>
          <w:sz w:val="16"/>
          <w:szCs w:val="16"/>
        </w:rPr>
        <w:t>Effective</w:t>
      </w:r>
      <w:proofErr w:type="spellEnd"/>
      <w:r w:rsidR="003360A0">
        <w:rPr>
          <w:sz w:val="16"/>
          <w:szCs w:val="16"/>
        </w:rPr>
        <w:tab/>
      </w:r>
      <w:r w:rsidR="009C0153" w:rsidRPr="003360A0">
        <w:rPr>
          <w:i/>
          <w:sz w:val="16"/>
          <w:szCs w:val="16"/>
        </w:rPr>
        <w:t xml:space="preserve"> </w:t>
      </w:r>
      <w:r w:rsidR="003360A0">
        <w:rPr>
          <w:sz w:val="16"/>
          <w:szCs w:val="16"/>
        </w:rPr>
        <w:t xml:space="preserve">    N/A</w:t>
      </w:r>
      <w:r w:rsidR="003360A0">
        <w:rPr>
          <w:sz w:val="16"/>
          <w:szCs w:val="16"/>
        </w:rPr>
        <w:tab/>
      </w:r>
      <w:r w:rsidR="003360A0">
        <w:rPr>
          <w:sz w:val="16"/>
          <w:szCs w:val="16"/>
        </w:rPr>
        <w:tab/>
        <w:t>Effective</w:t>
      </w:r>
    </w:p>
    <w:p w:rsidR="003360A0" w:rsidRDefault="00D17C58" w:rsidP="003360A0">
      <w:pPr>
        <w:rPr>
          <w:sz w:val="16"/>
          <w:szCs w:val="16"/>
        </w:rPr>
      </w:pPr>
      <w:r>
        <w:rPr>
          <w:sz w:val="16"/>
          <w:szCs w:val="16"/>
        </w:rPr>
        <w:t>AP Participation</w:t>
      </w:r>
      <w:r>
        <w:rPr>
          <w:sz w:val="16"/>
          <w:szCs w:val="16"/>
        </w:rPr>
        <w:tab/>
        <w:t xml:space="preserve">             </w:t>
      </w:r>
      <w:r w:rsidR="003360A0">
        <w:rPr>
          <w:sz w:val="16"/>
          <w:szCs w:val="16"/>
        </w:rPr>
        <w:t>202 tests</w:t>
      </w:r>
      <w:r w:rsidR="003360A0">
        <w:rPr>
          <w:sz w:val="16"/>
          <w:szCs w:val="16"/>
        </w:rPr>
        <w:tab/>
        <w:t xml:space="preserve">   211 </w:t>
      </w:r>
      <w:r w:rsidR="003360A0">
        <w:rPr>
          <w:sz w:val="16"/>
          <w:szCs w:val="16"/>
        </w:rPr>
        <w:tab/>
        <w:t xml:space="preserve">   Very Effective   Very Effective      N/A</w:t>
      </w:r>
      <w:r w:rsidR="003360A0">
        <w:rPr>
          <w:sz w:val="16"/>
          <w:szCs w:val="16"/>
        </w:rPr>
        <w:tab/>
      </w:r>
      <w:r w:rsidR="003360A0">
        <w:rPr>
          <w:sz w:val="16"/>
          <w:szCs w:val="16"/>
        </w:rPr>
        <w:tab/>
        <w:t>Effective</w:t>
      </w:r>
    </w:p>
    <w:p w:rsidR="00D17C58" w:rsidRDefault="003360A0" w:rsidP="003360A0">
      <w:pPr>
        <w:rPr>
          <w:sz w:val="16"/>
          <w:szCs w:val="16"/>
        </w:rPr>
      </w:pPr>
      <w:r>
        <w:rPr>
          <w:sz w:val="16"/>
          <w:szCs w:val="16"/>
        </w:rPr>
        <w:t>AP Test Score</w:t>
      </w:r>
      <w:r w:rsidR="00D17C58">
        <w:rPr>
          <w:sz w:val="16"/>
          <w:szCs w:val="16"/>
        </w:rPr>
        <w:t>s</w:t>
      </w:r>
      <w:r w:rsidR="00D17C58">
        <w:rPr>
          <w:sz w:val="16"/>
          <w:szCs w:val="16"/>
        </w:rPr>
        <w:tab/>
        <w:t xml:space="preserve">             </w:t>
      </w:r>
      <w:r>
        <w:rPr>
          <w:sz w:val="16"/>
          <w:szCs w:val="16"/>
        </w:rPr>
        <w:t>3 or higher</w:t>
      </w:r>
      <w:r>
        <w:rPr>
          <w:sz w:val="16"/>
          <w:szCs w:val="16"/>
        </w:rPr>
        <w:tab/>
        <w:t xml:space="preserve">   2.2</w:t>
      </w:r>
      <w:r>
        <w:rPr>
          <w:sz w:val="16"/>
          <w:szCs w:val="16"/>
        </w:rPr>
        <w:tab/>
        <w:t xml:space="preserve">   Ineffective          </w:t>
      </w:r>
      <w:proofErr w:type="spellStart"/>
      <w:r>
        <w:rPr>
          <w:sz w:val="16"/>
          <w:szCs w:val="16"/>
        </w:rPr>
        <w:t>Ineffective</w:t>
      </w:r>
      <w:proofErr w:type="spellEnd"/>
      <w:r>
        <w:rPr>
          <w:sz w:val="16"/>
          <w:szCs w:val="16"/>
        </w:rPr>
        <w:tab/>
        <w:t xml:space="preserve">     N/A</w:t>
      </w:r>
      <w:r>
        <w:rPr>
          <w:sz w:val="16"/>
          <w:szCs w:val="16"/>
        </w:rPr>
        <w:tab/>
      </w:r>
      <w:r>
        <w:rPr>
          <w:sz w:val="16"/>
          <w:szCs w:val="16"/>
        </w:rPr>
        <w:tab/>
        <w:t>Ineffective</w:t>
      </w:r>
    </w:p>
    <w:p w:rsidR="00D17C58" w:rsidRDefault="00D17C58" w:rsidP="003360A0">
      <w:pPr>
        <w:rPr>
          <w:sz w:val="16"/>
          <w:szCs w:val="16"/>
        </w:rPr>
      </w:pPr>
      <w:r>
        <w:rPr>
          <w:sz w:val="16"/>
          <w:szCs w:val="16"/>
        </w:rPr>
        <w:t>ACT Scores</w:t>
      </w:r>
      <w:r>
        <w:rPr>
          <w:sz w:val="16"/>
          <w:szCs w:val="16"/>
        </w:rPr>
        <w:tab/>
        <w:t xml:space="preserve">             24 or higher      22.2</w:t>
      </w:r>
      <w:r>
        <w:rPr>
          <w:sz w:val="16"/>
          <w:szCs w:val="16"/>
        </w:rPr>
        <w:tab/>
        <w:t xml:space="preserve">   Ineffective          </w:t>
      </w:r>
      <w:proofErr w:type="spellStart"/>
      <w:r>
        <w:rPr>
          <w:sz w:val="16"/>
          <w:szCs w:val="16"/>
        </w:rPr>
        <w:t>Ineffective</w:t>
      </w:r>
      <w:proofErr w:type="spellEnd"/>
      <w:r>
        <w:rPr>
          <w:sz w:val="16"/>
          <w:szCs w:val="16"/>
        </w:rPr>
        <w:tab/>
        <w:t xml:space="preserve">     N/A</w:t>
      </w:r>
      <w:r>
        <w:rPr>
          <w:sz w:val="16"/>
          <w:szCs w:val="16"/>
        </w:rPr>
        <w:tab/>
      </w:r>
      <w:r>
        <w:rPr>
          <w:sz w:val="16"/>
          <w:szCs w:val="16"/>
        </w:rPr>
        <w:tab/>
        <w:t>Ineffective</w:t>
      </w:r>
    </w:p>
    <w:p w:rsidR="00D17C58" w:rsidRDefault="00D17C58" w:rsidP="003360A0">
      <w:pPr>
        <w:rPr>
          <w:sz w:val="16"/>
          <w:szCs w:val="16"/>
        </w:rPr>
      </w:pPr>
      <w:r>
        <w:rPr>
          <w:sz w:val="16"/>
          <w:szCs w:val="16"/>
        </w:rPr>
        <w:t>Grade Point Averages</w:t>
      </w:r>
      <w:r>
        <w:rPr>
          <w:sz w:val="16"/>
          <w:szCs w:val="16"/>
        </w:rPr>
        <w:tab/>
        <w:t xml:space="preserve">             2.50 or higher   2.28</w:t>
      </w:r>
      <w:r>
        <w:rPr>
          <w:sz w:val="16"/>
          <w:szCs w:val="16"/>
        </w:rPr>
        <w:tab/>
        <w:t xml:space="preserve">   Ineffective          </w:t>
      </w:r>
      <w:proofErr w:type="spellStart"/>
      <w:r>
        <w:rPr>
          <w:sz w:val="16"/>
          <w:szCs w:val="16"/>
        </w:rPr>
        <w:t>Ineffective</w:t>
      </w:r>
      <w:proofErr w:type="spellEnd"/>
      <w:r>
        <w:rPr>
          <w:sz w:val="16"/>
          <w:szCs w:val="16"/>
        </w:rPr>
        <w:t xml:space="preserve">           N/A</w:t>
      </w:r>
      <w:r>
        <w:rPr>
          <w:sz w:val="16"/>
          <w:szCs w:val="16"/>
        </w:rPr>
        <w:tab/>
      </w:r>
      <w:r>
        <w:rPr>
          <w:sz w:val="16"/>
          <w:szCs w:val="16"/>
        </w:rPr>
        <w:tab/>
        <w:t>Ineffective</w:t>
      </w:r>
    </w:p>
    <w:p w:rsidR="00D17C58" w:rsidRDefault="00D17C58" w:rsidP="003360A0">
      <w:pPr>
        <w:rPr>
          <w:sz w:val="16"/>
          <w:szCs w:val="16"/>
        </w:rPr>
      </w:pPr>
      <w:r>
        <w:rPr>
          <w:sz w:val="16"/>
          <w:szCs w:val="16"/>
        </w:rPr>
        <w:t>Parental Involvement</w:t>
      </w:r>
      <w:r>
        <w:rPr>
          <w:sz w:val="16"/>
          <w:szCs w:val="16"/>
        </w:rPr>
        <w:tab/>
        <w:t xml:space="preserve">             100%</w:t>
      </w:r>
      <w:r>
        <w:rPr>
          <w:sz w:val="16"/>
          <w:szCs w:val="16"/>
        </w:rPr>
        <w:tab/>
        <w:t xml:space="preserve">   68%</w:t>
      </w:r>
      <w:r>
        <w:rPr>
          <w:sz w:val="16"/>
          <w:szCs w:val="16"/>
        </w:rPr>
        <w:tab/>
        <w:t xml:space="preserve">   Effective</w:t>
      </w:r>
      <w:r>
        <w:rPr>
          <w:sz w:val="16"/>
          <w:szCs w:val="16"/>
        </w:rPr>
        <w:tab/>
        <w:t xml:space="preserve">            </w:t>
      </w:r>
      <w:proofErr w:type="spellStart"/>
      <w:r>
        <w:rPr>
          <w:sz w:val="16"/>
          <w:szCs w:val="16"/>
        </w:rPr>
        <w:t>Effective</w:t>
      </w:r>
      <w:proofErr w:type="spellEnd"/>
      <w:r>
        <w:rPr>
          <w:sz w:val="16"/>
          <w:szCs w:val="16"/>
        </w:rPr>
        <w:tab/>
        <w:t xml:space="preserve">    </w:t>
      </w:r>
      <w:r w:rsidR="00A36A15">
        <w:rPr>
          <w:sz w:val="16"/>
          <w:szCs w:val="16"/>
        </w:rPr>
        <w:t xml:space="preserve"> </w:t>
      </w:r>
      <w:r>
        <w:rPr>
          <w:sz w:val="16"/>
          <w:szCs w:val="16"/>
        </w:rPr>
        <w:t>N/A</w:t>
      </w:r>
      <w:r>
        <w:rPr>
          <w:sz w:val="16"/>
          <w:szCs w:val="16"/>
        </w:rPr>
        <w:tab/>
      </w:r>
      <w:r>
        <w:rPr>
          <w:sz w:val="16"/>
          <w:szCs w:val="16"/>
        </w:rPr>
        <w:tab/>
        <w:t>Effective</w:t>
      </w:r>
    </w:p>
    <w:p w:rsidR="00A36A15" w:rsidRDefault="00A36A15" w:rsidP="003360A0">
      <w:pPr>
        <w:rPr>
          <w:sz w:val="16"/>
          <w:szCs w:val="16"/>
        </w:rPr>
      </w:pPr>
      <w:r>
        <w:rPr>
          <w:sz w:val="16"/>
          <w:szCs w:val="16"/>
        </w:rPr>
        <w:t>____________________________________________________________________________________________________________</w:t>
      </w:r>
    </w:p>
    <w:p w:rsidR="00A36A15" w:rsidRDefault="00A36A15" w:rsidP="003360A0">
      <w:pPr>
        <w:rPr>
          <w:sz w:val="16"/>
          <w:szCs w:val="16"/>
        </w:rPr>
      </w:pPr>
      <w:r>
        <w:rPr>
          <w:sz w:val="16"/>
          <w:szCs w:val="16"/>
        </w:rPr>
        <w:t>Organizational Value -          School Goal – Results – Minority Groups – Low SES – Special Education – Overall Effectiveness</w:t>
      </w:r>
    </w:p>
    <w:p w:rsidR="00A36A15" w:rsidRDefault="00A36A15" w:rsidP="003360A0">
      <w:pPr>
        <w:rPr>
          <w:sz w:val="16"/>
          <w:szCs w:val="16"/>
        </w:rPr>
      </w:pPr>
      <w:r>
        <w:rPr>
          <w:sz w:val="16"/>
          <w:szCs w:val="16"/>
        </w:rPr>
        <w:t>____________________________________________________________________________________________________________</w:t>
      </w:r>
    </w:p>
    <w:p w:rsidR="00A36A15" w:rsidRDefault="00A36A15" w:rsidP="003360A0">
      <w:pPr>
        <w:rPr>
          <w:sz w:val="16"/>
          <w:szCs w:val="16"/>
        </w:rPr>
      </w:pPr>
      <w:r>
        <w:rPr>
          <w:sz w:val="16"/>
          <w:szCs w:val="16"/>
        </w:rPr>
        <w:t>Teacher Involvement</w:t>
      </w:r>
      <w:r>
        <w:rPr>
          <w:sz w:val="16"/>
          <w:szCs w:val="16"/>
        </w:rPr>
        <w:tab/>
        <w:t xml:space="preserve">           100%</w:t>
      </w:r>
      <w:r>
        <w:rPr>
          <w:sz w:val="16"/>
          <w:szCs w:val="16"/>
        </w:rPr>
        <w:tab/>
        <w:t xml:space="preserve">  70%          Effective</w:t>
      </w:r>
      <w:r>
        <w:rPr>
          <w:sz w:val="16"/>
          <w:szCs w:val="16"/>
        </w:rPr>
        <w:tab/>
        <w:t xml:space="preserve">          </w:t>
      </w:r>
      <w:proofErr w:type="spellStart"/>
      <w:r>
        <w:rPr>
          <w:sz w:val="16"/>
          <w:szCs w:val="16"/>
        </w:rPr>
        <w:t>Effective</w:t>
      </w:r>
      <w:proofErr w:type="spellEnd"/>
      <w:r>
        <w:rPr>
          <w:sz w:val="16"/>
          <w:szCs w:val="16"/>
        </w:rPr>
        <w:t xml:space="preserve">                 N/A</w:t>
      </w:r>
      <w:r>
        <w:rPr>
          <w:sz w:val="16"/>
          <w:szCs w:val="16"/>
        </w:rPr>
        <w:tab/>
      </w:r>
      <w:r>
        <w:rPr>
          <w:sz w:val="16"/>
          <w:szCs w:val="16"/>
        </w:rPr>
        <w:tab/>
        <w:t>Effective</w:t>
      </w:r>
    </w:p>
    <w:p w:rsidR="00A36A15" w:rsidRDefault="00A36A15" w:rsidP="003360A0">
      <w:pPr>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p>
    <w:p w:rsidR="00A36A15" w:rsidRDefault="00A36A15" w:rsidP="003360A0">
      <w:pPr>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t>(</w:t>
      </w:r>
      <w:r>
        <w:rPr>
          <w:i/>
          <w:szCs w:val="24"/>
        </w:rPr>
        <w:t>Table 6.1 continues</w:t>
      </w:r>
      <w:r>
        <w:rPr>
          <w:szCs w:val="24"/>
        </w:rPr>
        <w:t>)</w:t>
      </w:r>
    </w:p>
    <w:p w:rsidR="00A36A15" w:rsidRDefault="00A36A15" w:rsidP="003360A0">
      <w:pPr>
        <w:rPr>
          <w:szCs w:val="24"/>
        </w:rPr>
      </w:pPr>
    </w:p>
    <w:p w:rsidR="00A36A15" w:rsidRDefault="00A36A15" w:rsidP="003360A0">
      <w:pPr>
        <w:rPr>
          <w:szCs w:val="24"/>
        </w:rPr>
      </w:pPr>
      <w:r>
        <w:rPr>
          <w:szCs w:val="24"/>
        </w:rPr>
        <w:lastRenderedPageBreak/>
        <w:tab/>
      </w:r>
      <w:r>
        <w:rPr>
          <w:szCs w:val="24"/>
        </w:rPr>
        <w:tab/>
      </w:r>
      <w:r>
        <w:rPr>
          <w:szCs w:val="24"/>
        </w:rPr>
        <w:tab/>
      </w:r>
      <w:r>
        <w:rPr>
          <w:szCs w:val="24"/>
        </w:rPr>
        <w:tab/>
      </w:r>
      <w:r>
        <w:rPr>
          <w:szCs w:val="24"/>
        </w:rPr>
        <w:tab/>
      </w:r>
      <w:r>
        <w:rPr>
          <w:szCs w:val="24"/>
        </w:rPr>
        <w:tab/>
      </w:r>
      <w:r>
        <w:rPr>
          <w:szCs w:val="24"/>
        </w:rPr>
        <w:tab/>
      </w:r>
      <w:r>
        <w:rPr>
          <w:szCs w:val="24"/>
        </w:rPr>
        <w:tab/>
        <w:t>(</w:t>
      </w:r>
      <w:r>
        <w:rPr>
          <w:i/>
          <w:szCs w:val="24"/>
        </w:rPr>
        <w:t>Table 6.1 continued</w:t>
      </w:r>
      <w:r>
        <w:rPr>
          <w:szCs w:val="24"/>
        </w:rPr>
        <w:t>)</w:t>
      </w:r>
    </w:p>
    <w:p w:rsidR="00A36A15" w:rsidRDefault="00A36A15" w:rsidP="003360A0">
      <w:pPr>
        <w:rPr>
          <w:sz w:val="16"/>
          <w:szCs w:val="16"/>
        </w:rPr>
      </w:pPr>
      <w:r>
        <w:rPr>
          <w:sz w:val="16"/>
          <w:szCs w:val="16"/>
        </w:rPr>
        <w:t>____________________________________________________________________________________________________________</w:t>
      </w:r>
    </w:p>
    <w:p w:rsidR="00A36A15" w:rsidRDefault="00A36A15" w:rsidP="00A36A15">
      <w:pPr>
        <w:rPr>
          <w:sz w:val="16"/>
          <w:szCs w:val="16"/>
        </w:rPr>
      </w:pPr>
      <w:r>
        <w:rPr>
          <w:sz w:val="16"/>
          <w:szCs w:val="16"/>
        </w:rPr>
        <w:t>Organizational Value -          School Goal – Results – Minority Groups – Low SES – Special Education – Overall Effectiveness</w:t>
      </w:r>
    </w:p>
    <w:p w:rsidR="00A36A15" w:rsidRDefault="00A36A15" w:rsidP="003360A0">
      <w:pPr>
        <w:rPr>
          <w:sz w:val="16"/>
          <w:szCs w:val="16"/>
        </w:rPr>
      </w:pPr>
      <w:r>
        <w:rPr>
          <w:sz w:val="16"/>
          <w:szCs w:val="16"/>
        </w:rPr>
        <w:t>____________________________________________________________________________________________________________</w:t>
      </w:r>
    </w:p>
    <w:p w:rsidR="00A36A15" w:rsidRDefault="00A36A15" w:rsidP="003360A0">
      <w:pPr>
        <w:rPr>
          <w:sz w:val="16"/>
          <w:szCs w:val="16"/>
        </w:rPr>
      </w:pPr>
      <w:r>
        <w:rPr>
          <w:sz w:val="16"/>
          <w:szCs w:val="16"/>
        </w:rPr>
        <w:t>Counselor Involvement         100%</w:t>
      </w:r>
      <w:r>
        <w:rPr>
          <w:sz w:val="16"/>
          <w:szCs w:val="16"/>
        </w:rPr>
        <w:tab/>
        <w:t>72%</w:t>
      </w:r>
      <w:r>
        <w:rPr>
          <w:sz w:val="16"/>
          <w:szCs w:val="16"/>
        </w:rPr>
        <w:tab/>
        <w:t xml:space="preserve"> Effective</w:t>
      </w:r>
      <w:r>
        <w:rPr>
          <w:sz w:val="16"/>
          <w:szCs w:val="16"/>
        </w:rPr>
        <w:tab/>
        <w:t xml:space="preserve">            </w:t>
      </w:r>
      <w:proofErr w:type="spellStart"/>
      <w:r>
        <w:rPr>
          <w:sz w:val="16"/>
          <w:szCs w:val="16"/>
        </w:rPr>
        <w:t>Effective</w:t>
      </w:r>
      <w:proofErr w:type="spellEnd"/>
      <w:r>
        <w:rPr>
          <w:sz w:val="16"/>
          <w:szCs w:val="16"/>
        </w:rPr>
        <w:tab/>
        <w:t xml:space="preserve">     N/A</w:t>
      </w:r>
      <w:r>
        <w:rPr>
          <w:sz w:val="16"/>
          <w:szCs w:val="16"/>
        </w:rPr>
        <w:tab/>
      </w:r>
      <w:r>
        <w:rPr>
          <w:sz w:val="16"/>
          <w:szCs w:val="16"/>
        </w:rPr>
        <w:tab/>
        <w:t>Effective</w:t>
      </w:r>
    </w:p>
    <w:p w:rsidR="00A36A15" w:rsidRDefault="00A36A15" w:rsidP="003360A0">
      <w:pPr>
        <w:rPr>
          <w:sz w:val="16"/>
          <w:szCs w:val="16"/>
        </w:rPr>
      </w:pPr>
      <w:r>
        <w:rPr>
          <w:sz w:val="16"/>
          <w:szCs w:val="16"/>
        </w:rPr>
        <w:t>Mentoring Involvement         100%</w:t>
      </w:r>
      <w:r>
        <w:rPr>
          <w:sz w:val="16"/>
          <w:szCs w:val="16"/>
        </w:rPr>
        <w:tab/>
        <w:t>64%</w:t>
      </w:r>
      <w:r>
        <w:rPr>
          <w:sz w:val="16"/>
          <w:szCs w:val="16"/>
        </w:rPr>
        <w:tab/>
        <w:t xml:space="preserve"> Effective</w:t>
      </w:r>
      <w:r>
        <w:rPr>
          <w:sz w:val="16"/>
          <w:szCs w:val="16"/>
        </w:rPr>
        <w:tab/>
        <w:t xml:space="preserve">            </w:t>
      </w:r>
      <w:proofErr w:type="spellStart"/>
      <w:r>
        <w:rPr>
          <w:sz w:val="16"/>
          <w:szCs w:val="16"/>
        </w:rPr>
        <w:t>Efective</w:t>
      </w:r>
      <w:proofErr w:type="spellEnd"/>
      <w:r>
        <w:rPr>
          <w:sz w:val="16"/>
          <w:szCs w:val="16"/>
        </w:rPr>
        <w:tab/>
        <w:t xml:space="preserve">     N/A</w:t>
      </w:r>
      <w:r w:rsidR="00B87606">
        <w:rPr>
          <w:sz w:val="16"/>
          <w:szCs w:val="16"/>
        </w:rPr>
        <w:tab/>
      </w:r>
      <w:r w:rsidR="00B87606">
        <w:rPr>
          <w:sz w:val="16"/>
          <w:szCs w:val="16"/>
        </w:rPr>
        <w:tab/>
        <w:t>Effective</w:t>
      </w:r>
    </w:p>
    <w:p w:rsidR="00B87606" w:rsidRDefault="00B87606" w:rsidP="003360A0">
      <w:pPr>
        <w:rPr>
          <w:sz w:val="16"/>
          <w:szCs w:val="16"/>
        </w:rPr>
      </w:pPr>
      <w:r>
        <w:rPr>
          <w:sz w:val="16"/>
          <w:szCs w:val="16"/>
        </w:rPr>
        <w:t>School Evaluation</w:t>
      </w:r>
      <w:r>
        <w:rPr>
          <w:sz w:val="16"/>
          <w:szCs w:val="16"/>
        </w:rPr>
        <w:tab/>
        <w:t xml:space="preserve">           100%</w:t>
      </w:r>
      <w:r>
        <w:rPr>
          <w:sz w:val="16"/>
          <w:szCs w:val="16"/>
        </w:rPr>
        <w:tab/>
        <w:t>78%</w:t>
      </w:r>
      <w:r>
        <w:rPr>
          <w:sz w:val="16"/>
          <w:szCs w:val="16"/>
        </w:rPr>
        <w:tab/>
        <w:t xml:space="preserve"> Effective</w:t>
      </w:r>
      <w:r>
        <w:rPr>
          <w:sz w:val="16"/>
          <w:szCs w:val="16"/>
        </w:rPr>
        <w:tab/>
        <w:t xml:space="preserve">            </w:t>
      </w:r>
      <w:proofErr w:type="spellStart"/>
      <w:r>
        <w:rPr>
          <w:sz w:val="16"/>
          <w:szCs w:val="16"/>
        </w:rPr>
        <w:t>Effective</w:t>
      </w:r>
      <w:proofErr w:type="spellEnd"/>
      <w:r>
        <w:rPr>
          <w:sz w:val="16"/>
          <w:szCs w:val="16"/>
        </w:rPr>
        <w:tab/>
        <w:t xml:space="preserve">     N/A</w:t>
      </w:r>
      <w:r>
        <w:rPr>
          <w:sz w:val="16"/>
          <w:szCs w:val="16"/>
        </w:rPr>
        <w:tab/>
      </w:r>
      <w:r>
        <w:rPr>
          <w:sz w:val="16"/>
          <w:szCs w:val="16"/>
        </w:rPr>
        <w:tab/>
        <w:t>Effective</w:t>
      </w:r>
    </w:p>
    <w:p w:rsidR="00B87606" w:rsidRDefault="00B87606" w:rsidP="003360A0">
      <w:pPr>
        <w:rPr>
          <w:sz w:val="16"/>
          <w:szCs w:val="16"/>
        </w:rPr>
      </w:pPr>
      <w:r>
        <w:rPr>
          <w:sz w:val="16"/>
          <w:szCs w:val="16"/>
        </w:rPr>
        <w:t>____________________________________________________________________________________________________________</w:t>
      </w:r>
    </w:p>
    <w:p w:rsidR="00B87606" w:rsidRDefault="00B87606" w:rsidP="00B87606">
      <w:pPr>
        <w:rPr>
          <w:sz w:val="16"/>
          <w:szCs w:val="16"/>
        </w:rPr>
      </w:pPr>
      <w:r>
        <w:rPr>
          <w:sz w:val="16"/>
          <w:szCs w:val="16"/>
        </w:rPr>
        <w:t>Individual Performance -      School Goal – Results – Minority Groups – Low SES – Special Education – Overall Effectiveness</w:t>
      </w:r>
    </w:p>
    <w:p w:rsidR="00B87606" w:rsidRDefault="00B87606" w:rsidP="003360A0">
      <w:pPr>
        <w:rPr>
          <w:sz w:val="16"/>
          <w:szCs w:val="16"/>
        </w:rPr>
      </w:pPr>
      <w:r>
        <w:rPr>
          <w:sz w:val="16"/>
          <w:szCs w:val="16"/>
        </w:rPr>
        <w:t>____________________________________________________________________________________________________________</w:t>
      </w:r>
    </w:p>
    <w:p w:rsidR="00B87606" w:rsidRDefault="00B87606" w:rsidP="003360A0">
      <w:pPr>
        <w:rPr>
          <w:sz w:val="16"/>
          <w:szCs w:val="16"/>
        </w:rPr>
      </w:pPr>
      <w:r>
        <w:rPr>
          <w:sz w:val="16"/>
          <w:szCs w:val="16"/>
        </w:rPr>
        <w:t>Parent Service Hours</w:t>
      </w:r>
      <w:r>
        <w:rPr>
          <w:sz w:val="16"/>
          <w:szCs w:val="16"/>
        </w:rPr>
        <w:tab/>
        <w:t xml:space="preserve">           2525</w:t>
      </w:r>
      <w:r>
        <w:rPr>
          <w:sz w:val="16"/>
          <w:szCs w:val="16"/>
        </w:rPr>
        <w:tab/>
        <w:t>209</w:t>
      </w:r>
      <w:r>
        <w:rPr>
          <w:sz w:val="16"/>
          <w:szCs w:val="16"/>
        </w:rPr>
        <w:tab/>
        <w:t>Ineffective</w:t>
      </w:r>
      <w:r>
        <w:rPr>
          <w:sz w:val="16"/>
          <w:szCs w:val="16"/>
        </w:rPr>
        <w:tab/>
        <w:t xml:space="preserve">            </w:t>
      </w:r>
      <w:proofErr w:type="spellStart"/>
      <w:r>
        <w:rPr>
          <w:sz w:val="16"/>
          <w:szCs w:val="16"/>
        </w:rPr>
        <w:t>Ineffective</w:t>
      </w:r>
      <w:proofErr w:type="spellEnd"/>
      <w:r>
        <w:rPr>
          <w:sz w:val="16"/>
          <w:szCs w:val="16"/>
        </w:rPr>
        <w:tab/>
        <w:t xml:space="preserve">     N/A</w:t>
      </w:r>
      <w:r>
        <w:rPr>
          <w:sz w:val="16"/>
          <w:szCs w:val="16"/>
        </w:rPr>
        <w:tab/>
      </w:r>
      <w:r>
        <w:rPr>
          <w:sz w:val="16"/>
          <w:szCs w:val="16"/>
        </w:rPr>
        <w:tab/>
        <w:t>Ineffective</w:t>
      </w:r>
    </w:p>
    <w:p w:rsidR="00B87606" w:rsidRDefault="00B87606" w:rsidP="003360A0">
      <w:pPr>
        <w:rPr>
          <w:sz w:val="16"/>
          <w:szCs w:val="16"/>
        </w:rPr>
      </w:pPr>
      <w:r>
        <w:rPr>
          <w:sz w:val="16"/>
          <w:szCs w:val="16"/>
        </w:rPr>
        <w:t>Student Service Hours</w:t>
      </w:r>
      <w:r>
        <w:rPr>
          <w:sz w:val="16"/>
          <w:szCs w:val="16"/>
        </w:rPr>
        <w:tab/>
        <w:t xml:space="preserve">           3030</w:t>
      </w:r>
      <w:r>
        <w:rPr>
          <w:sz w:val="16"/>
          <w:szCs w:val="16"/>
        </w:rPr>
        <w:tab/>
        <w:t>1097</w:t>
      </w:r>
      <w:r>
        <w:rPr>
          <w:sz w:val="16"/>
          <w:szCs w:val="16"/>
        </w:rPr>
        <w:tab/>
        <w:t>Ineffective</w:t>
      </w:r>
      <w:r>
        <w:rPr>
          <w:sz w:val="16"/>
          <w:szCs w:val="16"/>
        </w:rPr>
        <w:tab/>
        <w:t xml:space="preserve">            </w:t>
      </w:r>
      <w:proofErr w:type="spellStart"/>
      <w:r>
        <w:rPr>
          <w:sz w:val="16"/>
          <w:szCs w:val="16"/>
        </w:rPr>
        <w:t>Ineffective</w:t>
      </w:r>
      <w:proofErr w:type="spellEnd"/>
      <w:r>
        <w:rPr>
          <w:sz w:val="16"/>
          <w:szCs w:val="16"/>
        </w:rPr>
        <w:tab/>
        <w:t xml:space="preserve">     N/A</w:t>
      </w:r>
      <w:r>
        <w:rPr>
          <w:sz w:val="16"/>
          <w:szCs w:val="16"/>
        </w:rPr>
        <w:tab/>
      </w:r>
      <w:r>
        <w:rPr>
          <w:sz w:val="16"/>
          <w:szCs w:val="16"/>
        </w:rPr>
        <w:tab/>
        <w:t>Ineffective</w:t>
      </w:r>
    </w:p>
    <w:p w:rsidR="00B87606" w:rsidRDefault="00B87606" w:rsidP="003360A0">
      <w:pPr>
        <w:rPr>
          <w:sz w:val="16"/>
          <w:szCs w:val="16"/>
        </w:rPr>
      </w:pPr>
      <w:r>
        <w:rPr>
          <w:sz w:val="16"/>
          <w:szCs w:val="16"/>
        </w:rPr>
        <w:t>Association Membership       100%</w:t>
      </w:r>
      <w:r>
        <w:rPr>
          <w:sz w:val="16"/>
          <w:szCs w:val="16"/>
        </w:rPr>
        <w:tab/>
        <w:t>64%</w:t>
      </w:r>
      <w:r>
        <w:rPr>
          <w:sz w:val="16"/>
          <w:szCs w:val="16"/>
        </w:rPr>
        <w:tab/>
        <w:t>Effective</w:t>
      </w:r>
      <w:r>
        <w:rPr>
          <w:sz w:val="16"/>
          <w:szCs w:val="16"/>
        </w:rPr>
        <w:tab/>
        <w:t xml:space="preserve">            </w:t>
      </w:r>
      <w:proofErr w:type="spellStart"/>
      <w:r>
        <w:rPr>
          <w:sz w:val="16"/>
          <w:szCs w:val="16"/>
        </w:rPr>
        <w:t>Effective</w:t>
      </w:r>
      <w:proofErr w:type="spellEnd"/>
      <w:r>
        <w:rPr>
          <w:sz w:val="16"/>
          <w:szCs w:val="16"/>
        </w:rPr>
        <w:tab/>
        <w:t xml:space="preserve">     N/A</w:t>
      </w:r>
      <w:r>
        <w:rPr>
          <w:sz w:val="16"/>
          <w:szCs w:val="16"/>
        </w:rPr>
        <w:tab/>
      </w:r>
      <w:r>
        <w:rPr>
          <w:sz w:val="16"/>
          <w:szCs w:val="16"/>
        </w:rPr>
        <w:tab/>
        <w:t>Effective</w:t>
      </w:r>
    </w:p>
    <w:p w:rsidR="00B87606" w:rsidRDefault="00B87606" w:rsidP="003360A0">
      <w:pPr>
        <w:rPr>
          <w:sz w:val="16"/>
          <w:szCs w:val="16"/>
        </w:rPr>
      </w:pPr>
      <w:r>
        <w:rPr>
          <w:sz w:val="16"/>
          <w:szCs w:val="16"/>
        </w:rPr>
        <w:t>____________________________________________________________________________________________________________</w:t>
      </w:r>
    </w:p>
    <w:p w:rsidR="00B87606" w:rsidRDefault="00B87606" w:rsidP="003360A0">
      <w:pPr>
        <w:rPr>
          <w:sz w:val="16"/>
          <w:szCs w:val="16"/>
        </w:rPr>
      </w:pPr>
      <w:r>
        <w:rPr>
          <w:sz w:val="16"/>
          <w:szCs w:val="16"/>
        </w:rPr>
        <w:t xml:space="preserve">Individual Value - </w:t>
      </w:r>
      <w:r>
        <w:rPr>
          <w:sz w:val="16"/>
          <w:szCs w:val="16"/>
        </w:rPr>
        <w:tab/>
        <w:t xml:space="preserve">          School Goal – Results – Minority Groups – Low SES – Special Education – Overall Effectiveness</w:t>
      </w:r>
    </w:p>
    <w:p w:rsidR="00B87606" w:rsidRDefault="00B87606" w:rsidP="003360A0">
      <w:pPr>
        <w:rPr>
          <w:sz w:val="16"/>
          <w:szCs w:val="16"/>
        </w:rPr>
      </w:pPr>
      <w:r>
        <w:rPr>
          <w:sz w:val="16"/>
          <w:szCs w:val="16"/>
        </w:rPr>
        <w:t>____________________________________________________________________________________________________________</w:t>
      </w:r>
    </w:p>
    <w:p w:rsidR="00B87606" w:rsidRDefault="00B87606" w:rsidP="003360A0">
      <w:pPr>
        <w:rPr>
          <w:sz w:val="16"/>
          <w:szCs w:val="16"/>
        </w:rPr>
      </w:pPr>
      <w:r>
        <w:rPr>
          <w:sz w:val="16"/>
          <w:szCs w:val="16"/>
        </w:rPr>
        <w:t>Peer Relationships</w:t>
      </w:r>
      <w:r>
        <w:rPr>
          <w:sz w:val="16"/>
          <w:szCs w:val="16"/>
        </w:rPr>
        <w:tab/>
        <w:t xml:space="preserve">           100%</w:t>
      </w:r>
      <w:r>
        <w:rPr>
          <w:sz w:val="16"/>
          <w:szCs w:val="16"/>
        </w:rPr>
        <w:tab/>
        <w:t>82%</w:t>
      </w:r>
      <w:r>
        <w:rPr>
          <w:sz w:val="16"/>
          <w:szCs w:val="16"/>
        </w:rPr>
        <w:tab/>
        <w:t>Effective</w:t>
      </w:r>
      <w:r>
        <w:rPr>
          <w:sz w:val="16"/>
          <w:szCs w:val="16"/>
        </w:rPr>
        <w:tab/>
        <w:t xml:space="preserve">            </w:t>
      </w:r>
      <w:proofErr w:type="spellStart"/>
      <w:r>
        <w:rPr>
          <w:sz w:val="16"/>
          <w:szCs w:val="16"/>
        </w:rPr>
        <w:t>Effective</w:t>
      </w:r>
      <w:proofErr w:type="spellEnd"/>
      <w:r>
        <w:rPr>
          <w:sz w:val="16"/>
          <w:szCs w:val="16"/>
        </w:rPr>
        <w:tab/>
        <w:t xml:space="preserve">     N/A</w:t>
      </w:r>
      <w:r>
        <w:rPr>
          <w:sz w:val="16"/>
          <w:szCs w:val="16"/>
        </w:rPr>
        <w:tab/>
      </w:r>
      <w:r>
        <w:rPr>
          <w:sz w:val="16"/>
          <w:szCs w:val="16"/>
        </w:rPr>
        <w:tab/>
        <w:t>Effective</w:t>
      </w:r>
    </w:p>
    <w:p w:rsidR="00B87606" w:rsidRDefault="00B87606" w:rsidP="003360A0">
      <w:pPr>
        <w:rPr>
          <w:sz w:val="16"/>
          <w:szCs w:val="16"/>
        </w:rPr>
      </w:pPr>
      <w:r>
        <w:rPr>
          <w:sz w:val="16"/>
          <w:szCs w:val="16"/>
        </w:rPr>
        <w:t>Media Use</w:t>
      </w:r>
      <w:r>
        <w:rPr>
          <w:sz w:val="16"/>
          <w:szCs w:val="16"/>
        </w:rPr>
        <w:tab/>
      </w:r>
      <w:r>
        <w:rPr>
          <w:sz w:val="16"/>
          <w:szCs w:val="16"/>
        </w:rPr>
        <w:tab/>
        <w:t xml:space="preserve">           100%</w:t>
      </w:r>
      <w:r>
        <w:rPr>
          <w:sz w:val="16"/>
          <w:szCs w:val="16"/>
        </w:rPr>
        <w:tab/>
        <w:t>70%</w:t>
      </w:r>
      <w:r>
        <w:rPr>
          <w:sz w:val="16"/>
          <w:szCs w:val="16"/>
        </w:rPr>
        <w:tab/>
        <w:t>Effective</w:t>
      </w:r>
      <w:r>
        <w:rPr>
          <w:sz w:val="16"/>
          <w:szCs w:val="16"/>
        </w:rPr>
        <w:tab/>
        <w:t xml:space="preserve">            </w:t>
      </w:r>
      <w:proofErr w:type="spellStart"/>
      <w:r>
        <w:rPr>
          <w:sz w:val="16"/>
          <w:szCs w:val="16"/>
        </w:rPr>
        <w:t>Effective</w:t>
      </w:r>
      <w:proofErr w:type="spellEnd"/>
      <w:r>
        <w:rPr>
          <w:sz w:val="16"/>
          <w:szCs w:val="16"/>
        </w:rPr>
        <w:tab/>
        <w:t xml:space="preserve">     N/A</w:t>
      </w:r>
      <w:r>
        <w:rPr>
          <w:sz w:val="16"/>
          <w:szCs w:val="16"/>
        </w:rPr>
        <w:tab/>
      </w:r>
      <w:r>
        <w:rPr>
          <w:sz w:val="16"/>
          <w:szCs w:val="16"/>
        </w:rPr>
        <w:tab/>
        <w:t>Effective</w:t>
      </w:r>
    </w:p>
    <w:p w:rsidR="00B87606" w:rsidRDefault="00B87606" w:rsidP="003360A0">
      <w:pPr>
        <w:rPr>
          <w:sz w:val="16"/>
          <w:szCs w:val="16"/>
        </w:rPr>
      </w:pPr>
      <w:r>
        <w:rPr>
          <w:sz w:val="16"/>
          <w:szCs w:val="16"/>
        </w:rPr>
        <w:t>School Environment</w:t>
      </w:r>
      <w:r>
        <w:rPr>
          <w:sz w:val="16"/>
          <w:szCs w:val="16"/>
        </w:rPr>
        <w:tab/>
        <w:t xml:space="preserve">           100%</w:t>
      </w:r>
      <w:r>
        <w:rPr>
          <w:sz w:val="16"/>
          <w:szCs w:val="16"/>
        </w:rPr>
        <w:tab/>
        <w:t>81%</w:t>
      </w:r>
      <w:r>
        <w:rPr>
          <w:sz w:val="16"/>
          <w:szCs w:val="16"/>
        </w:rPr>
        <w:tab/>
        <w:t>Effective</w:t>
      </w:r>
      <w:r>
        <w:rPr>
          <w:sz w:val="16"/>
          <w:szCs w:val="16"/>
        </w:rPr>
        <w:tab/>
        <w:t xml:space="preserve">            </w:t>
      </w:r>
      <w:proofErr w:type="spellStart"/>
      <w:r>
        <w:rPr>
          <w:sz w:val="16"/>
          <w:szCs w:val="16"/>
        </w:rPr>
        <w:t>Effective</w:t>
      </w:r>
      <w:proofErr w:type="spellEnd"/>
      <w:r>
        <w:rPr>
          <w:sz w:val="16"/>
          <w:szCs w:val="16"/>
        </w:rPr>
        <w:tab/>
        <w:t xml:space="preserve">     N/A</w:t>
      </w:r>
      <w:r>
        <w:rPr>
          <w:sz w:val="16"/>
          <w:szCs w:val="16"/>
        </w:rPr>
        <w:tab/>
      </w:r>
      <w:r>
        <w:rPr>
          <w:sz w:val="16"/>
          <w:szCs w:val="16"/>
        </w:rPr>
        <w:tab/>
        <w:t>Effective</w:t>
      </w:r>
    </w:p>
    <w:p w:rsidR="00232DDA" w:rsidRDefault="00232DDA" w:rsidP="003360A0">
      <w:pPr>
        <w:rPr>
          <w:sz w:val="16"/>
          <w:szCs w:val="16"/>
        </w:rPr>
      </w:pPr>
      <w:r>
        <w:rPr>
          <w:sz w:val="16"/>
          <w:szCs w:val="16"/>
        </w:rPr>
        <w:t>Residential Stability</w:t>
      </w:r>
      <w:r>
        <w:rPr>
          <w:sz w:val="16"/>
          <w:szCs w:val="16"/>
        </w:rPr>
        <w:tab/>
        <w:t xml:space="preserve">           100%</w:t>
      </w:r>
      <w:r>
        <w:rPr>
          <w:sz w:val="16"/>
          <w:szCs w:val="16"/>
        </w:rPr>
        <w:tab/>
        <w:t>76%</w:t>
      </w:r>
      <w:r>
        <w:rPr>
          <w:sz w:val="16"/>
          <w:szCs w:val="16"/>
        </w:rPr>
        <w:tab/>
        <w:t>Effective</w:t>
      </w:r>
      <w:r>
        <w:rPr>
          <w:sz w:val="16"/>
          <w:szCs w:val="16"/>
        </w:rPr>
        <w:tab/>
        <w:t xml:space="preserve">            </w:t>
      </w:r>
      <w:proofErr w:type="spellStart"/>
      <w:r>
        <w:rPr>
          <w:sz w:val="16"/>
          <w:szCs w:val="16"/>
        </w:rPr>
        <w:t>Effective</w:t>
      </w:r>
      <w:proofErr w:type="spellEnd"/>
      <w:r>
        <w:rPr>
          <w:sz w:val="16"/>
          <w:szCs w:val="16"/>
        </w:rPr>
        <w:tab/>
        <w:t xml:space="preserve">     N/A</w:t>
      </w:r>
      <w:r>
        <w:rPr>
          <w:sz w:val="16"/>
          <w:szCs w:val="16"/>
        </w:rPr>
        <w:tab/>
      </w:r>
      <w:r>
        <w:rPr>
          <w:sz w:val="16"/>
          <w:szCs w:val="16"/>
        </w:rPr>
        <w:tab/>
        <w:t>Effective</w:t>
      </w:r>
    </w:p>
    <w:p w:rsidR="00232DDA" w:rsidRDefault="00232DDA" w:rsidP="003360A0">
      <w:pPr>
        <w:rPr>
          <w:sz w:val="16"/>
          <w:szCs w:val="16"/>
        </w:rPr>
      </w:pPr>
      <w:r>
        <w:rPr>
          <w:sz w:val="16"/>
          <w:szCs w:val="16"/>
        </w:rPr>
        <w:t>Composite Social Capital      100%</w:t>
      </w:r>
      <w:r>
        <w:rPr>
          <w:sz w:val="16"/>
          <w:szCs w:val="16"/>
        </w:rPr>
        <w:tab/>
        <w:t>71%</w:t>
      </w:r>
      <w:r>
        <w:rPr>
          <w:sz w:val="16"/>
          <w:szCs w:val="16"/>
        </w:rPr>
        <w:tab/>
        <w:t>Effective</w:t>
      </w:r>
      <w:r>
        <w:rPr>
          <w:sz w:val="16"/>
          <w:szCs w:val="16"/>
        </w:rPr>
        <w:tab/>
        <w:t xml:space="preserve">            </w:t>
      </w:r>
      <w:proofErr w:type="spellStart"/>
      <w:r>
        <w:rPr>
          <w:sz w:val="16"/>
          <w:szCs w:val="16"/>
        </w:rPr>
        <w:t>Effective</w:t>
      </w:r>
      <w:proofErr w:type="spellEnd"/>
      <w:r>
        <w:rPr>
          <w:sz w:val="16"/>
          <w:szCs w:val="16"/>
        </w:rPr>
        <w:tab/>
        <w:t xml:space="preserve">     N/A</w:t>
      </w:r>
      <w:r>
        <w:rPr>
          <w:sz w:val="16"/>
          <w:szCs w:val="16"/>
        </w:rPr>
        <w:tab/>
      </w:r>
      <w:r>
        <w:rPr>
          <w:sz w:val="16"/>
          <w:szCs w:val="16"/>
        </w:rPr>
        <w:tab/>
        <w:t>Effective</w:t>
      </w:r>
    </w:p>
    <w:p w:rsidR="00232DDA" w:rsidRDefault="00232DDA" w:rsidP="003360A0">
      <w:pPr>
        <w:rPr>
          <w:sz w:val="16"/>
          <w:szCs w:val="16"/>
        </w:rPr>
      </w:pPr>
      <w:r>
        <w:rPr>
          <w:sz w:val="16"/>
          <w:szCs w:val="16"/>
        </w:rPr>
        <w:t>____________________________________________________________________________________________________________</w:t>
      </w:r>
    </w:p>
    <w:p w:rsidR="00CF33C9" w:rsidRDefault="00CF33C9" w:rsidP="00CF33C9">
      <w:pPr>
        <w:ind w:firstLine="720"/>
      </w:pPr>
    </w:p>
    <w:p w:rsidR="0010347E" w:rsidRPr="00BA4132" w:rsidRDefault="009D1196" w:rsidP="00CF33C9">
      <w:pPr>
        <w:spacing w:line="480" w:lineRule="auto"/>
        <w:ind w:firstLine="720"/>
      </w:pPr>
      <w:r w:rsidRPr="00BA4132">
        <w:t xml:space="preserve">The most impressive result of the evaluation was the effectiveness the school </w:t>
      </w:r>
      <w:r w:rsidR="00D12410" w:rsidRPr="00BA4132">
        <w:t xml:space="preserve">had </w:t>
      </w:r>
      <w:r w:rsidRPr="00BA4132">
        <w:t xml:space="preserve">in preparing all its </w:t>
      </w:r>
      <w:r w:rsidR="00377E23" w:rsidRPr="00BA4132">
        <w:t xml:space="preserve">enrolled </w:t>
      </w:r>
      <w:r w:rsidRPr="00BA4132">
        <w:t xml:space="preserve">students for post-secondary education. The school effectively attained this goal as 94 percent of the senior class matriculated to at least some form of post-secondary education. The </w:t>
      </w:r>
      <w:r w:rsidR="00271168" w:rsidRPr="00BA4132">
        <w:t>senior class</w:t>
      </w:r>
      <w:r w:rsidRPr="00BA4132">
        <w:t xml:space="preserve"> did effectively </w:t>
      </w:r>
      <w:r w:rsidR="00271168" w:rsidRPr="00BA4132">
        <w:t xml:space="preserve">exceed </w:t>
      </w:r>
      <w:r w:rsidRPr="00BA4132">
        <w:t>its participation goal for Advanced Placement tests.</w:t>
      </w:r>
      <w:r w:rsidR="00271168" w:rsidRPr="00BA4132">
        <w:t xml:space="preserve"> </w:t>
      </w:r>
      <w:r w:rsidR="0010347E" w:rsidRPr="00BA4132">
        <w:t xml:space="preserve">A one-way between subjects ANOVA was conducted to compare the effect of students’ socio-economic status on their AP English Literature and Composition test scores. There was a significant effect of student socio-economic status on students AP English Literature and Composition score at the </w:t>
      </w:r>
      <w:r w:rsidR="0010347E" w:rsidRPr="00BA4132">
        <w:rPr>
          <w:i/>
        </w:rPr>
        <w:t>p</w:t>
      </w:r>
      <w:r w:rsidR="0010347E" w:rsidRPr="00BA4132">
        <w:t xml:space="preserve"> &lt; .0125 for the two conditions </w:t>
      </w:r>
      <w:r w:rsidR="0010347E" w:rsidRPr="00BA4132">
        <w:rPr>
          <w:i/>
        </w:rPr>
        <w:t>F</w:t>
      </w:r>
      <w:r w:rsidR="0010347E" w:rsidRPr="00BA4132">
        <w:t xml:space="preserve">(1,69) = 8.135 = </w:t>
      </w:r>
      <w:r w:rsidR="0010347E" w:rsidRPr="00BA4132">
        <w:rPr>
          <w:i/>
        </w:rPr>
        <w:t>p</w:t>
      </w:r>
      <w:r w:rsidR="0010347E" w:rsidRPr="00BA4132">
        <w:t xml:space="preserve"> &lt; .0</w:t>
      </w:r>
      <w:r w:rsidR="00B04F37" w:rsidRPr="00BA4132">
        <w:t>05</w:t>
      </w:r>
      <w:r w:rsidR="00AC2993" w:rsidRPr="00BA4132">
        <w:t xml:space="preserve"> with more economically resourced students scoring better than students receiving free and/or subsidized lunch</w:t>
      </w:r>
      <w:r w:rsidR="0010347E" w:rsidRPr="00BA4132">
        <w:t xml:space="preserve">.  </w:t>
      </w:r>
    </w:p>
    <w:p w:rsidR="00F436EC" w:rsidRPr="00BA4132" w:rsidRDefault="00B04F37" w:rsidP="00F436EC">
      <w:pPr>
        <w:spacing w:line="480" w:lineRule="auto"/>
        <w:ind w:firstLine="720"/>
      </w:pPr>
      <w:r w:rsidRPr="00BA4132">
        <w:t xml:space="preserve">A one-way between subjects ANOVA was also conducted to compare the effect of students’ </w:t>
      </w:r>
      <w:r w:rsidR="0098144A" w:rsidRPr="00BA4132">
        <w:t>race/</w:t>
      </w:r>
      <w:r w:rsidRPr="00BA4132">
        <w:t xml:space="preserve">ethnicity on their American College test scores. There was also a significant effect of students’ </w:t>
      </w:r>
      <w:r w:rsidR="0098144A" w:rsidRPr="00BA4132">
        <w:t>race/</w:t>
      </w:r>
      <w:r w:rsidRPr="00BA4132">
        <w:t xml:space="preserve">ethnicity on American College </w:t>
      </w:r>
      <w:r w:rsidR="0098144A" w:rsidRPr="00BA4132">
        <w:t>T</w:t>
      </w:r>
      <w:r w:rsidRPr="00BA4132">
        <w:t xml:space="preserve">est scores at the </w:t>
      </w:r>
      <w:r w:rsidRPr="00BA4132">
        <w:rPr>
          <w:i/>
        </w:rPr>
        <w:t>p</w:t>
      </w:r>
      <w:r w:rsidRPr="00BA4132">
        <w:t xml:space="preserve"> &lt; .0125 for the two conditions </w:t>
      </w:r>
      <w:proofErr w:type="gramStart"/>
      <w:r w:rsidRPr="00BA4132">
        <w:rPr>
          <w:i/>
        </w:rPr>
        <w:t>F</w:t>
      </w:r>
      <w:r w:rsidRPr="00BA4132">
        <w:t>(</w:t>
      </w:r>
      <w:proofErr w:type="gramEnd"/>
      <w:r w:rsidRPr="00BA4132">
        <w:t xml:space="preserve">5,95) = 3.693 = </w:t>
      </w:r>
      <w:r w:rsidRPr="00BA4132">
        <w:rPr>
          <w:i/>
        </w:rPr>
        <w:t>p</w:t>
      </w:r>
      <w:r w:rsidRPr="00BA4132">
        <w:t xml:space="preserve"> &lt; .004. Post hoc comparisons results using the post hoc Bonferroni test indicated the mean score for Whites </w:t>
      </w:r>
      <w:r w:rsidRPr="00BA4132">
        <w:rPr>
          <w:i/>
        </w:rPr>
        <w:t xml:space="preserve">M = </w:t>
      </w:r>
      <w:r w:rsidRPr="00BA4132">
        <w:t xml:space="preserve">23.7, </w:t>
      </w:r>
      <w:r w:rsidRPr="00BA4132">
        <w:rPr>
          <w:i/>
        </w:rPr>
        <w:t>SD</w:t>
      </w:r>
      <w:r w:rsidRPr="00BA4132">
        <w:t xml:space="preserve"> = </w:t>
      </w:r>
      <w:r w:rsidRPr="00BA4132">
        <w:lastRenderedPageBreak/>
        <w:t xml:space="preserve">.6423 was significantly different than African Americans mean ACT score </w:t>
      </w:r>
      <w:r w:rsidRPr="00BA4132">
        <w:rPr>
          <w:i/>
        </w:rPr>
        <w:t>M</w:t>
      </w:r>
      <w:r w:rsidRPr="00BA4132">
        <w:t xml:space="preserve"> = 20.6, </w:t>
      </w:r>
      <w:r w:rsidRPr="00BA4132">
        <w:rPr>
          <w:i/>
        </w:rPr>
        <w:t>SD</w:t>
      </w:r>
      <w:r w:rsidRPr="00BA4132">
        <w:t xml:space="preserve"> = .6936</w:t>
      </w:r>
      <w:r w:rsidR="0098144A" w:rsidRPr="00BA4132">
        <w:t xml:space="preserve"> with Whites significantly performing better on the test</w:t>
      </w:r>
      <w:r w:rsidRPr="00BA4132">
        <w:t>. Additionally, a one-way between subjects ANOVA was conducted to compare the effect of students’ ethnicity on their grade point averages</w:t>
      </w:r>
      <w:r w:rsidR="00F436EC" w:rsidRPr="00BA4132">
        <w:t xml:space="preserve">. There was a significant effect of students </w:t>
      </w:r>
      <w:r w:rsidR="0098144A" w:rsidRPr="00BA4132">
        <w:t>race/</w:t>
      </w:r>
      <w:r w:rsidR="00F436EC" w:rsidRPr="00BA4132">
        <w:t>ethnicity on student grade point averages</w:t>
      </w:r>
      <w:r w:rsidRPr="00BA4132">
        <w:t xml:space="preserve"> at the </w:t>
      </w:r>
      <w:r w:rsidRPr="00BA4132">
        <w:rPr>
          <w:i/>
        </w:rPr>
        <w:t>p</w:t>
      </w:r>
      <w:r w:rsidRPr="00BA4132">
        <w:t xml:space="preserve"> &lt; .0125 for two conditions</w:t>
      </w:r>
      <w:r w:rsidR="00F436EC" w:rsidRPr="00BA4132">
        <w:t xml:space="preserve"> </w:t>
      </w:r>
      <w:r w:rsidR="00F436EC" w:rsidRPr="00BA4132">
        <w:rPr>
          <w:i/>
        </w:rPr>
        <w:t>F</w:t>
      </w:r>
      <w:r w:rsidR="00F436EC" w:rsidRPr="00BA4132">
        <w:t xml:space="preserve">(5, 95) </w:t>
      </w:r>
      <w:r w:rsidR="00F436EC" w:rsidRPr="00BA4132">
        <w:rPr>
          <w:i/>
        </w:rPr>
        <w:t xml:space="preserve">= </w:t>
      </w:r>
      <w:r w:rsidR="00F436EC" w:rsidRPr="00BA4132">
        <w:t>4.867</w:t>
      </w:r>
      <w:r w:rsidR="00F436EC" w:rsidRPr="00BA4132">
        <w:rPr>
          <w:i/>
        </w:rPr>
        <w:t xml:space="preserve">, p = </w:t>
      </w:r>
      <w:r w:rsidR="00F436EC" w:rsidRPr="00BA4132">
        <w:t xml:space="preserve">.001. Post hoc comparisons using the Bonferroni test indicated that the mean GPA score for Whites </w:t>
      </w:r>
      <w:r w:rsidR="00F436EC" w:rsidRPr="00BA4132">
        <w:rPr>
          <w:i/>
        </w:rPr>
        <w:t xml:space="preserve">M = </w:t>
      </w:r>
      <w:r w:rsidR="00F436EC" w:rsidRPr="00BA4132">
        <w:t>2.46</w:t>
      </w:r>
      <w:r w:rsidR="00F436EC" w:rsidRPr="00BA4132">
        <w:rPr>
          <w:i/>
        </w:rPr>
        <w:t xml:space="preserve">, SD = </w:t>
      </w:r>
      <w:r w:rsidR="00F436EC" w:rsidRPr="00BA4132">
        <w:t xml:space="preserve">.555 was significantly different than African Americans </w:t>
      </w:r>
      <w:r w:rsidR="00F436EC" w:rsidRPr="00BA4132">
        <w:rPr>
          <w:i/>
        </w:rPr>
        <w:t xml:space="preserve">M = </w:t>
      </w:r>
      <w:r w:rsidR="00F436EC" w:rsidRPr="00BA4132">
        <w:t>2.03</w:t>
      </w:r>
      <w:r w:rsidR="00F436EC" w:rsidRPr="00BA4132">
        <w:rPr>
          <w:i/>
        </w:rPr>
        <w:t>, SD = .</w:t>
      </w:r>
      <w:r w:rsidR="00F436EC" w:rsidRPr="00BA4132">
        <w:t xml:space="preserve">537 and there was significant differences between Asians </w:t>
      </w:r>
      <w:r w:rsidR="00F436EC" w:rsidRPr="00BA4132">
        <w:rPr>
          <w:i/>
        </w:rPr>
        <w:t xml:space="preserve">M = </w:t>
      </w:r>
      <w:r w:rsidR="00F436EC" w:rsidRPr="00BA4132">
        <w:t>3.0</w:t>
      </w:r>
      <w:r w:rsidR="00F436EC" w:rsidRPr="00BA4132">
        <w:rPr>
          <w:i/>
        </w:rPr>
        <w:t xml:space="preserve">, SD = </w:t>
      </w:r>
      <w:r w:rsidR="00F436EC" w:rsidRPr="00BA4132">
        <w:t>.000 and African Americans</w:t>
      </w:r>
      <w:r w:rsidR="00F436EC" w:rsidRPr="00BA4132">
        <w:rPr>
          <w:i/>
        </w:rPr>
        <w:t xml:space="preserve"> M = </w:t>
      </w:r>
      <w:r w:rsidR="00F436EC" w:rsidRPr="00BA4132">
        <w:t>2.03</w:t>
      </w:r>
      <w:r w:rsidR="00F436EC" w:rsidRPr="00BA4132">
        <w:rPr>
          <w:i/>
        </w:rPr>
        <w:t>, SD = .</w:t>
      </w:r>
      <w:r w:rsidR="00F436EC" w:rsidRPr="00BA4132">
        <w:t>537</w:t>
      </w:r>
      <w:r w:rsidR="0098144A" w:rsidRPr="00BA4132">
        <w:t xml:space="preserve"> with Whites and Asians significantly having higher grade point averages than African Americans</w:t>
      </w:r>
      <w:r w:rsidR="00F436EC" w:rsidRPr="00BA4132">
        <w:t>. These results indicate that the inner-city college preparatory public charter school is not effectively closing the achievement gap for poor and minority students</w:t>
      </w:r>
      <w:r w:rsidR="00B25DBB" w:rsidRPr="00BA4132">
        <w:t xml:space="preserve"> with respect to end of year absolute comparisons</w:t>
      </w:r>
      <w:r w:rsidR="00F436EC" w:rsidRPr="00BA4132">
        <w:t xml:space="preserve">. The parental involvement component was effective for all student groups with the exception of special education. Overall, on average, the organizational performance quadrant received three effective results and three ineffective results. </w:t>
      </w:r>
    </w:p>
    <w:p w:rsidR="00DD468D" w:rsidRPr="00BA4132" w:rsidRDefault="00F436EC" w:rsidP="00F436EC">
      <w:pPr>
        <w:spacing w:line="480" w:lineRule="auto"/>
        <w:ind w:firstLine="720"/>
        <w:jc w:val="center"/>
      </w:pPr>
      <w:r w:rsidRPr="00BA4132">
        <w:rPr>
          <w:b/>
        </w:rPr>
        <w:t>Organizational Value Findings</w:t>
      </w:r>
      <w:r w:rsidR="00B04F37" w:rsidRPr="00BA4132">
        <w:t xml:space="preserve">  </w:t>
      </w:r>
    </w:p>
    <w:p w:rsidR="006D5693" w:rsidRPr="00BA4132" w:rsidRDefault="00F436EC" w:rsidP="00271168">
      <w:pPr>
        <w:spacing w:line="480" w:lineRule="auto"/>
        <w:ind w:firstLine="720"/>
      </w:pPr>
      <w:r w:rsidRPr="00BA4132">
        <w:t>The organizational value quadrant received effective scores on average for all data points. Overall, students felt like their school provided them with an adequate education, adequate extra-curricular activities, and that the charter school was preparing them for college at 78 percent favorable rating on the PCSCS (see PCSCS, Appendix A). This high rating</w:t>
      </w:r>
      <w:r w:rsidR="00A05404" w:rsidRPr="00BA4132">
        <w:t>s support</w:t>
      </w:r>
      <w:r w:rsidRPr="00BA4132">
        <w:t xml:space="preserve"> </w:t>
      </w:r>
      <w:r w:rsidR="00A05404" w:rsidRPr="00BA4132">
        <w:t xml:space="preserve">the literature about charter schools being favored by their patrons (Abdulkadiroglu et al., 2009; Therriault, Gandhi, Casasanto, &amp; Carney, 2010; Cobb &amp; Suarez, 2000; Booker et al., 2009). The lowest percentage rating for the charter </w:t>
      </w:r>
      <w:r w:rsidR="00A05404" w:rsidRPr="00BA4132">
        <w:lastRenderedPageBreak/>
        <w:t>school in this quadrant came from the mentoring opportunities at the school which received a 64 percent overall rating. This question on the PCSCS (see PCSCS, Appendix A) pertained mainly to the job shadowing mentor program that seniors are required to participate in through their senior capstone course. School leaders should further explore this area in order to provide a better experience for all students. Finally, counselor involvement was ranked slightly higher than teacher involvement by 2 percent (72</w:t>
      </w:r>
      <w:r w:rsidR="006D5693" w:rsidRPr="00BA4132">
        <w:t xml:space="preserve">% vs. 70%). The questions on the survey may have been more suitable to the counseling profession however, the charter school attempts to engage teachers in the same college going conversations. </w:t>
      </w:r>
    </w:p>
    <w:p w:rsidR="006D5693" w:rsidRPr="00BA4132" w:rsidRDefault="006D5693" w:rsidP="006D5693">
      <w:pPr>
        <w:spacing w:line="480" w:lineRule="auto"/>
        <w:ind w:firstLine="720"/>
        <w:jc w:val="center"/>
        <w:rPr>
          <w:b/>
        </w:rPr>
      </w:pPr>
      <w:r w:rsidRPr="00BA4132">
        <w:rPr>
          <w:b/>
        </w:rPr>
        <w:t>Individual Performance Findings</w:t>
      </w:r>
    </w:p>
    <w:p w:rsidR="006D5693" w:rsidRPr="00BA4132" w:rsidRDefault="006D5693" w:rsidP="00271168">
      <w:pPr>
        <w:spacing w:line="480" w:lineRule="auto"/>
        <w:ind w:firstLine="720"/>
      </w:pPr>
      <w:r w:rsidRPr="00BA4132">
        <w:t xml:space="preserve">On average, overall, this </w:t>
      </w:r>
      <w:r w:rsidR="00271168" w:rsidRPr="00BA4132">
        <w:t>quadrant</w:t>
      </w:r>
      <w:r w:rsidRPr="00BA4132">
        <w:t xml:space="preserve"> received an ineffective rating. The i</w:t>
      </w:r>
      <w:r w:rsidR="00271168" w:rsidRPr="00BA4132">
        <w:t xml:space="preserve">ndividual performance quadrant </w:t>
      </w:r>
      <w:r w:rsidRPr="00BA4132">
        <w:t xml:space="preserve">consisted of parent, </w:t>
      </w:r>
      <w:r w:rsidR="00271168" w:rsidRPr="00BA4132">
        <w:t>student service hours</w:t>
      </w:r>
      <w:r w:rsidRPr="00BA4132">
        <w:t>,</w:t>
      </w:r>
      <w:r w:rsidR="00271168" w:rsidRPr="00BA4132">
        <w:t xml:space="preserve"> and association membership. Although association membership was viewed as effective as a majority of students from all groups gender, socio-economic, and ethnic </w:t>
      </w:r>
      <w:r w:rsidR="008C5F91" w:rsidRPr="00BA4132">
        <w:t>reported that they were associated with some group or activity it was still one of the lowest percentages overall at 64 percent on the PCSC survey</w:t>
      </w:r>
      <w:r w:rsidRPr="00BA4132">
        <w:t xml:space="preserve"> (see PCSCS, Appendix A)</w:t>
      </w:r>
      <w:r w:rsidR="008C5F91" w:rsidRPr="00BA4132">
        <w:t xml:space="preserve">. Parent and student service hours documented were well below the overall goal of the school. </w:t>
      </w:r>
      <w:r w:rsidR="00292416" w:rsidRPr="00BA4132">
        <w:t xml:space="preserve">A paired-samples t-test was conducted to compare parent service hours between families receiving free and reduced lunch assistance and those not receiving free and reduced lunch assistance. There was a significant difference in service hours reported for students on free and reduced lunches </w:t>
      </w:r>
      <w:r w:rsidR="00292416" w:rsidRPr="00BA4132">
        <w:rPr>
          <w:i/>
        </w:rPr>
        <w:t xml:space="preserve">M = </w:t>
      </w:r>
      <w:r w:rsidR="00292416" w:rsidRPr="00BA4132">
        <w:t>3.295</w:t>
      </w:r>
      <w:r w:rsidR="00292416" w:rsidRPr="00BA4132">
        <w:rPr>
          <w:i/>
        </w:rPr>
        <w:t xml:space="preserve">, SD = </w:t>
      </w:r>
      <w:r w:rsidR="00292416" w:rsidRPr="00BA4132">
        <w:t xml:space="preserve">9.244 and students not receiving free and reduced lunch assistance </w:t>
      </w:r>
      <w:r w:rsidR="00292416" w:rsidRPr="00BA4132">
        <w:rPr>
          <w:i/>
        </w:rPr>
        <w:t>M =.</w:t>
      </w:r>
      <w:r w:rsidR="00292416" w:rsidRPr="00BA4132">
        <w:t>20</w:t>
      </w:r>
      <w:r w:rsidR="00292416" w:rsidRPr="00BA4132">
        <w:rPr>
          <w:i/>
        </w:rPr>
        <w:t xml:space="preserve">, SD = </w:t>
      </w:r>
      <w:r w:rsidR="00292416" w:rsidRPr="00BA4132">
        <w:t xml:space="preserve">.992 documented hours </w:t>
      </w:r>
      <w:r w:rsidR="00292416" w:rsidRPr="00BA4132">
        <w:rPr>
          <w:i/>
        </w:rPr>
        <w:t>t</w:t>
      </w:r>
      <w:r w:rsidR="00292416" w:rsidRPr="00BA4132">
        <w:t xml:space="preserve"> = 1.98 and </w:t>
      </w:r>
      <w:r w:rsidR="00292416" w:rsidRPr="00BA4132">
        <w:rPr>
          <w:i/>
        </w:rPr>
        <w:t>p</w:t>
      </w:r>
      <w:r w:rsidR="00292416" w:rsidRPr="00BA4132">
        <w:t xml:space="preserve"> = .026</w:t>
      </w:r>
      <w:r w:rsidR="00B25DBB" w:rsidRPr="00BA4132">
        <w:t xml:space="preserve"> with economically advantaged families logging significantly more hours of service</w:t>
      </w:r>
      <w:r w:rsidR="00292416" w:rsidRPr="00BA4132">
        <w:t xml:space="preserve">. </w:t>
      </w:r>
      <w:r w:rsidR="008C5F91" w:rsidRPr="00BA4132">
        <w:t xml:space="preserve">This evaluation was for </w:t>
      </w:r>
      <w:r w:rsidR="008C5F91" w:rsidRPr="00BA4132">
        <w:lastRenderedPageBreak/>
        <w:t>the senior class. Senior student</w:t>
      </w:r>
      <w:r w:rsidR="00D12410" w:rsidRPr="00BA4132">
        <w:t>s</w:t>
      </w:r>
      <w:r w:rsidR="008C5F91" w:rsidRPr="00BA4132">
        <w:t xml:space="preserve"> and families are busy preparing for college, finishing their AP coursework, and their mentoring hours in the spring. The service hour agreement may be too high for the senior year. This evaluator’s recommendation is to cut the service hours in half for the senior class. </w:t>
      </w:r>
    </w:p>
    <w:p w:rsidR="008C5F91" w:rsidRDefault="00292416" w:rsidP="006D5693">
      <w:pPr>
        <w:spacing w:line="480" w:lineRule="auto"/>
        <w:ind w:firstLine="720"/>
        <w:jc w:val="center"/>
        <w:rPr>
          <w:b/>
        </w:rPr>
      </w:pPr>
      <w:r>
        <w:rPr>
          <w:b/>
        </w:rPr>
        <w:t>Individual Value and Social Capital Findings</w:t>
      </w:r>
    </w:p>
    <w:p w:rsidR="006D5693" w:rsidRPr="00BF5531" w:rsidRDefault="006D5693" w:rsidP="006D5693">
      <w:pPr>
        <w:spacing w:line="480" w:lineRule="auto"/>
        <w:ind w:firstLine="720"/>
      </w:pPr>
      <w:r w:rsidRPr="00BF5531">
        <w:t xml:space="preserve">The individual value quadrant was the most impressive area overall receiving effective ratings for all data points. Peer relationships received the highest overall rating at 82 percent. School environment received the next highest overall rating at 81 percent. </w:t>
      </w:r>
      <w:r w:rsidR="00292416" w:rsidRPr="00BF5531">
        <w:t>Media use had the lowest overall score at 70 percent and residential stability had a rating of 76 percent. These important social capital measures assist with closing a vital opportunity gap. Overall the charter received an effective rating on average.</w:t>
      </w:r>
    </w:p>
    <w:p w:rsidR="00292416" w:rsidRPr="00BF5531" w:rsidRDefault="00292416" w:rsidP="00BA4132">
      <w:pPr>
        <w:spacing w:line="480" w:lineRule="auto"/>
        <w:ind w:firstLine="720"/>
        <w:rPr>
          <w:rFonts w:cs="Times New Roman"/>
          <w:szCs w:val="24"/>
        </w:rPr>
      </w:pPr>
      <w:r w:rsidRPr="00BF5531">
        <w:t xml:space="preserve">The overall social capital score was 71 percent. A multiple linear regression analysis was used to develop a model for predicting students’ total social capital scores from their parent and student service hours, college attainment, grade point averages and ACT scores. </w:t>
      </w:r>
      <w:r w:rsidRPr="00BF5531">
        <w:rPr>
          <w:rFonts w:cs="Times New Roman"/>
          <w:szCs w:val="24"/>
        </w:rPr>
        <w:t xml:space="preserve">The only predictor variable to demonstrate an ascertained relationship to student total level of social capital was student grade point averages. Grade point average had a significant relationship with the dependent variable total social capital </w:t>
      </w:r>
      <w:r w:rsidRPr="00BF5531">
        <w:rPr>
          <w:rFonts w:cs="Times New Roman"/>
          <w:i/>
          <w:szCs w:val="24"/>
        </w:rPr>
        <w:t xml:space="preserve">p </w:t>
      </w:r>
      <w:r w:rsidRPr="00BF5531">
        <w:rPr>
          <w:rFonts w:cs="Times New Roman"/>
          <w:szCs w:val="24"/>
        </w:rPr>
        <w:t xml:space="preserve">= .027. It is predicted that within the inner-city college preparatory public charter high that as students’ grade point averages increased so would students’ level of social capital. Total social capital was calculated as a composite average for each subscale on the PCSCS (see PCSCS, Appendix A) the subscales are association membership, parental involvement, peer relationships, teacher involvement, school counselor involvement, mentoring, media use, school environment, residential stability, and charter school effectiveness. This </w:t>
      </w:r>
      <w:r w:rsidRPr="00BF5531">
        <w:rPr>
          <w:rFonts w:cs="Times New Roman"/>
          <w:szCs w:val="24"/>
        </w:rPr>
        <w:lastRenderedPageBreak/>
        <w:t>model demonstrates a relationship between the charter school</w:t>
      </w:r>
      <w:r w:rsidR="00315FA1" w:rsidRPr="00BF5531">
        <w:rPr>
          <w:rFonts w:cs="Times New Roman"/>
          <w:szCs w:val="24"/>
        </w:rPr>
        <w:t>’</w:t>
      </w:r>
      <w:r w:rsidRPr="00BF5531">
        <w:rPr>
          <w:rFonts w:cs="Times New Roman"/>
          <w:szCs w:val="24"/>
        </w:rPr>
        <w:t xml:space="preserve">s </w:t>
      </w:r>
      <w:r w:rsidR="00315FA1" w:rsidRPr="00BF5531">
        <w:rPr>
          <w:rFonts w:cs="Times New Roman"/>
          <w:szCs w:val="24"/>
        </w:rPr>
        <w:t xml:space="preserve">positive </w:t>
      </w:r>
      <w:proofErr w:type="gramStart"/>
      <w:r w:rsidR="00C96B0C" w:rsidRPr="00BF5531">
        <w:rPr>
          <w:rFonts w:cs="Times New Roman"/>
          <w:szCs w:val="24"/>
        </w:rPr>
        <w:t>e</w:t>
      </w:r>
      <w:r w:rsidR="00315FA1" w:rsidRPr="00BF5531">
        <w:rPr>
          <w:rFonts w:cs="Times New Roman"/>
          <w:szCs w:val="24"/>
        </w:rPr>
        <w:t>ffect</w:t>
      </w:r>
      <w:proofErr w:type="gramEnd"/>
      <w:r w:rsidR="00315FA1" w:rsidRPr="00BF5531">
        <w:rPr>
          <w:rFonts w:cs="Times New Roman"/>
          <w:szCs w:val="24"/>
        </w:rPr>
        <w:t xml:space="preserve"> on social capital development.</w:t>
      </w:r>
    </w:p>
    <w:p w:rsidR="00315FA1" w:rsidRPr="00BF5531" w:rsidRDefault="00315FA1" w:rsidP="00BF5531">
      <w:pPr>
        <w:spacing w:line="480" w:lineRule="auto"/>
        <w:ind w:firstLine="720"/>
        <w:rPr>
          <w:rFonts w:cs="Times New Roman"/>
          <w:szCs w:val="24"/>
        </w:rPr>
      </w:pPr>
      <w:r w:rsidRPr="00BF5531">
        <w:rPr>
          <w:rFonts w:cs="Times New Roman"/>
          <w:szCs w:val="24"/>
        </w:rPr>
        <w:t xml:space="preserve">Additionally, a multiple linear regression analysis was used to develop a model for predicting an operationalized social capital measure of parent service hours from two student achievement outcomes student grade point averages and ACT scores. ACT scores had a significant relationship with the dependent variable parent hours served </w:t>
      </w:r>
      <w:r w:rsidRPr="00BF5531">
        <w:rPr>
          <w:rFonts w:cs="Times New Roman"/>
          <w:i/>
          <w:szCs w:val="24"/>
        </w:rPr>
        <w:t xml:space="preserve">p </w:t>
      </w:r>
      <w:r w:rsidRPr="00BF5531">
        <w:rPr>
          <w:rFonts w:cs="Times New Roman"/>
          <w:szCs w:val="24"/>
        </w:rPr>
        <w:t xml:space="preserve">= .003. It is predicted that within the inner-city college preparatory public charter that as ACT scores increased so would parent service hours. Parent service hours were operationalized in this evaluation as a social capital variable for parental involvement for college preparation. Again, </w:t>
      </w:r>
      <w:r w:rsidR="00C96B0C" w:rsidRPr="00BF5531">
        <w:rPr>
          <w:rFonts w:cs="Times New Roman"/>
          <w:szCs w:val="24"/>
        </w:rPr>
        <w:t>as</w:t>
      </w:r>
      <w:r w:rsidRPr="00BF5531">
        <w:rPr>
          <w:rFonts w:cs="Times New Roman"/>
          <w:szCs w:val="24"/>
        </w:rPr>
        <w:t xml:space="preserve"> student achievement</w:t>
      </w:r>
      <w:r w:rsidR="00C96B0C" w:rsidRPr="00BF5531">
        <w:rPr>
          <w:rFonts w:cs="Times New Roman"/>
          <w:szCs w:val="24"/>
        </w:rPr>
        <w:t xml:space="preserve"> increased</w:t>
      </w:r>
      <w:r w:rsidRPr="00BF5531">
        <w:rPr>
          <w:rFonts w:cs="Times New Roman"/>
          <w:szCs w:val="24"/>
        </w:rPr>
        <w:t xml:space="preserve"> in both models </w:t>
      </w:r>
      <w:r w:rsidR="00C96B0C" w:rsidRPr="00BF5531">
        <w:rPr>
          <w:rFonts w:cs="Times New Roman"/>
          <w:szCs w:val="24"/>
        </w:rPr>
        <w:t>the increase</w:t>
      </w:r>
      <w:r w:rsidRPr="00BF5531">
        <w:rPr>
          <w:rFonts w:cs="Times New Roman"/>
          <w:szCs w:val="24"/>
        </w:rPr>
        <w:t xml:space="preserve"> predicted </w:t>
      </w:r>
      <w:r w:rsidR="00C96B0C" w:rsidRPr="00BF5531">
        <w:rPr>
          <w:rFonts w:cs="Times New Roman"/>
          <w:szCs w:val="24"/>
        </w:rPr>
        <w:t>hi</w:t>
      </w:r>
      <w:r w:rsidRPr="00BF5531">
        <w:rPr>
          <w:rFonts w:cs="Times New Roman"/>
          <w:szCs w:val="24"/>
        </w:rPr>
        <w:t xml:space="preserve">gher levels of social capital within </w:t>
      </w:r>
      <w:r w:rsidR="00C96B0C" w:rsidRPr="00BF5531">
        <w:rPr>
          <w:rFonts w:cs="Times New Roman"/>
          <w:szCs w:val="24"/>
        </w:rPr>
        <w:t xml:space="preserve">and beyond </w:t>
      </w:r>
      <w:r w:rsidRPr="00BF5531">
        <w:rPr>
          <w:rFonts w:cs="Times New Roman"/>
          <w:szCs w:val="24"/>
        </w:rPr>
        <w:t>the</w:t>
      </w:r>
      <w:r w:rsidR="00C96B0C" w:rsidRPr="00BF5531">
        <w:rPr>
          <w:rFonts w:cs="Times New Roman"/>
          <w:szCs w:val="24"/>
        </w:rPr>
        <w:t xml:space="preserve"> school</w:t>
      </w:r>
      <w:r w:rsidRPr="00BF5531">
        <w:rPr>
          <w:rFonts w:cs="Times New Roman"/>
          <w:szCs w:val="24"/>
        </w:rPr>
        <w:t xml:space="preserve"> </w:t>
      </w:r>
      <w:r w:rsidR="00C96B0C" w:rsidRPr="00BF5531">
        <w:rPr>
          <w:rFonts w:cs="Times New Roman"/>
          <w:szCs w:val="24"/>
        </w:rPr>
        <w:t>context</w:t>
      </w:r>
      <w:r w:rsidRPr="00BF5531">
        <w:rPr>
          <w:rFonts w:cs="Times New Roman"/>
          <w:szCs w:val="24"/>
        </w:rPr>
        <w:t xml:space="preserve">. </w:t>
      </w:r>
    </w:p>
    <w:p w:rsidR="00315FA1" w:rsidRPr="00BF5531" w:rsidRDefault="00315FA1" w:rsidP="00315FA1">
      <w:pPr>
        <w:spacing w:line="480" w:lineRule="auto"/>
        <w:ind w:firstLine="360"/>
        <w:jc w:val="center"/>
        <w:rPr>
          <w:rFonts w:cs="Times New Roman"/>
          <w:b/>
          <w:szCs w:val="24"/>
        </w:rPr>
      </w:pPr>
      <w:r w:rsidRPr="00BF5531">
        <w:rPr>
          <w:rFonts w:cs="Times New Roman"/>
          <w:b/>
          <w:szCs w:val="24"/>
        </w:rPr>
        <w:t>College Preparatory Charter Schools and Social Capital</w:t>
      </w:r>
      <w:r w:rsidR="00A1640C" w:rsidRPr="00BF5531">
        <w:rPr>
          <w:rFonts w:cs="Times New Roman"/>
          <w:b/>
          <w:szCs w:val="24"/>
        </w:rPr>
        <w:t xml:space="preserve"> Development</w:t>
      </w:r>
    </w:p>
    <w:p w:rsidR="00063621" w:rsidRPr="00BF5531" w:rsidRDefault="00563552" w:rsidP="007309D3">
      <w:pPr>
        <w:spacing w:line="480" w:lineRule="auto"/>
        <w:ind w:firstLine="720"/>
      </w:pPr>
      <w:r w:rsidRPr="00BF5531">
        <w:t>T</w:t>
      </w:r>
      <w:r w:rsidR="00A1640C" w:rsidRPr="00BF5531">
        <w:t xml:space="preserve">he college-age population </w:t>
      </w:r>
      <w:r w:rsidRPr="00BF5531">
        <w:t>was</w:t>
      </w:r>
      <w:r w:rsidR="007309D3" w:rsidRPr="00BF5531">
        <w:t xml:space="preserve"> 26.6 million in </w:t>
      </w:r>
      <w:r w:rsidR="00A1640C" w:rsidRPr="00BF5531">
        <w:t xml:space="preserve">the year </w:t>
      </w:r>
      <w:r w:rsidR="007309D3" w:rsidRPr="00BF5531">
        <w:t xml:space="preserve">2000 </w:t>
      </w:r>
      <w:r w:rsidR="00A1640C" w:rsidRPr="00BF5531">
        <w:t xml:space="preserve">and is projected </w:t>
      </w:r>
      <w:r w:rsidR="007309D3" w:rsidRPr="00BF5531">
        <w:t>to</w:t>
      </w:r>
      <w:r w:rsidR="00A1640C" w:rsidRPr="00BF5531">
        <w:t xml:space="preserve"> increase to</w:t>
      </w:r>
      <w:r w:rsidR="007309D3" w:rsidRPr="00BF5531">
        <w:t xml:space="preserve"> 30.3 million in 2025, with strong growth among minority groups (U. S. Census Bureau, 20</w:t>
      </w:r>
      <w:r w:rsidR="00A1640C" w:rsidRPr="00BF5531">
        <w:t>1</w:t>
      </w:r>
      <w:r w:rsidR="007309D3" w:rsidRPr="00BF5531">
        <w:t xml:space="preserve">0). </w:t>
      </w:r>
      <w:r w:rsidR="00A1640C" w:rsidRPr="00BF5531">
        <w:t>T</w:t>
      </w:r>
      <w:r w:rsidR="007309D3" w:rsidRPr="00BF5531">
        <w:t>he underrepresentation of low-income, African-American and Latino students in the college population is likely to have a substantial effect on American society and the economy</w:t>
      </w:r>
      <w:r w:rsidR="00A1640C" w:rsidRPr="00BF5531">
        <w:t xml:space="preserve"> in terms of lower lifetime earnings, increased dependence on welfare, and lower productivity (Kirp, 2010).</w:t>
      </w:r>
      <w:r w:rsidR="007309D3" w:rsidRPr="00BF5531">
        <w:t xml:space="preserve"> Lower rates of participation in postsecondary education by a growing minority population necessitate for many policy officials the creation of free public college preparatory high schools (Perna, 2000). </w:t>
      </w:r>
      <w:r w:rsidR="00B0402A" w:rsidRPr="00BF5531">
        <w:t xml:space="preserve">The </w:t>
      </w:r>
      <w:r w:rsidR="00446AF9" w:rsidRPr="00BF5531">
        <w:t xml:space="preserve">major </w:t>
      </w:r>
      <w:r w:rsidR="00A1640C" w:rsidRPr="00BF5531">
        <w:t>implication of this evaluation science study overall</w:t>
      </w:r>
      <w:r w:rsidR="00446AF9" w:rsidRPr="00BF5531">
        <w:t xml:space="preserve"> found</w:t>
      </w:r>
      <w:r w:rsidR="00A1640C" w:rsidRPr="00BF5531">
        <w:t xml:space="preserve"> the schooling option of the college preparatory public </w:t>
      </w:r>
      <w:r w:rsidR="00B0402A" w:rsidRPr="00BF5531">
        <w:t xml:space="preserve">charter </w:t>
      </w:r>
      <w:r w:rsidR="00A1640C" w:rsidRPr="00BF5531">
        <w:t xml:space="preserve">high </w:t>
      </w:r>
      <w:r w:rsidR="00B0402A" w:rsidRPr="00BF5531">
        <w:t xml:space="preserve">school to be effective </w:t>
      </w:r>
      <w:r w:rsidR="00A1640C" w:rsidRPr="00BF5531">
        <w:t>in terms of closing the opportunity gap</w:t>
      </w:r>
      <w:r w:rsidR="00446AF9" w:rsidRPr="00BF5531">
        <w:t xml:space="preserve"> </w:t>
      </w:r>
      <w:r w:rsidR="00C96B0C" w:rsidRPr="00BF5531">
        <w:t>by focusing on building</w:t>
      </w:r>
      <w:r w:rsidR="00446AF9" w:rsidRPr="00BF5531">
        <w:t xml:space="preserve"> social capital to prepare poor and minority </w:t>
      </w:r>
      <w:r w:rsidR="00446AF9" w:rsidRPr="00BF5531">
        <w:lastRenderedPageBreak/>
        <w:t>students for post-secondary education. Although there were significant differences in student achievement scores for poor and minority students, the ascertained relationship between social capital measures and student achievement within the college preparatory charter school</w:t>
      </w:r>
      <w:r w:rsidRPr="00BF5531">
        <w:t xml:space="preserve"> context</w:t>
      </w:r>
      <w:r w:rsidR="00446AF9" w:rsidRPr="00BF5531">
        <w:t xml:space="preserve"> implies that the opportunity gap was minimized. As student grade point averages </w:t>
      </w:r>
      <w:r w:rsidRPr="00BF5531">
        <w:t>increased</w:t>
      </w:r>
      <w:r w:rsidR="00446AF9" w:rsidRPr="00BF5531">
        <w:t xml:space="preserve"> so did the level of student social capital suggesting that the social capital goals of the college preparatory charter school made a difference in the academic outcomes of its students. Additionally, </w:t>
      </w:r>
      <w:r w:rsidR="00462D32" w:rsidRPr="00BF5531">
        <w:t>the ascertained relationship between ACT scores and parent service hours suggests an inferred relationship between parental</w:t>
      </w:r>
      <w:r w:rsidR="00232DDA">
        <w:t xml:space="preserve"> </w:t>
      </w:r>
      <w:proofErr w:type="gramStart"/>
      <w:r w:rsidR="00462D32" w:rsidRPr="00BF5531">
        <w:t>involvement</w:t>
      </w:r>
      <w:proofErr w:type="gramEnd"/>
      <w:r w:rsidR="00462D32" w:rsidRPr="00BF5531">
        <w:t xml:space="preserve"> within the school effects student achievement. </w:t>
      </w:r>
    </w:p>
    <w:p w:rsidR="00604772" w:rsidRPr="00BF5531" w:rsidRDefault="00724EF2" w:rsidP="00462D32">
      <w:pPr>
        <w:spacing w:line="480" w:lineRule="auto"/>
      </w:pPr>
      <w:r w:rsidRPr="00BF5531">
        <w:tab/>
        <w:t xml:space="preserve">This outcome based </w:t>
      </w:r>
      <w:r w:rsidR="00C96B0C" w:rsidRPr="00BF5531">
        <w:t xml:space="preserve">effectiveness </w:t>
      </w:r>
      <w:r w:rsidRPr="00BF5531">
        <w:t xml:space="preserve">evaluation was driven </w:t>
      </w:r>
      <w:r w:rsidR="00563552" w:rsidRPr="00BF5531">
        <w:t xml:space="preserve">by </w:t>
      </w:r>
      <w:r w:rsidRPr="00BF5531">
        <w:t xml:space="preserve">the theoretical lens of social capital theory. </w:t>
      </w:r>
      <w:r w:rsidR="00265168" w:rsidRPr="00BF5531">
        <w:t xml:space="preserve">The inner-city college preparatory public charter school in this evaluation had explicit goals pertaining to the social capital variables of association membership, parental involvement, peer relationships, teacher involvement, school counselor involvement, mentoring, media use, school environment, and residential stability. Students had high social capital scores </w:t>
      </w:r>
      <w:r w:rsidR="00563552" w:rsidRPr="00BF5531">
        <w:t xml:space="preserve">overall </w:t>
      </w:r>
      <w:r w:rsidR="00563552" w:rsidRPr="00BF5531">
        <w:rPr>
          <w:i/>
        </w:rPr>
        <w:t>N</w:t>
      </w:r>
      <w:r w:rsidR="00462D32" w:rsidRPr="00BF5531">
        <w:rPr>
          <w:i/>
        </w:rPr>
        <w:t xml:space="preserve"> </w:t>
      </w:r>
      <w:r w:rsidR="00265168" w:rsidRPr="00BF5531">
        <w:rPr>
          <w:i/>
        </w:rPr>
        <w:t>=</w:t>
      </w:r>
      <w:r w:rsidR="00462D32" w:rsidRPr="00BF5531">
        <w:rPr>
          <w:i/>
        </w:rPr>
        <w:t xml:space="preserve"> </w:t>
      </w:r>
      <w:r w:rsidR="00265168" w:rsidRPr="00BF5531">
        <w:t>101</w:t>
      </w:r>
      <w:r w:rsidR="00265168" w:rsidRPr="00BF5531">
        <w:rPr>
          <w:i/>
        </w:rPr>
        <w:t>, M</w:t>
      </w:r>
      <w:r w:rsidR="00462D32" w:rsidRPr="00BF5531">
        <w:rPr>
          <w:i/>
        </w:rPr>
        <w:t xml:space="preserve"> </w:t>
      </w:r>
      <w:r w:rsidR="00265168" w:rsidRPr="00BF5531">
        <w:rPr>
          <w:i/>
        </w:rPr>
        <w:t>=</w:t>
      </w:r>
      <w:r w:rsidR="00462D32" w:rsidRPr="00BF5531">
        <w:rPr>
          <w:i/>
        </w:rPr>
        <w:t xml:space="preserve"> </w:t>
      </w:r>
      <w:r w:rsidR="00265168" w:rsidRPr="00BF5531">
        <w:t>3.58.</w:t>
      </w:r>
      <w:r w:rsidR="00462D32" w:rsidRPr="00BF5531">
        <w:t xml:space="preserve"> </w:t>
      </w:r>
      <w:r w:rsidR="00F927DD" w:rsidRPr="00BF5531">
        <w:t xml:space="preserve">Further research needs to be conducted on </w:t>
      </w:r>
      <w:r w:rsidR="00462D32" w:rsidRPr="00BF5531">
        <w:t>social capital measures in college preparatory public charter high school setting</w:t>
      </w:r>
      <w:r w:rsidR="00C96B0C" w:rsidRPr="00BF5531">
        <w:t>s</w:t>
      </w:r>
      <w:r w:rsidR="00462D32" w:rsidRPr="00BF5531">
        <w:t xml:space="preserve"> </w:t>
      </w:r>
      <w:r w:rsidR="00563552" w:rsidRPr="00BF5531">
        <w:t xml:space="preserve">to explore this option </w:t>
      </w:r>
      <w:r w:rsidR="00462D32" w:rsidRPr="00BF5531">
        <w:t xml:space="preserve">as </w:t>
      </w:r>
      <w:r w:rsidR="00563552" w:rsidRPr="00BF5531">
        <w:t xml:space="preserve">a </w:t>
      </w:r>
      <w:r w:rsidR="00462D32" w:rsidRPr="00BF5531">
        <w:t xml:space="preserve">viable means </w:t>
      </w:r>
      <w:r w:rsidR="00C96B0C" w:rsidRPr="00BF5531">
        <w:t>for</w:t>
      </w:r>
      <w:r w:rsidR="00462D32" w:rsidRPr="00BF5531">
        <w:t xml:space="preserve"> closing the opportunity for poor and minority students</w:t>
      </w:r>
      <w:r w:rsidR="00F927DD" w:rsidRPr="00BF5531">
        <w:t xml:space="preserve">. The </w:t>
      </w:r>
      <w:r w:rsidR="00712A3D" w:rsidRPr="00BF5531">
        <w:t>sample</w:t>
      </w:r>
      <w:r w:rsidR="00F927DD" w:rsidRPr="00BF5531">
        <w:t xml:space="preserve"> size for this evaluation was too small to generalize to </w:t>
      </w:r>
      <w:r w:rsidR="00712A3D" w:rsidRPr="00BF5531">
        <w:t xml:space="preserve">a larger population. </w:t>
      </w:r>
      <w:r w:rsidR="00462D32" w:rsidRPr="00BF5531">
        <w:t>The relationship between p</w:t>
      </w:r>
      <w:r w:rsidR="00712A3D" w:rsidRPr="00BF5531">
        <w:t>arent</w:t>
      </w:r>
      <w:r w:rsidR="00462D32" w:rsidRPr="00BF5531">
        <w:t xml:space="preserve">al </w:t>
      </w:r>
      <w:r w:rsidR="00563552" w:rsidRPr="00BF5531">
        <w:t>service hours</w:t>
      </w:r>
      <w:r w:rsidR="00776E12" w:rsidRPr="00BF5531">
        <w:t xml:space="preserve"> at the school </w:t>
      </w:r>
      <w:r w:rsidR="00563552" w:rsidRPr="00BF5531">
        <w:t xml:space="preserve">and </w:t>
      </w:r>
      <w:r w:rsidR="00776E12" w:rsidRPr="00BF5531">
        <w:t>it</w:t>
      </w:r>
      <w:r w:rsidR="00563552" w:rsidRPr="00BF5531">
        <w:t>s</w:t>
      </w:r>
      <w:r w:rsidR="00776E12" w:rsidRPr="00BF5531">
        <w:t xml:space="preserve"> effects </w:t>
      </w:r>
      <w:r w:rsidR="00563552" w:rsidRPr="00BF5531">
        <w:t xml:space="preserve">on </w:t>
      </w:r>
      <w:r w:rsidR="00776E12" w:rsidRPr="00BF5531">
        <w:t xml:space="preserve">student achievement should be investigated further. </w:t>
      </w:r>
    </w:p>
    <w:p w:rsidR="00604772" w:rsidRPr="00BF5531" w:rsidRDefault="00604772" w:rsidP="00604772">
      <w:pPr>
        <w:spacing w:line="480" w:lineRule="auto"/>
      </w:pPr>
      <w:r w:rsidRPr="00BF5531">
        <w:tab/>
        <w:t>A longitudinal study of pre-college program participation</w:t>
      </w:r>
      <w:r w:rsidR="00776E12" w:rsidRPr="00BF5531">
        <w:t xml:space="preserve"> and college preparatory public charter schools</w:t>
      </w:r>
      <w:r w:rsidRPr="00BF5531">
        <w:t xml:space="preserve"> should be conducted incorporating college matriculation and success</w:t>
      </w:r>
      <w:r w:rsidR="00C96B0C" w:rsidRPr="00BF5531">
        <w:t xml:space="preserve"> a</w:t>
      </w:r>
      <w:r w:rsidR="00776E12" w:rsidRPr="00BF5531">
        <w:t xml:space="preserve">s success at a four year university was essentially the goal of this inner-city </w:t>
      </w:r>
      <w:r w:rsidR="00776E12" w:rsidRPr="00BF5531">
        <w:lastRenderedPageBreak/>
        <w:t xml:space="preserve">college preparatory public charter high school. </w:t>
      </w:r>
      <w:r w:rsidRPr="00BF5531">
        <w:t>Past quantitative studies involving social capital and educational attainment have involved national data sets that are not specifically designed to capture the influence of social capital on educational achievement, attainment, and college entrance. Feedback from pre-college program</w:t>
      </w:r>
      <w:r w:rsidR="00776E12" w:rsidRPr="00BF5531">
        <w:t>s and college preparatory public charter school</w:t>
      </w:r>
      <w:r w:rsidRPr="00BF5531">
        <w:t xml:space="preserve"> alumni would provide valuable data regarding higher education </w:t>
      </w:r>
      <w:r w:rsidR="00C96B0C" w:rsidRPr="00BF5531">
        <w:t>matriculation and graduation</w:t>
      </w:r>
      <w:r w:rsidRPr="00BF5531">
        <w:t>.</w:t>
      </w:r>
    </w:p>
    <w:p w:rsidR="004A3620" w:rsidRPr="00BF5531" w:rsidRDefault="00604772" w:rsidP="00604772">
      <w:pPr>
        <w:spacing w:line="480" w:lineRule="auto"/>
      </w:pPr>
      <w:r w:rsidRPr="00BF5531">
        <w:tab/>
      </w:r>
      <w:r w:rsidR="00776E12" w:rsidRPr="00BF5531">
        <w:t>Finally</w:t>
      </w:r>
      <w:r w:rsidRPr="00BF5531">
        <w:t xml:space="preserve">, the </w:t>
      </w:r>
      <w:r w:rsidR="00776E12" w:rsidRPr="00BF5531">
        <w:t xml:space="preserve">inner-city college preparatory public </w:t>
      </w:r>
      <w:r w:rsidRPr="00BF5531">
        <w:t>charter</w:t>
      </w:r>
      <w:r w:rsidR="00776E12" w:rsidRPr="00BF5531">
        <w:t xml:space="preserve"> high</w:t>
      </w:r>
      <w:r w:rsidRPr="00BF5531">
        <w:t xml:space="preserve"> school in this evaluation</w:t>
      </w:r>
      <w:r w:rsidR="00776E12" w:rsidRPr="00BF5531">
        <w:t xml:space="preserve"> was</w:t>
      </w:r>
      <w:r w:rsidRPr="00BF5531">
        <w:t xml:space="preserve"> </w:t>
      </w:r>
      <w:r w:rsidR="00776E12" w:rsidRPr="00BF5531">
        <w:t>effective</w:t>
      </w:r>
      <w:r w:rsidR="00C96B0C" w:rsidRPr="00BF5531">
        <w:t>,</w:t>
      </w:r>
      <w:r w:rsidR="00776E12" w:rsidRPr="00BF5531">
        <w:t xml:space="preserve"> on average</w:t>
      </w:r>
      <w:r w:rsidR="00C96B0C" w:rsidRPr="00BF5531">
        <w:t>,</w:t>
      </w:r>
      <w:r w:rsidR="00776E12" w:rsidRPr="00BF5531">
        <w:t xml:space="preserve"> in reducing the opportunity gap for poor and minority students</w:t>
      </w:r>
      <w:r w:rsidR="00C96B0C" w:rsidRPr="00BF5531">
        <w:t>.</w:t>
      </w:r>
      <w:r w:rsidR="00776E12" w:rsidRPr="00BF5531">
        <w:t xml:space="preserve"> </w:t>
      </w:r>
      <w:r w:rsidR="00C96B0C" w:rsidRPr="00BF5531">
        <w:t>S</w:t>
      </w:r>
      <w:r w:rsidR="00776E12" w:rsidRPr="00BF5531">
        <w:t>chool leaders should</w:t>
      </w:r>
      <w:r w:rsidRPr="00BF5531">
        <w:t xml:space="preserve"> consider the larger educati</w:t>
      </w:r>
      <w:r w:rsidR="00776E12" w:rsidRPr="00BF5531">
        <w:t xml:space="preserve">onal landscape. Segregation, exclusionary mission statements, </w:t>
      </w:r>
      <w:r w:rsidR="00692DEF" w:rsidRPr="00BF5531">
        <w:t xml:space="preserve">and </w:t>
      </w:r>
      <w:r w:rsidR="00776E12" w:rsidRPr="00BF5531">
        <w:t>arbitrary lotteries</w:t>
      </w:r>
      <w:r w:rsidR="00692DEF" w:rsidRPr="00BF5531">
        <w:t xml:space="preserve"> are issues that still plague the charter schooling option. </w:t>
      </w:r>
      <w:r w:rsidRPr="00BF5531">
        <w:t xml:space="preserve">Policy officials and </w:t>
      </w:r>
      <w:r w:rsidR="00692DEF" w:rsidRPr="00BF5531">
        <w:t>school</w:t>
      </w:r>
      <w:r w:rsidRPr="00BF5531">
        <w:t xml:space="preserve"> leaders should pay particular attention to charter school mission statements and demand language that is inclusionary of all students. Application and lottery</w:t>
      </w:r>
      <w:r w:rsidR="004A3620" w:rsidRPr="00BF5531">
        <w:t xml:space="preserve"> systems need to be retooled to require certain percentages of ethnic, socio-economic, and special needs populations.</w:t>
      </w:r>
    </w:p>
    <w:p w:rsidR="00F927DD" w:rsidRPr="00570B6F" w:rsidRDefault="00F927DD" w:rsidP="00F927DD">
      <w:pPr>
        <w:spacing w:line="480" w:lineRule="auto"/>
        <w:ind w:firstLine="720"/>
      </w:pPr>
      <w:r w:rsidRPr="00BF5531">
        <w:t xml:space="preserve">As </w:t>
      </w:r>
      <w:r w:rsidR="00692DEF" w:rsidRPr="00BF5531">
        <w:t xml:space="preserve">previously </w:t>
      </w:r>
      <w:r w:rsidRPr="00BF5531">
        <w:t xml:space="preserve">mentioned quantifying social capital possessed by individual students, school-sites, and ultimately entire school districts is possible by examining the size of the network of connections a person can effectively utilize and examining the volume of capital that is of value to those within an individual’s network (Bourdieu, 1986). The </w:t>
      </w:r>
      <w:r w:rsidR="00692DEF" w:rsidRPr="00BF5531">
        <w:t xml:space="preserve">Pre-College </w:t>
      </w:r>
      <w:r w:rsidRPr="00BF5531">
        <w:t>Social Capital Survey</w:t>
      </w:r>
      <w:r w:rsidR="00692DEF" w:rsidRPr="00BF5531">
        <w:t xml:space="preserve"> (see PCSCS, Appendix A)</w:t>
      </w:r>
      <w:r w:rsidRPr="00BF5531">
        <w:t xml:space="preserve"> can effectively assist school leaders in evaluating broader schooling goals by measuring the levels of social capital in their schools and districts. This kind of measure serves as an important “dashboard” gauge on how to address issues of capital production in schooling. Addressing the social issues that impact schooling can create more equitable </w:t>
      </w:r>
      <w:r w:rsidRPr="00BF5531">
        <w:lastRenderedPageBreak/>
        <w:t xml:space="preserve">opportunities for all students. The connections a person can utilize and the volume of capital within those networks are not </w:t>
      </w:r>
      <w:r w:rsidR="00C96B0C" w:rsidRPr="00BF5531">
        <w:t xml:space="preserve">adequately </w:t>
      </w:r>
      <w:r w:rsidRPr="00BF5531">
        <w:t>capture</w:t>
      </w:r>
      <w:r w:rsidR="00692DEF" w:rsidRPr="00BF5531">
        <w:t>d</w:t>
      </w:r>
      <w:r w:rsidRPr="00BF5531">
        <w:t xml:space="preserve"> through achievement test score data. School leaders seeking to broaden their evaluations and develop school processes to increase students’ own networks whereby contributing to the development of the whole c</w:t>
      </w:r>
      <w:r w:rsidR="00692DEF" w:rsidRPr="00BF5531">
        <w:t>hild can do so by establishing and measuring social capital goals</w:t>
      </w:r>
      <w:r w:rsidRPr="00BF5531">
        <w:t>.</w:t>
      </w:r>
      <w:r w:rsidR="00692DEF" w:rsidRPr="00BF5531">
        <w:t xml:space="preserve"> Focusing on</w:t>
      </w:r>
      <w:r w:rsidRPr="00BF5531">
        <w:t xml:space="preserve"> social capital </w:t>
      </w:r>
      <w:r w:rsidR="00692DEF" w:rsidRPr="00BF5531">
        <w:t>measures</w:t>
      </w:r>
      <w:r w:rsidRPr="00BF5531">
        <w:t xml:space="preserve"> directly at the school site or school district setting may assist school leaders with identifying, addressing and improving social equity issues and the opportunity gap.</w:t>
      </w:r>
    </w:p>
    <w:p w:rsidR="005D433E" w:rsidRPr="004D6F7A" w:rsidRDefault="005D433E" w:rsidP="00F712AE">
      <w:pPr>
        <w:spacing w:line="480" w:lineRule="auto"/>
        <w:rPr>
          <w:b/>
        </w:rPr>
      </w:pPr>
    </w:p>
    <w:p w:rsidR="008C7855" w:rsidRDefault="008C7855" w:rsidP="004D6F7A">
      <w:pPr>
        <w:spacing w:line="480" w:lineRule="auto"/>
        <w:ind w:firstLine="720"/>
      </w:pPr>
    </w:p>
    <w:p w:rsidR="00170298" w:rsidRDefault="00170298" w:rsidP="004D6F7A">
      <w:pPr>
        <w:spacing w:line="480" w:lineRule="auto"/>
        <w:ind w:firstLine="720"/>
      </w:pPr>
    </w:p>
    <w:p w:rsidR="002A5ED9" w:rsidRDefault="002A5ED9" w:rsidP="004D6F7A">
      <w:pPr>
        <w:spacing w:line="480" w:lineRule="auto"/>
        <w:ind w:firstLine="720"/>
      </w:pPr>
    </w:p>
    <w:p w:rsidR="00692DEF" w:rsidRDefault="00692DEF" w:rsidP="004C13F0">
      <w:pPr>
        <w:spacing w:line="480" w:lineRule="auto"/>
        <w:ind w:firstLine="360"/>
        <w:jc w:val="center"/>
        <w:rPr>
          <w:b/>
        </w:rPr>
      </w:pPr>
    </w:p>
    <w:p w:rsidR="00692DEF" w:rsidRDefault="00692DEF" w:rsidP="004C13F0">
      <w:pPr>
        <w:spacing w:line="480" w:lineRule="auto"/>
        <w:ind w:firstLine="360"/>
        <w:jc w:val="center"/>
        <w:rPr>
          <w:b/>
        </w:rPr>
      </w:pPr>
    </w:p>
    <w:p w:rsidR="00232DDA" w:rsidRDefault="00232DDA" w:rsidP="004C13F0">
      <w:pPr>
        <w:spacing w:line="480" w:lineRule="auto"/>
        <w:ind w:firstLine="360"/>
        <w:jc w:val="center"/>
        <w:rPr>
          <w:b/>
        </w:rPr>
      </w:pPr>
    </w:p>
    <w:p w:rsidR="00232DDA" w:rsidRDefault="00232DDA" w:rsidP="004C13F0">
      <w:pPr>
        <w:spacing w:line="480" w:lineRule="auto"/>
        <w:ind w:firstLine="360"/>
        <w:jc w:val="center"/>
        <w:rPr>
          <w:b/>
        </w:rPr>
      </w:pPr>
    </w:p>
    <w:p w:rsidR="00232DDA" w:rsidRDefault="00232DDA" w:rsidP="004C13F0">
      <w:pPr>
        <w:spacing w:line="480" w:lineRule="auto"/>
        <w:ind w:firstLine="360"/>
        <w:jc w:val="center"/>
        <w:rPr>
          <w:b/>
        </w:rPr>
      </w:pPr>
    </w:p>
    <w:p w:rsidR="00232DDA" w:rsidRDefault="00232DDA" w:rsidP="004C13F0">
      <w:pPr>
        <w:spacing w:line="480" w:lineRule="auto"/>
        <w:ind w:firstLine="360"/>
        <w:jc w:val="center"/>
        <w:rPr>
          <w:b/>
        </w:rPr>
      </w:pPr>
    </w:p>
    <w:p w:rsidR="00232DDA" w:rsidRDefault="00232DDA" w:rsidP="004C13F0">
      <w:pPr>
        <w:spacing w:line="480" w:lineRule="auto"/>
        <w:ind w:firstLine="360"/>
        <w:jc w:val="center"/>
        <w:rPr>
          <w:b/>
        </w:rPr>
      </w:pPr>
    </w:p>
    <w:p w:rsidR="00232DDA" w:rsidRDefault="00232DDA" w:rsidP="004C13F0">
      <w:pPr>
        <w:spacing w:line="480" w:lineRule="auto"/>
        <w:ind w:firstLine="360"/>
        <w:jc w:val="center"/>
        <w:rPr>
          <w:b/>
        </w:rPr>
      </w:pPr>
    </w:p>
    <w:p w:rsidR="005E459E" w:rsidRDefault="005E459E" w:rsidP="00232DDA">
      <w:pPr>
        <w:spacing w:line="480" w:lineRule="auto"/>
        <w:ind w:firstLine="360"/>
        <w:jc w:val="center"/>
      </w:pPr>
    </w:p>
    <w:p w:rsidR="005E459E" w:rsidRDefault="005E459E" w:rsidP="00232DDA">
      <w:pPr>
        <w:spacing w:line="480" w:lineRule="auto"/>
        <w:ind w:firstLine="360"/>
        <w:jc w:val="center"/>
      </w:pPr>
    </w:p>
    <w:p w:rsidR="005E459E" w:rsidRDefault="005E459E" w:rsidP="00232DDA">
      <w:pPr>
        <w:spacing w:line="480" w:lineRule="auto"/>
        <w:ind w:firstLine="360"/>
        <w:jc w:val="center"/>
      </w:pPr>
    </w:p>
    <w:p w:rsidR="00232DDA" w:rsidRDefault="00232DDA" w:rsidP="00232DDA">
      <w:pPr>
        <w:spacing w:line="480" w:lineRule="auto"/>
        <w:ind w:firstLine="360"/>
        <w:jc w:val="center"/>
      </w:pPr>
      <w:r>
        <w:lastRenderedPageBreak/>
        <w:t>References</w:t>
      </w:r>
    </w:p>
    <w:p w:rsidR="00D57F7D" w:rsidRDefault="00232DDA" w:rsidP="00232DDA">
      <w:pPr>
        <w:ind w:left="720" w:hanging="720"/>
      </w:pPr>
      <w:r>
        <w:t>Abdulkadiroglu, A., Angrist, J., Cohodes, S. R., Dynarski, S., Fullerton, J., Kane, T. J., &amp;</w:t>
      </w:r>
    </w:p>
    <w:p w:rsidR="00D57F7D" w:rsidRDefault="00232DDA" w:rsidP="00232DDA">
      <w:pPr>
        <w:ind w:left="720" w:hanging="720"/>
        <w:rPr>
          <w:i/>
        </w:rPr>
      </w:pPr>
      <w:r>
        <w:t xml:space="preserve">Pathak, P. (2009). </w:t>
      </w:r>
      <w:r w:rsidRPr="00F41D33">
        <w:rPr>
          <w:i/>
        </w:rPr>
        <w:t>Informing the debate: Comparing Boston’s ch</w:t>
      </w:r>
      <w:r w:rsidR="00D57F7D">
        <w:rPr>
          <w:i/>
        </w:rPr>
        <w:t>arter, pilot, and</w:t>
      </w:r>
    </w:p>
    <w:p w:rsidR="00232DDA" w:rsidRDefault="00232DDA" w:rsidP="00232DDA">
      <w:pPr>
        <w:ind w:left="720" w:hanging="720"/>
      </w:pPr>
      <w:proofErr w:type="gramStart"/>
      <w:r w:rsidRPr="00F41D33">
        <w:rPr>
          <w:i/>
        </w:rPr>
        <w:t>traditional</w:t>
      </w:r>
      <w:proofErr w:type="gramEnd"/>
      <w:r w:rsidRPr="00F41D33">
        <w:rPr>
          <w:i/>
        </w:rPr>
        <w:t xml:space="preserve"> schools.</w:t>
      </w:r>
      <w:r>
        <w:t xml:space="preserve"> Boston, MA: The Boston Foundation.  </w:t>
      </w:r>
    </w:p>
    <w:p w:rsidR="00D57F7D" w:rsidRDefault="00D57F7D" w:rsidP="00232DDA">
      <w:pPr>
        <w:ind w:left="720" w:hanging="720"/>
      </w:pPr>
    </w:p>
    <w:p w:rsidR="00D57F7D" w:rsidRDefault="00232DDA" w:rsidP="00232DDA">
      <w:pPr>
        <w:ind w:left="720" w:hanging="720"/>
        <w:rPr>
          <w:i/>
        </w:rPr>
      </w:pPr>
      <w:r>
        <w:t xml:space="preserve">Adelman, C. (1990). </w:t>
      </w:r>
      <w:r>
        <w:rPr>
          <w:i/>
        </w:rPr>
        <w:t xml:space="preserve">Answers in the toolbox: Academic intensity, attendance patterns, </w:t>
      </w:r>
    </w:p>
    <w:p w:rsidR="00232DDA" w:rsidRPr="00450DD5" w:rsidRDefault="00232DDA" w:rsidP="00232DDA">
      <w:pPr>
        <w:ind w:left="720" w:hanging="720"/>
      </w:pPr>
      <w:proofErr w:type="gramStart"/>
      <w:r>
        <w:rPr>
          <w:i/>
        </w:rPr>
        <w:t>and</w:t>
      </w:r>
      <w:proofErr w:type="gramEnd"/>
      <w:r>
        <w:rPr>
          <w:i/>
        </w:rPr>
        <w:t xml:space="preserve"> bachelor’s degree attainment.</w:t>
      </w:r>
      <w:r>
        <w:t xml:space="preserve"> Washington, DC: U.S. Department of Education. </w:t>
      </w:r>
    </w:p>
    <w:p w:rsidR="00D57F7D" w:rsidRDefault="00D57F7D" w:rsidP="00232DDA">
      <w:pPr>
        <w:ind w:left="720" w:hanging="720"/>
      </w:pPr>
    </w:p>
    <w:p w:rsidR="00D57F7D" w:rsidRDefault="00232DDA" w:rsidP="00232DDA">
      <w:pPr>
        <w:ind w:left="720" w:hanging="720"/>
      </w:pPr>
      <w:r>
        <w:t xml:space="preserve">Ainsworth, J. (2002). Why does it take a village? The mediation of neighborhood effects </w:t>
      </w:r>
    </w:p>
    <w:p w:rsidR="00232DDA" w:rsidRDefault="00232DDA" w:rsidP="00232DDA">
      <w:pPr>
        <w:ind w:left="720" w:hanging="720"/>
      </w:pPr>
      <w:proofErr w:type="gramStart"/>
      <w:r>
        <w:t>on</w:t>
      </w:r>
      <w:proofErr w:type="gramEnd"/>
      <w:r>
        <w:t xml:space="preserve"> educational achievement. </w:t>
      </w:r>
      <w:r w:rsidRPr="00426927">
        <w:rPr>
          <w:i/>
        </w:rPr>
        <w:t>Social Forces, 81</w:t>
      </w:r>
      <w:r>
        <w:t>, 117-152.</w:t>
      </w:r>
    </w:p>
    <w:p w:rsidR="00D57F7D" w:rsidRDefault="00D57F7D" w:rsidP="00232DDA">
      <w:pPr>
        <w:ind w:left="720" w:hanging="720"/>
      </w:pPr>
    </w:p>
    <w:p w:rsidR="00D57F7D" w:rsidRDefault="00232DDA" w:rsidP="00232DDA">
      <w:pPr>
        <w:ind w:left="720" w:hanging="720"/>
      </w:pPr>
      <w:proofErr w:type="gramStart"/>
      <w:r w:rsidRPr="00941946">
        <w:t>Alvarez, D., &amp; Mehan, H. (2006).</w:t>
      </w:r>
      <w:proofErr w:type="gramEnd"/>
      <w:r w:rsidRPr="00941946">
        <w:t xml:space="preserve"> Whole-school detracking: A strategy for equity and </w:t>
      </w:r>
    </w:p>
    <w:p w:rsidR="00232DDA" w:rsidRPr="00941946" w:rsidRDefault="00232DDA" w:rsidP="00232DDA">
      <w:pPr>
        <w:ind w:left="720" w:hanging="720"/>
      </w:pPr>
      <w:proofErr w:type="gramStart"/>
      <w:r w:rsidRPr="00941946">
        <w:t>excellence</w:t>
      </w:r>
      <w:proofErr w:type="gramEnd"/>
      <w:r w:rsidRPr="00941946">
        <w:t xml:space="preserve">. </w:t>
      </w:r>
      <w:r w:rsidRPr="00941946">
        <w:rPr>
          <w:i/>
        </w:rPr>
        <w:t>Theory into Practice</w:t>
      </w:r>
      <w:r w:rsidRPr="00941946">
        <w:t>, 45(1), 82–89.</w:t>
      </w:r>
    </w:p>
    <w:p w:rsidR="00D57F7D" w:rsidRDefault="00D57F7D" w:rsidP="00232DDA">
      <w:pPr>
        <w:ind w:left="720" w:hanging="720"/>
      </w:pPr>
    </w:p>
    <w:p w:rsidR="00D57F7D" w:rsidRDefault="00232DDA" w:rsidP="00232DDA">
      <w:pPr>
        <w:ind w:left="720" w:hanging="720"/>
        <w:rPr>
          <w:i/>
        </w:rPr>
      </w:pPr>
      <w:proofErr w:type="gramStart"/>
      <w:r w:rsidRPr="0088628F">
        <w:t>American Association of Colleges &amp; Universities.</w:t>
      </w:r>
      <w:proofErr w:type="gramEnd"/>
      <w:r w:rsidRPr="0088628F">
        <w:t xml:space="preserve"> (2002). </w:t>
      </w:r>
      <w:r w:rsidRPr="00894852">
        <w:rPr>
          <w:i/>
        </w:rPr>
        <w:t xml:space="preserve">Greater expectations: A new </w:t>
      </w:r>
    </w:p>
    <w:p w:rsidR="00D57F7D" w:rsidRDefault="00232DDA" w:rsidP="00232DDA">
      <w:pPr>
        <w:ind w:left="720" w:hanging="720"/>
      </w:pPr>
      <w:proofErr w:type="gramStart"/>
      <w:r w:rsidRPr="00894852">
        <w:rPr>
          <w:i/>
        </w:rPr>
        <w:t>vision</w:t>
      </w:r>
      <w:proofErr w:type="gramEnd"/>
      <w:r w:rsidRPr="00894852">
        <w:rPr>
          <w:i/>
        </w:rPr>
        <w:t xml:space="preserve"> for learning as a nation goes to college</w:t>
      </w:r>
      <w:r w:rsidRPr="0088628F">
        <w:t xml:space="preserve">. Retrieved from American Association of </w:t>
      </w:r>
    </w:p>
    <w:p w:rsidR="00D57F7D" w:rsidRDefault="00232DDA" w:rsidP="00232DDA">
      <w:pPr>
        <w:ind w:left="720" w:hanging="720"/>
      </w:pPr>
      <w:r w:rsidRPr="0088628F">
        <w:t>Colleges &amp; Universities website:</w:t>
      </w:r>
    </w:p>
    <w:p w:rsidR="00232DDA" w:rsidRDefault="006B5C8C" w:rsidP="00232DDA">
      <w:pPr>
        <w:ind w:left="720" w:hanging="720"/>
        <w:rPr>
          <w:color w:val="00B050"/>
        </w:rPr>
      </w:pPr>
      <w:hyperlink r:id="rId16" w:history="1">
        <w:r w:rsidR="00232DDA" w:rsidRPr="003837A3">
          <w:rPr>
            <w:rStyle w:val="Hyperlink"/>
          </w:rPr>
          <w:t>http://www.greaterexpectations.org/pdf/GEX.FINAL.pdf</w:t>
        </w:r>
      </w:hyperlink>
    </w:p>
    <w:p w:rsidR="00D57F7D" w:rsidRDefault="00D57F7D" w:rsidP="00232DDA">
      <w:pPr>
        <w:ind w:left="720" w:hanging="720"/>
      </w:pPr>
    </w:p>
    <w:p w:rsidR="00D57F7D" w:rsidRDefault="00232DDA" w:rsidP="00232DDA">
      <w:pPr>
        <w:ind w:left="720" w:hanging="720"/>
        <w:rPr>
          <w:i/>
        </w:rPr>
      </w:pPr>
      <w:r>
        <w:t>Anderson, E. (</w:t>
      </w:r>
      <w:r w:rsidRPr="0023542D">
        <w:t xml:space="preserve">1999). </w:t>
      </w:r>
      <w:r w:rsidRPr="0023542D">
        <w:rPr>
          <w:i/>
        </w:rPr>
        <w:t xml:space="preserve">Code of the street: decency, violence, and the moral life of the inner </w:t>
      </w:r>
    </w:p>
    <w:p w:rsidR="00232DDA" w:rsidRDefault="00232DDA" w:rsidP="00232DDA">
      <w:pPr>
        <w:ind w:left="720" w:hanging="720"/>
      </w:pPr>
      <w:proofErr w:type="gramStart"/>
      <w:r w:rsidRPr="0023542D">
        <w:rPr>
          <w:i/>
        </w:rPr>
        <w:t>city</w:t>
      </w:r>
      <w:proofErr w:type="gramEnd"/>
      <w:r w:rsidRPr="0023542D">
        <w:t>. New York: W.W Norton.</w:t>
      </w:r>
    </w:p>
    <w:p w:rsidR="00D57F7D" w:rsidRDefault="00D57F7D" w:rsidP="00232DDA">
      <w:pPr>
        <w:ind w:left="720" w:hanging="720"/>
      </w:pPr>
      <w:r>
        <w:t xml:space="preserve"> </w:t>
      </w:r>
    </w:p>
    <w:p w:rsidR="00232DDA" w:rsidRDefault="00232DDA" w:rsidP="00D57F7D">
      <w:r>
        <w:t xml:space="preserve">Anderson, J. D. (1988). </w:t>
      </w:r>
      <w:proofErr w:type="gramStart"/>
      <w:r w:rsidRPr="00B572D4">
        <w:rPr>
          <w:i/>
        </w:rPr>
        <w:t>The education of blacks in the south, 1860 to 1935</w:t>
      </w:r>
      <w:r>
        <w:t>.</w:t>
      </w:r>
      <w:proofErr w:type="gramEnd"/>
      <w:r>
        <w:t xml:space="preserve"> Chapel Hill, NC: University of North Carolina Press.</w:t>
      </w:r>
    </w:p>
    <w:p w:rsidR="00D57F7D" w:rsidRDefault="00D57F7D" w:rsidP="00232DDA">
      <w:pPr>
        <w:ind w:left="720" w:hanging="720"/>
      </w:pPr>
    </w:p>
    <w:p w:rsidR="00D57F7D" w:rsidRDefault="00232DDA" w:rsidP="00232DDA">
      <w:pPr>
        <w:ind w:left="720" w:hanging="720"/>
        <w:rPr>
          <w:i/>
        </w:rPr>
      </w:pPr>
      <w:proofErr w:type="gramStart"/>
      <w:r w:rsidRPr="00941946">
        <w:t>Baker, W. (1983).</w:t>
      </w:r>
      <w:proofErr w:type="gramEnd"/>
      <w:r w:rsidRPr="00941946">
        <w:t xml:space="preserve"> </w:t>
      </w:r>
      <w:r w:rsidRPr="00941946">
        <w:rPr>
          <w:i/>
        </w:rPr>
        <w:t xml:space="preserve">Floor trading and crowd dynamic: Social dynamics for financial </w:t>
      </w:r>
    </w:p>
    <w:p w:rsidR="00232DDA" w:rsidRPr="00941946" w:rsidRDefault="00232DDA" w:rsidP="00232DDA">
      <w:pPr>
        <w:ind w:left="720" w:hanging="720"/>
      </w:pPr>
      <w:proofErr w:type="gramStart"/>
      <w:r w:rsidRPr="00941946">
        <w:rPr>
          <w:i/>
        </w:rPr>
        <w:t>markets</w:t>
      </w:r>
      <w:proofErr w:type="gramEnd"/>
      <w:r w:rsidRPr="00941946">
        <w:rPr>
          <w:i/>
        </w:rPr>
        <w:t>.</w:t>
      </w:r>
      <w:r w:rsidRPr="00941946">
        <w:t xml:space="preserve"> Greenwich, Conn.: JAI Press.</w:t>
      </w:r>
    </w:p>
    <w:p w:rsidR="00D57F7D" w:rsidRDefault="00D57F7D" w:rsidP="00232DDA">
      <w:pPr>
        <w:ind w:left="720" w:hanging="720"/>
      </w:pPr>
    </w:p>
    <w:p w:rsidR="00D57F7D" w:rsidRDefault="00232DDA" w:rsidP="00232DDA">
      <w:pPr>
        <w:ind w:left="720" w:hanging="720"/>
        <w:rPr>
          <w:i/>
        </w:rPr>
      </w:pPr>
      <w:r>
        <w:t xml:space="preserve">Becker, G. (1964). </w:t>
      </w:r>
      <w:r>
        <w:rPr>
          <w:i/>
        </w:rPr>
        <w:t>A theoretical and empirical analysis with speci</w:t>
      </w:r>
      <w:r w:rsidR="00D57F7D">
        <w:rPr>
          <w:i/>
        </w:rPr>
        <w:t>al reference to</w:t>
      </w:r>
    </w:p>
    <w:p w:rsidR="00232DDA" w:rsidRPr="00DE195D" w:rsidRDefault="00232DDA" w:rsidP="00232DDA">
      <w:pPr>
        <w:ind w:left="720" w:hanging="720"/>
      </w:pPr>
      <w:proofErr w:type="gramStart"/>
      <w:r>
        <w:rPr>
          <w:i/>
        </w:rPr>
        <w:t>education</w:t>
      </w:r>
      <w:proofErr w:type="gramEnd"/>
      <w:r>
        <w:rPr>
          <w:i/>
        </w:rPr>
        <w:t xml:space="preserve">. </w:t>
      </w:r>
      <w:r>
        <w:t xml:space="preserve">New York: National Bureau of Economic Research. </w:t>
      </w:r>
    </w:p>
    <w:p w:rsidR="00D57F7D" w:rsidRDefault="00D57F7D" w:rsidP="00232DDA">
      <w:pPr>
        <w:ind w:left="720" w:hanging="720"/>
      </w:pPr>
    </w:p>
    <w:p w:rsidR="00232DDA" w:rsidRDefault="00232DDA" w:rsidP="00232DDA">
      <w:pPr>
        <w:ind w:left="720" w:hanging="720"/>
      </w:pPr>
      <w:r w:rsidRPr="00865306">
        <w:t xml:space="preserve">Bernstein, P.L. </w:t>
      </w:r>
      <w:r>
        <w:t xml:space="preserve">(1996). </w:t>
      </w:r>
      <w:r w:rsidRPr="00E8175C">
        <w:rPr>
          <w:i/>
        </w:rPr>
        <w:t>Against the gods: The remarkable story of risk</w:t>
      </w:r>
      <w:r w:rsidRPr="00865306">
        <w:t>. New York: Wiley</w:t>
      </w:r>
      <w:r>
        <w:t>.</w:t>
      </w:r>
    </w:p>
    <w:p w:rsidR="00D57F7D" w:rsidRDefault="00D57F7D" w:rsidP="00232DDA">
      <w:pPr>
        <w:ind w:left="720" w:hanging="720"/>
      </w:pPr>
    </w:p>
    <w:p w:rsidR="00D57F7D" w:rsidRDefault="00232DDA" w:rsidP="00232DDA">
      <w:pPr>
        <w:ind w:left="720" w:hanging="720"/>
        <w:rPr>
          <w:i/>
        </w:rPr>
      </w:pPr>
      <w:proofErr w:type="gramStart"/>
      <w:r>
        <w:t>Bifulco, R., and Ladd F. H. (2004).</w:t>
      </w:r>
      <w:proofErr w:type="gramEnd"/>
      <w:r>
        <w:t xml:space="preserve"> </w:t>
      </w:r>
      <w:r>
        <w:rPr>
          <w:i/>
        </w:rPr>
        <w:t>The impacts of c</w:t>
      </w:r>
      <w:r w:rsidRPr="00732D0C">
        <w:rPr>
          <w:i/>
        </w:rPr>
        <w:t>hart</w:t>
      </w:r>
      <w:r>
        <w:rPr>
          <w:i/>
        </w:rPr>
        <w:t xml:space="preserve">er schools on student </w:t>
      </w:r>
    </w:p>
    <w:p w:rsidR="00232DDA" w:rsidRDefault="00232DDA" w:rsidP="00232DDA">
      <w:pPr>
        <w:ind w:left="720" w:hanging="720"/>
      </w:pPr>
      <w:proofErr w:type="gramStart"/>
      <w:r>
        <w:rPr>
          <w:i/>
        </w:rPr>
        <w:t>achievement</w:t>
      </w:r>
      <w:proofErr w:type="gramEnd"/>
      <w:r>
        <w:rPr>
          <w:i/>
        </w:rPr>
        <w:t>: evidence from North C</w:t>
      </w:r>
      <w:r w:rsidRPr="00732D0C">
        <w:rPr>
          <w:i/>
        </w:rPr>
        <w:t>arolina</w:t>
      </w:r>
      <w:r>
        <w:rPr>
          <w:i/>
        </w:rPr>
        <w:t xml:space="preserve">. </w:t>
      </w:r>
      <w:proofErr w:type="gramStart"/>
      <w:r w:rsidRPr="00732D0C">
        <w:t>Unpublished manuscript</w:t>
      </w:r>
      <w:r>
        <w:t>.</w:t>
      </w:r>
      <w:proofErr w:type="gramEnd"/>
    </w:p>
    <w:p w:rsidR="00D57F7D" w:rsidRDefault="00D57F7D" w:rsidP="00232DDA">
      <w:pPr>
        <w:ind w:left="720" w:hanging="720"/>
      </w:pPr>
    </w:p>
    <w:p w:rsidR="00D57F7D" w:rsidRDefault="00232DDA" w:rsidP="00232DDA">
      <w:pPr>
        <w:ind w:left="720" w:hanging="720"/>
        <w:rPr>
          <w:i/>
        </w:rPr>
      </w:pPr>
      <w:r>
        <w:t xml:space="preserve">Billingsley, A. (1992). </w:t>
      </w:r>
      <w:r w:rsidRPr="00732D0C">
        <w:rPr>
          <w:i/>
        </w:rPr>
        <w:t>Climbing Jacob’s ladder:</w:t>
      </w:r>
      <w:r w:rsidR="00D57F7D">
        <w:rPr>
          <w:i/>
        </w:rPr>
        <w:t xml:space="preserve"> The enduring legacy of African</w:t>
      </w:r>
    </w:p>
    <w:p w:rsidR="00232DDA" w:rsidRDefault="00232DDA" w:rsidP="00232DDA">
      <w:pPr>
        <w:ind w:left="720" w:hanging="720"/>
      </w:pPr>
      <w:proofErr w:type="gramStart"/>
      <w:r w:rsidRPr="00732D0C">
        <w:rPr>
          <w:i/>
        </w:rPr>
        <w:t>American families</w:t>
      </w:r>
      <w:r>
        <w:t>.</w:t>
      </w:r>
      <w:proofErr w:type="gramEnd"/>
      <w:r>
        <w:t xml:space="preserve"> New York, NY: Simon &amp; Schuster.</w:t>
      </w:r>
    </w:p>
    <w:p w:rsidR="00D57F7D" w:rsidRDefault="00D57F7D" w:rsidP="00232DDA">
      <w:pPr>
        <w:ind w:left="720" w:hanging="720"/>
      </w:pPr>
    </w:p>
    <w:p w:rsidR="00D57F7D" w:rsidRDefault="00232DDA" w:rsidP="00232DDA">
      <w:pPr>
        <w:ind w:left="720" w:hanging="720"/>
      </w:pPr>
      <w:r>
        <w:t xml:space="preserve">Black, J. (2011). </w:t>
      </w:r>
      <w:proofErr w:type="gramStart"/>
      <w:r>
        <w:rPr>
          <w:i/>
        </w:rPr>
        <w:t>A Brief History of Slavery.</w:t>
      </w:r>
      <w:proofErr w:type="gramEnd"/>
      <w:r>
        <w:t xml:space="preserve"> Philadelphia: Running Press Book </w:t>
      </w:r>
    </w:p>
    <w:p w:rsidR="00232DDA" w:rsidRPr="00E5245C" w:rsidRDefault="00232DDA" w:rsidP="00232DDA">
      <w:pPr>
        <w:ind w:left="720" w:hanging="720"/>
      </w:pPr>
      <w:proofErr w:type="gramStart"/>
      <w:r>
        <w:t>Publishers.</w:t>
      </w:r>
      <w:proofErr w:type="gramEnd"/>
    </w:p>
    <w:p w:rsidR="00D57F7D" w:rsidRDefault="00D57F7D" w:rsidP="00232DDA">
      <w:pPr>
        <w:ind w:left="720" w:hanging="720"/>
      </w:pPr>
    </w:p>
    <w:p w:rsidR="00D57F7D" w:rsidRDefault="00232DDA" w:rsidP="00232DDA">
      <w:pPr>
        <w:ind w:left="720" w:hanging="720"/>
      </w:pPr>
      <w:r>
        <w:t xml:space="preserve">Bloom, B. S., Englehart, M. D., Furst, E. J., Hill, W. H., &amp; Krathwohl, D. R. (1956). </w:t>
      </w:r>
    </w:p>
    <w:p w:rsidR="00D57F7D" w:rsidRDefault="00232DDA" w:rsidP="00232DDA">
      <w:pPr>
        <w:ind w:left="720" w:hanging="720"/>
      </w:pPr>
      <w:r w:rsidRPr="00F4131F">
        <w:rPr>
          <w:i/>
        </w:rPr>
        <w:t>Taxonomy of educational objectives: Handbook I: Cognitive domain</w:t>
      </w:r>
      <w:r>
        <w:t xml:space="preserve">. New York: David </w:t>
      </w:r>
    </w:p>
    <w:p w:rsidR="00232DDA" w:rsidRDefault="00232DDA" w:rsidP="00232DDA">
      <w:pPr>
        <w:ind w:left="720" w:hanging="720"/>
      </w:pPr>
      <w:r>
        <w:t>McKay.</w:t>
      </w:r>
    </w:p>
    <w:p w:rsidR="00D57F7D" w:rsidRDefault="00232DDA" w:rsidP="00232DDA">
      <w:pPr>
        <w:ind w:left="720" w:hanging="720"/>
      </w:pPr>
      <w:proofErr w:type="gramStart"/>
      <w:r>
        <w:lastRenderedPageBreak/>
        <w:t>Bohnert, A. M., Richards, M. H., Kolmodin, K. E., &amp; Lakin, B. L. (2008).</w:t>
      </w:r>
      <w:proofErr w:type="gramEnd"/>
      <w:r>
        <w:t xml:space="preserve"> </w:t>
      </w:r>
      <w:r w:rsidRPr="00894852">
        <w:t xml:space="preserve">Young urban </w:t>
      </w:r>
    </w:p>
    <w:p w:rsidR="00D57F7D" w:rsidRDefault="00232DDA" w:rsidP="00232DDA">
      <w:pPr>
        <w:ind w:left="720" w:hanging="720"/>
        <w:rPr>
          <w:i/>
        </w:rPr>
      </w:pPr>
      <w:proofErr w:type="gramStart"/>
      <w:r w:rsidRPr="00894852">
        <w:t>African adolescents’ experience of discretionary time activities</w:t>
      </w:r>
      <w:r>
        <w:t>.</w:t>
      </w:r>
      <w:proofErr w:type="gramEnd"/>
      <w:r>
        <w:t xml:space="preserve"> </w:t>
      </w:r>
      <w:r w:rsidRPr="00894852">
        <w:rPr>
          <w:i/>
        </w:rPr>
        <w:t xml:space="preserve">Journal of Research on </w:t>
      </w:r>
    </w:p>
    <w:p w:rsidR="00232DDA" w:rsidRPr="00894852" w:rsidRDefault="00232DDA" w:rsidP="00232DDA">
      <w:pPr>
        <w:ind w:left="720" w:hanging="720"/>
      </w:pPr>
      <w:r w:rsidRPr="00894852">
        <w:rPr>
          <w:i/>
        </w:rPr>
        <w:t>Adolescence</w:t>
      </w:r>
      <w:r>
        <w:t>, 18, 517–539. doi:</w:t>
      </w:r>
      <w:r w:rsidRPr="00894852">
        <w:t>10.1111/j.1532-7795.2008.00569.x</w:t>
      </w:r>
    </w:p>
    <w:p w:rsidR="00D57F7D" w:rsidRDefault="00D57F7D" w:rsidP="00232DDA">
      <w:pPr>
        <w:ind w:left="720" w:hanging="720"/>
      </w:pPr>
    </w:p>
    <w:p w:rsidR="00D57F7D" w:rsidRDefault="00232DDA" w:rsidP="00232DDA">
      <w:pPr>
        <w:ind w:left="720" w:hanging="720"/>
        <w:rPr>
          <w:i/>
        </w:rPr>
      </w:pPr>
      <w:proofErr w:type="gramStart"/>
      <w:r>
        <w:t>Booker, K., Scott, M., Gronberg, T., &amp; Jansen, D. (2004).</w:t>
      </w:r>
      <w:proofErr w:type="gramEnd"/>
      <w:r>
        <w:t xml:space="preserve"> </w:t>
      </w:r>
      <w:r w:rsidRPr="00426AB3">
        <w:rPr>
          <w:i/>
        </w:rPr>
        <w:t xml:space="preserve">Charter </w:t>
      </w:r>
      <w:r>
        <w:rPr>
          <w:i/>
        </w:rPr>
        <w:t>s</w:t>
      </w:r>
      <w:r w:rsidRPr="00426AB3">
        <w:rPr>
          <w:i/>
        </w:rPr>
        <w:t xml:space="preserve">chool </w:t>
      </w:r>
      <w:r>
        <w:rPr>
          <w:i/>
        </w:rPr>
        <w:t>p</w:t>
      </w:r>
      <w:r w:rsidRPr="00426AB3">
        <w:rPr>
          <w:i/>
        </w:rPr>
        <w:t xml:space="preserve">erformance in </w:t>
      </w:r>
    </w:p>
    <w:p w:rsidR="00232DDA" w:rsidRDefault="00232DDA" w:rsidP="00232DDA">
      <w:pPr>
        <w:ind w:left="720" w:hanging="720"/>
      </w:pPr>
      <w:r w:rsidRPr="00426AB3">
        <w:rPr>
          <w:i/>
        </w:rPr>
        <w:t>Texas</w:t>
      </w:r>
      <w:r>
        <w:t xml:space="preserve">. </w:t>
      </w:r>
      <w:proofErr w:type="gramStart"/>
      <w:r>
        <w:t>Unpublished manuscript.</w:t>
      </w:r>
      <w:proofErr w:type="gramEnd"/>
    </w:p>
    <w:p w:rsidR="00D57F7D" w:rsidRDefault="00D57F7D" w:rsidP="00232DDA">
      <w:pPr>
        <w:ind w:left="720" w:hanging="720"/>
      </w:pPr>
    </w:p>
    <w:p w:rsidR="00D57F7D" w:rsidRDefault="00232DDA" w:rsidP="00232DDA">
      <w:pPr>
        <w:ind w:left="720" w:hanging="720"/>
        <w:rPr>
          <w:i/>
        </w:rPr>
      </w:pPr>
      <w:r>
        <w:t xml:space="preserve">Bookman, N. (2005). </w:t>
      </w:r>
      <w:r>
        <w:rPr>
          <w:i/>
        </w:rPr>
        <w:t>The early academic outreach p</w:t>
      </w:r>
      <w:r w:rsidRPr="00426AB3">
        <w:rPr>
          <w:i/>
        </w:rPr>
        <w:t xml:space="preserve">rogram: Making the biggest </w:t>
      </w:r>
    </w:p>
    <w:p w:rsidR="00D57F7D" w:rsidRDefault="00232DDA" w:rsidP="00232DDA">
      <w:pPr>
        <w:ind w:left="720" w:hanging="720"/>
        <w:rPr>
          <w:i/>
        </w:rPr>
      </w:pPr>
      <w:proofErr w:type="gramStart"/>
      <w:r w:rsidRPr="00426AB3">
        <w:rPr>
          <w:i/>
        </w:rPr>
        <w:t>difference</w:t>
      </w:r>
      <w:proofErr w:type="gramEnd"/>
      <w:r w:rsidRPr="00426AB3">
        <w:rPr>
          <w:i/>
        </w:rPr>
        <w:t xml:space="preserve"> at the schools in the middle: A statewide analysis of the effectiveness of EAOP </w:t>
      </w:r>
    </w:p>
    <w:p w:rsidR="00232DDA" w:rsidRDefault="00232DDA" w:rsidP="00232DDA">
      <w:pPr>
        <w:ind w:left="720" w:hanging="720"/>
      </w:pPr>
      <w:proofErr w:type="gramStart"/>
      <w:r w:rsidRPr="00426AB3">
        <w:rPr>
          <w:i/>
        </w:rPr>
        <w:t>in</w:t>
      </w:r>
      <w:proofErr w:type="gramEnd"/>
      <w:r w:rsidRPr="00426AB3">
        <w:rPr>
          <w:i/>
        </w:rPr>
        <w:t xml:space="preserve"> differing schooling environments</w:t>
      </w:r>
      <w:r>
        <w:t xml:space="preserve">. New York </w:t>
      </w:r>
      <w:r w:rsidRPr="004F277A">
        <w:t>City:</w:t>
      </w:r>
      <w:r>
        <w:t xml:space="preserve"> University of California Press.</w:t>
      </w:r>
    </w:p>
    <w:p w:rsidR="00D57F7D" w:rsidRDefault="00D57F7D" w:rsidP="00232DDA">
      <w:pPr>
        <w:ind w:left="720" w:hanging="720"/>
      </w:pPr>
    </w:p>
    <w:p w:rsidR="00D57F7D" w:rsidRDefault="00232DDA" w:rsidP="00232DDA">
      <w:pPr>
        <w:ind w:left="720" w:hanging="720"/>
        <w:rPr>
          <w:i/>
        </w:rPr>
      </w:pPr>
      <w:r>
        <w:t xml:space="preserve">Bourdieu, P. (1973). </w:t>
      </w:r>
      <w:r>
        <w:rPr>
          <w:i/>
        </w:rPr>
        <w:t xml:space="preserve">Cultural reproduction and social reproduction: knowledge, </w:t>
      </w:r>
    </w:p>
    <w:p w:rsidR="00D57F7D" w:rsidRDefault="00232DDA" w:rsidP="00232DDA">
      <w:pPr>
        <w:ind w:left="720" w:hanging="720"/>
      </w:pPr>
      <w:proofErr w:type="gramStart"/>
      <w:r>
        <w:rPr>
          <w:i/>
        </w:rPr>
        <w:t>education</w:t>
      </w:r>
      <w:proofErr w:type="gramEnd"/>
      <w:r>
        <w:rPr>
          <w:i/>
        </w:rPr>
        <w:t>, and social change: papers in the sociology of e</w:t>
      </w:r>
      <w:r w:rsidRPr="00686EF9">
        <w:rPr>
          <w:i/>
        </w:rPr>
        <w:t>ducation</w:t>
      </w:r>
      <w:r>
        <w:t xml:space="preserve">. Richard Brown (Ed.). </w:t>
      </w:r>
    </w:p>
    <w:p w:rsidR="00232DDA" w:rsidRDefault="00232DDA" w:rsidP="00232DDA">
      <w:pPr>
        <w:ind w:left="720" w:hanging="720"/>
      </w:pPr>
      <w:r>
        <w:t>(pp. 71-112). London: Tavistock.</w:t>
      </w:r>
    </w:p>
    <w:p w:rsidR="00D57F7D" w:rsidRDefault="00D57F7D" w:rsidP="00232DDA">
      <w:pPr>
        <w:ind w:left="720" w:hanging="720"/>
      </w:pPr>
    </w:p>
    <w:p w:rsidR="00D57F7D" w:rsidRDefault="00232DDA" w:rsidP="00232DDA">
      <w:pPr>
        <w:ind w:left="720" w:hanging="720"/>
        <w:rPr>
          <w:i/>
        </w:rPr>
      </w:pPr>
      <w:r>
        <w:t xml:space="preserve">Bourdieu, P. (1986). </w:t>
      </w:r>
      <w:proofErr w:type="gramStart"/>
      <w:r w:rsidRPr="00894852">
        <w:t>The forms of capital.</w:t>
      </w:r>
      <w:proofErr w:type="gramEnd"/>
      <w:r w:rsidRPr="00894852">
        <w:t xml:space="preserve"> In J. G. Richardson (Ed.),</w:t>
      </w:r>
      <w:r>
        <w:rPr>
          <w:i/>
        </w:rPr>
        <w:t xml:space="preserve"> H</w:t>
      </w:r>
      <w:r w:rsidRPr="00686EF9">
        <w:rPr>
          <w:i/>
        </w:rPr>
        <w:t xml:space="preserve">andbook of theory </w:t>
      </w:r>
    </w:p>
    <w:p w:rsidR="00232DDA" w:rsidRDefault="00232DDA" w:rsidP="00232DDA">
      <w:pPr>
        <w:ind w:left="720" w:hanging="720"/>
      </w:pPr>
      <w:proofErr w:type="gramStart"/>
      <w:r w:rsidRPr="00686EF9">
        <w:rPr>
          <w:i/>
        </w:rPr>
        <w:t>and</w:t>
      </w:r>
      <w:proofErr w:type="gramEnd"/>
      <w:r w:rsidRPr="00686EF9">
        <w:rPr>
          <w:i/>
        </w:rPr>
        <w:t xml:space="preserve"> research for the sociology of education</w:t>
      </w:r>
      <w:r>
        <w:rPr>
          <w:i/>
        </w:rPr>
        <w:t xml:space="preserve"> </w:t>
      </w:r>
      <w:r>
        <w:t>(pp. 241–258). New York: Greenwood Press.</w:t>
      </w:r>
    </w:p>
    <w:p w:rsidR="00D57F7D" w:rsidRDefault="00D57F7D" w:rsidP="00232DDA">
      <w:pPr>
        <w:ind w:left="720" w:hanging="720"/>
      </w:pPr>
    </w:p>
    <w:p w:rsidR="00D57F7D" w:rsidRDefault="00232DDA" w:rsidP="00232DDA">
      <w:pPr>
        <w:ind w:left="720" w:hanging="720"/>
      </w:pPr>
      <w:proofErr w:type="gramStart"/>
      <w:r>
        <w:t>Bourdieu, P., &amp; Wacquant, L. J. D. (1992).</w:t>
      </w:r>
      <w:proofErr w:type="gramEnd"/>
      <w:r>
        <w:t xml:space="preserve"> </w:t>
      </w:r>
      <w:proofErr w:type="gramStart"/>
      <w:r w:rsidRPr="00686EF9">
        <w:rPr>
          <w:i/>
        </w:rPr>
        <w:t>An invitation to reflexive sociology</w:t>
      </w:r>
      <w:r>
        <w:t>.</w:t>
      </w:r>
      <w:proofErr w:type="gramEnd"/>
      <w:r>
        <w:t xml:space="preserve"> Chicago: </w:t>
      </w:r>
    </w:p>
    <w:p w:rsidR="00232DDA" w:rsidRDefault="00232DDA" w:rsidP="00232DDA">
      <w:pPr>
        <w:ind w:left="720" w:hanging="720"/>
      </w:pPr>
      <w:proofErr w:type="gramStart"/>
      <w:r>
        <w:t>University of Chicago Press.</w:t>
      </w:r>
      <w:proofErr w:type="gramEnd"/>
    </w:p>
    <w:p w:rsidR="00D57F7D" w:rsidRDefault="00D57F7D" w:rsidP="00232DDA">
      <w:pPr>
        <w:ind w:left="720" w:hanging="720"/>
      </w:pPr>
    </w:p>
    <w:p w:rsidR="00D57F7D" w:rsidRDefault="00232DDA" w:rsidP="00232DDA">
      <w:pPr>
        <w:ind w:left="720" w:hanging="720"/>
        <w:rPr>
          <w:i/>
        </w:rPr>
      </w:pPr>
      <w:proofErr w:type="gramStart"/>
      <w:r w:rsidRPr="00A45BC6">
        <w:t>Bowles</w:t>
      </w:r>
      <w:r>
        <w:t>, S.,</w:t>
      </w:r>
      <w:r w:rsidRPr="00A45BC6">
        <w:t xml:space="preserve"> &amp; Gintis,</w:t>
      </w:r>
      <w:r>
        <w:t xml:space="preserve"> H.</w:t>
      </w:r>
      <w:r w:rsidRPr="00A45BC6">
        <w:t xml:space="preserve"> </w:t>
      </w:r>
      <w:r>
        <w:t>(</w:t>
      </w:r>
      <w:r w:rsidRPr="00A45BC6">
        <w:t>2002</w:t>
      </w:r>
      <w:r>
        <w:t>)</w:t>
      </w:r>
      <w:r w:rsidRPr="00A45BC6">
        <w:t>.</w:t>
      </w:r>
      <w:proofErr w:type="gramEnd"/>
      <w:r w:rsidRPr="00A45BC6">
        <w:t xml:space="preserve"> </w:t>
      </w:r>
      <w:proofErr w:type="gramStart"/>
      <w:r>
        <w:t>The inheritance of i</w:t>
      </w:r>
      <w:r w:rsidRPr="00A45BC6">
        <w:t>nequality</w:t>
      </w:r>
      <w:r>
        <w:t>.</w:t>
      </w:r>
      <w:proofErr w:type="gramEnd"/>
      <w:r w:rsidRPr="00A45BC6">
        <w:t xml:space="preserve"> </w:t>
      </w:r>
      <w:r w:rsidRPr="00894852">
        <w:rPr>
          <w:i/>
        </w:rPr>
        <w:t xml:space="preserve">Journal of Economic </w:t>
      </w:r>
    </w:p>
    <w:p w:rsidR="00D57F7D" w:rsidRDefault="00232DDA" w:rsidP="00232DDA">
      <w:pPr>
        <w:ind w:left="720" w:hanging="720"/>
      </w:pPr>
      <w:r w:rsidRPr="00894852">
        <w:rPr>
          <w:i/>
        </w:rPr>
        <w:t>Perspectives, American Economic Association</w:t>
      </w:r>
      <w:r>
        <w:t xml:space="preserve">, 16(3), 3-30. </w:t>
      </w:r>
    </w:p>
    <w:p w:rsidR="00232DDA" w:rsidRDefault="00232DDA" w:rsidP="00232DDA">
      <w:pPr>
        <w:ind w:left="720" w:hanging="720"/>
      </w:pPr>
      <w:proofErr w:type="gramStart"/>
      <w:r w:rsidRPr="00467D0B">
        <w:rPr>
          <w:rStyle w:val="HTMLCite"/>
          <w:rFonts w:cs="Times New Roman"/>
          <w:bCs/>
          <w:color w:val="auto"/>
        </w:rPr>
        <w:t>doi:</w:t>
      </w:r>
      <w:proofErr w:type="gramEnd"/>
      <w:r w:rsidRPr="00467D0B">
        <w:rPr>
          <w:rStyle w:val="HTMLCite"/>
          <w:rFonts w:cs="Times New Roman"/>
          <w:color w:val="auto"/>
        </w:rPr>
        <w:t>10.1257/0895</w:t>
      </w:r>
      <w:r w:rsidRPr="00467D0B">
        <w:rPr>
          <w:rStyle w:val="HTMLCite"/>
          <w:rFonts w:cs="Times New Roman"/>
          <w:bCs/>
          <w:color w:val="auto"/>
        </w:rPr>
        <w:t>330</w:t>
      </w:r>
      <w:r w:rsidRPr="00467D0B">
        <w:rPr>
          <w:rStyle w:val="HTMLCite"/>
          <w:rFonts w:cs="Times New Roman"/>
          <w:color w:val="auto"/>
        </w:rPr>
        <w:t>03765888403</w:t>
      </w:r>
    </w:p>
    <w:p w:rsidR="00D57F7D" w:rsidRDefault="00D57F7D" w:rsidP="00232DDA">
      <w:pPr>
        <w:ind w:left="720" w:hanging="720"/>
      </w:pPr>
    </w:p>
    <w:p w:rsidR="00D57F7D" w:rsidRDefault="00232DDA" w:rsidP="00232DDA">
      <w:pPr>
        <w:ind w:left="720" w:hanging="720"/>
      </w:pPr>
      <w:r w:rsidRPr="00865306">
        <w:t xml:space="preserve">Brealey, R. &amp; Myers, S. </w:t>
      </w:r>
      <w:r>
        <w:t xml:space="preserve">(1988). </w:t>
      </w:r>
      <w:proofErr w:type="gramStart"/>
      <w:r w:rsidRPr="00894852">
        <w:rPr>
          <w:i/>
        </w:rPr>
        <w:t>Principles of corporate finance</w:t>
      </w:r>
      <w:r w:rsidRPr="00865306">
        <w:t>.</w:t>
      </w:r>
      <w:proofErr w:type="gramEnd"/>
      <w:r w:rsidRPr="00865306">
        <w:t xml:space="preserve"> New York: McGraw-</w:t>
      </w:r>
    </w:p>
    <w:p w:rsidR="00232DDA" w:rsidRDefault="00232DDA" w:rsidP="00232DDA">
      <w:pPr>
        <w:ind w:left="720" w:hanging="720"/>
      </w:pPr>
      <w:proofErr w:type="gramStart"/>
      <w:r w:rsidRPr="00865306">
        <w:t>Hill.</w:t>
      </w:r>
      <w:proofErr w:type="gramEnd"/>
    </w:p>
    <w:p w:rsidR="00D57F7D" w:rsidRDefault="00D57F7D" w:rsidP="00232DDA">
      <w:pPr>
        <w:ind w:left="720" w:hanging="720"/>
      </w:pPr>
    </w:p>
    <w:p w:rsidR="00D57F7D" w:rsidRDefault="00232DDA" w:rsidP="00232DDA">
      <w:pPr>
        <w:ind w:left="720" w:hanging="720"/>
      </w:pPr>
      <w:proofErr w:type="gramStart"/>
      <w:r>
        <w:t>Brehm, J. &amp; Rahn, W. (1997).</w:t>
      </w:r>
      <w:proofErr w:type="gramEnd"/>
      <w:r>
        <w:t xml:space="preserve"> Individual-Level Evidence for the Causes and </w:t>
      </w:r>
    </w:p>
    <w:p w:rsidR="00232DDA" w:rsidRDefault="00232DDA" w:rsidP="00232DDA">
      <w:pPr>
        <w:ind w:left="720" w:hanging="720"/>
      </w:pPr>
      <w:proofErr w:type="gramStart"/>
      <w:r>
        <w:t>Consequences of Social Capital.</w:t>
      </w:r>
      <w:proofErr w:type="gramEnd"/>
      <w:r>
        <w:t xml:space="preserve"> </w:t>
      </w:r>
      <w:proofErr w:type="gramStart"/>
      <w:r w:rsidRPr="004251D3">
        <w:rPr>
          <w:i/>
        </w:rPr>
        <w:t>American Journal of Political Science.</w:t>
      </w:r>
      <w:proofErr w:type="gramEnd"/>
      <w:r w:rsidRPr="004251D3">
        <w:rPr>
          <w:i/>
        </w:rPr>
        <w:t xml:space="preserve"> 41</w:t>
      </w:r>
      <w:r>
        <w:t>:999-1023.</w:t>
      </w:r>
    </w:p>
    <w:p w:rsidR="00D57F7D" w:rsidRDefault="00D57F7D" w:rsidP="00232DDA">
      <w:pPr>
        <w:ind w:left="720" w:hanging="720"/>
      </w:pPr>
    </w:p>
    <w:p w:rsidR="00D57F7D" w:rsidRDefault="00232DDA" w:rsidP="00232DDA">
      <w:pPr>
        <w:ind w:left="720" w:hanging="720"/>
      </w:pPr>
      <w:proofErr w:type="gramStart"/>
      <w:r w:rsidRPr="004F277A">
        <w:t>Brenner</w:t>
      </w:r>
      <w:r>
        <w:t>, N., &amp; Theodore, N. (2002).</w:t>
      </w:r>
      <w:proofErr w:type="gramEnd"/>
      <w:r>
        <w:t xml:space="preserve"> Cities and the geographies of “actually existing </w:t>
      </w:r>
    </w:p>
    <w:p w:rsidR="00232DDA" w:rsidRPr="00FE5779" w:rsidRDefault="00232DDA" w:rsidP="00232DDA">
      <w:pPr>
        <w:ind w:left="720" w:hanging="720"/>
        <w:rPr>
          <w:i/>
        </w:rPr>
      </w:pPr>
      <w:proofErr w:type="gramStart"/>
      <w:r>
        <w:t>neoliberalism</w:t>
      </w:r>
      <w:proofErr w:type="gramEnd"/>
      <w:r>
        <w:t xml:space="preserve">.” </w:t>
      </w:r>
      <w:proofErr w:type="gramStart"/>
      <w:r>
        <w:rPr>
          <w:i/>
        </w:rPr>
        <w:t>Antipode, 34,</w:t>
      </w:r>
      <w:r>
        <w:t>349-379.</w:t>
      </w:r>
      <w:proofErr w:type="gramEnd"/>
      <w:r>
        <w:t xml:space="preserve"> </w:t>
      </w:r>
      <w:r>
        <w:rPr>
          <w:i/>
        </w:rPr>
        <w:t xml:space="preserve"> </w:t>
      </w:r>
    </w:p>
    <w:p w:rsidR="00D57F7D" w:rsidRDefault="00D57F7D" w:rsidP="00232DDA">
      <w:pPr>
        <w:ind w:left="720" w:hanging="720"/>
      </w:pPr>
    </w:p>
    <w:p w:rsidR="00D57F7D" w:rsidRDefault="00232DDA" w:rsidP="00232DDA">
      <w:pPr>
        <w:ind w:left="720" w:hanging="720"/>
        <w:rPr>
          <w:i/>
        </w:rPr>
      </w:pPr>
      <w:r>
        <w:t xml:space="preserve">Brown, M. C. (1999). </w:t>
      </w:r>
      <w:r w:rsidRPr="00AA1680">
        <w:rPr>
          <w:i/>
        </w:rPr>
        <w:t xml:space="preserve">The quest to define collegiate desegregation: Black colleges, Title </w:t>
      </w:r>
    </w:p>
    <w:p w:rsidR="00232DDA" w:rsidRDefault="00232DDA" w:rsidP="00232DDA">
      <w:pPr>
        <w:ind w:left="720" w:hanging="720"/>
      </w:pPr>
      <w:r w:rsidRPr="00AA1680">
        <w:rPr>
          <w:i/>
        </w:rPr>
        <w:t xml:space="preserve">VI </w:t>
      </w:r>
      <w:proofErr w:type="gramStart"/>
      <w:r w:rsidRPr="00AA1680">
        <w:rPr>
          <w:i/>
        </w:rPr>
        <w:t>compliance,</w:t>
      </w:r>
      <w:proofErr w:type="gramEnd"/>
      <w:r w:rsidRPr="00AA1680">
        <w:rPr>
          <w:i/>
        </w:rPr>
        <w:t xml:space="preserve"> and post-Adams litigation</w:t>
      </w:r>
      <w:r>
        <w:t>. Westport, CT: Bergin &amp; Garvey.</w:t>
      </w:r>
    </w:p>
    <w:p w:rsidR="00D57F7D" w:rsidRDefault="00D57F7D" w:rsidP="00232DDA">
      <w:pPr>
        <w:ind w:left="720" w:hanging="720"/>
      </w:pPr>
    </w:p>
    <w:p w:rsidR="00D57F7D" w:rsidRDefault="00232DDA" w:rsidP="00232DDA">
      <w:pPr>
        <w:ind w:left="720" w:hanging="720"/>
      </w:pPr>
      <w:proofErr w:type="gramStart"/>
      <w:r>
        <w:t>Bryk, A. S., &amp; Raudenbush, S. W. (1992).</w:t>
      </w:r>
      <w:proofErr w:type="gramEnd"/>
      <w:r>
        <w:t xml:space="preserve"> </w:t>
      </w:r>
      <w:proofErr w:type="gramStart"/>
      <w:r w:rsidRPr="00AA1680">
        <w:rPr>
          <w:i/>
        </w:rPr>
        <w:t>Hierarchical linear models</w:t>
      </w:r>
      <w:r>
        <w:t>.</w:t>
      </w:r>
      <w:proofErr w:type="gramEnd"/>
      <w:r>
        <w:t xml:space="preserve"> Thousand Oaks, </w:t>
      </w:r>
    </w:p>
    <w:p w:rsidR="00232DDA" w:rsidRDefault="00232DDA" w:rsidP="00232DDA">
      <w:pPr>
        <w:ind w:left="720" w:hanging="720"/>
      </w:pPr>
      <w:r>
        <w:t>CA: Sage Publications.</w:t>
      </w:r>
    </w:p>
    <w:p w:rsidR="00D57F7D" w:rsidRDefault="00D57F7D" w:rsidP="00232DDA">
      <w:pPr>
        <w:ind w:left="720" w:hanging="720"/>
      </w:pPr>
    </w:p>
    <w:p w:rsidR="00D57F7D" w:rsidRDefault="00232DDA" w:rsidP="00232DDA">
      <w:pPr>
        <w:ind w:left="720" w:hanging="720"/>
      </w:pPr>
      <w:proofErr w:type="gramStart"/>
      <w:r w:rsidRPr="006765F2">
        <w:t>Bryan, J., Moore-Thomas, C., Day-Vines, N. L., &amp; Holcomb-McCoy, C. (2011).</w:t>
      </w:r>
      <w:proofErr w:type="gramEnd"/>
      <w:r w:rsidRPr="006765F2">
        <w:t xml:space="preserve"> School </w:t>
      </w:r>
    </w:p>
    <w:p w:rsidR="00D57F7D" w:rsidRDefault="00232DDA" w:rsidP="00232DDA">
      <w:pPr>
        <w:ind w:left="720" w:hanging="720"/>
      </w:pPr>
      <w:r w:rsidRPr="006765F2">
        <w:t xml:space="preserve">Counselors as Social Capital: The Effects of High School College Counseling on College </w:t>
      </w:r>
    </w:p>
    <w:p w:rsidR="00232DDA" w:rsidRDefault="00232DDA" w:rsidP="00232DDA">
      <w:pPr>
        <w:ind w:left="720" w:hanging="720"/>
      </w:pPr>
      <w:proofErr w:type="gramStart"/>
      <w:r w:rsidRPr="006765F2">
        <w:t>Application Rates.</w:t>
      </w:r>
      <w:proofErr w:type="gramEnd"/>
      <w:r w:rsidRPr="006765F2">
        <w:t xml:space="preserve"> </w:t>
      </w:r>
      <w:r w:rsidRPr="006765F2">
        <w:rPr>
          <w:i/>
        </w:rPr>
        <w:t xml:space="preserve">Journal </w:t>
      </w:r>
      <w:proofErr w:type="gramStart"/>
      <w:r w:rsidRPr="006765F2">
        <w:rPr>
          <w:i/>
        </w:rPr>
        <w:t>Of</w:t>
      </w:r>
      <w:proofErr w:type="gramEnd"/>
      <w:r w:rsidRPr="006765F2">
        <w:rPr>
          <w:i/>
        </w:rPr>
        <w:t xml:space="preserve"> Counseling &amp; Development, 89</w:t>
      </w:r>
      <w:r w:rsidRPr="006765F2">
        <w:t>(2), 190-199.</w:t>
      </w:r>
    </w:p>
    <w:p w:rsidR="00D57F7D" w:rsidRDefault="00D57F7D" w:rsidP="00232DDA">
      <w:pPr>
        <w:ind w:left="720" w:hanging="720"/>
      </w:pPr>
    </w:p>
    <w:p w:rsidR="00D57F7D" w:rsidRDefault="00232DDA" w:rsidP="00232DDA">
      <w:pPr>
        <w:ind w:left="720" w:hanging="720"/>
      </w:pPr>
      <w:proofErr w:type="gramStart"/>
      <w:r w:rsidRPr="00D16BB7">
        <w:t>Buckley, J. &amp; Schneider, M. (2007).</w:t>
      </w:r>
      <w:proofErr w:type="gramEnd"/>
      <w:r w:rsidRPr="00D16BB7">
        <w:t xml:space="preserve"> </w:t>
      </w:r>
      <w:r w:rsidRPr="00AA1680">
        <w:rPr>
          <w:i/>
        </w:rPr>
        <w:t>Charter schools: Hope or hype</w:t>
      </w:r>
      <w:proofErr w:type="gramStart"/>
      <w:r w:rsidRPr="00AA1680">
        <w:rPr>
          <w:i/>
        </w:rPr>
        <w:t>?</w:t>
      </w:r>
      <w:r>
        <w:t>.</w:t>
      </w:r>
      <w:proofErr w:type="gramEnd"/>
      <w:r w:rsidRPr="00D16BB7">
        <w:t xml:space="preserve"> New Jersey:</w:t>
      </w:r>
      <w:r>
        <w:t xml:space="preserve"> </w:t>
      </w:r>
    </w:p>
    <w:p w:rsidR="00232DDA" w:rsidRDefault="00232DDA" w:rsidP="00232DDA">
      <w:pPr>
        <w:ind w:left="720" w:hanging="720"/>
      </w:pPr>
      <w:proofErr w:type="gramStart"/>
      <w:r w:rsidRPr="00D16BB7">
        <w:t>Princeton University Press.</w:t>
      </w:r>
      <w:proofErr w:type="gramEnd"/>
    </w:p>
    <w:p w:rsidR="00D57F7D" w:rsidRDefault="00232DDA" w:rsidP="00232DDA">
      <w:pPr>
        <w:ind w:left="720" w:hanging="720"/>
        <w:rPr>
          <w:i/>
        </w:rPr>
      </w:pPr>
      <w:proofErr w:type="gramStart"/>
      <w:r w:rsidRPr="004F277A">
        <w:lastRenderedPageBreak/>
        <w:t>Bulkley</w:t>
      </w:r>
      <w:r w:rsidRPr="00B975B5">
        <w:t>, K., Fisler, J., &amp; Consortium for Policy Research in Education.</w:t>
      </w:r>
      <w:proofErr w:type="gramEnd"/>
      <w:r w:rsidRPr="00B975B5">
        <w:t xml:space="preserve"> (2002). </w:t>
      </w:r>
      <w:r w:rsidRPr="00AA1680">
        <w:rPr>
          <w:i/>
        </w:rPr>
        <w:t xml:space="preserve">A decade </w:t>
      </w:r>
    </w:p>
    <w:p w:rsidR="00D57F7D" w:rsidRDefault="00232DDA" w:rsidP="00232DDA">
      <w:pPr>
        <w:ind w:left="720" w:hanging="720"/>
      </w:pPr>
      <w:proofErr w:type="gramStart"/>
      <w:r w:rsidRPr="00AA1680">
        <w:rPr>
          <w:i/>
        </w:rPr>
        <w:t>of</w:t>
      </w:r>
      <w:proofErr w:type="gramEnd"/>
      <w:r w:rsidRPr="00AA1680">
        <w:rPr>
          <w:i/>
        </w:rPr>
        <w:t xml:space="preserve"> charter schools: From theory to practice</w:t>
      </w:r>
      <w:r w:rsidRPr="00B975B5">
        <w:t xml:space="preserve">. Philadelphia, PA: Graduate School of </w:t>
      </w:r>
    </w:p>
    <w:p w:rsidR="00232DDA" w:rsidRDefault="00232DDA" w:rsidP="00232DDA">
      <w:pPr>
        <w:ind w:left="720" w:hanging="720"/>
      </w:pPr>
      <w:proofErr w:type="gramStart"/>
      <w:r w:rsidRPr="00B975B5">
        <w:t>Education, University of Pennsylvania.</w:t>
      </w:r>
      <w:proofErr w:type="gramEnd"/>
    </w:p>
    <w:p w:rsidR="00D57F7D" w:rsidRDefault="00D57F7D" w:rsidP="00232DDA">
      <w:pPr>
        <w:ind w:left="720" w:hanging="720"/>
      </w:pPr>
    </w:p>
    <w:p w:rsidR="00D57F7D" w:rsidRDefault="00232DDA" w:rsidP="00232DDA">
      <w:pPr>
        <w:ind w:left="720" w:hanging="720"/>
        <w:rPr>
          <w:i/>
        </w:rPr>
      </w:pPr>
      <w:r w:rsidRPr="00E04F40">
        <w:t xml:space="preserve">Cabrera, A. F. &amp; La </w:t>
      </w:r>
      <w:proofErr w:type="gramStart"/>
      <w:r w:rsidRPr="00E04F40">
        <w:t>Nasa</w:t>
      </w:r>
      <w:proofErr w:type="gramEnd"/>
      <w:r w:rsidRPr="00E04F40">
        <w:t xml:space="preserve">, S. M. (2000). </w:t>
      </w:r>
      <w:r w:rsidRPr="007276E1">
        <w:rPr>
          <w:i/>
        </w:rPr>
        <w:t xml:space="preserve">Understanding the </w:t>
      </w:r>
      <w:r>
        <w:rPr>
          <w:i/>
        </w:rPr>
        <w:t>c</w:t>
      </w:r>
      <w:r w:rsidRPr="007276E1">
        <w:rPr>
          <w:i/>
        </w:rPr>
        <w:t xml:space="preserve">ollege </w:t>
      </w:r>
      <w:r>
        <w:rPr>
          <w:i/>
        </w:rPr>
        <w:t>c</w:t>
      </w:r>
      <w:r w:rsidRPr="007276E1">
        <w:rPr>
          <w:i/>
        </w:rPr>
        <w:t xml:space="preserve">hoice of </w:t>
      </w:r>
    </w:p>
    <w:p w:rsidR="00232DDA" w:rsidRDefault="00232DDA" w:rsidP="00232DDA">
      <w:pPr>
        <w:ind w:left="720" w:hanging="720"/>
      </w:pPr>
      <w:proofErr w:type="gramStart"/>
      <w:r>
        <w:rPr>
          <w:i/>
        </w:rPr>
        <w:t>disadvantaged</w:t>
      </w:r>
      <w:proofErr w:type="gramEnd"/>
      <w:r>
        <w:rPr>
          <w:i/>
        </w:rPr>
        <w:t xml:space="preserve"> s</w:t>
      </w:r>
      <w:r w:rsidRPr="007276E1">
        <w:rPr>
          <w:i/>
        </w:rPr>
        <w:t>tudents</w:t>
      </w:r>
      <w:r w:rsidRPr="00E04F40">
        <w:t>. San Francisco, CA: Jossey-Bass Publishers.</w:t>
      </w:r>
    </w:p>
    <w:p w:rsidR="00D57F7D" w:rsidRDefault="00D57F7D" w:rsidP="00232DDA">
      <w:pPr>
        <w:ind w:left="720" w:hanging="720"/>
      </w:pPr>
    </w:p>
    <w:p w:rsidR="00D57F7D" w:rsidRDefault="00232DDA" w:rsidP="00232DDA">
      <w:pPr>
        <w:ind w:left="720" w:hanging="720"/>
      </w:pPr>
      <w:r w:rsidRPr="004F277A">
        <w:t>Cabrera,</w:t>
      </w:r>
      <w:r w:rsidRPr="00C5096D">
        <w:t xml:space="preserve"> A. F. &amp; La </w:t>
      </w:r>
      <w:proofErr w:type="gramStart"/>
      <w:r w:rsidRPr="00C5096D">
        <w:t>Nasa</w:t>
      </w:r>
      <w:proofErr w:type="gramEnd"/>
      <w:r w:rsidRPr="00C5096D">
        <w:t xml:space="preserve">, S. M. (2001). On the path to college: Three critical tasks </w:t>
      </w:r>
    </w:p>
    <w:p w:rsidR="00232DDA" w:rsidRDefault="00232DDA" w:rsidP="00232DDA">
      <w:pPr>
        <w:ind w:left="720" w:hanging="720"/>
      </w:pPr>
      <w:proofErr w:type="gramStart"/>
      <w:r w:rsidRPr="00C5096D">
        <w:t>facing</w:t>
      </w:r>
      <w:proofErr w:type="gramEnd"/>
      <w:r w:rsidRPr="00C5096D">
        <w:t xml:space="preserve"> America’s disadvantaged. </w:t>
      </w:r>
      <w:r w:rsidRPr="007276E1">
        <w:rPr>
          <w:i/>
        </w:rPr>
        <w:t>Research in Higher Education</w:t>
      </w:r>
      <w:r w:rsidRPr="00C5096D">
        <w:t>, 42(2), 119-149.</w:t>
      </w:r>
    </w:p>
    <w:p w:rsidR="00D57F7D" w:rsidRDefault="00D57F7D" w:rsidP="00232DDA">
      <w:pPr>
        <w:ind w:left="720" w:hanging="720"/>
      </w:pPr>
    </w:p>
    <w:p w:rsidR="00D57F7D" w:rsidRDefault="00232DDA" w:rsidP="00232DDA">
      <w:pPr>
        <w:ind w:left="720" w:hanging="720"/>
      </w:pPr>
      <w:r w:rsidRPr="0082520B">
        <w:t xml:space="preserve">Carbonaro, W. J. (1998). A little help from my friend’s parents: Intergenerational closure </w:t>
      </w:r>
    </w:p>
    <w:p w:rsidR="00232DDA" w:rsidRDefault="00232DDA" w:rsidP="00232DDA">
      <w:pPr>
        <w:ind w:left="720" w:hanging="720"/>
      </w:pPr>
      <w:proofErr w:type="gramStart"/>
      <w:r w:rsidRPr="0082520B">
        <w:t>and</w:t>
      </w:r>
      <w:proofErr w:type="gramEnd"/>
      <w:r w:rsidRPr="0082520B">
        <w:t xml:space="preserve"> educational outcomes. Sociology of Education, 71, 295–313.</w:t>
      </w:r>
    </w:p>
    <w:p w:rsidR="00D57F7D" w:rsidRDefault="00D57F7D" w:rsidP="00232DDA">
      <w:pPr>
        <w:ind w:left="720" w:hanging="720"/>
      </w:pPr>
    </w:p>
    <w:p w:rsidR="00D57F7D" w:rsidRDefault="00232DDA" w:rsidP="00232DDA">
      <w:pPr>
        <w:ind w:left="720" w:hanging="720"/>
      </w:pPr>
      <w:proofErr w:type="gramStart"/>
      <w:r w:rsidRPr="004F277A">
        <w:t>Card</w:t>
      </w:r>
      <w:r>
        <w:t>, D. &amp; Krueger, A. (1992).</w:t>
      </w:r>
      <w:proofErr w:type="gramEnd"/>
      <w:r>
        <w:t xml:space="preserve"> Does school quality matter? Returns to education and the </w:t>
      </w:r>
    </w:p>
    <w:p w:rsidR="00D57F7D" w:rsidRDefault="00232DDA" w:rsidP="00232DDA">
      <w:pPr>
        <w:ind w:left="720" w:hanging="720"/>
      </w:pPr>
      <w:proofErr w:type="gramStart"/>
      <w:r>
        <w:t>characteristics</w:t>
      </w:r>
      <w:proofErr w:type="gramEnd"/>
      <w:r>
        <w:t xml:space="preserve"> of public schools in the United States. </w:t>
      </w:r>
      <w:r w:rsidRPr="007276E1">
        <w:rPr>
          <w:i/>
        </w:rPr>
        <w:t>Journal of Political Economy</w:t>
      </w:r>
      <w:r>
        <w:t xml:space="preserve">, 100, </w:t>
      </w:r>
    </w:p>
    <w:p w:rsidR="00232DDA" w:rsidRDefault="00232DDA" w:rsidP="00232DDA">
      <w:pPr>
        <w:ind w:left="720" w:hanging="720"/>
      </w:pPr>
      <w:proofErr w:type="gramStart"/>
      <w:r>
        <w:t>l-40</w:t>
      </w:r>
      <w:proofErr w:type="gramEnd"/>
      <w:r>
        <w:t>.</w:t>
      </w:r>
    </w:p>
    <w:p w:rsidR="00D57F7D" w:rsidRDefault="00D57F7D" w:rsidP="00232DDA">
      <w:pPr>
        <w:ind w:left="720" w:hanging="720"/>
      </w:pPr>
    </w:p>
    <w:p w:rsidR="00D57F7D" w:rsidRDefault="00232DDA" w:rsidP="00232DDA">
      <w:pPr>
        <w:ind w:left="720" w:hanging="720"/>
        <w:rPr>
          <w:i/>
        </w:rPr>
      </w:pPr>
      <w:proofErr w:type="gramStart"/>
      <w:r w:rsidRPr="00A6798E">
        <w:t>Carnoy, M</w:t>
      </w:r>
      <w:r>
        <w:t>.,</w:t>
      </w:r>
      <w:r w:rsidRPr="00A6798E">
        <w:t xml:space="preserve"> Jacobsen, R</w:t>
      </w:r>
      <w:r>
        <w:t>.,</w:t>
      </w:r>
      <w:r w:rsidRPr="00A6798E">
        <w:t xml:space="preserve"> Mishel, L</w:t>
      </w:r>
      <w:r>
        <w:t>.,</w:t>
      </w:r>
      <w:r w:rsidRPr="00A6798E">
        <w:t xml:space="preserve"> &amp; Rothstein, R.</w:t>
      </w:r>
      <w:r>
        <w:t>,</w:t>
      </w:r>
      <w:r w:rsidRPr="00A6798E">
        <w:t xml:space="preserve"> (2005).</w:t>
      </w:r>
      <w:proofErr w:type="gramEnd"/>
      <w:r w:rsidRPr="00A6798E">
        <w:t xml:space="preserve"> </w:t>
      </w:r>
      <w:r w:rsidRPr="00243444">
        <w:rPr>
          <w:i/>
        </w:rPr>
        <w:t>The charter school dust-</w:t>
      </w:r>
    </w:p>
    <w:p w:rsidR="00D57F7D" w:rsidRDefault="00232DDA" w:rsidP="00232DDA">
      <w:pPr>
        <w:ind w:left="720" w:hanging="720"/>
      </w:pPr>
      <w:proofErr w:type="gramStart"/>
      <w:r w:rsidRPr="00243444">
        <w:rPr>
          <w:i/>
        </w:rPr>
        <w:t>up</w:t>
      </w:r>
      <w:proofErr w:type="gramEnd"/>
      <w:r w:rsidRPr="00243444">
        <w:rPr>
          <w:i/>
        </w:rPr>
        <w:t>: Examining the evidence on enrollment and achievement</w:t>
      </w:r>
      <w:r w:rsidRPr="00A6798E">
        <w:t xml:space="preserve">. Washington, DC: Economic </w:t>
      </w:r>
    </w:p>
    <w:p w:rsidR="00232DDA" w:rsidRDefault="00232DDA" w:rsidP="00232DDA">
      <w:pPr>
        <w:ind w:left="720" w:hanging="720"/>
      </w:pPr>
      <w:r w:rsidRPr="00A6798E">
        <w:t>Policy Institute and New York, NY: Teachers College Press.</w:t>
      </w:r>
    </w:p>
    <w:p w:rsidR="00D57F7D" w:rsidRDefault="00D57F7D" w:rsidP="00232DDA">
      <w:pPr>
        <w:ind w:left="720" w:hanging="720"/>
      </w:pPr>
    </w:p>
    <w:p w:rsidR="00D57F7D" w:rsidRDefault="00232DDA" w:rsidP="00232DDA">
      <w:pPr>
        <w:ind w:left="720" w:hanging="720"/>
      </w:pPr>
      <w:proofErr w:type="gramStart"/>
      <w:r>
        <w:t>Ceja, M. (2000).</w:t>
      </w:r>
      <w:proofErr w:type="gramEnd"/>
      <w:r>
        <w:t xml:space="preserve"> Making decisions about college: Understanding the information sources </w:t>
      </w:r>
    </w:p>
    <w:p w:rsidR="00D57F7D" w:rsidRDefault="00232DDA" w:rsidP="00232DDA">
      <w:pPr>
        <w:ind w:left="720" w:hanging="720"/>
        <w:rPr>
          <w:i/>
        </w:rPr>
      </w:pPr>
      <w:proofErr w:type="gramStart"/>
      <w:r>
        <w:t>of</w:t>
      </w:r>
      <w:proofErr w:type="gramEnd"/>
      <w:r>
        <w:t xml:space="preserve"> Chicana students. In the annual meeting, </w:t>
      </w:r>
      <w:r w:rsidRPr="00BA1AFA">
        <w:rPr>
          <w:i/>
        </w:rPr>
        <w:t xml:space="preserve">Association for the Study of Higher </w:t>
      </w:r>
    </w:p>
    <w:p w:rsidR="00232DDA" w:rsidRDefault="00232DDA" w:rsidP="00232DDA">
      <w:pPr>
        <w:ind w:left="720" w:hanging="720"/>
      </w:pPr>
      <w:r w:rsidRPr="00BA1AFA">
        <w:rPr>
          <w:i/>
        </w:rPr>
        <w:t>Education</w:t>
      </w:r>
      <w:r>
        <w:t>, Meeting conducted at Sacramento, CA.</w:t>
      </w:r>
    </w:p>
    <w:p w:rsidR="00D57F7D" w:rsidRDefault="00D57F7D" w:rsidP="00232DDA">
      <w:pPr>
        <w:ind w:left="720" w:hanging="720"/>
      </w:pPr>
    </w:p>
    <w:p w:rsidR="00D57F7D" w:rsidRDefault="00232DDA" w:rsidP="00232DDA">
      <w:pPr>
        <w:ind w:left="720" w:hanging="720"/>
        <w:rPr>
          <w:i/>
        </w:rPr>
      </w:pPr>
      <w:r w:rsidRPr="009545DD">
        <w:t xml:space="preserve">Childress, S., Doyle, D., &amp; Thomas, D., (2009). </w:t>
      </w:r>
      <w:r w:rsidRPr="009545DD">
        <w:rPr>
          <w:i/>
        </w:rPr>
        <w:t xml:space="preserve">Leading for </w:t>
      </w:r>
      <w:proofErr w:type="gramStart"/>
      <w:r w:rsidRPr="009545DD">
        <w:rPr>
          <w:i/>
        </w:rPr>
        <w:t>equity :</w:t>
      </w:r>
      <w:proofErr w:type="gramEnd"/>
      <w:r w:rsidRPr="009545DD">
        <w:rPr>
          <w:i/>
        </w:rPr>
        <w:t xml:space="preserve"> The pursuit of </w:t>
      </w:r>
    </w:p>
    <w:p w:rsidR="00232DDA" w:rsidRDefault="00232DDA" w:rsidP="00232DDA">
      <w:pPr>
        <w:ind w:left="720" w:hanging="720"/>
      </w:pPr>
      <w:proofErr w:type="gramStart"/>
      <w:r w:rsidRPr="009545DD">
        <w:rPr>
          <w:i/>
        </w:rPr>
        <w:t>excellence</w:t>
      </w:r>
      <w:proofErr w:type="gramEnd"/>
      <w:r w:rsidRPr="009545DD">
        <w:rPr>
          <w:i/>
        </w:rPr>
        <w:t xml:space="preserve"> in Montgomery county public schools</w:t>
      </w:r>
      <w:r w:rsidRPr="009545DD">
        <w:t>. Cambridge, Mass: Harvard Education.</w:t>
      </w:r>
    </w:p>
    <w:p w:rsidR="00D57F7D" w:rsidRDefault="00D57F7D" w:rsidP="00232DDA">
      <w:pPr>
        <w:ind w:left="720" w:hanging="720"/>
      </w:pPr>
    </w:p>
    <w:p w:rsidR="00D57F7D" w:rsidRDefault="00232DDA" w:rsidP="00232DDA">
      <w:pPr>
        <w:ind w:left="720" w:hanging="720"/>
        <w:rPr>
          <w:i/>
        </w:rPr>
      </w:pPr>
      <w:r w:rsidRPr="004F277A">
        <w:t>Clark,</w:t>
      </w:r>
      <w:r w:rsidRPr="000D1735">
        <w:t xml:space="preserve"> C. (2000). Texas charter schools: New choices for Texas families. </w:t>
      </w:r>
      <w:r w:rsidRPr="00BA1AFA">
        <w:rPr>
          <w:i/>
        </w:rPr>
        <w:t xml:space="preserve">The Clearing </w:t>
      </w:r>
    </w:p>
    <w:p w:rsidR="00232DDA" w:rsidRDefault="00232DDA" w:rsidP="00232DDA">
      <w:pPr>
        <w:ind w:left="720" w:hanging="720"/>
      </w:pPr>
      <w:r w:rsidRPr="00BA1AFA">
        <w:rPr>
          <w:i/>
        </w:rPr>
        <w:t>House</w:t>
      </w:r>
      <w:r w:rsidRPr="000D1735">
        <w:t>, 74(2), 64-69.</w:t>
      </w:r>
    </w:p>
    <w:p w:rsidR="00D57F7D" w:rsidRDefault="00D57F7D" w:rsidP="00232DDA">
      <w:pPr>
        <w:ind w:left="720" w:hanging="720"/>
      </w:pPr>
    </w:p>
    <w:p w:rsidR="00D57F7D" w:rsidRDefault="00232DDA" w:rsidP="00232DDA">
      <w:pPr>
        <w:ind w:left="720" w:hanging="720"/>
        <w:rPr>
          <w:i/>
        </w:rPr>
      </w:pPr>
      <w:r w:rsidRPr="004F277A">
        <w:t xml:space="preserve">Clark, M. A., Phillip, G., Tuttle, C. C., Silverberg, M.K. (2011). </w:t>
      </w:r>
      <w:r w:rsidRPr="004F277A">
        <w:rPr>
          <w:i/>
        </w:rPr>
        <w:t xml:space="preserve">Do charter schools </w:t>
      </w:r>
    </w:p>
    <w:p w:rsidR="00D57F7D" w:rsidRDefault="00232DDA" w:rsidP="00232DDA">
      <w:pPr>
        <w:ind w:left="720" w:hanging="720"/>
      </w:pPr>
      <w:proofErr w:type="gramStart"/>
      <w:r w:rsidRPr="004F277A">
        <w:rPr>
          <w:i/>
        </w:rPr>
        <w:t>improve</w:t>
      </w:r>
      <w:proofErr w:type="gramEnd"/>
      <w:r w:rsidRPr="004F277A">
        <w:rPr>
          <w:i/>
        </w:rPr>
        <w:t xml:space="preserve"> student achievement? </w:t>
      </w:r>
      <w:proofErr w:type="gramStart"/>
      <w:r w:rsidRPr="004F277A">
        <w:rPr>
          <w:i/>
        </w:rPr>
        <w:t>Evidence from a national randomized study.</w:t>
      </w:r>
      <w:proofErr w:type="gramEnd"/>
      <w:r>
        <w:t xml:space="preserve"> Manuscript </w:t>
      </w:r>
    </w:p>
    <w:p w:rsidR="00232DDA" w:rsidRPr="00820F3A" w:rsidRDefault="00232DDA" w:rsidP="00232DDA">
      <w:pPr>
        <w:ind w:left="720" w:hanging="720"/>
      </w:pPr>
      <w:proofErr w:type="gramStart"/>
      <w:r>
        <w:t>submitted</w:t>
      </w:r>
      <w:proofErr w:type="gramEnd"/>
      <w:r>
        <w:t xml:space="preserve"> for publication. </w:t>
      </w:r>
    </w:p>
    <w:p w:rsidR="00D57F7D" w:rsidRDefault="00D57F7D" w:rsidP="00232DDA">
      <w:pPr>
        <w:ind w:left="720" w:hanging="720"/>
      </w:pPr>
    </w:p>
    <w:p w:rsidR="00D57F7D" w:rsidRDefault="00232DDA" w:rsidP="00232DDA">
      <w:pPr>
        <w:ind w:left="720" w:hanging="720"/>
      </w:pPr>
      <w:proofErr w:type="gramStart"/>
      <w:r>
        <w:t>Cobb, C. &amp; Glass, G. (1999).</w:t>
      </w:r>
      <w:proofErr w:type="gramEnd"/>
      <w:r>
        <w:t xml:space="preserve"> </w:t>
      </w:r>
      <w:proofErr w:type="gramStart"/>
      <w:r>
        <w:t>Ethnic segregation in Arizona charter schools.</w:t>
      </w:r>
      <w:proofErr w:type="gramEnd"/>
      <w:r>
        <w:t xml:space="preserve"> Education </w:t>
      </w:r>
    </w:p>
    <w:p w:rsidR="00D57F7D" w:rsidRDefault="00232DDA" w:rsidP="00232DDA">
      <w:pPr>
        <w:ind w:left="720" w:hanging="720"/>
      </w:pPr>
      <w:proofErr w:type="gramStart"/>
      <w:r>
        <w:t>Policy Analysis Archives, 7(1).</w:t>
      </w:r>
      <w:proofErr w:type="gramEnd"/>
      <w:r>
        <w:t xml:space="preserve"> Retrieved May 16, 2001 from </w:t>
      </w:r>
    </w:p>
    <w:p w:rsidR="00232DDA" w:rsidRDefault="00232DDA" w:rsidP="00232DDA">
      <w:pPr>
        <w:ind w:left="720" w:hanging="720"/>
      </w:pPr>
      <w:r>
        <w:t>http://epaa.asu.edu/epaa/v7n1/</w:t>
      </w:r>
    </w:p>
    <w:p w:rsidR="00D57F7D" w:rsidRDefault="00D57F7D" w:rsidP="00232DDA">
      <w:pPr>
        <w:ind w:left="720" w:hanging="720"/>
      </w:pPr>
    </w:p>
    <w:p w:rsidR="00232DDA" w:rsidRDefault="00232DDA" w:rsidP="00232DDA">
      <w:pPr>
        <w:ind w:left="720" w:hanging="720"/>
      </w:pPr>
      <w:proofErr w:type="gramStart"/>
      <w:r>
        <w:t>Cobb C.T., and Suarez, T. (2000).</w:t>
      </w:r>
      <w:proofErr w:type="gramEnd"/>
      <w:r>
        <w:t xml:space="preserve"> </w:t>
      </w:r>
      <w:proofErr w:type="gramStart"/>
      <w:r>
        <w:t>Charter schools.</w:t>
      </w:r>
      <w:proofErr w:type="gramEnd"/>
      <w:r>
        <w:t xml:space="preserve"> </w:t>
      </w:r>
      <w:proofErr w:type="gramStart"/>
      <w:r>
        <w:t>The High School Journal.</w:t>
      </w:r>
      <w:proofErr w:type="gramEnd"/>
      <w:r>
        <w:t xml:space="preserve"> 83 (4), 3-9. </w:t>
      </w:r>
    </w:p>
    <w:p w:rsidR="00D57F7D" w:rsidRDefault="00D57F7D" w:rsidP="00232DDA">
      <w:pPr>
        <w:ind w:left="720" w:hanging="720"/>
      </w:pPr>
    </w:p>
    <w:p w:rsidR="00D57F7D" w:rsidRDefault="00232DDA" w:rsidP="00232DDA">
      <w:pPr>
        <w:ind w:left="720" w:hanging="720"/>
      </w:pPr>
      <w:r>
        <w:t xml:space="preserve">Coleman, J. S. (1988). </w:t>
      </w:r>
      <w:proofErr w:type="gramStart"/>
      <w:r>
        <w:t>Social capital in the creation of human capital.</w:t>
      </w:r>
      <w:proofErr w:type="gramEnd"/>
      <w:r>
        <w:t xml:space="preserve"> American Journal </w:t>
      </w:r>
    </w:p>
    <w:p w:rsidR="00232DDA" w:rsidRDefault="00232DDA" w:rsidP="00232DDA">
      <w:pPr>
        <w:ind w:left="720" w:hanging="720"/>
      </w:pPr>
      <w:proofErr w:type="gramStart"/>
      <w:r>
        <w:t>of</w:t>
      </w:r>
      <w:proofErr w:type="gramEnd"/>
      <w:r>
        <w:t xml:space="preserve"> Sociology, 94, 95–120.</w:t>
      </w:r>
    </w:p>
    <w:p w:rsidR="00D57F7D" w:rsidRDefault="00D57F7D" w:rsidP="00232DDA">
      <w:pPr>
        <w:ind w:left="720" w:hanging="720"/>
      </w:pPr>
    </w:p>
    <w:p w:rsidR="00D57F7D" w:rsidRDefault="00D57F7D" w:rsidP="00232DDA">
      <w:pPr>
        <w:ind w:left="720" w:hanging="720"/>
      </w:pPr>
    </w:p>
    <w:p w:rsidR="00D57F7D" w:rsidRDefault="00D57F7D" w:rsidP="00232DDA">
      <w:pPr>
        <w:ind w:left="720" w:hanging="720"/>
      </w:pPr>
    </w:p>
    <w:p w:rsidR="00D57F7D" w:rsidRDefault="00232DDA" w:rsidP="00232DDA">
      <w:pPr>
        <w:ind w:left="720" w:hanging="720"/>
      </w:pPr>
      <w:r w:rsidRPr="00E529A0">
        <w:lastRenderedPageBreak/>
        <w:t xml:space="preserve">Coleman, James Samuel. </w:t>
      </w:r>
      <w:proofErr w:type="gramStart"/>
      <w:r w:rsidRPr="00E529A0">
        <w:rPr>
          <w:i/>
        </w:rPr>
        <w:t>Equality of educational opportunity</w:t>
      </w:r>
      <w:r w:rsidRPr="00E529A0">
        <w:t>.</w:t>
      </w:r>
      <w:proofErr w:type="gramEnd"/>
      <w:r w:rsidRPr="00E529A0">
        <w:t xml:space="preserve"> 1966. Reprint. </w:t>
      </w:r>
    </w:p>
    <w:p w:rsidR="00D57F7D" w:rsidRDefault="00232DDA" w:rsidP="00232DDA">
      <w:pPr>
        <w:ind w:left="720" w:hanging="720"/>
      </w:pPr>
      <w:r w:rsidRPr="00E529A0">
        <w:t xml:space="preserve">Washington, D.C.: U.S. Dept. of Health, Education, and Welfare, Office of Education, </w:t>
      </w:r>
    </w:p>
    <w:p w:rsidR="00232DDA" w:rsidRDefault="00232DDA" w:rsidP="00232DDA">
      <w:pPr>
        <w:ind w:left="720" w:hanging="720"/>
      </w:pPr>
      <w:r w:rsidRPr="00E529A0">
        <w:t>1966. Print.</w:t>
      </w:r>
    </w:p>
    <w:p w:rsidR="00D57F7D" w:rsidRDefault="00D57F7D" w:rsidP="00232DDA">
      <w:pPr>
        <w:ind w:left="720" w:hanging="720"/>
      </w:pPr>
    </w:p>
    <w:p w:rsidR="00D57F7D" w:rsidRDefault="00232DDA" w:rsidP="00232DDA">
      <w:pPr>
        <w:ind w:left="720" w:hanging="720"/>
        <w:rPr>
          <w:i/>
        </w:rPr>
      </w:pPr>
      <w:r>
        <w:t xml:space="preserve">Colvin, R.L. (2004). </w:t>
      </w:r>
      <w:r w:rsidRPr="00BD4874">
        <w:rPr>
          <w:i/>
        </w:rPr>
        <w:t xml:space="preserve">Public school choice: An overview in leaving no child behind? </w:t>
      </w:r>
    </w:p>
    <w:p w:rsidR="00D57F7D" w:rsidRDefault="00232DDA" w:rsidP="00232DDA">
      <w:pPr>
        <w:ind w:left="720" w:hanging="720"/>
      </w:pPr>
      <w:proofErr w:type="gramStart"/>
      <w:r w:rsidRPr="00BD4874">
        <w:rPr>
          <w:i/>
        </w:rPr>
        <w:t>options</w:t>
      </w:r>
      <w:proofErr w:type="gramEnd"/>
      <w:r w:rsidRPr="00BD4874">
        <w:rPr>
          <w:i/>
        </w:rPr>
        <w:t xml:space="preserve"> for kids in failing schools</w:t>
      </w:r>
      <w:r>
        <w:t xml:space="preserve">. </w:t>
      </w:r>
      <w:proofErr w:type="gramStart"/>
      <w:r>
        <w:t>F.M. Hess &amp; C.E. Finn Jr. (Eds.).</w:t>
      </w:r>
      <w:proofErr w:type="gramEnd"/>
      <w:r>
        <w:t xml:space="preserve"> New York, NY: </w:t>
      </w:r>
    </w:p>
    <w:p w:rsidR="00232DDA" w:rsidRDefault="00232DDA" w:rsidP="00232DDA">
      <w:pPr>
        <w:ind w:left="720" w:hanging="720"/>
      </w:pPr>
      <w:r>
        <w:t xml:space="preserve">Palgrave Macmillan. </w:t>
      </w:r>
    </w:p>
    <w:p w:rsidR="00D57F7D" w:rsidRDefault="00D57F7D" w:rsidP="00232DDA">
      <w:pPr>
        <w:ind w:left="720" w:hanging="720"/>
      </w:pPr>
    </w:p>
    <w:p w:rsidR="00D57F7D" w:rsidRDefault="00232DDA" w:rsidP="00232DDA">
      <w:pPr>
        <w:ind w:left="720" w:hanging="720"/>
        <w:rPr>
          <w:i/>
        </w:rPr>
      </w:pPr>
      <w:proofErr w:type="gramStart"/>
      <w:r>
        <w:t>Compton, M., &amp; Weiner, L. (2008).</w:t>
      </w:r>
      <w:proofErr w:type="gramEnd"/>
      <w:r>
        <w:t xml:space="preserve"> </w:t>
      </w:r>
      <w:r w:rsidRPr="00BD4874">
        <w:rPr>
          <w:i/>
        </w:rPr>
        <w:t xml:space="preserve">The Global assault on teaching, teachers, and their </w:t>
      </w:r>
    </w:p>
    <w:p w:rsidR="00232DDA" w:rsidRDefault="00232DDA" w:rsidP="00232DDA">
      <w:pPr>
        <w:ind w:left="720" w:hanging="720"/>
      </w:pPr>
      <w:proofErr w:type="gramStart"/>
      <w:r w:rsidRPr="00BD4874">
        <w:rPr>
          <w:i/>
        </w:rPr>
        <w:t>unions</w:t>
      </w:r>
      <w:proofErr w:type="gramEnd"/>
      <w:r>
        <w:t xml:space="preserve">. New York: Palgrave Macmillan. </w:t>
      </w:r>
    </w:p>
    <w:p w:rsidR="00D57F7D" w:rsidRDefault="00D57F7D" w:rsidP="00232DDA">
      <w:pPr>
        <w:ind w:left="720" w:hanging="720"/>
      </w:pPr>
    </w:p>
    <w:p w:rsidR="00D57F7D" w:rsidRDefault="00232DDA" w:rsidP="00232DDA">
      <w:pPr>
        <w:ind w:left="720" w:hanging="720"/>
      </w:pPr>
      <w:proofErr w:type="gramStart"/>
      <w:r w:rsidRPr="00E529A0">
        <w:t>Conklin</w:t>
      </w:r>
      <w:r w:rsidRPr="00DD043F">
        <w:t>, M. E. &amp; Dailey, A. R. (1981).</w:t>
      </w:r>
      <w:proofErr w:type="gramEnd"/>
      <w:r w:rsidRPr="00DD043F">
        <w:t xml:space="preserve"> Does consistency of parental educational </w:t>
      </w:r>
    </w:p>
    <w:p w:rsidR="00232DDA" w:rsidRDefault="00232DDA" w:rsidP="00232DDA">
      <w:pPr>
        <w:ind w:left="720" w:hanging="720"/>
      </w:pPr>
      <w:proofErr w:type="gramStart"/>
      <w:r w:rsidRPr="00DD043F">
        <w:t>encouragement</w:t>
      </w:r>
      <w:proofErr w:type="gramEnd"/>
      <w:r w:rsidRPr="00DD043F">
        <w:t xml:space="preserve"> matter for secondary students? </w:t>
      </w:r>
      <w:r w:rsidRPr="00B1000E">
        <w:rPr>
          <w:i/>
        </w:rPr>
        <w:t>Sociology of Education</w:t>
      </w:r>
      <w:r w:rsidRPr="00DD043F">
        <w:t>, 54(4), 254-262.</w:t>
      </w:r>
    </w:p>
    <w:p w:rsidR="00D57F7D" w:rsidRDefault="00D57F7D" w:rsidP="00232DDA">
      <w:pPr>
        <w:ind w:left="720" w:hanging="720"/>
      </w:pPr>
    </w:p>
    <w:p w:rsidR="00D57F7D" w:rsidRDefault="00232DDA" w:rsidP="00232DDA">
      <w:pPr>
        <w:ind w:left="720" w:hanging="720"/>
        <w:rPr>
          <w:i/>
        </w:rPr>
      </w:pPr>
      <w:proofErr w:type="gramStart"/>
      <w:r>
        <w:t>Cookson, P. W., &amp; Persell, C. H. (1985).</w:t>
      </w:r>
      <w:proofErr w:type="gramEnd"/>
      <w:r>
        <w:t xml:space="preserve"> </w:t>
      </w:r>
      <w:r w:rsidRPr="00B1000E">
        <w:rPr>
          <w:i/>
        </w:rPr>
        <w:t xml:space="preserve">Preparing for power: America’s elite boarding </w:t>
      </w:r>
    </w:p>
    <w:p w:rsidR="00232DDA" w:rsidRDefault="00232DDA" w:rsidP="00232DDA">
      <w:pPr>
        <w:ind w:left="720" w:hanging="720"/>
      </w:pPr>
      <w:proofErr w:type="gramStart"/>
      <w:r w:rsidRPr="00B1000E">
        <w:rPr>
          <w:i/>
        </w:rPr>
        <w:t>schools</w:t>
      </w:r>
      <w:proofErr w:type="gramEnd"/>
      <w:r>
        <w:t>. New York, NY: Basic Books.</w:t>
      </w:r>
    </w:p>
    <w:p w:rsidR="00D57F7D" w:rsidRDefault="00D57F7D" w:rsidP="00232DDA">
      <w:pPr>
        <w:ind w:left="720" w:hanging="720"/>
      </w:pPr>
    </w:p>
    <w:p w:rsidR="00D57F7D" w:rsidRDefault="00232DDA" w:rsidP="00232DDA">
      <w:pPr>
        <w:ind w:left="720" w:hanging="720"/>
      </w:pPr>
      <w:proofErr w:type="gramStart"/>
      <w:r w:rsidRPr="00C6087A">
        <w:t>Corwin, Z., Venegas, K. M., Oliverez, P., &amp; Colyar, J. E. (2004).</w:t>
      </w:r>
      <w:proofErr w:type="gramEnd"/>
      <w:r w:rsidRPr="00C6087A">
        <w:t xml:space="preserve"> School Counsel: How </w:t>
      </w:r>
    </w:p>
    <w:p w:rsidR="00232DDA" w:rsidRDefault="00232DDA" w:rsidP="00232DDA">
      <w:pPr>
        <w:ind w:left="720" w:hanging="720"/>
      </w:pPr>
      <w:r w:rsidRPr="00C6087A">
        <w:t xml:space="preserve">Appropriate Guidance Affects Educational Equity. </w:t>
      </w:r>
      <w:r w:rsidRPr="00C6087A">
        <w:rPr>
          <w:i/>
        </w:rPr>
        <w:t>Urban Education, 39</w:t>
      </w:r>
      <w:r w:rsidRPr="00C6087A">
        <w:t>(4), 442-457.</w:t>
      </w:r>
    </w:p>
    <w:p w:rsidR="00D57F7D" w:rsidRDefault="00D57F7D" w:rsidP="00232DDA">
      <w:pPr>
        <w:ind w:left="720" w:hanging="720"/>
      </w:pPr>
    </w:p>
    <w:p w:rsidR="00D57F7D" w:rsidRDefault="00232DDA" w:rsidP="00232DDA">
      <w:pPr>
        <w:ind w:left="720" w:hanging="720"/>
        <w:rPr>
          <w:i/>
        </w:rPr>
      </w:pPr>
      <w:r w:rsidRPr="00122A51">
        <w:t>Creswell, J. W. (</w:t>
      </w:r>
      <w:r>
        <w:t>2009</w:t>
      </w:r>
      <w:r w:rsidRPr="00122A51">
        <w:t xml:space="preserve">). </w:t>
      </w:r>
      <w:r w:rsidRPr="00122A51">
        <w:rPr>
          <w:i/>
        </w:rPr>
        <w:t xml:space="preserve">Research design: qualitative, quantitative, and mixed method </w:t>
      </w:r>
    </w:p>
    <w:p w:rsidR="00232DDA" w:rsidRDefault="00232DDA" w:rsidP="00232DDA">
      <w:pPr>
        <w:ind w:left="720" w:hanging="720"/>
      </w:pPr>
      <w:proofErr w:type="gramStart"/>
      <w:r w:rsidRPr="00122A51">
        <w:rPr>
          <w:i/>
        </w:rPr>
        <w:t>approaches</w:t>
      </w:r>
      <w:proofErr w:type="gramEnd"/>
      <w:r w:rsidRPr="00122A51">
        <w:rPr>
          <w:i/>
        </w:rPr>
        <w:t xml:space="preserve"> (2nd ed.)</w:t>
      </w:r>
      <w:r w:rsidRPr="00122A51">
        <w:t>. Thousand Oaks, Calif.: Sage Publications.</w:t>
      </w:r>
    </w:p>
    <w:p w:rsidR="00D57F7D" w:rsidRDefault="00D57F7D" w:rsidP="00232DDA">
      <w:pPr>
        <w:ind w:left="720" w:hanging="720"/>
      </w:pPr>
    </w:p>
    <w:p w:rsidR="00D57F7D" w:rsidRDefault="00232DDA" w:rsidP="00232DDA">
      <w:pPr>
        <w:ind w:left="720" w:hanging="720"/>
        <w:rPr>
          <w:i/>
        </w:rPr>
      </w:pPr>
      <w:r>
        <w:t xml:space="preserve">Croninger, R. (1997). </w:t>
      </w:r>
      <w:r w:rsidRPr="00B1000E">
        <w:rPr>
          <w:i/>
        </w:rPr>
        <w:t xml:space="preserve">Does social capital influence students’ academic </w:t>
      </w:r>
      <w:proofErr w:type="gramStart"/>
      <w:r w:rsidRPr="00B1000E">
        <w:rPr>
          <w:i/>
        </w:rPr>
        <w:t>development.</w:t>
      </w:r>
      <w:proofErr w:type="gramEnd"/>
      <w:r w:rsidRPr="00B1000E">
        <w:rPr>
          <w:i/>
        </w:rPr>
        <w:t xml:space="preserve"> </w:t>
      </w:r>
    </w:p>
    <w:p w:rsidR="00D57F7D" w:rsidRDefault="00232DDA" w:rsidP="00232DDA">
      <w:pPr>
        <w:ind w:left="720" w:hanging="720"/>
      </w:pPr>
      <w:proofErr w:type="gramStart"/>
      <w:r w:rsidRPr="00B1000E">
        <w:rPr>
          <w:i/>
        </w:rPr>
        <w:t>Implications for students at risk of educational failure</w:t>
      </w:r>
      <w:r>
        <w:t>.</w:t>
      </w:r>
      <w:proofErr w:type="gramEnd"/>
      <w:r>
        <w:t xml:space="preserve"> </w:t>
      </w:r>
      <w:proofErr w:type="gramStart"/>
      <w:r>
        <w:t>(Unpublished dissertation).</w:t>
      </w:r>
      <w:proofErr w:type="gramEnd"/>
      <w:r>
        <w:t xml:space="preserve"> </w:t>
      </w:r>
    </w:p>
    <w:p w:rsidR="00232DDA" w:rsidRDefault="00232DDA" w:rsidP="00232DDA">
      <w:pPr>
        <w:ind w:left="720" w:hanging="720"/>
      </w:pPr>
      <w:proofErr w:type="gramStart"/>
      <w:r>
        <w:t>University of Michigan, Ann Arbor.</w:t>
      </w:r>
      <w:proofErr w:type="gramEnd"/>
    </w:p>
    <w:p w:rsidR="00D57F7D" w:rsidRDefault="00D57F7D" w:rsidP="00232DDA">
      <w:pPr>
        <w:ind w:left="720" w:hanging="720"/>
      </w:pPr>
    </w:p>
    <w:p w:rsidR="00D57F7D" w:rsidRDefault="00232DDA" w:rsidP="00232DDA">
      <w:pPr>
        <w:ind w:left="720" w:hanging="720"/>
        <w:rPr>
          <w:i/>
        </w:rPr>
      </w:pPr>
      <w:proofErr w:type="gramStart"/>
      <w:r>
        <w:t>Dancy III, T.E. &amp; Brown, M.C. (2012).</w:t>
      </w:r>
      <w:proofErr w:type="gramEnd"/>
      <w:r>
        <w:t xml:space="preserve"> </w:t>
      </w:r>
      <w:r>
        <w:rPr>
          <w:i/>
        </w:rPr>
        <w:t xml:space="preserve">African American males and education: </w:t>
      </w:r>
    </w:p>
    <w:p w:rsidR="00D57F7D" w:rsidRDefault="00232DDA" w:rsidP="00232DDA">
      <w:pPr>
        <w:ind w:left="720" w:hanging="720"/>
      </w:pPr>
      <w:proofErr w:type="gramStart"/>
      <w:r>
        <w:rPr>
          <w:i/>
        </w:rPr>
        <w:t>Researching the convergence of race and identity.</w:t>
      </w:r>
      <w:proofErr w:type="gramEnd"/>
      <w:r>
        <w:t xml:space="preserve"> Charlotte: Information Age </w:t>
      </w:r>
    </w:p>
    <w:p w:rsidR="00232DDA" w:rsidRPr="00407E27" w:rsidRDefault="00232DDA" w:rsidP="00232DDA">
      <w:pPr>
        <w:ind w:left="720" w:hanging="720"/>
      </w:pPr>
      <w:proofErr w:type="gramStart"/>
      <w:r>
        <w:t>Publishing.</w:t>
      </w:r>
      <w:proofErr w:type="gramEnd"/>
      <w:r>
        <w:t xml:space="preserve"> </w:t>
      </w:r>
    </w:p>
    <w:p w:rsidR="00D57F7D" w:rsidRDefault="00D57F7D" w:rsidP="00232DDA">
      <w:pPr>
        <w:ind w:left="720" w:hanging="720"/>
      </w:pPr>
    </w:p>
    <w:p w:rsidR="00D57F7D" w:rsidRDefault="00232DDA" w:rsidP="00232DDA">
      <w:pPr>
        <w:ind w:left="720" w:hanging="720"/>
      </w:pPr>
      <w:proofErr w:type="gramStart"/>
      <w:r w:rsidRPr="00E529A0">
        <w:t>Darling</w:t>
      </w:r>
      <w:r>
        <w:t>, N. (2005).</w:t>
      </w:r>
      <w:proofErr w:type="gramEnd"/>
      <w:r>
        <w:t xml:space="preserve"> Participation in extracurricular activities and adolescent adjustment: </w:t>
      </w:r>
    </w:p>
    <w:p w:rsidR="00D57F7D" w:rsidRDefault="00232DDA" w:rsidP="00232DDA">
      <w:pPr>
        <w:ind w:left="720" w:hanging="720"/>
      </w:pPr>
      <w:proofErr w:type="gramStart"/>
      <w:r>
        <w:t>Cross-sectional and longitudinal findings.</w:t>
      </w:r>
      <w:proofErr w:type="gramEnd"/>
      <w:r>
        <w:t xml:space="preserve"> </w:t>
      </w:r>
      <w:r w:rsidRPr="00B1000E">
        <w:rPr>
          <w:i/>
        </w:rPr>
        <w:t>Journal of Youth and Adolescence</w:t>
      </w:r>
      <w:r>
        <w:t>, 34, 493–</w:t>
      </w:r>
    </w:p>
    <w:p w:rsidR="00232DDA" w:rsidRDefault="00232DDA" w:rsidP="00232DDA">
      <w:pPr>
        <w:ind w:left="720" w:hanging="720"/>
      </w:pPr>
      <w:r>
        <w:t>505.</w:t>
      </w:r>
    </w:p>
    <w:p w:rsidR="00D57F7D" w:rsidRDefault="00D57F7D" w:rsidP="00232DDA">
      <w:pPr>
        <w:ind w:left="720" w:hanging="720"/>
      </w:pPr>
    </w:p>
    <w:p w:rsidR="00D57F7D" w:rsidRDefault="00232DDA" w:rsidP="00232DDA">
      <w:pPr>
        <w:ind w:left="720" w:hanging="720"/>
      </w:pPr>
      <w:proofErr w:type="gramStart"/>
      <w:r w:rsidRPr="006546CF">
        <w:t>Department of Commerce, W. C. (2009).</w:t>
      </w:r>
      <w:proofErr w:type="gramEnd"/>
      <w:r w:rsidRPr="006546CF">
        <w:t xml:space="preserve"> Back to School: 2009-2010. U.S. Census </w:t>
      </w:r>
    </w:p>
    <w:p w:rsidR="00232DDA" w:rsidRDefault="00232DDA" w:rsidP="00232DDA">
      <w:pPr>
        <w:ind w:left="720" w:hanging="720"/>
      </w:pPr>
      <w:proofErr w:type="gramStart"/>
      <w:r w:rsidRPr="006546CF">
        <w:t>Bureau News.</w:t>
      </w:r>
      <w:proofErr w:type="gramEnd"/>
      <w:r w:rsidRPr="006546CF">
        <w:t xml:space="preserve"> </w:t>
      </w:r>
      <w:proofErr w:type="gramStart"/>
      <w:r w:rsidRPr="006546CF">
        <w:t>Facts for Features.</w:t>
      </w:r>
      <w:proofErr w:type="gramEnd"/>
      <w:r w:rsidRPr="006546CF">
        <w:t xml:space="preserve"> CB09-FF.14. US Department Of Commerce,</w:t>
      </w:r>
    </w:p>
    <w:p w:rsidR="00D57F7D" w:rsidRDefault="00D57F7D" w:rsidP="00232DDA">
      <w:pPr>
        <w:ind w:left="720" w:hanging="720"/>
      </w:pPr>
    </w:p>
    <w:p w:rsidR="00D57F7D" w:rsidRDefault="00232DDA" w:rsidP="00232DDA">
      <w:pPr>
        <w:ind w:left="720" w:hanging="720"/>
      </w:pPr>
      <w:r w:rsidRPr="00E529A0">
        <w:t>Deyhle</w:t>
      </w:r>
      <w:r>
        <w:t xml:space="preserve">, D. (1995). Navajo youth and Anglo racism: Cultural integrity and resistance. </w:t>
      </w:r>
    </w:p>
    <w:p w:rsidR="00232DDA" w:rsidRDefault="00232DDA" w:rsidP="00232DDA">
      <w:pPr>
        <w:ind w:left="720" w:hanging="720"/>
      </w:pPr>
      <w:r w:rsidRPr="00B1000E">
        <w:rPr>
          <w:i/>
        </w:rPr>
        <w:t>Harvard Educational Review</w:t>
      </w:r>
      <w:r>
        <w:t>, 65, 403-444.</w:t>
      </w:r>
    </w:p>
    <w:p w:rsidR="00D57F7D" w:rsidRDefault="00D57F7D" w:rsidP="00232DDA">
      <w:pPr>
        <w:ind w:left="720" w:hanging="720"/>
      </w:pPr>
    </w:p>
    <w:p w:rsidR="00D57F7D" w:rsidRDefault="00232DDA" w:rsidP="00232DDA">
      <w:pPr>
        <w:ind w:left="720" w:hanging="720"/>
      </w:pPr>
      <w:proofErr w:type="gramStart"/>
      <w:r>
        <w:t>Dika, S. L., &amp; Singh, K. (2002).</w:t>
      </w:r>
      <w:proofErr w:type="gramEnd"/>
      <w:r>
        <w:t xml:space="preserve"> Applications of social capital in educational literature: A </w:t>
      </w:r>
    </w:p>
    <w:p w:rsidR="00D57F7D" w:rsidRDefault="00232DDA" w:rsidP="00232DDA">
      <w:pPr>
        <w:ind w:left="720" w:hanging="720"/>
      </w:pPr>
      <w:proofErr w:type="gramStart"/>
      <w:r>
        <w:t>critical</w:t>
      </w:r>
      <w:proofErr w:type="gramEnd"/>
      <w:r>
        <w:t xml:space="preserve"> synthesis. </w:t>
      </w:r>
      <w:r w:rsidRPr="00B1000E">
        <w:rPr>
          <w:i/>
        </w:rPr>
        <w:t>Review of Educational Research</w:t>
      </w:r>
      <w:r>
        <w:t xml:space="preserve">, 72, 31–60. </w:t>
      </w:r>
    </w:p>
    <w:p w:rsidR="00232DDA" w:rsidRDefault="00232DDA" w:rsidP="00232DDA">
      <w:pPr>
        <w:ind w:left="720" w:hanging="720"/>
      </w:pPr>
      <w:proofErr w:type="gramStart"/>
      <w:r>
        <w:t>doi:</w:t>
      </w:r>
      <w:proofErr w:type="gramEnd"/>
      <w:r w:rsidRPr="000E26C6">
        <w:rPr>
          <w:bCs/>
        </w:rPr>
        <w:t>10.3102/00346543072001031</w:t>
      </w:r>
    </w:p>
    <w:p w:rsidR="00D57F7D" w:rsidRDefault="00D57F7D" w:rsidP="00232DDA">
      <w:pPr>
        <w:ind w:left="720" w:hanging="720"/>
      </w:pPr>
    </w:p>
    <w:p w:rsidR="005E459E" w:rsidRDefault="005E459E" w:rsidP="00232DDA">
      <w:pPr>
        <w:ind w:left="720" w:hanging="720"/>
      </w:pPr>
    </w:p>
    <w:p w:rsidR="00D57F7D" w:rsidRDefault="00232DDA" w:rsidP="00232DDA">
      <w:pPr>
        <w:ind w:left="720" w:hanging="720"/>
      </w:pPr>
      <w:proofErr w:type="gramStart"/>
      <w:r w:rsidRPr="00E529A0">
        <w:lastRenderedPageBreak/>
        <w:t>DiMaggio</w:t>
      </w:r>
      <w:r>
        <w:t>, P., &amp; Mohr, J. (1985).</w:t>
      </w:r>
      <w:proofErr w:type="gramEnd"/>
      <w:r>
        <w:t xml:space="preserve"> Cultural capital, educational attainment, and marital </w:t>
      </w:r>
    </w:p>
    <w:p w:rsidR="00232DDA" w:rsidRDefault="00232DDA" w:rsidP="00232DDA">
      <w:pPr>
        <w:ind w:left="720" w:hanging="720"/>
      </w:pPr>
      <w:proofErr w:type="gramStart"/>
      <w:r>
        <w:t>selection</w:t>
      </w:r>
      <w:proofErr w:type="gramEnd"/>
      <w:r>
        <w:t xml:space="preserve">. </w:t>
      </w:r>
      <w:r w:rsidRPr="000E26C6">
        <w:rPr>
          <w:i/>
        </w:rPr>
        <w:t>American Journal of Sociology</w:t>
      </w:r>
      <w:r>
        <w:t xml:space="preserve">, 90, 1231–1261. </w:t>
      </w:r>
    </w:p>
    <w:p w:rsidR="00D57F7D" w:rsidRDefault="00D57F7D" w:rsidP="00232DDA">
      <w:pPr>
        <w:ind w:left="720" w:hanging="720"/>
      </w:pPr>
    </w:p>
    <w:p w:rsidR="00232DDA" w:rsidRPr="00D1242E" w:rsidRDefault="00232DDA" w:rsidP="00232DDA">
      <w:pPr>
        <w:ind w:left="720" w:hanging="720"/>
      </w:pPr>
      <w:r>
        <w:t xml:space="preserve">Dionne, E. J., (2013). </w:t>
      </w:r>
      <w:proofErr w:type="gramStart"/>
      <w:r>
        <w:rPr>
          <w:i/>
        </w:rPr>
        <w:t>Our divided political heart</w:t>
      </w:r>
      <w:r>
        <w:t>.</w:t>
      </w:r>
      <w:proofErr w:type="gramEnd"/>
      <w:r>
        <w:t xml:space="preserve"> New York: Bloomsbury.</w:t>
      </w:r>
    </w:p>
    <w:p w:rsidR="00D57F7D" w:rsidRDefault="00D57F7D" w:rsidP="00232DDA">
      <w:pPr>
        <w:ind w:left="720" w:hanging="720"/>
      </w:pPr>
    </w:p>
    <w:p w:rsidR="00D57F7D" w:rsidRDefault="00232DDA" w:rsidP="00232DDA">
      <w:pPr>
        <w:ind w:left="720" w:hanging="720"/>
        <w:rPr>
          <w:i/>
        </w:rPr>
      </w:pPr>
      <w:r>
        <w:t>DiPaula, J. (2010</w:t>
      </w:r>
      <w:r w:rsidRPr="00E529A0">
        <w:t xml:space="preserve">). </w:t>
      </w:r>
      <w:proofErr w:type="gramStart"/>
      <w:r w:rsidRPr="00E529A0">
        <w:t xml:space="preserve">Expecting the </w:t>
      </w:r>
      <w:r>
        <w:t>b</w:t>
      </w:r>
      <w:r w:rsidRPr="00E529A0">
        <w:t>est</w:t>
      </w:r>
      <w:r>
        <w:t>:</w:t>
      </w:r>
      <w:r w:rsidRPr="00E529A0">
        <w:t xml:space="preserve"> </w:t>
      </w:r>
      <w:r>
        <w:t>p</w:t>
      </w:r>
      <w:r w:rsidRPr="00E529A0">
        <w:t xml:space="preserve">rincipal </w:t>
      </w:r>
      <w:r>
        <w:t>leadership.</w:t>
      </w:r>
      <w:proofErr w:type="gramEnd"/>
      <w:r>
        <w:t xml:space="preserve"> </w:t>
      </w:r>
      <w:r w:rsidRPr="00E529A0">
        <w:rPr>
          <w:i/>
        </w:rPr>
        <w:t xml:space="preserve">National Association of </w:t>
      </w:r>
    </w:p>
    <w:p w:rsidR="00232DDA" w:rsidRDefault="00232DDA" w:rsidP="00232DDA">
      <w:pPr>
        <w:ind w:left="720" w:hanging="720"/>
      </w:pPr>
      <w:proofErr w:type="gramStart"/>
      <w:r w:rsidRPr="00E529A0">
        <w:rPr>
          <w:i/>
        </w:rPr>
        <w:t>Secondary School Principals.</w:t>
      </w:r>
      <w:proofErr w:type="gramEnd"/>
      <w:r>
        <w:rPr>
          <w:i/>
        </w:rPr>
        <w:t xml:space="preserve"> </w:t>
      </w:r>
      <w:r w:rsidRPr="00E529A0">
        <w:rPr>
          <w:i/>
        </w:rPr>
        <w:t>11</w:t>
      </w:r>
      <w:r w:rsidRPr="00E529A0">
        <w:t>(4)</w:t>
      </w:r>
      <w:r>
        <w:t>,</w:t>
      </w:r>
      <w:r w:rsidRPr="00E529A0">
        <w:t xml:space="preserve"> 40-44.</w:t>
      </w:r>
    </w:p>
    <w:p w:rsidR="00D57F7D" w:rsidRDefault="00D57F7D" w:rsidP="00232DDA">
      <w:pPr>
        <w:ind w:left="720" w:hanging="720"/>
      </w:pPr>
    </w:p>
    <w:p w:rsidR="00C96736" w:rsidRDefault="00232DDA" w:rsidP="00232DDA">
      <w:pPr>
        <w:ind w:left="720" w:hanging="720"/>
      </w:pPr>
      <w:r w:rsidRPr="009A41D0">
        <w:t>DiYanni, B</w:t>
      </w:r>
      <w:r>
        <w:t xml:space="preserve">. (2007). </w:t>
      </w:r>
      <w:proofErr w:type="gramStart"/>
      <w:r w:rsidRPr="000E26C6">
        <w:rPr>
          <w:i/>
        </w:rPr>
        <w:t>The story of AP, the advanced placement program</w:t>
      </w:r>
      <w:r w:rsidRPr="009A41D0">
        <w:t>.</w:t>
      </w:r>
      <w:proofErr w:type="gramEnd"/>
      <w:r w:rsidRPr="009A41D0">
        <w:t xml:space="preserve"> New York, NY:</w:t>
      </w:r>
      <w:r>
        <w:t xml:space="preserve"> </w:t>
      </w:r>
    </w:p>
    <w:p w:rsidR="00232DDA" w:rsidRDefault="00232DDA" w:rsidP="00232DDA">
      <w:pPr>
        <w:ind w:left="720" w:hanging="720"/>
      </w:pPr>
      <w:proofErr w:type="gramStart"/>
      <w:r w:rsidRPr="009A41D0">
        <w:t>College Board.</w:t>
      </w:r>
      <w:proofErr w:type="gramEnd"/>
    </w:p>
    <w:p w:rsidR="00C96736" w:rsidRDefault="00C96736" w:rsidP="00232DDA">
      <w:pPr>
        <w:ind w:left="720" w:hanging="720"/>
      </w:pPr>
    </w:p>
    <w:p w:rsidR="00C96736" w:rsidRDefault="00232DDA" w:rsidP="00232DDA">
      <w:pPr>
        <w:ind w:left="720" w:hanging="720"/>
      </w:pPr>
      <w:proofErr w:type="gramStart"/>
      <w:r>
        <w:t>Dubas, J. S., &amp; Snider, B. A. (1993).</w:t>
      </w:r>
      <w:proofErr w:type="gramEnd"/>
      <w:r>
        <w:t xml:space="preserve"> The role of community-based youth groups in </w:t>
      </w:r>
    </w:p>
    <w:p w:rsidR="00C96736" w:rsidRDefault="00232DDA" w:rsidP="00232DDA">
      <w:pPr>
        <w:ind w:left="720" w:hanging="720"/>
      </w:pPr>
      <w:proofErr w:type="gramStart"/>
      <w:r>
        <w:t>enhancing</w:t>
      </w:r>
      <w:proofErr w:type="gramEnd"/>
      <w:r>
        <w:t xml:space="preserve"> learning and achievement through non-formal education. In R. M. Lerner </w:t>
      </w:r>
    </w:p>
    <w:p w:rsidR="00C96736" w:rsidRDefault="00232DDA" w:rsidP="00232DDA">
      <w:pPr>
        <w:ind w:left="720" w:hanging="720"/>
      </w:pPr>
      <w:r>
        <w:t xml:space="preserve">(Ed.), </w:t>
      </w:r>
      <w:proofErr w:type="gramStart"/>
      <w:r w:rsidRPr="000E26C6">
        <w:rPr>
          <w:i/>
        </w:rPr>
        <w:t>Early</w:t>
      </w:r>
      <w:proofErr w:type="gramEnd"/>
      <w:r w:rsidRPr="000E26C6">
        <w:rPr>
          <w:i/>
        </w:rPr>
        <w:t xml:space="preserve"> adolescence: Perspectives on research, policy, and intervention</w:t>
      </w:r>
      <w:r>
        <w:t xml:space="preserve"> (pp. 159– </w:t>
      </w:r>
    </w:p>
    <w:p w:rsidR="00232DDA" w:rsidRDefault="00232DDA" w:rsidP="00232DDA">
      <w:pPr>
        <w:ind w:left="720" w:hanging="720"/>
      </w:pPr>
      <w:r>
        <w:t>174). Hillsdale: Erlbaum.</w:t>
      </w:r>
    </w:p>
    <w:p w:rsidR="00C96736" w:rsidRDefault="00C96736" w:rsidP="00232DDA">
      <w:pPr>
        <w:ind w:left="720" w:hanging="720"/>
      </w:pPr>
    </w:p>
    <w:p w:rsidR="00C96736" w:rsidRDefault="00232DDA" w:rsidP="00232DDA">
      <w:pPr>
        <w:ind w:left="720" w:hanging="720"/>
      </w:pPr>
      <w:proofErr w:type="gramStart"/>
      <w:r w:rsidRPr="008F28BA">
        <w:t>Durlak, J. A., &amp; Weissberg, R. P. (2007).</w:t>
      </w:r>
      <w:proofErr w:type="gramEnd"/>
      <w:r w:rsidRPr="008F28BA">
        <w:t xml:space="preserve"> The impact of after-school programs that </w:t>
      </w:r>
    </w:p>
    <w:p w:rsidR="00C96736" w:rsidRDefault="00232DDA" w:rsidP="00232DDA">
      <w:pPr>
        <w:ind w:left="720" w:hanging="720"/>
      </w:pPr>
      <w:proofErr w:type="gramStart"/>
      <w:r w:rsidRPr="008F28BA">
        <w:t>promote</w:t>
      </w:r>
      <w:proofErr w:type="gramEnd"/>
      <w:r w:rsidRPr="008F28BA">
        <w:t xml:space="preserve"> personal and social skills: Collaborative for Academic, Social, and Emotional </w:t>
      </w:r>
    </w:p>
    <w:p w:rsidR="00232DDA" w:rsidRDefault="00232DDA" w:rsidP="00232DDA">
      <w:pPr>
        <w:ind w:left="720" w:hanging="720"/>
      </w:pPr>
      <w:proofErr w:type="gramStart"/>
      <w:r w:rsidRPr="008F28BA">
        <w:t>Learning (CASEL).</w:t>
      </w:r>
      <w:proofErr w:type="gramEnd"/>
    </w:p>
    <w:p w:rsidR="00C96736" w:rsidRDefault="00C96736" w:rsidP="00232DDA">
      <w:pPr>
        <w:ind w:left="720" w:hanging="720"/>
      </w:pPr>
    </w:p>
    <w:p w:rsidR="00C96736" w:rsidRDefault="00232DDA" w:rsidP="00232DDA">
      <w:pPr>
        <w:ind w:left="720" w:hanging="720"/>
      </w:pPr>
      <w:proofErr w:type="gramStart"/>
      <w:r>
        <w:t>Dyk, P. H., &amp; Wilson, S. M. (1999).</w:t>
      </w:r>
      <w:proofErr w:type="gramEnd"/>
      <w:r>
        <w:t xml:space="preserve"> Family-based social capital considerations as </w:t>
      </w:r>
    </w:p>
    <w:p w:rsidR="00C96736" w:rsidRDefault="00232DDA" w:rsidP="00232DDA">
      <w:pPr>
        <w:ind w:left="720" w:hanging="720"/>
      </w:pPr>
      <w:proofErr w:type="gramStart"/>
      <w:r>
        <w:t>predictors</w:t>
      </w:r>
      <w:proofErr w:type="gramEnd"/>
      <w:r>
        <w:t xml:space="preserve"> of attainments among Appalachian youth. </w:t>
      </w:r>
      <w:r w:rsidRPr="000E26C6">
        <w:rPr>
          <w:i/>
        </w:rPr>
        <w:t>Sociological Inquiry</w:t>
      </w:r>
      <w:r>
        <w:t>, 69(3), 477–</w:t>
      </w:r>
    </w:p>
    <w:p w:rsidR="00232DDA" w:rsidRPr="004439C8" w:rsidRDefault="00232DDA" w:rsidP="00232DDA">
      <w:pPr>
        <w:ind w:left="720" w:hanging="720"/>
      </w:pPr>
      <w:r>
        <w:t xml:space="preserve">503. </w:t>
      </w:r>
      <w:proofErr w:type="spellStart"/>
      <w:proofErr w:type="gramStart"/>
      <w:r>
        <w:t>doi</w:t>
      </w:r>
      <w:proofErr w:type="spellEnd"/>
      <w:proofErr w:type="gramEnd"/>
      <w:r w:rsidRPr="004439C8">
        <w:t>: 10.1111/j.1475-682X.1999.tb00882.x</w:t>
      </w:r>
    </w:p>
    <w:p w:rsidR="00C96736" w:rsidRDefault="00C96736" w:rsidP="00232DDA">
      <w:pPr>
        <w:ind w:left="720" w:hanging="720"/>
      </w:pPr>
    </w:p>
    <w:p w:rsidR="00232DDA" w:rsidRPr="008F28BA" w:rsidRDefault="00232DDA" w:rsidP="00232DDA">
      <w:pPr>
        <w:ind w:left="720" w:hanging="720"/>
      </w:pPr>
      <w:r w:rsidRPr="008F28BA">
        <w:t xml:space="preserve">Edison. </w:t>
      </w:r>
      <w:proofErr w:type="gramStart"/>
      <w:r w:rsidRPr="008F28BA">
        <w:t xml:space="preserve">(1997). </w:t>
      </w:r>
      <w:r w:rsidRPr="008F28BA">
        <w:rPr>
          <w:i/>
        </w:rPr>
        <w:t>Annual Report on School Performance</w:t>
      </w:r>
      <w:r w:rsidRPr="008F28BA">
        <w:t>.</w:t>
      </w:r>
      <w:proofErr w:type="gramEnd"/>
      <w:r w:rsidRPr="008F28BA">
        <w:t xml:space="preserve"> New York: </w:t>
      </w:r>
      <w:r>
        <w:t>Edison Schools, Inc.</w:t>
      </w:r>
    </w:p>
    <w:p w:rsidR="00C96736" w:rsidRDefault="00C96736" w:rsidP="00232DDA">
      <w:pPr>
        <w:ind w:left="720" w:hanging="720"/>
      </w:pPr>
    </w:p>
    <w:p w:rsidR="00C96736" w:rsidRDefault="00232DDA" w:rsidP="00232DDA">
      <w:pPr>
        <w:ind w:left="720" w:hanging="720"/>
      </w:pPr>
      <w:r w:rsidRPr="008F28BA">
        <w:t xml:space="preserve">Edison. </w:t>
      </w:r>
      <w:proofErr w:type="gramStart"/>
      <w:r w:rsidRPr="008F28BA">
        <w:t xml:space="preserve">(1999). </w:t>
      </w:r>
      <w:r w:rsidRPr="008F28BA">
        <w:rPr>
          <w:i/>
        </w:rPr>
        <w:t>Second Annual Report on School Performance</w:t>
      </w:r>
      <w:r w:rsidRPr="008F28BA">
        <w:t>.</w:t>
      </w:r>
      <w:proofErr w:type="gramEnd"/>
      <w:r w:rsidRPr="008F28BA">
        <w:t xml:space="preserve"> New York: </w:t>
      </w:r>
      <w:r>
        <w:t xml:space="preserve">Edison </w:t>
      </w:r>
    </w:p>
    <w:p w:rsidR="00232DDA" w:rsidRPr="008F28BA" w:rsidRDefault="00232DDA" w:rsidP="00232DDA">
      <w:pPr>
        <w:ind w:left="720" w:hanging="720"/>
      </w:pPr>
      <w:r>
        <w:t>Schools, Inc.</w:t>
      </w:r>
    </w:p>
    <w:p w:rsidR="00C96736" w:rsidRDefault="00C96736" w:rsidP="00232DDA">
      <w:pPr>
        <w:ind w:left="720" w:hanging="720"/>
      </w:pPr>
    </w:p>
    <w:p w:rsidR="00C96736" w:rsidRDefault="00232DDA" w:rsidP="00232DDA">
      <w:pPr>
        <w:ind w:left="720" w:hanging="720"/>
      </w:pPr>
      <w:r w:rsidRPr="008F28BA">
        <w:t xml:space="preserve">Edison. </w:t>
      </w:r>
      <w:proofErr w:type="gramStart"/>
      <w:r w:rsidRPr="008F28BA">
        <w:t xml:space="preserve">(2000). </w:t>
      </w:r>
      <w:r w:rsidRPr="008F28BA">
        <w:rPr>
          <w:i/>
        </w:rPr>
        <w:t>Third Annual Report on School Performance</w:t>
      </w:r>
      <w:r w:rsidRPr="008F28BA">
        <w:t>.</w:t>
      </w:r>
      <w:proofErr w:type="gramEnd"/>
      <w:r w:rsidRPr="008F28BA">
        <w:t xml:space="preserve"> New York: </w:t>
      </w:r>
      <w:r>
        <w:t xml:space="preserve">Edison Schools </w:t>
      </w:r>
    </w:p>
    <w:p w:rsidR="00232DDA" w:rsidRDefault="00232DDA" w:rsidP="00232DDA">
      <w:pPr>
        <w:ind w:left="720" w:hanging="720"/>
      </w:pPr>
      <w:proofErr w:type="gramStart"/>
      <w:r>
        <w:t>Inc</w:t>
      </w:r>
      <w:r w:rsidRPr="008F28BA">
        <w:t>.</w:t>
      </w:r>
      <w:proofErr w:type="gramEnd"/>
      <w:r w:rsidRPr="008F28BA">
        <w:t xml:space="preserve"> </w:t>
      </w:r>
    </w:p>
    <w:p w:rsidR="00C96736" w:rsidRDefault="00C96736" w:rsidP="00232DDA">
      <w:pPr>
        <w:ind w:left="720" w:hanging="720"/>
      </w:pPr>
    </w:p>
    <w:p w:rsidR="00C96736" w:rsidRDefault="00232DDA" w:rsidP="00232DDA">
      <w:pPr>
        <w:ind w:left="720" w:hanging="720"/>
      </w:pPr>
      <w:r>
        <w:t xml:space="preserve">Elmore, R. F., (2000). </w:t>
      </w:r>
      <w:proofErr w:type="gramStart"/>
      <w:r>
        <w:rPr>
          <w:i/>
        </w:rPr>
        <w:t>Building a new structure for school leadership.</w:t>
      </w:r>
      <w:proofErr w:type="gramEnd"/>
      <w:r>
        <w:t xml:space="preserve"> Washington D.C.: </w:t>
      </w:r>
    </w:p>
    <w:p w:rsidR="00232DDA" w:rsidRPr="00C85366" w:rsidRDefault="00232DDA" w:rsidP="00232DDA">
      <w:pPr>
        <w:ind w:left="720" w:hanging="720"/>
      </w:pPr>
      <w:r>
        <w:t>T</w:t>
      </w:r>
      <w:r w:rsidRPr="00C85366">
        <w:t xml:space="preserve">he </w:t>
      </w:r>
      <w:r>
        <w:t>A</w:t>
      </w:r>
      <w:r w:rsidRPr="00C85366">
        <w:t xml:space="preserve">lbert </w:t>
      </w:r>
      <w:proofErr w:type="spellStart"/>
      <w:r>
        <w:t>S</w:t>
      </w:r>
      <w:r w:rsidRPr="00C85366">
        <w:t>hanker</w:t>
      </w:r>
      <w:proofErr w:type="spellEnd"/>
      <w:r w:rsidRPr="00C85366">
        <w:t xml:space="preserve"> </w:t>
      </w:r>
      <w:r>
        <w:t>I</w:t>
      </w:r>
      <w:r w:rsidRPr="00C85366">
        <w:t>nstitute</w:t>
      </w:r>
    </w:p>
    <w:p w:rsidR="00C96736" w:rsidRDefault="00C96736" w:rsidP="00232DDA">
      <w:pPr>
        <w:ind w:left="720" w:hanging="720"/>
      </w:pPr>
    </w:p>
    <w:p w:rsidR="00C96736" w:rsidRDefault="00232DDA" w:rsidP="00232DDA">
      <w:pPr>
        <w:ind w:left="720" w:hanging="720"/>
      </w:pPr>
      <w:proofErr w:type="gramStart"/>
      <w:r>
        <w:t>Erickson, L., McDonald, S., &amp; Elder, G. (2009).</w:t>
      </w:r>
      <w:proofErr w:type="gramEnd"/>
      <w:r>
        <w:t xml:space="preserve"> Informal mentors and education: </w:t>
      </w:r>
    </w:p>
    <w:p w:rsidR="00C96736" w:rsidRDefault="00232DDA" w:rsidP="00232DDA">
      <w:pPr>
        <w:ind w:left="720" w:hanging="720"/>
        <w:rPr>
          <w:rFonts w:cs="Times New Roman"/>
          <w:bCs/>
          <w:color w:val="333300"/>
          <w:szCs w:val="24"/>
        </w:rPr>
      </w:pPr>
      <w:proofErr w:type="gramStart"/>
      <w:r>
        <w:t>Complementary or compensatory resources?</w:t>
      </w:r>
      <w:proofErr w:type="gramEnd"/>
      <w:r>
        <w:t xml:space="preserve"> </w:t>
      </w:r>
      <w:r w:rsidRPr="00E217CC">
        <w:rPr>
          <w:i/>
        </w:rPr>
        <w:t>Sociology of Education</w:t>
      </w:r>
      <w:r>
        <w:t xml:space="preserve">, </w:t>
      </w:r>
      <w:r w:rsidRPr="008F28BA">
        <w:rPr>
          <w:i/>
        </w:rPr>
        <w:t>82</w:t>
      </w:r>
      <w:r>
        <w:t>(4), 344-367.</w:t>
      </w:r>
      <w:r w:rsidRPr="00E217CC">
        <w:rPr>
          <w:rFonts w:cs="Times New Roman"/>
          <w:bCs/>
          <w:color w:val="333300"/>
          <w:szCs w:val="24"/>
        </w:rPr>
        <w:t xml:space="preserve"> </w:t>
      </w:r>
      <w:proofErr w:type="spellStart"/>
      <w:proofErr w:type="gramStart"/>
      <w:r w:rsidRPr="00E217CC">
        <w:rPr>
          <w:rFonts w:cs="Times New Roman"/>
          <w:bCs/>
          <w:color w:val="333300"/>
          <w:szCs w:val="24"/>
        </w:rPr>
        <w:t>doi</w:t>
      </w:r>
      <w:proofErr w:type="spellEnd"/>
      <w:proofErr w:type="gramEnd"/>
      <w:r w:rsidRPr="00E217CC">
        <w:rPr>
          <w:rFonts w:cs="Times New Roman"/>
          <w:bCs/>
          <w:color w:val="333300"/>
          <w:szCs w:val="24"/>
        </w:rPr>
        <w:t xml:space="preserve">: </w:t>
      </w:r>
    </w:p>
    <w:p w:rsidR="00232DDA" w:rsidRDefault="00232DDA" w:rsidP="00232DDA">
      <w:pPr>
        <w:ind w:left="720" w:hanging="720"/>
      </w:pPr>
      <w:r w:rsidRPr="00E217CC">
        <w:rPr>
          <w:rStyle w:val="slug-doi"/>
          <w:rFonts w:cs="Times New Roman"/>
          <w:bCs/>
          <w:color w:val="333300"/>
          <w:szCs w:val="24"/>
        </w:rPr>
        <w:t>10.1177/003804070908200403</w:t>
      </w:r>
    </w:p>
    <w:p w:rsidR="00C96736" w:rsidRDefault="00C96736" w:rsidP="00232DDA">
      <w:pPr>
        <w:ind w:left="720" w:hanging="720"/>
      </w:pPr>
    </w:p>
    <w:p w:rsidR="00C96736" w:rsidRDefault="00232DDA" w:rsidP="00232DDA">
      <w:pPr>
        <w:ind w:left="720" w:hanging="720"/>
      </w:pPr>
      <w:r w:rsidRPr="008F28BA">
        <w:t>Estes</w:t>
      </w:r>
      <w:r w:rsidRPr="00E95E0F">
        <w:t>, M.B. (2000). Charter schools and students with special needs: How well do they</w:t>
      </w:r>
      <w:r>
        <w:t xml:space="preserve"> </w:t>
      </w:r>
    </w:p>
    <w:p w:rsidR="00232DDA" w:rsidRDefault="00232DDA" w:rsidP="00232DDA">
      <w:pPr>
        <w:ind w:left="720" w:hanging="720"/>
      </w:pPr>
      <w:proofErr w:type="gramStart"/>
      <w:r>
        <w:t>mix</w:t>
      </w:r>
      <w:proofErr w:type="gramEnd"/>
      <w:r>
        <w:t xml:space="preserve">? </w:t>
      </w:r>
      <w:r w:rsidRPr="0060485A">
        <w:rPr>
          <w:i/>
        </w:rPr>
        <w:t>Education &amp; Treatment of Children</w:t>
      </w:r>
      <w:r w:rsidRPr="00E95E0F">
        <w:t>, 23(3)</w:t>
      </w:r>
      <w:r>
        <w:t>, 369-380.</w:t>
      </w:r>
    </w:p>
    <w:p w:rsidR="00C96736" w:rsidRDefault="00C96736" w:rsidP="00232DDA">
      <w:pPr>
        <w:ind w:left="720" w:hanging="720"/>
      </w:pPr>
    </w:p>
    <w:p w:rsidR="00C96736" w:rsidRDefault="00232DDA" w:rsidP="00232DDA">
      <w:pPr>
        <w:ind w:left="720" w:hanging="720"/>
      </w:pPr>
      <w:r w:rsidRPr="008F28BA">
        <w:t>Farmer-Hinton</w:t>
      </w:r>
      <w:r>
        <w:t xml:space="preserve">, R. (2006). On becoming college prep: Examining the challenges charter </w:t>
      </w:r>
    </w:p>
    <w:p w:rsidR="00C96736" w:rsidRDefault="00232DDA" w:rsidP="00232DDA">
      <w:pPr>
        <w:ind w:left="720" w:hanging="720"/>
      </w:pPr>
      <w:proofErr w:type="gramStart"/>
      <w:r>
        <w:t>school</w:t>
      </w:r>
      <w:proofErr w:type="gramEnd"/>
      <w:r>
        <w:t xml:space="preserve"> staff members face while executing a school’s mission. </w:t>
      </w:r>
      <w:r w:rsidRPr="0060485A">
        <w:rPr>
          <w:i/>
        </w:rPr>
        <w:t>Teachers College Record</w:t>
      </w:r>
      <w:r>
        <w:t xml:space="preserve">, </w:t>
      </w:r>
    </w:p>
    <w:p w:rsidR="00232DDA" w:rsidRDefault="00232DDA" w:rsidP="00232DDA">
      <w:pPr>
        <w:ind w:left="720" w:hanging="720"/>
      </w:pPr>
      <w:r>
        <w:t>108(6), 1214–1240.</w:t>
      </w:r>
    </w:p>
    <w:p w:rsidR="00C96736" w:rsidRDefault="00C96736" w:rsidP="00232DDA">
      <w:pPr>
        <w:ind w:left="720" w:hanging="720"/>
      </w:pPr>
    </w:p>
    <w:p w:rsidR="00C96736" w:rsidRDefault="00232DDA" w:rsidP="00232DDA">
      <w:pPr>
        <w:ind w:left="720" w:hanging="720"/>
      </w:pPr>
      <w:r>
        <w:lastRenderedPageBreak/>
        <w:t xml:space="preserve">Farmer-Hinton, R. (2008). Social capital and college planning: Students of color using </w:t>
      </w:r>
    </w:p>
    <w:p w:rsidR="00C96736" w:rsidRDefault="00232DDA" w:rsidP="00232DDA">
      <w:pPr>
        <w:ind w:left="720" w:hanging="720"/>
      </w:pPr>
      <w:proofErr w:type="gramStart"/>
      <w:r>
        <w:t>school</w:t>
      </w:r>
      <w:proofErr w:type="gramEnd"/>
      <w:r>
        <w:t xml:space="preserve"> networks for support and guidance. </w:t>
      </w:r>
      <w:r w:rsidRPr="0060485A">
        <w:rPr>
          <w:i/>
        </w:rPr>
        <w:t>Education and Urban Society</w:t>
      </w:r>
      <w:r>
        <w:t>, 41(1), 127–</w:t>
      </w:r>
    </w:p>
    <w:p w:rsidR="00232DDA" w:rsidRDefault="00232DDA" w:rsidP="00232DDA">
      <w:pPr>
        <w:ind w:left="720" w:hanging="720"/>
      </w:pPr>
      <w:r>
        <w:t xml:space="preserve">157. </w:t>
      </w:r>
      <w:proofErr w:type="spellStart"/>
      <w:proofErr w:type="gramStart"/>
      <w:r w:rsidRPr="0060485A">
        <w:rPr>
          <w:rStyle w:val="slug-metadata-note3"/>
          <w:rFonts w:cs="Times New Roman"/>
          <w:bCs/>
          <w:color w:val="333300"/>
          <w:szCs w:val="24"/>
        </w:rPr>
        <w:t>doi</w:t>
      </w:r>
      <w:proofErr w:type="spellEnd"/>
      <w:proofErr w:type="gramEnd"/>
      <w:r w:rsidRPr="0060485A">
        <w:rPr>
          <w:rStyle w:val="slug-metadata-note3"/>
          <w:rFonts w:cs="Times New Roman"/>
          <w:bCs/>
          <w:color w:val="333300"/>
          <w:szCs w:val="24"/>
        </w:rPr>
        <w:t xml:space="preserve">: </w:t>
      </w:r>
      <w:r w:rsidRPr="0060485A">
        <w:rPr>
          <w:rStyle w:val="slug-doi"/>
          <w:rFonts w:cs="Times New Roman"/>
          <w:bCs/>
          <w:color w:val="333300"/>
          <w:szCs w:val="24"/>
        </w:rPr>
        <w:t>10.1177/0013124508321373</w:t>
      </w:r>
    </w:p>
    <w:p w:rsidR="00C96736" w:rsidRDefault="00C96736" w:rsidP="00232DDA">
      <w:pPr>
        <w:ind w:left="720" w:hanging="720"/>
      </w:pPr>
    </w:p>
    <w:p w:rsidR="00C96736" w:rsidRDefault="00232DDA" w:rsidP="00232DDA">
      <w:pPr>
        <w:ind w:left="720" w:hanging="720"/>
      </w:pPr>
      <w:proofErr w:type="gramStart"/>
      <w:r w:rsidRPr="006C2E9B">
        <w:t>Fashola, O., &amp; Slavin, R. E. (1998).</w:t>
      </w:r>
      <w:proofErr w:type="gramEnd"/>
      <w:r w:rsidRPr="006C2E9B">
        <w:t xml:space="preserve"> Effective dropout prevention and college attendance </w:t>
      </w:r>
    </w:p>
    <w:p w:rsidR="00C96736" w:rsidRDefault="00232DDA" w:rsidP="00232DDA">
      <w:pPr>
        <w:ind w:left="720" w:hanging="720"/>
      </w:pPr>
      <w:proofErr w:type="gramStart"/>
      <w:r w:rsidRPr="006C2E9B">
        <w:t>programs</w:t>
      </w:r>
      <w:proofErr w:type="gramEnd"/>
      <w:r w:rsidRPr="006C2E9B">
        <w:t xml:space="preserve"> for students placed at risk. </w:t>
      </w:r>
      <w:r w:rsidRPr="00515ECD">
        <w:rPr>
          <w:i/>
        </w:rPr>
        <w:t>Journal of Education for Students Placed At Risk</w:t>
      </w:r>
      <w:r w:rsidRPr="006C2E9B">
        <w:t xml:space="preserve">, </w:t>
      </w:r>
    </w:p>
    <w:p w:rsidR="00232DDA" w:rsidRPr="004D28DC" w:rsidRDefault="00232DDA" w:rsidP="00232DDA">
      <w:pPr>
        <w:ind w:left="720" w:hanging="720"/>
      </w:pPr>
      <w:r w:rsidRPr="006C2E9B">
        <w:t>3(2), 159–183.</w:t>
      </w:r>
      <w:r>
        <w:t xml:space="preserve"> </w:t>
      </w:r>
      <w:proofErr w:type="gramStart"/>
      <w:r w:rsidRPr="004D28DC">
        <w:t>doi</w:t>
      </w:r>
      <w:proofErr w:type="gramEnd"/>
      <w:r w:rsidRPr="004D28DC">
        <w:t>:</w:t>
      </w:r>
      <w:hyperlink r:id="rId17" w:tgtFrame="_blank" w:history="1">
        <w:r w:rsidRPr="004D28DC">
          <w:rPr>
            <w:rStyle w:val="Hyperlink"/>
          </w:rPr>
          <w:t>10.1207/s15327671espr0302_5</w:t>
        </w:r>
      </w:hyperlink>
      <w:r w:rsidRPr="004D28DC">
        <w:t xml:space="preserve"> </w:t>
      </w:r>
    </w:p>
    <w:p w:rsidR="00C96736" w:rsidRDefault="00C96736" w:rsidP="00232DDA">
      <w:pPr>
        <w:ind w:left="720" w:hanging="720"/>
      </w:pPr>
    </w:p>
    <w:p w:rsidR="00673083" w:rsidRDefault="00232DDA" w:rsidP="00232DDA">
      <w:pPr>
        <w:ind w:left="720" w:hanging="720"/>
      </w:pPr>
      <w:r w:rsidRPr="00F879C9">
        <w:t xml:space="preserve">Ferguson, R. F. (1998). Can schools narrow the black–white test score gap? In C. Jencks </w:t>
      </w:r>
    </w:p>
    <w:p w:rsidR="00673083" w:rsidRDefault="00232DDA" w:rsidP="00232DDA">
      <w:pPr>
        <w:ind w:left="720" w:hanging="720"/>
      </w:pPr>
      <w:r w:rsidRPr="00F879C9">
        <w:t xml:space="preserve">&amp; M. Phillips (Eds.), </w:t>
      </w:r>
      <w:proofErr w:type="gramStart"/>
      <w:r w:rsidRPr="00F879C9">
        <w:t>The</w:t>
      </w:r>
      <w:proofErr w:type="gramEnd"/>
      <w:r w:rsidRPr="00F879C9">
        <w:t xml:space="preserve"> </w:t>
      </w:r>
      <w:r>
        <w:t>black–white test score g</w:t>
      </w:r>
      <w:r w:rsidRPr="00F879C9">
        <w:t xml:space="preserve">ap (pp. 318–374). Washington D.C.: </w:t>
      </w:r>
    </w:p>
    <w:p w:rsidR="00232DDA" w:rsidRDefault="00232DDA" w:rsidP="00232DDA">
      <w:pPr>
        <w:ind w:left="720" w:hanging="720"/>
      </w:pPr>
      <w:r w:rsidRPr="00F879C9">
        <w:t>Brookings Institution Press.</w:t>
      </w:r>
    </w:p>
    <w:p w:rsidR="00673083" w:rsidRDefault="00673083" w:rsidP="00232DDA">
      <w:pPr>
        <w:ind w:left="720" w:hanging="720"/>
      </w:pPr>
    </w:p>
    <w:p w:rsidR="00673083" w:rsidRDefault="00232DDA" w:rsidP="00232DDA">
      <w:pPr>
        <w:ind w:left="720" w:hanging="720"/>
      </w:pPr>
      <w:r>
        <w:t xml:space="preserve">Ferguson, R. F. (2003). Teachers’ perceptions and expectations and the black–white test </w:t>
      </w:r>
    </w:p>
    <w:p w:rsidR="00232DDA" w:rsidRDefault="00232DDA" w:rsidP="00232DDA">
      <w:pPr>
        <w:ind w:left="720" w:hanging="720"/>
      </w:pPr>
      <w:proofErr w:type="gramStart"/>
      <w:r>
        <w:t>score</w:t>
      </w:r>
      <w:proofErr w:type="gramEnd"/>
      <w:r>
        <w:t xml:space="preserve"> gap. </w:t>
      </w:r>
      <w:r w:rsidRPr="00F879C9">
        <w:rPr>
          <w:i/>
        </w:rPr>
        <w:t>Urban Education</w:t>
      </w:r>
      <w:r>
        <w:t xml:space="preserve">, 38, 460–507. </w:t>
      </w:r>
      <w:proofErr w:type="gramStart"/>
      <w:r>
        <w:t>doi:</w:t>
      </w:r>
      <w:proofErr w:type="gramEnd"/>
      <w:r>
        <w:t>10.1177/0042085903038004006</w:t>
      </w:r>
    </w:p>
    <w:p w:rsidR="00673083" w:rsidRDefault="00673083" w:rsidP="00232DDA">
      <w:pPr>
        <w:ind w:left="720" w:hanging="720"/>
      </w:pPr>
    </w:p>
    <w:p w:rsidR="00673083" w:rsidRDefault="00232DDA" w:rsidP="00232DDA">
      <w:pPr>
        <w:ind w:left="720" w:hanging="720"/>
      </w:pPr>
      <w:r>
        <w:t xml:space="preserve">Ferguson, J., Gill, B., </w:t>
      </w:r>
      <w:proofErr w:type="spellStart"/>
      <w:r>
        <w:t>Haimson</w:t>
      </w:r>
      <w:proofErr w:type="spellEnd"/>
      <w:r>
        <w:t xml:space="preserve">, J., </w:t>
      </w:r>
      <w:proofErr w:type="spellStart"/>
      <w:r>
        <w:t>Killewald</w:t>
      </w:r>
      <w:proofErr w:type="spellEnd"/>
      <w:r>
        <w:t>, A., McCullough, M., Nichols-Barrer, I</w:t>
      </w:r>
      <w:proofErr w:type="gramStart"/>
      <w:r>
        <w:t>.,</w:t>
      </w:r>
      <w:proofErr w:type="gramEnd"/>
      <w:r>
        <w:t xml:space="preserve"> </w:t>
      </w:r>
    </w:p>
    <w:p w:rsidR="00673083" w:rsidRDefault="00232DDA" w:rsidP="00232DDA">
      <w:pPr>
        <w:ind w:left="720" w:hanging="720"/>
        <w:rPr>
          <w:i/>
        </w:rPr>
      </w:pPr>
      <w:proofErr w:type="gramStart"/>
      <w:r>
        <w:t xml:space="preserve">Teh, B., </w:t>
      </w:r>
      <w:proofErr w:type="spellStart"/>
      <w:r>
        <w:t>Verbitsky-Savitz</w:t>
      </w:r>
      <w:proofErr w:type="spellEnd"/>
      <w:r>
        <w:t>, N. (2012).</w:t>
      </w:r>
      <w:proofErr w:type="gramEnd"/>
      <w:r>
        <w:t xml:space="preserve"> </w:t>
      </w:r>
      <w:r>
        <w:rPr>
          <w:i/>
        </w:rPr>
        <w:t xml:space="preserve">Charter-school management organizations: </w:t>
      </w:r>
    </w:p>
    <w:p w:rsidR="00232DDA" w:rsidRDefault="00232DDA" w:rsidP="00232DDA">
      <w:pPr>
        <w:ind w:left="720" w:hanging="720"/>
      </w:pPr>
      <w:proofErr w:type="gramStart"/>
      <w:r>
        <w:rPr>
          <w:i/>
        </w:rPr>
        <w:t>Diverse strategies and diverse student impacts.</w:t>
      </w:r>
      <w:proofErr w:type="gramEnd"/>
      <w:r>
        <w:rPr>
          <w:i/>
        </w:rPr>
        <w:t xml:space="preserve"> </w:t>
      </w:r>
      <w:r>
        <w:t>Manuscript submitted for publication.</w:t>
      </w:r>
      <w:r>
        <w:rPr>
          <w:i/>
        </w:rPr>
        <w:t xml:space="preserve"> </w:t>
      </w:r>
      <w:r>
        <w:t xml:space="preserve"> </w:t>
      </w:r>
    </w:p>
    <w:p w:rsidR="00673083" w:rsidRDefault="00673083" w:rsidP="00232DDA">
      <w:pPr>
        <w:ind w:left="720" w:hanging="720"/>
      </w:pPr>
    </w:p>
    <w:p w:rsidR="00673083" w:rsidRDefault="00232DDA" w:rsidP="00232DDA">
      <w:pPr>
        <w:ind w:left="720" w:hanging="720"/>
      </w:pPr>
      <w:proofErr w:type="gramStart"/>
      <w:r>
        <w:t>Fierros, E.G., &amp; Blomberg, N. A., (2005).</w:t>
      </w:r>
      <w:proofErr w:type="gramEnd"/>
      <w:r>
        <w:t xml:space="preserve"> Restrictiveness and race in special education </w:t>
      </w:r>
    </w:p>
    <w:p w:rsidR="00673083" w:rsidRDefault="00232DDA" w:rsidP="00232DDA">
      <w:pPr>
        <w:ind w:left="720" w:hanging="720"/>
        <w:rPr>
          <w:i/>
        </w:rPr>
      </w:pPr>
      <w:proofErr w:type="gramStart"/>
      <w:r>
        <w:t>placements</w:t>
      </w:r>
      <w:proofErr w:type="gramEnd"/>
      <w:r>
        <w:t xml:space="preserve"> in for-profit and non-profit charter schools in California. </w:t>
      </w:r>
      <w:r w:rsidRPr="00F879C9">
        <w:rPr>
          <w:i/>
        </w:rPr>
        <w:t xml:space="preserve">Learning </w:t>
      </w:r>
    </w:p>
    <w:p w:rsidR="00232DDA" w:rsidRDefault="00232DDA" w:rsidP="00232DDA">
      <w:pPr>
        <w:ind w:left="720" w:hanging="720"/>
      </w:pPr>
      <w:r w:rsidRPr="00F879C9">
        <w:rPr>
          <w:i/>
        </w:rPr>
        <w:t>Disabilities: A Contemporary Journal</w:t>
      </w:r>
      <w:r>
        <w:t xml:space="preserve">, 3(1), 1-16. </w:t>
      </w:r>
    </w:p>
    <w:p w:rsidR="00673083" w:rsidRDefault="00673083" w:rsidP="00232DDA">
      <w:pPr>
        <w:ind w:left="720" w:hanging="720"/>
      </w:pPr>
    </w:p>
    <w:p w:rsidR="00673083" w:rsidRDefault="00232DDA" w:rsidP="00232DDA">
      <w:pPr>
        <w:ind w:left="720" w:hanging="720"/>
        <w:rPr>
          <w:i/>
        </w:rPr>
      </w:pPr>
      <w:proofErr w:type="gramStart"/>
      <w:r>
        <w:t xml:space="preserve">Finn, C.E., </w:t>
      </w:r>
      <w:proofErr w:type="spellStart"/>
      <w:r>
        <w:t>Manno</w:t>
      </w:r>
      <w:proofErr w:type="spellEnd"/>
      <w:r>
        <w:t xml:space="preserve">, B.V. &amp; </w:t>
      </w:r>
      <w:proofErr w:type="spellStart"/>
      <w:r>
        <w:t>Vanourek</w:t>
      </w:r>
      <w:proofErr w:type="spellEnd"/>
      <w:r>
        <w:t>, G. (2000).</w:t>
      </w:r>
      <w:proofErr w:type="gramEnd"/>
      <w:r>
        <w:t xml:space="preserve"> </w:t>
      </w:r>
      <w:r w:rsidRPr="00335807">
        <w:rPr>
          <w:i/>
        </w:rPr>
        <w:t xml:space="preserve">Charter schools in action: renewing </w:t>
      </w:r>
    </w:p>
    <w:p w:rsidR="00232DDA" w:rsidRDefault="00232DDA" w:rsidP="00232DDA">
      <w:pPr>
        <w:ind w:left="720" w:hanging="720"/>
      </w:pPr>
      <w:proofErr w:type="gramStart"/>
      <w:r w:rsidRPr="00335807">
        <w:rPr>
          <w:i/>
        </w:rPr>
        <w:t>public</w:t>
      </w:r>
      <w:proofErr w:type="gramEnd"/>
      <w:r w:rsidRPr="00335807">
        <w:rPr>
          <w:i/>
        </w:rPr>
        <w:t xml:space="preserve"> education</w:t>
      </w:r>
      <w:r>
        <w:t>. Princeton, NJ: Princeton University Press.</w:t>
      </w:r>
    </w:p>
    <w:p w:rsidR="00673083" w:rsidRDefault="00673083" w:rsidP="00232DDA">
      <w:pPr>
        <w:ind w:left="720" w:hanging="720"/>
      </w:pPr>
    </w:p>
    <w:p w:rsidR="00673083" w:rsidRDefault="00232DDA" w:rsidP="00232DDA">
      <w:pPr>
        <w:ind w:left="720" w:hanging="720"/>
        <w:rPr>
          <w:i/>
        </w:rPr>
      </w:pPr>
      <w:proofErr w:type="gramStart"/>
      <w:r w:rsidRPr="00A74957">
        <w:t>Fiore, T.A., &amp; Harwell, L.M. (2000).</w:t>
      </w:r>
      <w:proofErr w:type="gramEnd"/>
      <w:r w:rsidRPr="00A74957">
        <w:t xml:space="preserve"> </w:t>
      </w:r>
      <w:r w:rsidRPr="00A74957">
        <w:rPr>
          <w:i/>
        </w:rPr>
        <w:t xml:space="preserve">Charter schools and students with disabilities: A </w:t>
      </w:r>
    </w:p>
    <w:p w:rsidR="00673083" w:rsidRDefault="00232DDA" w:rsidP="00232DDA">
      <w:pPr>
        <w:ind w:left="720" w:hanging="720"/>
      </w:pPr>
      <w:proofErr w:type="gramStart"/>
      <w:r w:rsidRPr="00A74957">
        <w:rPr>
          <w:i/>
        </w:rPr>
        <w:t>national</w:t>
      </w:r>
      <w:proofErr w:type="gramEnd"/>
      <w:r w:rsidRPr="00A74957">
        <w:rPr>
          <w:i/>
        </w:rPr>
        <w:t xml:space="preserve"> study. </w:t>
      </w:r>
      <w:proofErr w:type="gramStart"/>
      <w:r w:rsidRPr="00A74957">
        <w:rPr>
          <w:i/>
        </w:rPr>
        <w:t>Final Report.</w:t>
      </w:r>
      <w:proofErr w:type="gramEnd"/>
      <w:r w:rsidRPr="00A74957">
        <w:t xml:space="preserve"> </w:t>
      </w:r>
      <w:r>
        <w:t xml:space="preserve">Retrieved from </w:t>
      </w:r>
      <w:r w:rsidRPr="00A74957">
        <w:t xml:space="preserve">Washington, D.C.: U.S. Department of </w:t>
      </w:r>
    </w:p>
    <w:p w:rsidR="00673083" w:rsidRDefault="00232DDA" w:rsidP="00232DDA">
      <w:pPr>
        <w:ind w:left="720" w:hanging="720"/>
      </w:pPr>
      <w:r w:rsidRPr="00A74957">
        <w:t>Education, Office of Edu</w:t>
      </w:r>
      <w:r>
        <w:t xml:space="preserve">cation Research and Improvement </w:t>
      </w:r>
      <w:proofErr w:type="spellStart"/>
      <w:r>
        <w:t>wbsite</w:t>
      </w:r>
      <w:proofErr w:type="spellEnd"/>
      <w:r>
        <w:t xml:space="preserve">: </w:t>
      </w:r>
    </w:p>
    <w:p w:rsidR="00232DDA" w:rsidRPr="00BA7AB5" w:rsidRDefault="00232DDA" w:rsidP="00232DDA">
      <w:pPr>
        <w:ind w:left="720" w:hanging="720"/>
      </w:pPr>
      <w:r w:rsidRPr="00A74957">
        <w:t>http://nepc.colorado.edu/files/NEPC-TTR-FedCharter-Brookings-Miron.pdf</w:t>
      </w:r>
      <w:r w:rsidRPr="00BA7AB5">
        <w:t xml:space="preserve"> </w:t>
      </w:r>
    </w:p>
    <w:p w:rsidR="00673083" w:rsidRDefault="00673083" w:rsidP="00232DDA">
      <w:pPr>
        <w:ind w:left="720" w:hanging="720"/>
      </w:pPr>
    </w:p>
    <w:p w:rsidR="00673083" w:rsidRDefault="00232DDA" w:rsidP="00232DDA">
      <w:pPr>
        <w:ind w:left="720" w:hanging="720"/>
      </w:pPr>
      <w:proofErr w:type="gramStart"/>
      <w:r w:rsidRPr="002E7B3D">
        <w:t>Fiske, E. &amp; Ladd, J. (2000).</w:t>
      </w:r>
      <w:proofErr w:type="gramEnd"/>
      <w:r w:rsidRPr="002E7B3D">
        <w:t xml:space="preserve"> </w:t>
      </w:r>
      <w:proofErr w:type="gramStart"/>
      <w:r w:rsidRPr="00BA7AB5">
        <w:rPr>
          <w:i/>
        </w:rPr>
        <w:t>When schools compete: A cautionary tale</w:t>
      </w:r>
      <w:r w:rsidRPr="002E7B3D">
        <w:t>.</w:t>
      </w:r>
      <w:proofErr w:type="gramEnd"/>
      <w:r w:rsidRPr="002E7B3D">
        <w:t xml:space="preserve"> Washington,</w:t>
      </w:r>
      <w:r>
        <w:t xml:space="preserve"> </w:t>
      </w:r>
    </w:p>
    <w:p w:rsidR="00232DDA" w:rsidRDefault="00232DDA" w:rsidP="00232DDA">
      <w:pPr>
        <w:ind w:left="720" w:hanging="720"/>
      </w:pPr>
      <w:r w:rsidRPr="002E7B3D">
        <w:t>D.C.: Brookings Institution Press.</w:t>
      </w:r>
    </w:p>
    <w:p w:rsidR="00673083" w:rsidRDefault="00673083" w:rsidP="00232DDA">
      <w:pPr>
        <w:ind w:left="720" w:hanging="720"/>
      </w:pPr>
    </w:p>
    <w:p w:rsidR="00673083" w:rsidRDefault="00232DDA" w:rsidP="00232DDA">
      <w:pPr>
        <w:ind w:left="720" w:hanging="720"/>
      </w:pPr>
      <w:proofErr w:type="gramStart"/>
      <w:r>
        <w:t>Fowler, F.C. (2009).</w:t>
      </w:r>
      <w:proofErr w:type="gramEnd"/>
      <w:r>
        <w:t xml:space="preserve"> </w:t>
      </w:r>
      <w:r>
        <w:rPr>
          <w:i/>
        </w:rPr>
        <w:t xml:space="preserve">Policy studies for educational leaders. </w:t>
      </w:r>
      <w:r>
        <w:t>(3</w:t>
      </w:r>
      <w:r w:rsidRPr="00916BA8">
        <w:rPr>
          <w:vertAlign w:val="superscript"/>
        </w:rPr>
        <w:t>rd</w:t>
      </w:r>
      <w:r>
        <w:t xml:space="preserve"> </w:t>
      </w:r>
      <w:proofErr w:type="gramStart"/>
      <w:r>
        <w:t>ed</w:t>
      </w:r>
      <w:proofErr w:type="gramEnd"/>
      <w:r>
        <w:t xml:space="preserve">.). Boston: </w:t>
      </w:r>
    </w:p>
    <w:p w:rsidR="00232DDA" w:rsidRPr="00916BA8" w:rsidRDefault="00232DDA" w:rsidP="00232DDA">
      <w:pPr>
        <w:ind w:left="720" w:hanging="720"/>
      </w:pPr>
      <w:proofErr w:type="gramStart"/>
      <w:r>
        <w:t>Pearson/Allyn &amp; Bacon.</w:t>
      </w:r>
      <w:proofErr w:type="gramEnd"/>
      <w:r>
        <w:t xml:space="preserve">  </w:t>
      </w:r>
    </w:p>
    <w:p w:rsidR="00673083" w:rsidRDefault="00673083" w:rsidP="00232DDA">
      <w:pPr>
        <w:ind w:left="720" w:hanging="720"/>
      </w:pPr>
    </w:p>
    <w:p w:rsidR="00673083" w:rsidRDefault="00232DDA" w:rsidP="00232DDA">
      <w:pPr>
        <w:ind w:left="720" w:hanging="720"/>
      </w:pPr>
      <w:r w:rsidRPr="00DD043F">
        <w:t xml:space="preserve">Freeman, K. (1997). Increasing African-Americans’ participation in higher education: </w:t>
      </w:r>
    </w:p>
    <w:p w:rsidR="00673083" w:rsidRDefault="00232DDA" w:rsidP="00232DDA">
      <w:pPr>
        <w:ind w:left="720" w:hanging="720"/>
      </w:pPr>
      <w:proofErr w:type="gramStart"/>
      <w:r w:rsidRPr="00DD043F">
        <w:t>African American high school students’ perspectives.</w:t>
      </w:r>
      <w:proofErr w:type="gramEnd"/>
      <w:r w:rsidRPr="00DD043F">
        <w:t xml:space="preserve"> </w:t>
      </w:r>
      <w:r w:rsidRPr="00BA7AB5">
        <w:rPr>
          <w:i/>
        </w:rPr>
        <w:t>The Journal of Higher Education</w:t>
      </w:r>
      <w:r w:rsidRPr="00DD043F">
        <w:t xml:space="preserve">, </w:t>
      </w:r>
    </w:p>
    <w:p w:rsidR="00232DDA" w:rsidRDefault="00232DDA" w:rsidP="00232DDA">
      <w:pPr>
        <w:ind w:left="720" w:hanging="720"/>
      </w:pPr>
      <w:r w:rsidRPr="00DD043F">
        <w:t>68(5), 523-550.</w:t>
      </w:r>
    </w:p>
    <w:p w:rsidR="00673083" w:rsidRDefault="00673083" w:rsidP="00232DDA">
      <w:pPr>
        <w:ind w:left="720" w:hanging="720"/>
      </w:pPr>
    </w:p>
    <w:p w:rsidR="00673083" w:rsidRDefault="00232DDA" w:rsidP="00232DDA">
      <w:pPr>
        <w:ind w:left="720" w:hanging="720"/>
      </w:pPr>
      <w:r w:rsidRPr="00272563">
        <w:t xml:space="preserve">Frick, W. C. (2011). </w:t>
      </w:r>
      <w:proofErr w:type="gramStart"/>
      <w:r w:rsidRPr="00272563">
        <w:t>Practicing a professional ethic: Leading for students’ best interests.</w:t>
      </w:r>
      <w:proofErr w:type="gramEnd"/>
      <w:r w:rsidRPr="00272563">
        <w:t xml:space="preserve"> </w:t>
      </w:r>
    </w:p>
    <w:p w:rsidR="00232DDA" w:rsidRDefault="00232DDA" w:rsidP="00232DDA">
      <w:pPr>
        <w:ind w:left="720" w:hanging="720"/>
      </w:pPr>
      <w:r w:rsidRPr="00AE75F5">
        <w:rPr>
          <w:i/>
        </w:rPr>
        <w:t>American Journal of Education</w:t>
      </w:r>
      <w:r w:rsidRPr="00272563">
        <w:t>, 117(4), 527-562.</w:t>
      </w:r>
    </w:p>
    <w:p w:rsidR="00673083" w:rsidRDefault="00673083" w:rsidP="00232DDA">
      <w:pPr>
        <w:ind w:left="720" w:hanging="720"/>
      </w:pPr>
    </w:p>
    <w:p w:rsidR="00673083" w:rsidRDefault="00673083" w:rsidP="00232DDA">
      <w:pPr>
        <w:ind w:left="720" w:hanging="720"/>
      </w:pPr>
    </w:p>
    <w:p w:rsidR="00673083" w:rsidRDefault="00673083" w:rsidP="00232DDA">
      <w:pPr>
        <w:ind w:left="720" w:hanging="720"/>
      </w:pPr>
    </w:p>
    <w:p w:rsidR="00673083" w:rsidRDefault="00232DDA" w:rsidP="00232DDA">
      <w:pPr>
        <w:ind w:left="720" w:hanging="720"/>
      </w:pPr>
      <w:proofErr w:type="gramStart"/>
      <w:r w:rsidRPr="006546CF">
        <w:lastRenderedPageBreak/>
        <w:t>Frick, W. C., Faircloth, S. C., &amp; Little, K. S. (2013).</w:t>
      </w:r>
      <w:proofErr w:type="gramEnd"/>
      <w:r w:rsidRPr="006546CF">
        <w:t xml:space="preserve"> Responding to the Collective and </w:t>
      </w:r>
    </w:p>
    <w:p w:rsidR="00673083" w:rsidRDefault="00232DDA" w:rsidP="00232DDA">
      <w:pPr>
        <w:ind w:left="720" w:hanging="720"/>
      </w:pPr>
      <w:r w:rsidRPr="006546CF">
        <w:t xml:space="preserve">Individual "Best Interests of Students": Revisiting the Tension between Administrative </w:t>
      </w:r>
    </w:p>
    <w:p w:rsidR="00673083" w:rsidRDefault="00232DDA" w:rsidP="00232DDA">
      <w:pPr>
        <w:ind w:left="720" w:hanging="720"/>
        <w:rPr>
          <w:i/>
        </w:rPr>
      </w:pPr>
      <w:proofErr w:type="gramStart"/>
      <w:r w:rsidRPr="006546CF">
        <w:t>Practice and Ethical Imperatives in Special Education Leadership.</w:t>
      </w:r>
      <w:proofErr w:type="gramEnd"/>
      <w:r w:rsidRPr="006546CF">
        <w:t xml:space="preserve"> </w:t>
      </w:r>
      <w:r w:rsidRPr="006546CF">
        <w:rPr>
          <w:i/>
        </w:rPr>
        <w:t xml:space="preserve">Educational </w:t>
      </w:r>
    </w:p>
    <w:p w:rsidR="00232DDA" w:rsidRDefault="00232DDA" w:rsidP="00232DDA">
      <w:pPr>
        <w:ind w:left="720" w:hanging="720"/>
      </w:pPr>
      <w:r w:rsidRPr="006546CF">
        <w:rPr>
          <w:i/>
        </w:rPr>
        <w:t>Administration Quarterly, 49</w:t>
      </w:r>
      <w:r w:rsidRPr="006546CF">
        <w:t>(2), 207-242.</w:t>
      </w:r>
    </w:p>
    <w:p w:rsidR="00673083" w:rsidRDefault="00673083" w:rsidP="00232DDA">
      <w:pPr>
        <w:ind w:left="720" w:hanging="720"/>
      </w:pPr>
    </w:p>
    <w:p w:rsidR="00673083" w:rsidRDefault="00232DDA" w:rsidP="00232DDA">
      <w:pPr>
        <w:ind w:left="720" w:hanging="720"/>
        <w:rPr>
          <w:i/>
        </w:rPr>
      </w:pPr>
      <w:r>
        <w:t xml:space="preserve">Fritch, W. S. (1999). </w:t>
      </w:r>
      <w:proofErr w:type="gramStart"/>
      <w:r w:rsidRPr="009020D6">
        <w:rPr>
          <w:i/>
        </w:rPr>
        <w:t>Large or small?</w:t>
      </w:r>
      <w:proofErr w:type="gramEnd"/>
      <w:r w:rsidRPr="009020D6">
        <w:rPr>
          <w:i/>
        </w:rPr>
        <w:t xml:space="preserve"> </w:t>
      </w:r>
      <w:proofErr w:type="gramStart"/>
      <w:r w:rsidRPr="009020D6">
        <w:rPr>
          <w:i/>
        </w:rPr>
        <w:t>Public or private?</w:t>
      </w:r>
      <w:proofErr w:type="gramEnd"/>
      <w:r w:rsidRPr="009020D6">
        <w:rPr>
          <w:i/>
        </w:rPr>
        <w:t xml:space="preserve"> What matters most in the </w:t>
      </w:r>
    </w:p>
    <w:p w:rsidR="00673083" w:rsidRDefault="00232DDA" w:rsidP="00232DDA">
      <w:pPr>
        <w:ind w:left="720" w:hanging="720"/>
      </w:pPr>
      <w:proofErr w:type="gramStart"/>
      <w:r w:rsidRPr="009020D6">
        <w:rPr>
          <w:i/>
        </w:rPr>
        <w:t>formation</w:t>
      </w:r>
      <w:proofErr w:type="gramEnd"/>
      <w:r w:rsidRPr="009020D6">
        <w:rPr>
          <w:i/>
        </w:rPr>
        <w:t xml:space="preserve"> of social capital</w:t>
      </w:r>
      <w:r>
        <w:t xml:space="preserve">. Paper presented at the annual meeting of the American </w:t>
      </w:r>
    </w:p>
    <w:p w:rsidR="00232DDA" w:rsidRDefault="00232DDA" w:rsidP="00232DDA">
      <w:pPr>
        <w:ind w:left="720" w:hanging="720"/>
      </w:pPr>
      <w:proofErr w:type="gramStart"/>
      <w:r>
        <w:t>Educational Research Association, Montreal, Canada.</w:t>
      </w:r>
      <w:proofErr w:type="gramEnd"/>
    </w:p>
    <w:p w:rsidR="00673083" w:rsidRDefault="00673083" w:rsidP="00232DDA">
      <w:pPr>
        <w:ind w:left="720" w:hanging="720"/>
      </w:pPr>
    </w:p>
    <w:p w:rsidR="00673083" w:rsidRDefault="00232DDA" w:rsidP="00232DDA">
      <w:pPr>
        <w:ind w:left="720" w:hanging="720"/>
        <w:rPr>
          <w:i/>
        </w:rPr>
      </w:pPr>
      <w:r>
        <w:t xml:space="preserve">Fritch, W. S. (1999). </w:t>
      </w:r>
      <w:r w:rsidRPr="009020D6">
        <w:rPr>
          <w:i/>
        </w:rPr>
        <w:t xml:space="preserve">An overlooked role of high school athletics: The formation of social </w:t>
      </w:r>
    </w:p>
    <w:p w:rsidR="00673083" w:rsidRDefault="00232DDA" w:rsidP="00232DDA">
      <w:pPr>
        <w:ind w:left="720" w:hanging="720"/>
      </w:pPr>
      <w:proofErr w:type="gramStart"/>
      <w:r w:rsidRPr="009020D6">
        <w:rPr>
          <w:i/>
        </w:rPr>
        <w:t>capital</w:t>
      </w:r>
      <w:proofErr w:type="gramEnd"/>
      <w:r w:rsidRPr="009020D6">
        <w:rPr>
          <w:i/>
        </w:rPr>
        <w:t xml:space="preserve"> through parental involvement</w:t>
      </w:r>
      <w:r>
        <w:t xml:space="preserve">. Paper presented at the annual meeting of the </w:t>
      </w:r>
    </w:p>
    <w:p w:rsidR="00232DDA" w:rsidRDefault="00232DDA" w:rsidP="00232DDA">
      <w:pPr>
        <w:ind w:left="720" w:hanging="720"/>
      </w:pPr>
      <w:proofErr w:type="gramStart"/>
      <w:r>
        <w:t>American Educational Research Association, Montreal, Canada.</w:t>
      </w:r>
      <w:proofErr w:type="gramEnd"/>
    </w:p>
    <w:p w:rsidR="00673083" w:rsidRDefault="00673083" w:rsidP="00232DDA">
      <w:pPr>
        <w:ind w:left="720" w:hanging="720"/>
      </w:pPr>
    </w:p>
    <w:p w:rsidR="00673083" w:rsidRDefault="00232DDA" w:rsidP="00232DDA">
      <w:pPr>
        <w:ind w:left="720" w:hanging="720"/>
        <w:rPr>
          <w:bCs/>
        </w:rPr>
      </w:pPr>
      <w:proofErr w:type="gramStart"/>
      <w:r w:rsidRPr="00271FC3">
        <w:t>Fuller, B., &amp; Clarke, P. (1994).</w:t>
      </w:r>
      <w:proofErr w:type="gramEnd"/>
      <w:r w:rsidRPr="00271FC3">
        <w:t xml:space="preserve"> Raising school effects while ignoring culture? </w:t>
      </w:r>
      <w:r>
        <w:rPr>
          <w:bCs/>
        </w:rPr>
        <w:t xml:space="preserve">Local </w:t>
      </w:r>
    </w:p>
    <w:p w:rsidR="00673083" w:rsidRDefault="00232DDA" w:rsidP="00232DDA">
      <w:pPr>
        <w:ind w:left="720" w:hanging="720"/>
        <w:rPr>
          <w:i/>
        </w:rPr>
      </w:pPr>
      <w:proofErr w:type="gramStart"/>
      <w:r>
        <w:rPr>
          <w:bCs/>
        </w:rPr>
        <w:t>conditions</w:t>
      </w:r>
      <w:proofErr w:type="gramEnd"/>
      <w:r>
        <w:rPr>
          <w:bCs/>
        </w:rPr>
        <w:t xml:space="preserve"> and the influence of classroom tools, rules, and p</w:t>
      </w:r>
      <w:r w:rsidRPr="009020D6">
        <w:rPr>
          <w:bCs/>
        </w:rPr>
        <w:t>edagogy</w:t>
      </w:r>
      <w:r>
        <w:rPr>
          <w:bCs/>
        </w:rPr>
        <w:t xml:space="preserve">. </w:t>
      </w:r>
      <w:r w:rsidRPr="009020D6">
        <w:rPr>
          <w:i/>
        </w:rPr>
        <w:t xml:space="preserve">Review of </w:t>
      </w:r>
    </w:p>
    <w:p w:rsidR="00232DDA" w:rsidRDefault="00232DDA" w:rsidP="00232DDA">
      <w:pPr>
        <w:ind w:left="720" w:hanging="720"/>
      </w:pPr>
      <w:r w:rsidRPr="009020D6">
        <w:rPr>
          <w:i/>
        </w:rPr>
        <w:t>Educational Research</w:t>
      </w:r>
      <w:r w:rsidRPr="00271FC3">
        <w:t>, 64(1), 119-157.</w:t>
      </w:r>
      <w:r>
        <w:t xml:space="preserve"> </w:t>
      </w:r>
      <w:proofErr w:type="spellStart"/>
      <w:proofErr w:type="gramStart"/>
      <w:r w:rsidRPr="009020D6">
        <w:rPr>
          <w:bCs/>
        </w:rPr>
        <w:t>doi</w:t>
      </w:r>
      <w:proofErr w:type="spellEnd"/>
      <w:proofErr w:type="gramEnd"/>
      <w:r w:rsidRPr="009020D6">
        <w:rPr>
          <w:bCs/>
        </w:rPr>
        <w:t>: 10.3102/00346543064001119</w:t>
      </w:r>
    </w:p>
    <w:p w:rsidR="00673083" w:rsidRDefault="00673083" w:rsidP="00232DDA">
      <w:pPr>
        <w:ind w:left="720" w:hanging="720"/>
      </w:pPr>
    </w:p>
    <w:p w:rsidR="00673083" w:rsidRDefault="00232DDA" w:rsidP="00232DDA">
      <w:pPr>
        <w:ind w:left="720" w:hanging="720"/>
      </w:pPr>
      <w:proofErr w:type="gramStart"/>
      <w:r>
        <w:t>Fuller, B., &amp; Elmore, R.F. (1996).</w:t>
      </w:r>
      <w:proofErr w:type="gramEnd"/>
      <w:r>
        <w:t xml:space="preserve"> Empirical research on educational choice: What </w:t>
      </w:r>
      <w:proofErr w:type="gramStart"/>
      <w:r>
        <w:t>are</w:t>
      </w:r>
      <w:proofErr w:type="gramEnd"/>
      <w:r>
        <w:t xml:space="preserve"> </w:t>
      </w:r>
    </w:p>
    <w:p w:rsidR="00673083" w:rsidRDefault="00232DDA" w:rsidP="00232DDA">
      <w:pPr>
        <w:ind w:left="720" w:hanging="720"/>
        <w:rPr>
          <w:i/>
        </w:rPr>
      </w:pPr>
      <w:proofErr w:type="gramStart"/>
      <w:r>
        <w:t>the</w:t>
      </w:r>
      <w:proofErr w:type="gramEnd"/>
      <w:r>
        <w:t xml:space="preserve"> implications for policy-makers? In B. Fuller &amp; R.F. Elmore (Eds.), </w:t>
      </w:r>
      <w:proofErr w:type="gramStart"/>
      <w:r>
        <w:rPr>
          <w:i/>
        </w:rPr>
        <w:t>Who</w:t>
      </w:r>
      <w:proofErr w:type="gramEnd"/>
      <w:r>
        <w:rPr>
          <w:i/>
        </w:rPr>
        <w:t xml:space="preserve"> chooses? </w:t>
      </w:r>
    </w:p>
    <w:p w:rsidR="00673083" w:rsidRDefault="00232DDA" w:rsidP="00232DDA">
      <w:pPr>
        <w:ind w:left="720" w:hanging="720"/>
      </w:pPr>
      <w:r>
        <w:rPr>
          <w:i/>
        </w:rPr>
        <w:t xml:space="preserve">Who loses? </w:t>
      </w:r>
      <w:proofErr w:type="gramStart"/>
      <w:r>
        <w:rPr>
          <w:i/>
        </w:rPr>
        <w:t>culture</w:t>
      </w:r>
      <w:proofErr w:type="gramEnd"/>
      <w:r>
        <w:rPr>
          <w:i/>
        </w:rPr>
        <w:t>, institutions, and the unequal effects of s</w:t>
      </w:r>
      <w:r w:rsidRPr="00594786">
        <w:rPr>
          <w:i/>
        </w:rPr>
        <w:t xml:space="preserve">chool </w:t>
      </w:r>
      <w:r>
        <w:rPr>
          <w:i/>
        </w:rPr>
        <w:t>c</w:t>
      </w:r>
      <w:r w:rsidRPr="00594786">
        <w:rPr>
          <w:i/>
        </w:rPr>
        <w:t>hoice</w:t>
      </w:r>
      <w:r>
        <w:t xml:space="preserve">. New York: </w:t>
      </w:r>
    </w:p>
    <w:p w:rsidR="00232DDA" w:rsidRDefault="00232DDA" w:rsidP="00232DDA">
      <w:pPr>
        <w:ind w:left="720" w:hanging="720"/>
      </w:pPr>
      <w:proofErr w:type="gramStart"/>
      <w:r>
        <w:t>Teachers College Press.</w:t>
      </w:r>
      <w:proofErr w:type="gramEnd"/>
      <w:r>
        <w:t xml:space="preserve"> </w:t>
      </w:r>
    </w:p>
    <w:p w:rsidR="00673083" w:rsidRDefault="00673083" w:rsidP="00232DDA">
      <w:pPr>
        <w:ind w:left="720" w:hanging="720"/>
      </w:pPr>
    </w:p>
    <w:p w:rsidR="00673083" w:rsidRDefault="00232DDA" w:rsidP="00232DDA">
      <w:pPr>
        <w:ind w:left="720" w:hanging="720"/>
      </w:pPr>
      <w:r w:rsidRPr="008016AA">
        <w:t xml:space="preserve">Furgeson, J., Gill, B., </w:t>
      </w:r>
      <w:proofErr w:type="spellStart"/>
      <w:r w:rsidRPr="008016AA">
        <w:t>Haimson</w:t>
      </w:r>
      <w:proofErr w:type="spellEnd"/>
      <w:r w:rsidRPr="008016AA">
        <w:t xml:space="preserve">, J., </w:t>
      </w:r>
      <w:proofErr w:type="spellStart"/>
      <w:r w:rsidRPr="008016AA">
        <w:t>Killewald</w:t>
      </w:r>
      <w:proofErr w:type="spellEnd"/>
      <w:r w:rsidRPr="008016AA">
        <w:t>, A., McCullough, M., Nichols - Barrer, I</w:t>
      </w:r>
      <w:proofErr w:type="gramStart"/>
      <w:r w:rsidRPr="008016AA">
        <w:t>.,</w:t>
      </w:r>
      <w:proofErr w:type="gramEnd"/>
      <w:r w:rsidRPr="008016AA">
        <w:t xml:space="preserve"> </w:t>
      </w:r>
    </w:p>
    <w:p w:rsidR="00673083" w:rsidRDefault="00232DDA" w:rsidP="00232DDA">
      <w:pPr>
        <w:ind w:left="720" w:hanging="720"/>
        <w:rPr>
          <w:i/>
        </w:rPr>
      </w:pPr>
      <w:proofErr w:type="gramStart"/>
      <w:r w:rsidRPr="008016AA">
        <w:t>Bing-</w:t>
      </w:r>
      <w:proofErr w:type="spellStart"/>
      <w:r w:rsidRPr="008016AA">
        <w:t>ru</w:t>
      </w:r>
      <w:proofErr w:type="spellEnd"/>
      <w:r w:rsidRPr="008016AA">
        <w:t xml:space="preserve">, T., </w:t>
      </w:r>
      <w:proofErr w:type="spellStart"/>
      <w:r w:rsidRPr="008016AA">
        <w:t>Verbitsky-Savitz</w:t>
      </w:r>
      <w:proofErr w:type="spellEnd"/>
      <w:r w:rsidRPr="008016AA">
        <w:t>, N. (2011)</w:t>
      </w:r>
      <w:r>
        <w:t>.</w:t>
      </w:r>
      <w:proofErr w:type="gramEnd"/>
      <w:r w:rsidRPr="008016AA">
        <w:t xml:space="preserve"> </w:t>
      </w:r>
      <w:r w:rsidRPr="008016AA">
        <w:rPr>
          <w:i/>
        </w:rPr>
        <w:t xml:space="preserve">The national study of charter management </w:t>
      </w:r>
    </w:p>
    <w:p w:rsidR="00673083" w:rsidRDefault="00232DDA" w:rsidP="00232DDA">
      <w:pPr>
        <w:ind w:left="720" w:hanging="720"/>
        <w:rPr>
          <w:i/>
        </w:rPr>
      </w:pPr>
      <w:proofErr w:type="gramStart"/>
      <w:r w:rsidRPr="008016AA">
        <w:rPr>
          <w:i/>
        </w:rPr>
        <w:t>organization</w:t>
      </w:r>
      <w:proofErr w:type="gramEnd"/>
      <w:r w:rsidRPr="008016AA">
        <w:rPr>
          <w:i/>
        </w:rPr>
        <w:t xml:space="preserve"> (</w:t>
      </w:r>
      <w:proofErr w:type="spellStart"/>
      <w:r w:rsidRPr="008016AA">
        <w:rPr>
          <w:i/>
        </w:rPr>
        <w:t>cmo</w:t>
      </w:r>
      <w:proofErr w:type="spellEnd"/>
      <w:r w:rsidRPr="008016AA">
        <w:rPr>
          <w:i/>
        </w:rPr>
        <w:t>) effectiveness: Diverse strategies and diverse student impacts</w:t>
      </w:r>
      <w:r>
        <w:rPr>
          <w:i/>
        </w:rPr>
        <w:t xml:space="preserve">. </w:t>
      </w:r>
    </w:p>
    <w:p w:rsidR="00673083" w:rsidRDefault="00232DDA" w:rsidP="00232DDA">
      <w:pPr>
        <w:ind w:left="720" w:hanging="720"/>
      </w:pPr>
      <w:r>
        <w:t xml:space="preserve">Retrieved from </w:t>
      </w:r>
      <w:proofErr w:type="spellStart"/>
      <w:r>
        <w:t>EdWeek</w:t>
      </w:r>
      <w:proofErr w:type="spellEnd"/>
      <w:r>
        <w:t xml:space="preserve"> website: </w:t>
      </w:r>
    </w:p>
    <w:p w:rsidR="00232DDA" w:rsidRPr="008016AA" w:rsidRDefault="00232DDA" w:rsidP="00232DDA">
      <w:pPr>
        <w:ind w:left="720" w:hanging="720"/>
      </w:pPr>
      <w:r>
        <w:t>h</w:t>
      </w:r>
      <w:r w:rsidRPr="008016AA">
        <w:t>ttp://www.edweek.org/media</w:t>
      </w:r>
      <w:proofErr w:type="gramStart"/>
      <w:r w:rsidRPr="008016AA">
        <w:t>/(</w:t>
      </w:r>
      <w:proofErr w:type="gramEnd"/>
      <w:r w:rsidRPr="008016AA">
        <w:t>cmo_final%20_report%2011%2002%2011.pdf</w:t>
      </w:r>
    </w:p>
    <w:p w:rsidR="00673083" w:rsidRDefault="00673083" w:rsidP="00232DDA">
      <w:pPr>
        <w:ind w:left="720" w:hanging="720"/>
      </w:pPr>
    </w:p>
    <w:p w:rsidR="00673083" w:rsidRDefault="00232DDA" w:rsidP="00232DDA">
      <w:pPr>
        <w:ind w:left="720" w:hanging="720"/>
      </w:pPr>
      <w:r w:rsidRPr="000D1735">
        <w:t>Fusarelli, L.D. (2001). The political construction of accountability: When rhetoric meets</w:t>
      </w:r>
      <w:r>
        <w:t xml:space="preserve"> </w:t>
      </w:r>
    </w:p>
    <w:p w:rsidR="00232DDA" w:rsidRDefault="00232DDA" w:rsidP="00232DDA">
      <w:pPr>
        <w:ind w:left="720" w:hanging="720"/>
      </w:pPr>
      <w:proofErr w:type="gramStart"/>
      <w:r w:rsidRPr="000D1735">
        <w:t>reality</w:t>
      </w:r>
      <w:proofErr w:type="gramEnd"/>
      <w:r w:rsidRPr="000D1735">
        <w:t xml:space="preserve">. </w:t>
      </w:r>
      <w:r w:rsidRPr="00594786">
        <w:rPr>
          <w:i/>
        </w:rPr>
        <w:t>Education and Urban Society</w:t>
      </w:r>
      <w:r w:rsidRPr="000D1735">
        <w:t>, 33(2), 157-169.</w:t>
      </w:r>
      <w:r>
        <w:t xml:space="preserve"> </w:t>
      </w:r>
      <w:proofErr w:type="gramStart"/>
      <w:r w:rsidRPr="009A193D">
        <w:t>doi:</w:t>
      </w:r>
      <w:proofErr w:type="gramEnd"/>
      <w:r w:rsidRPr="009A193D">
        <w:t>10.1177/0013124501332005</w:t>
      </w:r>
    </w:p>
    <w:p w:rsidR="00673083" w:rsidRDefault="00673083" w:rsidP="00232DDA">
      <w:pPr>
        <w:ind w:left="720" w:hanging="720"/>
      </w:pPr>
    </w:p>
    <w:p w:rsidR="00673083" w:rsidRDefault="00232DDA" w:rsidP="00232DDA">
      <w:pPr>
        <w:ind w:left="720" w:hanging="720"/>
        <w:rPr>
          <w:i/>
        </w:rPr>
      </w:pPr>
      <w:r w:rsidRPr="00B723E6">
        <w:t>Gallagher,</w:t>
      </w:r>
      <w:r>
        <w:t xml:space="preserve"> K.</w:t>
      </w:r>
      <w:r w:rsidRPr="00B723E6">
        <w:t xml:space="preserve"> </w:t>
      </w:r>
      <w:r>
        <w:t xml:space="preserve">(2009). </w:t>
      </w:r>
      <w:proofErr w:type="spellStart"/>
      <w:r w:rsidRPr="009A193D">
        <w:rPr>
          <w:i/>
        </w:rPr>
        <w:t>Readicide</w:t>
      </w:r>
      <w:proofErr w:type="spellEnd"/>
      <w:r w:rsidRPr="009A193D">
        <w:rPr>
          <w:i/>
        </w:rPr>
        <w:t xml:space="preserve">: how schools are killing reading and what you can do </w:t>
      </w:r>
    </w:p>
    <w:p w:rsidR="00232DDA" w:rsidRDefault="00232DDA" w:rsidP="00232DDA">
      <w:pPr>
        <w:ind w:left="720" w:hanging="720"/>
      </w:pPr>
      <w:proofErr w:type="gramStart"/>
      <w:r w:rsidRPr="009A193D">
        <w:rPr>
          <w:i/>
        </w:rPr>
        <w:t>about</w:t>
      </w:r>
      <w:proofErr w:type="gramEnd"/>
      <w:r w:rsidRPr="009A193D">
        <w:rPr>
          <w:i/>
        </w:rPr>
        <w:t xml:space="preserve"> it</w:t>
      </w:r>
      <w:r w:rsidRPr="00B723E6">
        <w:t>. Portl</w:t>
      </w:r>
      <w:r>
        <w:t xml:space="preserve">and, ME.: </w:t>
      </w:r>
      <w:proofErr w:type="spellStart"/>
      <w:r>
        <w:t>Stenhouse</w:t>
      </w:r>
      <w:proofErr w:type="spellEnd"/>
      <w:r>
        <w:t xml:space="preserve"> Publishers.</w:t>
      </w:r>
    </w:p>
    <w:p w:rsidR="00673083" w:rsidRDefault="00673083" w:rsidP="00232DDA">
      <w:pPr>
        <w:ind w:left="720" w:hanging="720"/>
      </w:pPr>
    </w:p>
    <w:p w:rsidR="00673083" w:rsidRDefault="00232DDA" w:rsidP="00232DDA">
      <w:pPr>
        <w:ind w:left="720" w:hanging="720"/>
        <w:rPr>
          <w:i/>
        </w:rPr>
      </w:pPr>
      <w:proofErr w:type="gramStart"/>
      <w:r w:rsidRPr="008016AA">
        <w:t>Gandara, P., &amp; Bial, D. (2001).</w:t>
      </w:r>
      <w:proofErr w:type="gramEnd"/>
      <w:r w:rsidRPr="008016AA">
        <w:t xml:space="preserve"> </w:t>
      </w:r>
      <w:r w:rsidRPr="008016AA">
        <w:rPr>
          <w:i/>
        </w:rPr>
        <w:t xml:space="preserve">Paving the way to postsecondary education: K-12 </w:t>
      </w:r>
    </w:p>
    <w:p w:rsidR="00673083" w:rsidRDefault="00232DDA" w:rsidP="00232DDA">
      <w:pPr>
        <w:ind w:left="720" w:hanging="720"/>
      </w:pPr>
      <w:proofErr w:type="gramStart"/>
      <w:r w:rsidRPr="008016AA">
        <w:rPr>
          <w:i/>
        </w:rPr>
        <w:t>intervention</w:t>
      </w:r>
      <w:proofErr w:type="gramEnd"/>
      <w:r w:rsidRPr="008016AA">
        <w:rPr>
          <w:i/>
        </w:rPr>
        <w:t xml:space="preserve"> programs for underrepresented youth.</w:t>
      </w:r>
      <w:r w:rsidRPr="008016AA">
        <w:t xml:space="preserve"> </w:t>
      </w:r>
      <w:r>
        <w:t xml:space="preserve">Retrieved from </w:t>
      </w:r>
      <w:r w:rsidRPr="008016AA">
        <w:t xml:space="preserve">National Center for </w:t>
      </w:r>
    </w:p>
    <w:p w:rsidR="00673083" w:rsidRDefault="00232DDA" w:rsidP="00232DDA">
      <w:pPr>
        <w:ind w:left="720" w:hanging="720"/>
      </w:pPr>
      <w:r w:rsidRPr="008016AA">
        <w:t xml:space="preserve">Education Statistics, Office of Educational Research and Improvement, U.S. Dept. of </w:t>
      </w:r>
    </w:p>
    <w:p w:rsidR="00232DDA" w:rsidRDefault="00232DDA" w:rsidP="00232DDA">
      <w:pPr>
        <w:ind w:left="720" w:hanging="720"/>
      </w:pPr>
      <w:r w:rsidRPr="008016AA">
        <w:t>Education</w:t>
      </w:r>
      <w:r>
        <w:t xml:space="preserve"> website: </w:t>
      </w:r>
      <w:r w:rsidRPr="00C34A18">
        <w:t>http://nces.ed.gov/pubs2001/2001205.pdf</w:t>
      </w:r>
      <w:r>
        <w:t xml:space="preserve"> </w:t>
      </w:r>
    </w:p>
    <w:p w:rsidR="00673083" w:rsidRDefault="00673083" w:rsidP="00232DDA">
      <w:pPr>
        <w:ind w:left="720" w:hanging="720"/>
      </w:pPr>
    </w:p>
    <w:p w:rsidR="00673083" w:rsidRDefault="00232DDA" w:rsidP="00232DDA">
      <w:pPr>
        <w:ind w:left="720" w:hanging="720"/>
      </w:pPr>
      <w:r>
        <w:t xml:space="preserve">Gandara, P. </w:t>
      </w:r>
      <w:r w:rsidRPr="00740DD6">
        <w:rPr>
          <w:i/>
        </w:rPr>
        <w:t>Final Report of the Evaluation of High School Puente, 1994-1998</w:t>
      </w:r>
      <w:r>
        <w:t xml:space="preserve">. Retrieved </w:t>
      </w:r>
    </w:p>
    <w:p w:rsidR="00232DDA" w:rsidRDefault="00232DDA" w:rsidP="00232DDA">
      <w:pPr>
        <w:ind w:left="720" w:hanging="720"/>
      </w:pPr>
      <w:proofErr w:type="gramStart"/>
      <w:r>
        <w:t>from</w:t>
      </w:r>
      <w:proofErr w:type="gramEnd"/>
      <w:r>
        <w:t xml:space="preserve"> Puente Project Fact Sheet website </w:t>
      </w:r>
      <w:hyperlink r:id="rId18" w:history="1">
        <w:r w:rsidRPr="003F623C">
          <w:rPr>
            <w:rStyle w:val="Hyperlink"/>
          </w:rPr>
          <w:t>http://www.puente.net</w:t>
        </w:r>
      </w:hyperlink>
    </w:p>
    <w:p w:rsidR="00673083" w:rsidRDefault="00673083" w:rsidP="00232DDA">
      <w:pPr>
        <w:ind w:left="720" w:hanging="720"/>
      </w:pPr>
    </w:p>
    <w:p w:rsidR="00673083" w:rsidRDefault="00232DDA" w:rsidP="00232DDA">
      <w:pPr>
        <w:ind w:left="720" w:hanging="720"/>
      </w:pPr>
      <w:proofErr w:type="gramStart"/>
      <w:r w:rsidRPr="00B975B5">
        <w:t>Garn, G.A., and Cobb, C. (2001).</w:t>
      </w:r>
      <w:proofErr w:type="gramEnd"/>
      <w:r w:rsidRPr="00B975B5">
        <w:t xml:space="preserve"> A framework for understanding charter school </w:t>
      </w:r>
    </w:p>
    <w:p w:rsidR="00232DDA" w:rsidRDefault="00232DDA" w:rsidP="00232DDA">
      <w:pPr>
        <w:ind w:left="720" w:hanging="720"/>
      </w:pPr>
      <w:proofErr w:type="gramStart"/>
      <w:r w:rsidRPr="00B975B5">
        <w:t>accountability</w:t>
      </w:r>
      <w:proofErr w:type="gramEnd"/>
      <w:r w:rsidRPr="00B975B5">
        <w:t xml:space="preserve">. </w:t>
      </w:r>
      <w:r w:rsidRPr="00224DD0">
        <w:rPr>
          <w:i/>
        </w:rPr>
        <w:t>Education and Urban Society</w:t>
      </w:r>
      <w:r w:rsidRPr="00B975B5">
        <w:t>, 33 (2), 113-128.</w:t>
      </w:r>
    </w:p>
    <w:p w:rsidR="00673083" w:rsidRDefault="00673083" w:rsidP="00232DDA">
      <w:pPr>
        <w:ind w:left="720" w:hanging="720"/>
      </w:pPr>
    </w:p>
    <w:p w:rsidR="00673083" w:rsidRDefault="00673083" w:rsidP="00232DDA">
      <w:pPr>
        <w:ind w:left="720" w:hanging="720"/>
      </w:pPr>
    </w:p>
    <w:p w:rsidR="00673083" w:rsidRDefault="00232DDA" w:rsidP="00232DDA">
      <w:pPr>
        <w:ind w:left="720" w:hanging="720"/>
        <w:rPr>
          <w:i/>
        </w:rPr>
      </w:pPr>
      <w:proofErr w:type="gramStart"/>
      <w:r w:rsidRPr="00B75C9A">
        <w:lastRenderedPageBreak/>
        <w:t>Gay, L. R., Mills, G. E., &amp; Airasian, P. W. (2006).</w:t>
      </w:r>
      <w:proofErr w:type="gramEnd"/>
      <w:r w:rsidRPr="00B75C9A">
        <w:t xml:space="preserve"> </w:t>
      </w:r>
      <w:r w:rsidRPr="00B75C9A">
        <w:rPr>
          <w:i/>
        </w:rPr>
        <w:t xml:space="preserve">Educational research: competencies </w:t>
      </w:r>
    </w:p>
    <w:p w:rsidR="00673083" w:rsidRDefault="00232DDA" w:rsidP="00232DDA">
      <w:pPr>
        <w:ind w:left="720" w:hanging="720"/>
      </w:pPr>
      <w:proofErr w:type="gramStart"/>
      <w:r w:rsidRPr="00B75C9A">
        <w:rPr>
          <w:i/>
        </w:rPr>
        <w:t>for</w:t>
      </w:r>
      <w:proofErr w:type="gramEnd"/>
      <w:r w:rsidRPr="00B75C9A">
        <w:rPr>
          <w:i/>
        </w:rPr>
        <w:t xml:space="preserve"> analysis and applications</w:t>
      </w:r>
      <w:r w:rsidRPr="00B75C9A">
        <w:t xml:space="preserve"> (8th ed.). Upper Saddle River, N.J.: Pearson Merrill </w:t>
      </w:r>
    </w:p>
    <w:p w:rsidR="00232DDA" w:rsidRDefault="00232DDA" w:rsidP="00232DDA">
      <w:pPr>
        <w:ind w:left="720" w:hanging="720"/>
      </w:pPr>
      <w:proofErr w:type="gramStart"/>
      <w:r w:rsidRPr="00B75C9A">
        <w:t>Prentice Hall.</w:t>
      </w:r>
      <w:proofErr w:type="gramEnd"/>
    </w:p>
    <w:p w:rsidR="00673083" w:rsidRDefault="00673083" w:rsidP="00232DDA">
      <w:pPr>
        <w:ind w:left="720" w:hanging="720"/>
      </w:pPr>
    </w:p>
    <w:p w:rsidR="00673083" w:rsidRDefault="00232DDA" w:rsidP="00232DDA">
      <w:pPr>
        <w:ind w:left="720" w:hanging="720"/>
      </w:pPr>
      <w:proofErr w:type="gramStart"/>
      <w:r w:rsidRPr="00D16BB7">
        <w:t>Goldhaber, D. &amp; Eide, E. (2002).</w:t>
      </w:r>
      <w:proofErr w:type="gramEnd"/>
      <w:r w:rsidRPr="00D16BB7">
        <w:t xml:space="preserve"> What do we know (and need to know) about the</w:t>
      </w:r>
      <w:r>
        <w:t xml:space="preserve"> </w:t>
      </w:r>
      <w:r w:rsidRPr="00D16BB7">
        <w:t xml:space="preserve">impact </w:t>
      </w:r>
    </w:p>
    <w:p w:rsidR="00673083" w:rsidRDefault="00232DDA" w:rsidP="00232DDA">
      <w:pPr>
        <w:ind w:left="720" w:hanging="720"/>
      </w:pPr>
      <w:proofErr w:type="gramStart"/>
      <w:r w:rsidRPr="00D16BB7">
        <w:t>of</w:t>
      </w:r>
      <w:proofErr w:type="gramEnd"/>
      <w:r w:rsidRPr="00D16BB7">
        <w:t xml:space="preserve"> school choice reforms on disadvantaged students? </w:t>
      </w:r>
      <w:r w:rsidRPr="00224DD0">
        <w:rPr>
          <w:i/>
        </w:rPr>
        <w:t>Harvard Educational Review</w:t>
      </w:r>
      <w:r w:rsidRPr="00D16BB7">
        <w:t xml:space="preserve">, 72(2), </w:t>
      </w:r>
    </w:p>
    <w:p w:rsidR="00232DDA" w:rsidRDefault="00232DDA" w:rsidP="00232DDA">
      <w:pPr>
        <w:ind w:left="720" w:hanging="720"/>
      </w:pPr>
      <w:proofErr w:type="gramStart"/>
      <w:r w:rsidRPr="00D16BB7">
        <w:t>157-176.</w:t>
      </w:r>
      <w:proofErr w:type="gramEnd"/>
    </w:p>
    <w:p w:rsidR="00673083" w:rsidRDefault="00673083" w:rsidP="00232DDA">
      <w:pPr>
        <w:ind w:left="720" w:hanging="720"/>
      </w:pPr>
    </w:p>
    <w:p w:rsidR="00673083" w:rsidRDefault="00232DDA" w:rsidP="00232DDA">
      <w:pPr>
        <w:ind w:left="720" w:hanging="720"/>
        <w:rPr>
          <w:i/>
        </w:rPr>
      </w:pPr>
      <w:proofErr w:type="gramStart"/>
      <w:r w:rsidRPr="0030583F">
        <w:t>Good ,</w:t>
      </w:r>
      <w:proofErr w:type="gramEnd"/>
      <w:r w:rsidRPr="0030583F">
        <w:t xml:space="preserve"> T.L., &amp; Braden, J.S. (200</w:t>
      </w:r>
      <w:r>
        <w:t>0</w:t>
      </w:r>
      <w:r w:rsidRPr="0030583F">
        <w:t xml:space="preserve">). </w:t>
      </w:r>
      <w:r w:rsidRPr="00224DD0">
        <w:rPr>
          <w:i/>
        </w:rPr>
        <w:t xml:space="preserve">The great school debate: Choice, vouchers, and </w:t>
      </w:r>
    </w:p>
    <w:p w:rsidR="00232DDA" w:rsidRDefault="00232DDA" w:rsidP="00232DDA">
      <w:pPr>
        <w:ind w:left="720" w:hanging="720"/>
      </w:pPr>
      <w:proofErr w:type="gramStart"/>
      <w:r w:rsidRPr="00224DD0">
        <w:rPr>
          <w:i/>
        </w:rPr>
        <w:t>charters</w:t>
      </w:r>
      <w:proofErr w:type="gramEnd"/>
      <w:r w:rsidRPr="0030583F">
        <w:t>. New Jersey: Lawrence Erlbaum Associates, Inc.</w:t>
      </w:r>
    </w:p>
    <w:p w:rsidR="00673083" w:rsidRDefault="00673083" w:rsidP="00232DDA">
      <w:pPr>
        <w:ind w:left="720" w:hanging="720"/>
      </w:pPr>
    </w:p>
    <w:p w:rsidR="00673083" w:rsidRDefault="00232DDA" w:rsidP="00232DDA">
      <w:pPr>
        <w:ind w:left="720" w:hanging="720"/>
      </w:pPr>
      <w:proofErr w:type="gramStart"/>
      <w:r>
        <w:t>Granovetter, M. (1973).</w:t>
      </w:r>
      <w:proofErr w:type="gramEnd"/>
      <w:r>
        <w:t xml:space="preserve"> </w:t>
      </w:r>
      <w:proofErr w:type="gramStart"/>
      <w:r>
        <w:t>The strength of weak ties.</w:t>
      </w:r>
      <w:proofErr w:type="gramEnd"/>
      <w:r>
        <w:t xml:space="preserve"> </w:t>
      </w:r>
      <w:r w:rsidRPr="00224DD0">
        <w:rPr>
          <w:i/>
        </w:rPr>
        <w:t>American Journal of Sociology</w:t>
      </w:r>
      <w:r>
        <w:t xml:space="preserve">, 78, </w:t>
      </w:r>
    </w:p>
    <w:p w:rsidR="00232DDA" w:rsidRDefault="00232DDA" w:rsidP="00232DDA">
      <w:pPr>
        <w:ind w:left="720" w:hanging="720"/>
      </w:pPr>
      <w:proofErr w:type="gramStart"/>
      <w:r>
        <w:t>1360–1380.</w:t>
      </w:r>
      <w:proofErr w:type="gramEnd"/>
    </w:p>
    <w:p w:rsidR="00673083" w:rsidRDefault="00673083" w:rsidP="00232DDA">
      <w:pPr>
        <w:ind w:left="720" w:hanging="720"/>
      </w:pPr>
    </w:p>
    <w:p w:rsidR="00673083" w:rsidRDefault="00232DDA" w:rsidP="00232DDA">
      <w:pPr>
        <w:ind w:left="720" w:hanging="720"/>
        <w:rPr>
          <w:i/>
        </w:rPr>
      </w:pPr>
      <w:proofErr w:type="gramStart"/>
      <w:r>
        <w:t>Greene, J. P., &amp; Forster, G. (2003).</w:t>
      </w:r>
      <w:proofErr w:type="gramEnd"/>
      <w:r>
        <w:t xml:space="preserve"> </w:t>
      </w:r>
      <w:r w:rsidRPr="00470D60">
        <w:rPr>
          <w:i/>
        </w:rPr>
        <w:t xml:space="preserve">Public high school graduation and college readiness </w:t>
      </w:r>
    </w:p>
    <w:p w:rsidR="00673083" w:rsidRDefault="00232DDA" w:rsidP="00232DDA">
      <w:pPr>
        <w:ind w:left="720" w:hanging="720"/>
      </w:pPr>
      <w:proofErr w:type="gramStart"/>
      <w:r w:rsidRPr="00470D60">
        <w:rPr>
          <w:i/>
        </w:rPr>
        <w:t>rates</w:t>
      </w:r>
      <w:proofErr w:type="gramEnd"/>
      <w:r w:rsidRPr="00470D60">
        <w:rPr>
          <w:i/>
        </w:rPr>
        <w:t xml:space="preserve"> in the United States </w:t>
      </w:r>
      <w:r>
        <w:t xml:space="preserve">(No. 3). New York: Center for Civic Innovation at the </w:t>
      </w:r>
    </w:p>
    <w:p w:rsidR="00232DDA" w:rsidRDefault="00232DDA" w:rsidP="00232DDA">
      <w:pPr>
        <w:ind w:left="720" w:hanging="720"/>
      </w:pPr>
      <w:r>
        <w:t>Manhattan Institute.</w:t>
      </w:r>
    </w:p>
    <w:p w:rsidR="00673083" w:rsidRDefault="00673083" w:rsidP="00232DDA">
      <w:pPr>
        <w:ind w:left="720" w:hanging="720"/>
      </w:pPr>
    </w:p>
    <w:p w:rsidR="00673083" w:rsidRDefault="00232DDA" w:rsidP="00232DDA">
      <w:pPr>
        <w:ind w:left="720" w:hanging="720"/>
      </w:pPr>
      <w:r>
        <w:t xml:space="preserve">Greene, J., Loveless, T., MacLeod, W.B., </w:t>
      </w:r>
      <w:proofErr w:type="spellStart"/>
      <w:r>
        <w:t>Nechyba</w:t>
      </w:r>
      <w:proofErr w:type="spellEnd"/>
      <w:r>
        <w:t>, T., Peterson, P., Rosenthal, M</w:t>
      </w:r>
      <w:proofErr w:type="gramStart"/>
      <w:r>
        <w:t>.,</w:t>
      </w:r>
      <w:proofErr w:type="gramEnd"/>
      <w:r>
        <w:t xml:space="preserve"> &amp; </w:t>
      </w:r>
    </w:p>
    <w:p w:rsidR="00673083" w:rsidRDefault="00232DDA" w:rsidP="00232DDA">
      <w:pPr>
        <w:ind w:left="720" w:hanging="720"/>
        <w:rPr>
          <w:i/>
        </w:rPr>
      </w:pPr>
      <w:r>
        <w:t xml:space="preserve">Whitehurst, G. (2010). </w:t>
      </w:r>
      <w:r>
        <w:rPr>
          <w:i/>
        </w:rPr>
        <w:t xml:space="preserve">Expanding choice in elementary and secondary education: A </w:t>
      </w:r>
    </w:p>
    <w:p w:rsidR="00673083" w:rsidRDefault="00232DDA" w:rsidP="00232DDA">
      <w:pPr>
        <w:ind w:left="720" w:hanging="720"/>
      </w:pPr>
      <w:proofErr w:type="gramStart"/>
      <w:r>
        <w:rPr>
          <w:i/>
        </w:rPr>
        <w:t>report</w:t>
      </w:r>
      <w:proofErr w:type="gramEnd"/>
      <w:r>
        <w:rPr>
          <w:i/>
        </w:rPr>
        <w:t xml:space="preserve"> on rethinking the federal role in e</w:t>
      </w:r>
      <w:r w:rsidRPr="00470D60">
        <w:rPr>
          <w:i/>
        </w:rPr>
        <w:t>ducation</w:t>
      </w:r>
      <w:r>
        <w:t xml:space="preserve">. Washington, DC: The Brookings </w:t>
      </w:r>
    </w:p>
    <w:p w:rsidR="00232DDA" w:rsidRDefault="00232DDA" w:rsidP="00232DDA">
      <w:pPr>
        <w:ind w:left="720" w:hanging="720"/>
      </w:pPr>
      <w:proofErr w:type="gramStart"/>
      <w:r>
        <w:t>Institution.</w:t>
      </w:r>
      <w:proofErr w:type="gramEnd"/>
      <w:r>
        <w:t xml:space="preserve"> </w:t>
      </w:r>
    </w:p>
    <w:p w:rsidR="00673083" w:rsidRDefault="00673083" w:rsidP="00232DDA">
      <w:pPr>
        <w:ind w:left="720" w:hanging="720"/>
      </w:pPr>
    </w:p>
    <w:p w:rsidR="00673083" w:rsidRDefault="00232DDA" w:rsidP="00232DDA">
      <w:pPr>
        <w:ind w:left="720" w:hanging="720"/>
        <w:rPr>
          <w:i/>
        </w:rPr>
      </w:pPr>
      <w:r>
        <w:t xml:space="preserve">Gullatt, Y., &amp; Jan, W. (2003) </w:t>
      </w:r>
      <w:r w:rsidRPr="00470D60">
        <w:rPr>
          <w:i/>
        </w:rPr>
        <w:t xml:space="preserve">How do pre-collegiate academic outreach programs impact </w:t>
      </w:r>
    </w:p>
    <w:p w:rsidR="00673083" w:rsidRDefault="00232DDA" w:rsidP="00232DDA">
      <w:pPr>
        <w:ind w:left="720" w:hanging="720"/>
      </w:pPr>
      <w:proofErr w:type="gramStart"/>
      <w:r w:rsidRPr="00470D60">
        <w:rPr>
          <w:i/>
        </w:rPr>
        <w:t>college-going</w:t>
      </w:r>
      <w:proofErr w:type="gramEnd"/>
      <w:r w:rsidRPr="00470D60">
        <w:rPr>
          <w:i/>
        </w:rPr>
        <w:t xml:space="preserve"> among underrepresented students?</w:t>
      </w:r>
      <w:r>
        <w:t xml:space="preserve">. Washington, DC: Pathways to College </w:t>
      </w:r>
    </w:p>
    <w:p w:rsidR="00232DDA" w:rsidRDefault="00232DDA" w:rsidP="00232DDA">
      <w:pPr>
        <w:ind w:left="720" w:hanging="720"/>
      </w:pPr>
      <w:proofErr w:type="gramStart"/>
      <w:r>
        <w:t>Network.</w:t>
      </w:r>
      <w:proofErr w:type="gramEnd"/>
    </w:p>
    <w:p w:rsidR="00673083" w:rsidRDefault="00673083" w:rsidP="00232DDA">
      <w:pPr>
        <w:ind w:left="720" w:hanging="720"/>
      </w:pPr>
    </w:p>
    <w:p w:rsidR="00673083" w:rsidRDefault="00232DDA" w:rsidP="00232DDA">
      <w:pPr>
        <w:ind w:left="720" w:hanging="720"/>
      </w:pPr>
      <w:proofErr w:type="gramStart"/>
      <w:r>
        <w:t>Hagan, J., MacMillan R., &amp; Wheaton, B. (1996).</w:t>
      </w:r>
      <w:proofErr w:type="gramEnd"/>
      <w:r>
        <w:t xml:space="preserve"> New kid in town: Social capital and the </w:t>
      </w:r>
    </w:p>
    <w:p w:rsidR="00673083" w:rsidRDefault="00232DDA" w:rsidP="00232DDA">
      <w:pPr>
        <w:ind w:left="720" w:hanging="720"/>
      </w:pPr>
      <w:proofErr w:type="gramStart"/>
      <w:r>
        <w:t>life</w:t>
      </w:r>
      <w:proofErr w:type="gramEnd"/>
      <w:r>
        <w:t xml:space="preserve"> course effects of family migration in children. </w:t>
      </w:r>
      <w:r w:rsidRPr="00470D60">
        <w:rPr>
          <w:i/>
        </w:rPr>
        <w:t>American Sociological Review</w:t>
      </w:r>
      <w:r>
        <w:t xml:space="preserve">, 61, </w:t>
      </w:r>
    </w:p>
    <w:p w:rsidR="00232DDA" w:rsidRDefault="00232DDA" w:rsidP="00232DDA">
      <w:pPr>
        <w:ind w:left="720" w:hanging="720"/>
      </w:pPr>
      <w:proofErr w:type="gramStart"/>
      <w:r>
        <w:t>368–385.</w:t>
      </w:r>
      <w:proofErr w:type="gramEnd"/>
    </w:p>
    <w:p w:rsidR="00673083" w:rsidRDefault="00673083" w:rsidP="00232DDA">
      <w:pPr>
        <w:ind w:left="720" w:hanging="720"/>
      </w:pPr>
    </w:p>
    <w:p w:rsidR="00673083" w:rsidRDefault="00232DDA" w:rsidP="00232DDA">
      <w:pPr>
        <w:ind w:left="720" w:hanging="720"/>
      </w:pPr>
      <w:r w:rsidRPr="00C34A18">
        <w:t xml:space="preserve">Hagedorn, L. (2002). </w:t>
      </w:r>
      <w:proofErr w:type="gramStart"/>
      <w:r w:rsidRPr="00C34A18">
        <w:rPr>
          <w:i/>
        </w:rPr>
        <w:t>Cultural capital and the struggle for educational equity.</w:t>
      </w:r>
      <w:proofErr w:type="gramEnd"/>
      <w:r>
        <w:t xml:space="preserve"> Retrieved </w:t>
      </w:r>
    </w:p>
    <w:p w:rsidR="00673083" w:rsidRDefault="00232DDA" w:rsidP="00232DDA">
      <w:pPr>
        <w:ind w:left="720" w:hanging="720"/>
      </w:pPr>
      <w:proofErr w:type="gramStart"/>
      <w:r>
        <w:t>from</w:t>
      </w:r>
      <w:proofErr w:type="gramEnd"/>
      <w:r>
        <w:t xml:space="preserve"> The Institute of College Access and Success for Young Adult Learners: A Research </w:t>
      </w:r>
    </w:p>
    <w:p w:rsidR="00673083" w:rsidRDefault="00232DDA" w:rsidP="00232DDA">
      <w:pPr>
        <w:ind w:left="720" w:hanging="720"/>
      </w:pPr>
      <w:r>
        <w:t xml:space="preserve">Summary for Schools and Programs website: </w:t>
      </w:r>
    </w:p>
    <w:p w:rsidR="00673083" w:rsidRDefault="006B5C8C" w:rsidP="00232DDA">
      <w:pPr>
        <w:ind w:left="720" w:hanging="720"/>
      </w:pPr>
      <w:hyperlink r:id="rId19" w:history="1">
        <w:r w:rsidR="00673083" w:rsidRPr="00CA0167">
          <w:rPr>
            <w:rStyle w:val="Hyperlink"/>
          </w:rPr>
          <w:t>http://www.ydinstitute.org/resources/publications/CollegeAccess(YouthDevelopmentInst</w:t>
        </w:r>
      </w:hyperlink>
    </w:p>
    <w:p w:rsidR="00232DDA" w:rsidRDefault="00232DDA" w:rsidP="00232DDA">
      <w:pPr>
        <w:ind w:left="720" w:hanging="720"/>
      </w:pPr>
      <w:proofErr w:type="gramStart"/>
      <w:r w:rsidRPr="00C34A18">
        <w:t>itute</w:t>
      </w:r>
      <w:proofErr w:type="gramEnd"/>
      <w:r w:rsidRPr="00C34A18">
        <w:t>).pdf</w:t>
      </w:r>
    </w:p>
    <w:p w:rsidR="00673083" w:rsidRPr="00C34A18" w:rsidRDefault="00673083" w:rsidP="00232DDA">
      <w:pPr>
        <w:ind w:left="720" w:hanging="720"/>
      </w:pPr>
    </w:p>
    <w:p w:rsidR="00673083" w:rsidRDefault="00232DDA" w:rsidP="00232DDA">
      <w:pPr>
        <w:ind w:left="720" w:hanging="720"/>
      </w:pPr>
      <w:r>
        <w:t xml:space="preserve">Hammond, R. L. (1972). </w:t>
      </w:r>
      <w:proofErr w:type="gramStart"/>
      <w:r w:rsidRPr="00470D60">
        <w:rPr>
          <w:i/>
        </w:rPr>
        <w:t>Evaluation at the local level</w:t>
      </w:r>
      <w:r>
        <w:t>.</w:t>
      </w:r>
      <w:proofErr w:type="gramEnd"/>
      <w:r>
        <w:t xml:space="preserve"> (</w:t>
      </w:r>
      <w:proofErr w:type="gramStart"/>
      <w:r>
        <w:t>mimeograph</w:t>
      </w:r>
      <w:proofErr w:type="gramEnd"/>
      <w:r>
        <w:t xml:space="preserve">). Tucson, AZ: EPIC </w:t>
      </w:r>
    </w:p>
    <w:p w:rsidR="00232DDA" w:rsidRDefault="00232DDA" w:rsidP="00232DDA">
      <w:pPr>
        <w:ind w:left="720" w:hanging="720"/>
      </w:pPr>
      <w:proofErr w:type="gramStart"/>
      <w:r>
        <w:t>Evaluation Center.</w:t>
      </w:r>
      <w:proofErr w:type="gramEnd"/>
    </w:p>
    <w:p w:rsidR="00673083" w:rsidRDefault="00673083" w:rsidP="00232DDA">
      <w:pPr>
        <w:ind w:left="720" w:hanging="720"/>
      </w:pPr>
    </w:p>
    <w:p w:rsidR="00673083" w:rsidRDefault="00232DDA" w:rsidP="00232DDA">
      <w:pPr>
        <w:ind w:left="720" w:hanging="720"/>
      </w:pPr>
      <w:proofErr w:type="gramStart"/>
      <w:r w:rsidRPr="00DD043F">
        <w:t>Hamrick, F. A. &amp; Stage, F. K. (2004).</w:t>
      </w:r>
      <w:proofErr w:type="gramEnd"/>
      <w:r w:rsidRPr="00DD043F">
        <w:t xml:space="preserve"> College predisposition at high-minority </w:t>
      </w:r>
    </w:p>
    <w:p w:rsidR="00232DDA" w:rsidRDefault="00232DDA" w:rsidP="00232DDA">
      <w:pPr>
        <w:ind w:left="720" w:hanging="720"/>
      </w:pPr>
      <w:proofErr w:type="gramStart"/>
      <w:r w:rsidRPr="00DD043F">
        <w:t>enrollment</w:t>
      </w:r>
      <w:proofErr w:type="gramEnd"/>
      <w:r w:rsidRPr="00DD043F">
        <w:t xml:space="preserve">, low-income high schools. </w:t>
      </w:r>
      <w:r w:rsidRPr="00470D60">
        <w:rPr>
          <w:i/>
        </w:rPr>
        <w:t>The Review of Higher Education</w:t>
      </w:r>
      <w:r w:rsidRPr="00DD043F">
        <w:t>, 27(2), 151-168.</w:t>
      </w:r>
    </w:p>
    <w:p w:rsidR="00673083" w:rsidRDefault="00673083" w:rsidP="00232DDA">
      <w:pPr>
        <w:ind w:left="720" w:hanging="720"/>
      </w:pPr>
    </w:p>
    <w:p w:rsidR="00673083" w:rsidRDefault="00232DDA" w:rsidP="00232DDA">
      <w:pPr>
        <w:ind w:left="720" w:hanging="720"/>
      </w:pPr>
      <w:r>
        <w:t xml:space="preserve">Hanson, S. (1994). Lost talent: Unrealized educational aspirations and expectations </w:t>
      </w:r>
    </w:p>
    <w:p w:rsidR="00232DDA" w:rsidRDefault="00232DDA" w:rsidP="00232DDA">
      <w:pPr>
        <w:ind w:left="720" w:hanging="720"/>
      </w:pPr>
      <w:proofErr w:type="gramStart"/>
      <w:r>
        <w:t>among</w:t>
      </w:r>
      <w:proofErr w:type="gramEnd"/>
      <w:r>
        <w:t xml:space="preserve"> U.S. youths. </w:t>
      </w:r>
      <w:r w:rsidRPr="00BB05AA">
        <w:rPr>
          <w:i/>
        </w:rPr>
        <w:t>Sociology of Education</w:t>
      </w:r>
      <w:r>
        <w:t>, 67(3), 159-183.</w:t>
      </w:r>
    </w:p>
    <w:p w:rsidR="00673083" w:rsidRDefault="00232DDA" w:rsidP="00232DDA">
      <w:pPr>
        <w:ind w:left="720" w:hanging="720"/>
      </w:pPr>
      <w:proofErr w:type="gramStart"/>
      <w:r>
        <w:t xml:space="preserve">Hansen, D. M., Larson, R. W., &amp; </w:t>
      </w:r>
      <w:proofErr w:type="spellStart"/>
      <w:r>
        <w:t>Dworkin</w:t>
      </w:r>
      <w:proofErr w:type="spellEnd"/>
      <w:r>
        <w:t>, J. B. (2003).</w:t>
      </w:r>
      <w:proofErr w:type="gramEnd"/>
      <w:r>
        <w:t xml:space="preserve"> What adolescents learn in </w:t>
      </w:r>
    </w:p>
    <w:p w:rsidR="00673083" w:rsidRDefault="00232DDA" w:rsidP="00232DDA">
      <w:pPr>
        <w:ind w:left="720" w:hanging="720"/>
        <w:rPr>
          <w:i/>
        </w:rPr>
      </w:pPr>
      <w:proofErr w:type="gramStart"/>
      <w:r>
        <w:lastRenderedPageBreak/>
        <w:t>organized</w:t>
      </w:r>
      <w:proofErr w:type="gramEnd"/>
      <w:r>
        <w:t xml:space="preserve"> youth activities: A survey of self-reported developmental experiences. </w:t>
      </w:r>
      <w:r w:rsidRPr="00BB05AA">
        <w:rPr>
          <w:i/>
        </w:rPr>
        <w:t xml:space="preserve">Journal </w:t>
      </w:r>
    </w:p>
    <w:p w:rsidR="00232DDA" w:rsidRDefault="00232DDA" w:rsidP="00232DDA">
      <w:pPr>
        <w:ind w:left="720" w:hanging="720"/>
      </w:pPr>
      <w:proofErr w:type="gramStart"/>
      <w:r w:rsidRPr="00BB05AA">
        <w:rPr>
          <w:i/>
        </w:rPr>
        <w:t>of</w:t>
      </w:r>
      <w:proofErr w:type="gramEnd"/>
      <w:r w:rsidRPr="00BB05AA">
        <w:rPr>
          <w:i/>
        </w:rPr>
        <w:t xml:space="preserve"> Research on Adolescence</w:t>
      </w:r>
      <w:r>
        <w:t>, 13, 25–56.</w:t>
      </w:r>
    </w:p>
    <w:p w:rsidR="00673083" w:rsidRDefault="00673083" w:rsidP="00232DDA">
      <w:pPr>
        <w:ind w:left="720" w:hanging="720"/>
      </w:pPr>
    </w:p>
    <w:p w:rsidR="00673083" w:rsidRDefault="00232DDA" w:rsidP="00232DDA">
      <w:pPr>
        <w:ind w:left="720" w:hanging="720"/>
        <w:rPr>
          <w:i/>
        </w:rPr>
      </w:pPr>
      <w:r w:rsidRPr="00271FC3">
        <w:t xml:space="preserve">Hanushek, E. A. (1994). </w:t>
      </w:r>
      <w:r w:rsidRPr="00BB05AA">
        <w:rPr>
          <w:i/>
        </w:rPr>
        <w:t xml:space="preserve">Making schools work: Improving performance and controlling </w:t>
      </w:r>
    </w:p>
    <w:p w:rsidR="00232DDA" w:rsidRDefault="00232DDA" w:rsidP="00232DDA">
      <w:pPr>
        <w:ind w:left="720" w:hanging="720"/>
      </w:pPr>
      <w:proofErr w:type="gramStart"/>
      <w:r w:rsidRPr="00BB05AA">
        <w:rPr>
          <w:i/>
        </w:rPr>
        <w:t>costs</w:t>
      </w:r>
      <w:proofErr w:type="gramEnd"/>
      <w:r w:rsidRPr="00271FC3">
        <w:t>. Washington, DC: Brookings Institution.</w:t>
      </w:r>
    </w:p>
    <w:p w:rsidR="00673083" w:rsidRDefault="00673083" w:rsidP="00232DDA">
      <w:pPr>
        <w:ind w:left="720" w:hanging="720"/>
      </w:pPr>
    </w:p>
    <w:p w:rsidR="00673083" w:rsidRDefault="00232DDA" w:rsidP="00232DDA">
      <w:pPr>
        <w:ind w:left="720" w:hanging="720"/>
        <w:rPr>
          <w:i/>
        </w:rPr>
      </w:pPr>
      <w:proofErr w:type="gramStart"/>
      <w:r>
        <w:t>Hanushek, E. A., Kain J., and Rivkin J., (2002).</w:t>
      </w:r>
      <w:proofErr w:type="gramEnd"/>
      <w:r>
        <w:t xml:space="preserve"> </w:t>
      </w:r>
      <w:r>
        <w:rPr>
          <w:i/>
        </w:rPr>
        <w:t xml:space="preserve">The impact of charter schools on </w:t>
      </w:r>
    </w:p>
    <w:p w:rsidR="00232DDA" w:rsidRDefault="00232DDA" w:rsidP="00232DDA">
      <w:pPr>
        <w:ind w:left="720" w:hanging="720"/>
      </w:pPr>
      <w:proofErr w:type="gramStart"/>
      <w:r>
        <w:rPr>
          <w:i/>
        </w:rPr>
        <w:t>academic</w:t>
      </w:r>
      <w:proofErr w:type="gramEnd"/>
      <w:r>
        <w:rPr>
          <w:i/>
        </w:rPr>
        <w:t xml:space="preserve"> a</w:t>
      </w:r>
      <w:r w:rsidRPr="00BB05AA">
        <w:rPr>
          <w:i/>
        </w:rPr>
        <w:t>chievement</w:t>
      </w:r>
      <w:r>
        <w:rPr>
          <w:i/>
        </w:rPr>
        <w:t>.</w:t>
      </w:r>
      <w:r>
        <w:t xml:space="preserve"> </w:t>
      </w:r>
      <w:proofErr w:type="gramStart"/>
      <w:r>
        <w:t>Unpublished manuscript.</w:t>
      </w:r>
      <w:proofErr w:type="gramEnd"/>
    </w:p>
    <w:p w:rsidR="00673083" w:rsidRDefault="00673083" w:rsidP="00232DDA">
      <w:pPr>
        <w:ind w:left="720" w:hanging="720"/>
      </w:pPr>
    </w:p>
    <w:p w:rsidR="00673083" w:rsidRDefault="00232DDA" w:rsidP="00232DDA">
      <w:pPr>
        <w:ind w:left="720" w:hanging="720"/>
        <w:rPr>
          <w:i/>
        </w:rPr>
      </w:pPr>
      <w:r>
        <w:t xml:space="preserve">Hargreaves, A. (2003). </w:t>
      </w:r>
      <w:r w:rsidRPr="00BB05AA">
        <w:rPr>
          <w:i/>
        </w:rPr>
        <w:t xml:space="preserve">Teaching in the knowledge society: Education in the age of </w:t>
      </w:r>
    </w:p>
    <w:p w:rsidR="00232DDA" w:rsidRDefault="00232DDA" w:rsidP="00232DDA">
      <w:pPr>
        <w:ind w:left="720" w:hanging="720"/>
      </w:pPr>
      <w:proofErr w:type="gramStart"/>
      <w:r w:rsidRPr="00BB05AA">
        <w:rPr>
          <w:i/>
        </w:rPr>
        <w:t>insecurity</w:t>
      </w:r>
      <w:proofErr w:type="gramEnd"/>
      <w:r>
        <w:t>. New York: Teachers College Press.</w:t>
      </w:r>
    </w:p>
    <w:p w:rsidR="00673083" w:rsidRDefault="00673083" w:rsidP="00232DDA">
      <w:pPr>
        <w:ind w:left="720" w:hanging="720"/>
      </w:pPr>
    </w:p>
    <w:p w:rsidR="00232DDA" w:rsidRPr="003762B0" w:rsidRDefault="00232DDA" w:rsidP="00232DDA">
      <w:pPr>
        <w:ind w:left="720" w:hanging="720"/>
      </w:pPr>
      <w:r>
        <w:t xml:space="preserve">Harvey, D. (2005).  </w:t>
      </w:r>
      <w:proofErr w:type="gramStart"/>
      <w:r>
        <w:rPr>
          <w:i/>
        </w:rPr>
        <w:t>A Brief history of neoliberalism</w:t>
      </w:r>
      <w:r>
        <w:t>.</w:t>
      </w:r>
      <w:proofErr w:type="gramEnd"/>
      <w:r>
        <w:t xml:space="preserve"> New York: Oxford University Press. </w:t>
      </w:r>
    </w:p>
    <w:p w:rsidR="00673083" w:rsidRDefault="00673083" w:rsidP="00232DDA">
      <w:pPr>
        <w:ind w:left="720" w:hanging="720"/>
      </w:pPr>
    </w:p>
    <w:p w:rsidR="00673083" w:rsidRDefault="00232DDA" w:rsidP="00232DDA">
      <w:pPr>
        <w:ind w:left="720" w:hanging="720"/>
      </w:pPr>
      <w:r w:rsidRPr="00BD5E25">
        <w:t xml:space="preserve">Henig, J. (1994). </w:t>
      </w:r>
      <w:proofErr w:type="gramStart"/>
      <w:r w:rsidRPr="00023E75">
        <w:rPr>
          <w:i/>
        </w:rPr>
        <w:t>Rethinking school choice: limits of the market metaphor</w:t>
      </w:r>
      <w:r w:rsidRPr="00BD5E25">
        <w:t>.</w:t>
      </w:r>
      <w:proofErr w:type="gramEnd"/>
      <w:r w:rsidRPr="00BD5E25">
        <w:t xml:space="preserve"> Princeton:</w:t>
      </w:r>
      <w:r>
        <w:t xml:space="preserve"> </w:t>
      </w:r>
    </w:p>
    <w:p w:rsidR="00232DDA" w:rsidRDefault="00232DDA" w:rsidP="00232DDA">
      <w:pPr>
        <w:ind w:left="720" w:hanging="720"/>
      </w:pPr>
      <w:proofErr w:type="gramStart"/>
      <w:r w:rsidRPr="00BD5E25">
        <w:t>Princeton University Press.</w:t>
      </w:r>
      <w:proofErr w:type="gramEnd"/>
    </w:p>
    <w:p w:rsidR="00673083" w:rsidRDefault="00673083" w:rsidP="00232DDA">
      <w:pPr>
        <w:ind w:left="720" w:hanging="720"/>
      </w:pPr>
    </w:p>
    <w:p w:rsidR="00673083" w:rsidRDefault="00232DDA" w:rsidP="00232DDA">
      <w:pPr>
        <w:ind w:left="720" w:hanging="720"/>
      </w:pPr>
      <w:proofErr w:type="gramStart"/>
      <w:r>
        <w:t xml:space="preserve">Herman, J., Wang, J., </w:t>
      </w:r>
      <w:proofErr w:type="spellStart"/>
      <w:r>
        <w:t>Rickles</w:t>
      </w:r>
      <w:proofErr w:type="spellEnd"/>
      <w:r>
        <w:t xml:space="preserve">, J., Hsu V., Monroe, S., Leon, S., &amp; </w:t>
      </w:r>
      <w:proofErr w:type="spellStart"/>
      <w:r>
        <w:t>Straubhaar</w:t>
      </w:r>
      <w:proofErr w:type="spellEnd"/>
      <w:r>
        <w:t>, R. (2012).</w:t>
      </w:r>
      <w:proofErr w:type="gramEnd"/>
      <w:r>
        <w:t xml:space="preserve"> </w:t>
      </w:r>
    </w:p>
    <w:p w:rsidR="00673083" w:rsidRDefault="00232DDA" w:rsidP="00232DDA">
      <w:pPr>
        <w:ind w:left="720" w:hanging="720"/>
        <w:rPr>
          <w:i/>
        </w:rPr>
      </w:pPr>
      <w:r w:rsidRPr="003D3902">
        <w:rPr>
          <w:i/>
        </w:rPr>
        <w:t xml:space="preserve">Evaluation of </w:t>
      </w:r>
      <w:r>
        <w:rPr>
          <w:i/>
        </w:rPr>
        <w:t>g</w:t>
      </w:r>
      <w:r w:rsidRPr="003D3902">
        <w:rPr>
          <w:i/>
        </w:rPr>
        <w:t xml:space="preserve">reen </w:t>
      </w:r>
      <w:r>
        <w:rPr>
          <w:i/>
        </w:rPr>
        <w:t>d</w:t>
      </w:r>
      <w:r w:rsidRPr="003D3902">
        <w:rPr>
          <w:i/>
        </w:rPr>
        <w:t xml:space="preserve">ot’s </w:t>
      </w:r>
      <w:proofErr w:type="spellStart"/>
      <w:proofErr w:type="gramStart"/>
      <w:r>
        <w:rPr>
          <w:i/>
        </w:rPr>
        <w:t>l</w:t>
      </w:r>
      <w:r w:rsidRPr="003D3902">
        <w:rPr>
          <w:i/>
        </w:rPr>
        <w:t>ocke</w:t>
      </w:r>
      <w:proofErr w:type="spellEnd"/>
      <w:proofErr w:type="gramEnd"/>
      <w:r w:rsidRPr="003D3902">
        <w:rPr>
          <w:i/>
        </w:rPr>
        <w:t xml:space="preserve"> </w:t>
      </w:r>
      <w:r>
        <w:rPr>
          <w:i/>
        </w:rPr>
        <w:t>t</w:t>
      </w:r>
      <w:r w:rsidRPr="003D3902">
        <w:rPr>
          <w:i/>
        </w:rPr>
        <w:t xml:space="preserve">ransformation </w:t>
      </w:r>
      <w:r>
        <w:rPr>
          <w:i/>
        </w:rPr>
        <w:t>p</w:t>
      </w:r>
      <w:r w:rsidRPr="003D3902">
        <w:rPr>
          <w:i/>
        </w:rPr>
        <w:t>roject:</w:t>
      </w:r>
      <w:r>
        <w:rPr>
          <w:i/>
        </w:rPr>
        <w:t xml:space="preserve"> </w:t>
      </w:r>
      <w:r w:rsidRPr="003D3902">
        <w:rPr>
          <w:i/>
        </w:rPr>
        <w:t xml:space="preserve">Findings for </w:t>
      </w:r>
      <w:r>
        <w:rPr>
          <w:i/>
        </w:rPr>
        <w:t>c</w:t>
      </w:r>
      <w:r w:rsidRPr="003D3902">
        <w:rPr>
          <w:i/>
        </w:rPr>
        <w:t xml:space="preserve">ohort 1 and 2 </w:t>
      </w:r>
    </w:p>
    <w:p w:rsidR="00673083" w:rsidRDefault="00232DDA" w:rsidP="00232DDA">
      <w:pPr>
        <w:ind w:left="720" w:hanging="720"/>
      </w:pPr>
      <w:proofErr w:type="gramStart"/>
      <w:r>
        <w:rPr>
          <w:i/>
        </w:rPr>
        <w:t>s</w:t>
      </w:r>
      <w:r w:rsidRPr="003D3902">
        <w:rPr>
          <w:i/>
        </w:rPr>
        <w:t>tudents</w:t>
      </w:r>
      <w:proofErr w:type="gramEnd"/>
      <w:r>
        <w:t xml:space="preserve"> (Research Report 815). Retrieved from National Center for Research on </w:t>
      </w:r>
    </w:p>
    <w:p w:rsidR="00673083" w:rsidRDefault="00232DDA" w:rsidP="00232DDA">
      <w:pPr>
        <w:ind w:left="720" w:hanging="720"/>
      </w:pPr>
      <w:r>
        <w:t xml:space="preserve">Evaluation, Standards, &amp; Student Testing, UCLA website: </w:t>
      </w:r>
    </w:p>
    <w:p w:rsidR="00232DDA" w:rsidRDefault="006B5C8C" w:rsidP="00232DDA">
      <w:pPr>
        <w:ind w:left="720" w:hanging="720"/>
      </w:pPr>
      <w:hyperlink r:id="rId20" w:history="1">
        <w:r w:rsidR="00232DDA" w:rsidRPr="00B10940">
          <w:rPr>
            <w:rStyle w:val="Hyperlink"/>
          </w:rPr>
          <w:t>http://www.cse.ucla.edu/products/reports/R815.pdf</w:t>
        </w:r>
      </w:hyperlink>
    </w:p>
    <w:p w:rsidR="00673083" w:rsidRDefault="00673083" w:rsidP="00232DDA">
      <w:pPr>
        <w:ind w:left="720" w:hanging="720"/>
      </w:pPr>
    </w:p>
    <w:p w:rsidR="00673083" w:rsidRDefault="00232DDA" w:rsidP="00232DDA">
      <w:pPr>
        <w:ind w:left="720" w:hanging="720"/>
      </w:pPr>
      <w:r>
        <w:t xml:space="preserve">Hess, F.M., &amp; Finn, C.E., Jr. (2004). </w:t>
      </w:r>
      <w:proofErr w:type="gramStart"/>
      <w:r>
        <w:t>Introduction.</w:t>
      </w:r>
      <w:proofErr w:type="gramEnd"/>
      <w:r>
        <w:t xml:space="preserve"> </w:t>
      </w:r>
      <w:proofErr w:type="gramStart"/>
      <w:r>
        <w:t>In F.M. Hess, &amp; C.E. Finn Jr., (Eds.)</w:t>
      </w:r>
      <w:proofErr w:type="gramEnd"/>
      <w:r>
        <w:t xml:space="preserve"> </w:t>
      </w:r>
    </w:p>
    <w:p w:rsidR="00673083" w:rsidRDefault="00232DDA" w:rsidP="00232DDA">
      <w:pPr>
        <w:ind w:left="720" w:hanging="720"/>
      </w:pPr>
      <w:r>
        <w:rPr>
          <w:i/>
        </w:rPr>
        <w:t xml:space="preserve">Leaving no child behind? </w:t>
      </w:r>
      <w:proofErr w:type="gramStart"/>
      <w:r>
        <w:rPr>
          <w:i/>
        </w:rPr>
        <w:t>Options for kids in failing s</w:t>
      </w:r>
      <w:r w:rsidRPr="00266FF6">
        <w:rPr>
          <w:i/>
        </w:rPr>
        <w:t>chools</w:t>
      </w:r>
      <w:r>
        <w:t>.</w:t>
      </w:r>
      <w:proofErr w:type="gramEnd"/>
      <w:r>
        <w:t xml:space="preserve"> New York, NY: Palgrave </w:t>
      </w:r>
    </w:p>
    <w:p w:rsidR="00232DDA" w:rsidRDefault="00232DDA" w:rsidP="00232DDA">
      <w:pPr>
        <w:ind w:left="720" w:hanging="720"/>
      </w:pPr>
      <w:r>
        <w:t xml:space="preserve">Macmillan. </w:t>
      </w:r>
    </w:p>
    <w:p w:rsidR="00673083" w:rsidRDefault="00673083" w:rsidP="00232DDA">
      <w:pPr>
        <w:ind w:left="720" w:hanging="720"/>
      </w:pPr>
    </w:p>
    <w:p w:rsidR="00673083" w:rsidRDefault="00232DDA" w:rsidP="00232DDA">
      <w:pPr>
        <w:ind w:left="720" w:hanging="720"/>
        <w:rPr>
          <w:i/>
        </w:rPr>
      </w:pPr>
      <w:r>
        <w:t xml:space="preserve">Hill, P., Jochim, A., &amp; </w:t>
      </w:r>
      <w:proofErr w:type="spellStart"/>
      <w:r>
        <w:t>Campell</w:t>
      </w:r>
      <w:proofErr w:type="spellEnd"/>
      <w:r>
        <w:t xml:space="preserve">, C., (2013). </w:t>
      </w:r>
      <w:r>
        <w:rPr>
          <w:i/>
        </w:rPr>
        <w:t xml:space="preserve">Portfolio strategies, relinquishment, the </w:t>
      </w:r>
    </w:p>
    <w:p w:rsidR="00673083" w:rsidRDefault="00232DDA" w:rsidP="00232DDA">
      <w:pPr>
        <w:ind w:left="720" w:hanging="720"/>
      </w:pPr>
      <w:proofErr w:type="gramStart"/>
      <w:r>
        <w:rPr>
          <w:i/>
        </w:rPr>
        <w:t>urban</w:t>
      </w:r>
      <w:proofErr w:type="gramEnd"/>
      <w:r>
        <w:rPr>
          <w:i/>
        </w:rPr>
        <w:t xml:space="preserve"> school system of the future, and smart districts.</w:t>
      </w:r>
      <w:r>
        <w:t xml:space="preserve"> Retrieved from CRPE Reinventing </w:t>
      </w:r>
    </w:p>
    <w:p w:rsidR="00673083" w:rsidRDefault="00232DDA" w:rsidP="00232DDA">
      <w:pPr>
        <w:ind w:left="720" w:hanging="720"/>
      </w:pPr>
      <w:r>
        <w:t xml:space="preserve">Public Education website: </w:t>
      </w:r>
    </w:p>
    <w:p w:rsidR="00232DDA" w:rsidRPr="00344591" w:rsidRDefault="00232DDA" w:rsidP="00232DDA">
      <w:pPr>
        <w:ind w:left="720" w:hanging="720"/>
      </w:pPr>
      <w:r w:rsidRPr="00344591">
        <w:t>http://www.crpe.org/sites/default/files/pub_portfolio_governance_feb13.pdf</w:t>
      </w:r>
      <w:r>
        <w:t xml:space="preserve"> </w:t>
      </w:r>
    </w:p>
    <w:p w:rsidR="00673083" w:rsidRDefault="00673083" w:rsidP="00232DDA">
      <w:pPr>
        <w:ind w:left="720" w:hanging="720"/>
      </w:pPr>
    </w:p>
    <w:p w:rsidR="008A1F2A" w:rsidRDefault="00232DDA" w:rsidP="00232DDA">
      <w:pPr>
        <w:ind w:left="720" w:hanging="720"/>
        <w:rPr>
          <w:i/>
        </w:rPr>
      </w:pPr>
      <w:r>
        <w:t xml:space="preserve">Hochschild, J. L. (1995). </w:t>
      </w:r>
      <w:r w:rsidRPr="00F87555">
        <w:rPr>
          <w:i/>
        </w:rPr>
        <w:t xml:space="preserve">Facing up to the American dream: Race, class, and the soul of </w:t>
      </w:r>
    </w:p>
    <w:p w:rsidR="00232DDA" w:rsidRDefault="00232DDA" w:rsidP="00232DDA">
      <w:pPr>
        <w:ind w:left="720" w:hanging="720"/>
      </w:pPr>
      <w:proofErr w:type="gramStart"/>
      <w:r w:rsidRPr="00F87555">
        <w:rPr>
          <w:i/>
        </w:rPr>
        <w:t>the</w:t>
      </w:r>
      <w:proofErr w:type="gramEnd"/>
      <w:r w:rsidRPr="00F87555">
        <w:rPr>
          <w:i/>
        </w:rPr>
        <w:t xml:space="preserve"> nation</w:t>
      </w:r>
      <w:r>
        <w:t>. Princeton, NJ: Princeton University Press.</w:t>
      </w:r>
    </w:p>
    <w:p w:rsidR="008A1F2A" w:rsidRDefault="008A1F2A" w:rsidP="00232DDA">
      <w:pPr>
        <w:ind w:left="720" w:hanging="720"/>
      </w:pPr>
    </w:p>
    <w:p w:rsidR="008A1F2A" w:rsidRDefault="00232DDA" w:rsidP="00232DDA">
      <w:pPr>
        <w:ind w:left="720" w:hanging="720"/>
      </w:pPr>
      <w:proofErr w:type="gramStart"/>
      <w:r>
        <w:t>Hofferth, S. L., Boisjoly, J., &amp; Duncan, G. J. (1998).</w:t>
      </w:r>
      <w:proofErr w:type="gramEnd"/>
      <w:r>
        <w:t xml:space="preserve"> Parents’ </w:t>
      </w:r>
      <w:proofErr w:type="spellStart"/>
      <w:r>
        <w:t>extrafamilial</w:t>
      </w:r>
      <w:proofErr w:type="spellEnd"/>
      <w:r>
        <w:t xml:space="preserve"> resources and </w:t>
      </w:r>
    </w:p>
    <w:p w:rsidR="00232DDA" w:rsidRDefault="00232DDA" w:rsidP="00232DDA">
      <w:pPr>
        <w:ind w:left="720" w:hanging="720"/>
      </w:pPr>
      <w:proofErr w:type="gramStart"/>
      <w:r>
        <w:t>children’s</w:t>
      </w:r>
      <w:proofErr w:type="gramEnd"/>
      <w:r>
        <w:t xml:space="preserve"> school attainment. </w:t>
      </w:r>
      <w:r w:rsidRPr="00F87555">
        <w:rPr>
          <w:i/>
        </w:rPr>
        <w:t>Sociology of Education</w:t>
      </w:r>
      <w:r>
        <w:t>, 71, 246–268.</w:t>
      </w:r>
    </w:p>
    <w:p w:rsidR="008A1F2A" w:rsidRDefault="008A1F2A" w:rsidP="00232DDA">
      <w:pPr>
        <w:ind w:left="720" w:hanging="720"/>
      </w:pPr>
    </w:p>
    <w:p w:rsidR="008A1F2A" w:rsidRDefault="00232DDA" w:rsidP="00232DDA">
      <w:pPr>
        <w:ind w:left="720" w:hanging="720"/>
        <w:rPr>
          <w:i/>
        </w:rPr>
      </w:pPr>
      <w:proofErr w:type="gramStart"/>
      <w:r>
        <w:t>Horn, L. J. (1997</w:t>
      </w:r>
      <w:r w:rsidRPr="00175B4A">
        <w:t>).</w:t>
      </w:r>
      <w:proofErr w:type="gramEnd"/>
      <w:r w:rsidRPr="00175B4A">
        <w:t xml:space="preserve"> </w:t>
      </w:r>
      <w:r w:rsidRPr="00F87555">
        <w:rPr>
          <w:i/>
        </w:rPr>
        <w:t xml:space="preserve">Confronting the odds: Students at risk and the pipeline to higher </w:t>
      </w:r>
    </w:p>
    <w:p w:rsidR="008A1F2A" w:rsidRDefault="00232DDA" w:rsidP="00232DDA">
      <w:pPr>
        <w:ind w:left="720" w:hanging="720"/>
      </w:pPr>
      <w:proofErr w:type="gramStart"/>
      <w:r w:rsidRPr="00F87555">
        <w:rPr>
          <w:i/>
        </w:rPr>
        <w:t>education</w:t>
      </w:r>
      <w:proofErr w:type="gramEnd"/>
      <w:r w:rsidRPr="00F87555">
        <w:rPr>
          <w:i/>
        </w:rPr>
        <w:t>.</w:t>
      </w:r>
      <w:r w:rsidRPr="00175B4A">
        <w:t xml:space="preserve"> (NCES Report No. 98-094). </w:t>
      </w:r>
      <w:proofErr w:type="gramStart"/>
      <w:r>
        <w:t xml:space="preserve">Retrieved from </w:t>
      </w:r>
      <w:r w:rsidRPr="00175B4A">
        <w:t>Washington, DC:</w:t>
      </w:r>
      <w:r>
        <w:t xml:space="preserve"> U.S.</w:t>
      </w:r>
      <w:proofErr w:type="gramEnd"/>
      <w:r>
        <w:t xml:space="preserve"> </w:t>
      </w:r>
    </w:p>
    <w:p w:rsidR="008A1F2A" w:rsidRPr="008A1F2A" w:rsidRDefault="00232DDA" w:rsidP="00232DDA">
      <w:pPr>
        <w:ind w:left="720" w:hanging="720"/>
      </w:pPr>
      <w:r>
        <w:t xml:space="preserve">Department of Education website </w:t>
      </w:r>
      <w:r w:rsidR="008A1F2A">
        <w:fldChar w:fldCharType="begin"/>
      </w:r>
      <w:r w:rsidR="008A1F2A">
        <w:instrText xml:space="preserve"> HYPERLINK "</w:instrText>
      </w:r>
      <w:r w:rsidR="008A1F2A" w:rsidRPr="008A1F2A">
        <w:instrText>http://0</w:instrText>
      </w:r>
    </w:p>
    <w:p w:rsidR="008A1F2A" w:rsidRPr="00CA0167" w:rsidRDefault="008A1F2A" w:rsidP="00232DDA">
      <w:pPr>
        <w:ind w:left="720" w:hanging="720"/>
        <w:rPr>
          <w:rStyle w:val="Hyperlink"/>
        </w:rPr>
      </w:pPr>
      <w:r w:rsidRPr="008A1F2A">
        <w:instrText>nces.ed.gov.opac.acc.msmc.edu/pubs98/98094.pdf</w:instrText>
      </w:r>
      <w:r>
        <w:instrText xml:space="preserve">" </w:instrText>
      </w:r>
      <w:r>
        <w:fldChar w:fldCharType="separate"/>
      </w:r>
      <w:r w:rsidRPr="00CA0167">
        <w:rPr>
          <w:rStyle w:val="Hyperlink"/>
        </w:rPr>
        <w:t>http://0</w:t>
      </w:r>
    </w:p>
    <w:p w:rsidR="00232DDA" w:rsidRDefault="008A1F2A" w:rsidP="00232DDA">
      <w:pPr>
        <w:ind w:left="720" w:hanging="720"/>
      </w:pPr>
      <w:r w:rsidRPr="00CA0167">
        <w:rPr>
          <w:rStyle w:val="Hyperlink"/>
        </w:rPr>
        <w:t>nces.ed.gov.opac.acc.msmc.edu/pubs98/98094.pdf</w:t>
      </w:r>
      <w:r>
        <w:fldChar w:fldCharType="end"/>
      </w:r>
    </w:p>
    <w:p w:rsidR="008A1F2A" w:rsidRDefault="008A1F2A" w:rsidP="00232DDA">
      <w:pPr>
        <w:ind w:left="720" w:hanging="720"/>
      </w:pPr>
    </w:p>
    <w:p w:rsidR="008A1F2A" w:rsidRDefault="00232DDA" w:rsidP="00232DDA">
      <w:pPr>
        <w:ind w:left="720" w:hanging="720"/>
        <w:rPr>
          <w:i/>
        </w:rPr>
      </w:pPr>
      <w:proofErr w:type="gramStart"/>
      <w:r>
        <w:t>Horn, J., &amp; Miron, G. (1999</w:t>
      </w:r>
      <w:r w:rsidRPr="002C156A">
        <w:t>).</w:t>
      </w:r>
      <w:proofErr w:type="gramEnd"/>
      <w:r w:rsidRPr="002C156A">
        <w:t xml:space="preserve"> </w:t>
      </w:r>
      <w:r w:rsidRPr="00AC1DD5">
        <w:rPr>
          <w:i/>
        </w:rPr>
        <w:t xml:space="preserve">Evaluation of the Michigan public school academy </w:t>
      </w:r>
    </w:p>
    <w:p w:rsidR="008A1F2A" w:rsidRDefault="00232DDA" w:rsidP="00232DDA">
      <w:pPr>
        <w:ind w:left="720" w:hanging="720"/>
      </w:pPr>
      <w:proofErr w:type="gramStart"/>
      <w:r w:rsidRPr="00AC1DD5">
        <w:rPr>
          <w:i/>
        </w:rPr>
        <w:t>initiative</w:t>
      </w:r>
      <w:proofErr w:type="gramEnd"/>
      <w:r w:rsidRPr="002C156A">
        <w:t xml:space="preserve">. Retrieved </w:t>
      </w:r>
      <w:r>
        <w:t xml:space="preserve">from Western Michigan University, </w:t>
      </w:r>
      <w:proofErr w:type="gramStart"/>
      <w:r>
        <w:t>The</w:t>
      </w:r>
      <w:proofErr w:type="gramEnd"/>
      <w:r>
        <w:t xml:space="preserve"> Evaluation Center on </w:t>
      </w:r>
    </w:p>
    <w:p w:rsidR="00232DDA" w:rsidRDefault="00232DDA" w:rsidP="00232DDA">
      <w:pPr>
        <w:ind w:left="720" w:hanging="720"/>
      </w:pPr>
      <w:r>
        <w:t>September</w:t>
      </w:r>
      <w:r w:rsidRPr="002C156A">
        <w:t xml:space="preserve"> </w:t>
      </w:r>
      <w:r>
        <w:t>29</w:t>
      </w:r>
      <w:r w:rsidRPr="002C156A">
        <w:t>, 201</w:t>
      </w:r>
      <w:r>
        <w:t>2</w:t>
      </w:r>
      <w:r w:rsidRPr="002C156A">
        <w:t>,</w:t>
      </w:r>
      <w:r>
        <w:t xml:space="preserve"> website</w:t>
      </w:r>
      <w:r w:rsidRPr="002C156A">
        <w:t xml:space="preserve"> </w:t>
      </w:r>
      <w:hyperlink r:id="rId21" w:history="1">
        <w:r w:rsidRPr="00B10940">
          <w:rPr>
            <w:rStyle w:val="Hyperlink"/>
          </w:rPr>
          <w:t>http://www.wmich.edu/evalctr/</w:t>
        </w:r>
      </w:hyperlink>
    </w:p>
    <w:p w:rsidR="008A1F2A" w:rsidRDefault="00232DDA" w:rsidP="00232DDA">
      <w:pPr>
        <w:ind w:left="720" w:hanging="720"/>
      </w:pPr>
      <w:r>
        <w:lastRenderedPageBreak/>
        <w:t xml:space="preserve">Horvat, E. M. (2001). Understanding equity and access in higher education: The potential </w:t>
      </w:r>
    </w:p>
    <w:p w:rsidR="008A1F2A" w:rsidRDefault="00232DDA" w:rsidP="00232DDA">
      <w:pPr>
        <w:ind w:left="720" w:hanging="720"/>
        <w:rPr>
          <w:i/>
        </w:rPr>
      </w:pPr>
      <w:proofErr w:type="gramStart"/>
      <w:r>
        <w:t>contribution</w:t>
      </w:r>
      <w:proofErr w:type="gramEnd"/>
      <w:r>
        <w:t xml:space="preserve"> of Pierre Bourdieu. In J. C. Smart (Ed.), </w:t>
      </w:r>
      <w:r w:rsidRPr="00684546">
        <w:rPr>
          <w:i/>
        </w:rPr>
        <w:t xml:space="preserve">Higher education: Handbook of </w:t>
      </w:r>
    </w:p>
    <w:p w:rsidR="00232DDA" w:rsidRDefault="00232DDA" w:rsidP="00232DDA">
      <w:pPr>
        <w:ind w:left="720" w:hanging="720"/>
      </w:pPr>
      <w:proofErr w:type="gramStart"/>
      <w:r w:rsidRPr="00684546">
        <w:rPr>
          <w:i/>
        </w:rPr>
        <w:t>theory</w:t>
      </w:r>
      <w:proofErr w:type="gramEnd"/>
      <w:r w:rsidRPr="00684546">
        <w:rPr>
          <w:i/>
        </w:rPr>
        <w:t xml:space="preserve"> and research</w:t>
      </w:r>
      <w:r>
        <w:t xml:space="preserve"> (Vol. 16, pp. 195–238). New York: </w:t>
      </w:r>
      <w:proofErr w:type="spellStart"/>
      <w:r>
        <w:t>Agathon</w:t>
      </w:r>
      <w:proofErr w:type="spellEnd"/>
      <w:r>
        <w:t xml:space="preserve"> Press.</w:t>
      </w:r>
    </w:p>
    <w:p w:rsidR="008A1F2A" w:rsidRDefault="008A1F2A" w:rsidP="00232DDA">
      <w:pPr>
        <w:ind w:left="720" w:hanging="720"/>
      </w:pPr>
    </w:p>
    <w:p w:rsidR="008A1F2A" w:rsidRDefault="00232DDA" w:rsidP="00232DDA">
      <w:pPr>
        <w:ind w:left="720" w:hanging="720"/>
      </w:pPr>
      <w:proofErr w:type="gramStart"/>
      <w:r w:rsidRPr="00BD5E25">
        <w:t>Howe, K., Eisenhart, M. &amp; Betebenner, D. (2001</w:t>
      </w:r>
      <w:r>
        <w:t>)</w:t>
      </w:r>
      <w:r w:rsidRPr="00BD5E25">
        <w:t>.</w:t>
      </w:r>
      <w:proofErr w:type="gramEnd"/>
      <w:r w:rsidRPr="00BD5E25">
        <w:t xml:space="preserve"> School choice crucible: A case study</w:t>
      </w:r>
      <w:r>
        <w:t xml:space="preserve"> </w:t>
      </w:r>
    </w:p>
    <w:p w:rsidR="00232DDA" w:rsidRDefault="00232DDA" w:rsidP="00232DDA">
      <w:pPr>
        <w:ind w:left="720" w:hanging="720"/>
      </w:pPr>
      <w:proofErr w:type="gramStart"/>
      <w:r w:rsidRPr="00BD5E25">
        <w:t>of</w:t>
      </w:r>
      <w:proofErr w:type="gramEnd"/>
      <w:r w:rsidRPr="00BD5E25">
        <w:t xml:space="preserve"> Boulder valley. </w:t>
      </w:r>
      <w:r w:rsidRPr="00684546">
        <w:rPr>
          <w:i/>
        </w:rPr>
        <w:t xml:space="preserve">Phi Delta </w:t>
      </w:r>
      <w:proofErr w:type="spellStart"/>
      <w:r w:rsidRPr="00684546">
        <w:rPr>
          <w:i/>
        </w:rPr>
        <w:t>Kappan</w:t>
      </w:r>
      <w:proofErr w:type="spellEnd"/>
      <w:r w:rsidRPr="00BD5E25">
        <w:t>, 83(2), 137-146.</w:t>
      </w:r>
    </w:p>
    <w:p w:rsidR="008A1F2A" w:rsidRDefault="008A1F2A" w:rsidP="00232DDA">
      <w:pPr>
        <w:ind w:left="720" w:hanging="720"/>
      </w:pPr>
    </w:p>
    <w:p w:rsidR="008A1F2A" w:rsidRDefault="00232DDA" w:rsidP="00232DDA">
      <w:pPr>
        <w:ind w:left="720" w:hanging="720"/>
      </w:pPr>
      <w:proofErr w:type="gramStart"/>
      <w:r>
        <w:t>Howell, W. (2004).</w:t>
      </w:r>
      <w:proofErr w:type="gramEnd"/>
      <w:r>
        <w:t xml:space="preserve"> </w:t>
      </w:r>
      <w:proofErr w:type="gramStart"/>
      <w:r>
        <w:t>Fumbling for an exit key: Parents, choice, and the future of NCLB.</w:t>
      </w:r>
      <w:proofErr w:type="gramEnd"/>
      <w:r>
        <w:t xml:space="preserve"> In </w:t>
      </w:r>
    </w:p>
    <w:p w:rsidR="008A1F2A" w:rsidRDefault="00232DDA" w:rsidP="00232DDA">
      <w:pPr>
        <w:ind w:left="720" w:hanging="720"/>
        <w:rPr>
          <w:i/>
        </w:rPr>
      </w:pPr>
      <w:r>
        <w:t xml:space="preserve">F.M. Hess &amp; C.E. Finn (Eds.), </w:t>
      </w:r>
      <w:r>
        <w:rPr>
          <w:i/>
        </w:rPr>
        <w:t xml:space="preserve">Leaving no child behind? Options for kids in failing </w:t>
      </w:r>
    </w:p>
    <w:p w:rsidR="00232DDA" w:rsidRDefault="00232DDA" w:rsidP="00232DDA">
      <w:pPr>
        <w:ind w:left="720" w:hanging="720"/>
      </w:pPr>
      <w:proofErr w:type="gramStart"/>
      <w:r>
        <w:rPr>
          <w:i/>
        </w:rPr>
        <w:t>s</w:t>
      </w:r>
      <w:r w:rsidRPr="00684546">
        <w:rPr>
          <w:i/>
        </w:rPr>
        <w:t>chools</w:t>
      </w:r>
      <w:proofErr w:type="gramEnd"/>
      <w:r>
        <w:t xml:space="preserve">. New York, NY: Palgrave Macmillan. </w:t>
      </w:r>
    </w:p>
    <w:p w:rsidR="008A1F2A" w:rsidRDefault="008A1F2A" w:rsidP="00232DDA">
      <w:pPr>
        <w:ind w:left="720" w:hanging="720"/>
      </w:pPr>
    </w:p>
    <w:p w:rsidR="008A1F2A" w:rsidRDefault="00232DDA" w:rsidP="00232DDA">
      <w:pPr>
        <w:ind w:left="720" w:hanging="720"/>
        <w:rPr>
          <w:i/>
        </w:rPr>
      </w:pPr>
      <w:r>
        <w:t xml:space="preserve">Hoxby, CM. (2004). </w:t>
      </w:r>
      <w:r w:rsidRPr="004412AC">
        <w:rPr>
          <w:i/>
        </w:rPr>
        <w:t xml:space="preserve">Achievement in charter schools and regular public school in the </w:t>
      </w:r>
    </w:p>
    <w:p w:rsidR="00232DDA" w:rsidRDefault="00232DDA" w:rsidP="00232DDA">
      <w:pPr>
        <w:ind w:left="720" w:hanging="720"/>
      </w:pPr>
      <w:r w:rsidRPr="004412AC">
        <w:rPr>
          <w:i/>
        </w:rPr>
        <w:t>United States: Understanding the differences</w:t>
      </w:r>
      <w:r>
        <w:t>. Cambridge, MA: Harvard University Press.</w:t>
      </w:r>
    </w:p>
    <w:p w:rsidR="008A1F2A" w:rsidRDefault="008A1F2A" w:rsidP="00232DDA">
      <w:pPr>
        <w:ind w:left="720" w:hanging="720"/>
      </w:pPr>
    </w:p>
    <w:p w:rsidR="008A1F2A" w:rsidRDefault="00232DDA" w:rsidP="00232DDA">
      <w:pPr>
        <w:ind w:left="720" w:hanging="720"/>
        <w:rPr>
          <w:i/>
        </w:rPr>
      </w:pPr>
      <w:r>
        <w:t xml:space="preserve">Hoxby, CM. (2004) </w:t>
      </w:r>
      <w:r w:rsidRPr="004412AC">
        <w:rPr>
          <w:i/>
        </w:rPr>
        <w:t xml:space="preserve">A straightforward comparison of charter schools and regular public </w:t>
      </w:r>
    </w:p>
    <w:p w:rsidR="008A1F2A" w:rsidRDefault="00232DDA" w:rsidP="00232DDA">
      <w:pPr>
        <w:ind w:left="720" w:hanging="720"/>
      </w:pPr>
      <w:proofErr w:type="gramStart"/>
      <w:r w:rsidRPr="004412AC">
        <w:rPr>
          <w:i/>
        </w:rPr>
        <w:t>schools</w:t>
      </w:r>
      <w:proofErr w:type="gramEnd"/>
      <w:r w:rsidRPr="004412AC">
        <w:rPr>
          <w:i/>
        </w:rPr>
        <w:t xml:space="preserve"> in the United States</w:t>
      </w:r>
      <w:r>
        <w:t xml:space="preserve">. Unpublished manuscript, Harvard University and National </w:t>
      </w:r>
    </w:p>
    <w:p w:rsidR="00232DDA" w:rsidRDefault="00232DDA" w:rsidP="00232DDA">
      <w:pPr>
        <w:ind w:left="720" w:hanging="720"/>
      </w:pPr>
      <w:proofErr w:type="gramStart"/>
      <w:r>
        <w:t>Bureau of Economic Research, Cambridge, MA.</w:t>
      </w:r>
      <w:proofErr w:type="gramEnd"/>
    </w:p>
    <w:p w:rsidR="008A1F2A" w:rsidRDefault="008A1F2A" w:rsidP="00232DDA">
      <w:pPr>
        <w:ind w:left="720" w:hanging="720"/>
      </w:pPr>
    </w:p>
    <w:p w:rsidR="008A1F2A" w:rsidRDefault="00232DDA" w:rsidP="00232DDA">
      <w:pPr>
        <w:ind w:left="720" w:hanging="720"/>
      </w:pPr>
      <w:r w:rsidRPr="00E35F03">
        <w:t xml:space="preserve">Hursh, D. (2007). Exacerbating Inequality: The Failed Promise of the No Child Left </w:t>
      </w:r>
    </w:p>
    <w:p w:rsidR="00232DDA" w:rsidRDefault="00232DDA" w:rsidP="00232DDA">
      <w:pPr>
        <w:ind w:left="720" w:hanging="720"/>
      </w:pPr>
      <w:proofErr w:type="gramStart"/>
      <w:r w:rsidRPr="00E35F03">
        <w:t>behind</w:t>
      </w:r>
      <w:proofErr w:type="gramEnd"/>
      <w:r w:rsidRPr="00E35F03">
        <w:t xml:space="preserve"> Act. </w:t>
      </w:r>
      <w:r w:rsidRPr="00E35F03">
        <w:rPr>
          <w:i/>
        </w:rPr>
        <w:t xml:space="preserve">Race, Ethnicity </w:t>
      </w:r>
      <w:proofErr w:type="gramStart"/>
      <w:r w:rsidRPr="00E35F03">
        <w:rPr>
          <w:i/>
        </w:rPr>
        <w:t>And</w:t>
      </w:r>
      <w:proofErr w:type="gramEnd"/>
      <w:r w:rsidRPr="00E35F03">
        <w:rPr>
          <w:i/>
        </w:rPr>
        <w:t xml:space="preserve"> Education, 10</w:t>
      </w:r>
      <w:r w:rsidRPr="00E35F03">
        <w:t>(3), 295-308.</w:t>
      </w:r>
    </w:p>
    <w:p w:rsidR="008A1F2A" w:rsidRDefault="008A1F2A" w:rsidP="00232DDA">
      <w:pPr>
        <w:ind w:left="720" w:hanging="720"/>
      </w:pPr>
    </w:p>
    <w:p w:rsidR="008A1F2A" w:rsidRDefault="00232DDA" w:rsidP="00232DDA">
      <w:pPr>
        <w:ind w:left="720" w:hanging="720"/>
        <w:rPr>
          <w:i/>
        </w:rPr>
      </w:pPr>
      <w:proofErr w:type="gramStart"/>
      <w:r>
        <w:t>Hurtado, S. (1992).</w:t>
      </w:r>
      <w:proofErr w:type="gramEnd"/>
      <w:r>
        <w:t xml:space="preserve"> The campus racial climate: Contexts for conflict.  </w:t>
      </w:r>
      <w:r w:rsidRPr="004412AC">
        <w:rPr>
          <w:i/>
        </w:rPr>
        <w:t xml:space="preserve">The Journal of </w:t>
      </w:r>
    </w:p>
    <w:p w:rsidR="00232DDA" w:rsidRDefault="00232DDA" w:rsidP="00232DDA">
      <w:pPr>
        <w:ind w:left="720" w:hanging="720"/>
      </w:pPr>
      <w:r w:rsidRPr="004412AC">
        <w:rPr>
          <w:i/>
        </w:rPr>
        <w:t>Higher Education</w:t>
      </w:r>
      <w:r>
        <w:t>, 63(5), 539-569.</w:t>
      </w:r>
    </w:p>
    <w:p w:rsidR="008A1F2A" w:rsidRDefault="008A1F2A" w:rsidP="00232DDA">
      <w:pPr>
        <w:ind w:left="720" w:hanging="720"/>
      </w:pPr>
    </w:p>
    <w:p w:rsidR="008A1F2A" w:rsidRDefault="00232DDA" w:rsidP="00232DDA">
      <w:pPr>
        <w:ind w:left="720" w:hanging="720"/>
      </w:pPr>
      <w:proofErr w:type="gramStart"/>
      <w:r>
        <w:t>Israel, G. D., Beaulieu, L. J., &amp; Hartless, G. (2001).</w:t>
      </w:r>
      <w:proofErr w:type="gramEnd"/>
      <w:r>
        <w:t xml:space="preserve"> The influence of family and </w:t>
      </w:r>
    </w:p>
    <w:p w:rsidR="008A1F2A" w:rsidRDefault="00232DDA" w:rsidP="00232DDA">
      <w:pPr>
        <w:ind w:left="720" w:hanging="720"/>
      </w:pPr>
      <w:proofErr w:type="gramStart"/>
      <w:r>
        <w:t>community</w:t>
      </w:r>
      <w:proofErr w:type="gramEnd"/>
      <w:r>
        <w:t xml:space="preserve"> social capital on educational achievement. </w:t>
      </w:r>
      <w:r w:rsidRPr="004412AC">
        <w:rPr>
          <w:i/>
        </w:rPr>
        <w:t>Rural Sociology</w:t>
      </w:r>
      <w:r>
        <w:t xml:space="preserve">, 66, 43–68. </w:t>
      </w:r>
    </w:p>
    <w:p w:rsidR="00232DDA" w:rsidRPr="004412AC" w:rsidRDefault="00232DDA" w:rsidP="00232DDA">
      <w:pPr>
        <w:ind w:left="720" w:hanging="720"/>
      </w:pPr>
      <w:proofErr w:type="spellStart"/>
      <w:proofErr w:type="gramStart"/>
      <w:r>
        <w:t>doi</w:t>
      </w:r>
      <w:proofErr w:type="spellEnd"/>
      <w:proofErr w:type="gramEnd"/>
      <w:r w:rsidRPr="004412AC">
        <w:t>: 10.1111/j.1549-0831.2001.tb00054.x</w:t>
      </w:r>
    </w:p>
    <w:p w:rsidR="008A1F2A" w:rsidRDefault="008A1F2A" w:rsidP="00232DDA">
      <w:pPr>
        <w:ind w:left="720" w:hanging="720"/>
      </w:pPr>
    </w:p>
    <w:p w:rsidR="008A1F2A" w:rsidRDefault="00232DDA" w:rsidP="00232DDA">
      <w:pPr>
        <w:ind w:left="720" w:hanging="720"/>
      </w:pPr>
      <w:r>
        <w:t xml:space="preserve">Jarrett, R. L. (1998). African American children, families, and neighborhoods: </w:t>
      </w:r>
    </w:p>
    <w:p w:rsidR="008A1F2A" w:rsidRDefault="00232DDA" w:rsidP="00232DDA">
      <w:pPr>
        <w:ind w:left="720" w:hanging="720"/>
        <w:rPr>
          <w:i/>
        </w:rPr>
      </w:pPr>
      <w:proofErr w:type="gramStart"/>
      <w:r>
        <w:t>Qualitative contributions to understanding developmental pathways.</w:t>
      </w:r>
      <w:proofErr w:type="gramEnd"/>
      <w:r>
        <w:t xml:space="preserve"> </w:t>
      </w:r>
      <w:r w:rsidRPr="004412AC">
        <w:rPr>
          <w:i/>
        </w:rPr>
        <w:t xml:space="preserve">Applied </w:t>
      </w:r>
    </w:p>
    <w:p w:rsidR="00232DDA" w:rsidRDefault="00232DDA" w:rsidP="00232DDA">
      <w:pPr>
        <w:ind w:left="720" w:hanging="720"/>
      </w:pPr>
      <w:r w:rsidRPr="004412AC">
        <w:rPr>
          <w:i/>
        </w:rPr>
        <w:t>Developmental Science</w:t>
      </w:r>
      <w:r>
        <w:t>, 2, 2–16.</w:t>
      </w:r>
      <w:r w:rsidRPr="005B5C7B">
        <w:t xml:space="preserve"> </w:t>
      </w:r>
    </w:p>
    <w:p w:rsidR="008A1F2A" w:rsidRDefault="008A1F2A" w:rsidP="00232DDA">
      <w:pPr>
        <w:ind w:left="720" w:hanging="720"/>
      </w:pPr>
    </w:p>
    <w:p w:rsidR="008A1F2A" w:rsidRDefault="00232DDA" w:rsidP="00232DDA">
      <w:pPr>
        <w:ind w:left="720" w:hanging="720"/>
      </w:pPr>
      <w:r>
        <w:t xml:space="preserve">Jencks, C., &amp; Mayer, S. E. (1990).The social consequences of growing up in a poor </w:t>
      </w:r>
    </w:p>
    <w:p w:rsidR="008A1F2A" w:rsidRDefault="00232DDA" w:rsidP="00232DDA">
      <w:pPr>
        <w:ind w:left="720" w:hanging="720"/>
        <w:rPr>
          <w:i/>
        </w:rPr>
      </w:pPr>
      <w:proofErr w:type="gramStart"/>
      <w:r>
        <w:t>neighborhood</w:t>
      </w:r>
      <w:proofErr w:type="gramEnd"/>
      <w:r>
        <w:t xml:space="preserve">. In L. E. Lynn &amp; M.G.H. </w:t>
      </w:r>
      <w:proofErr w:type="spellStart"/>
      <w:r>
        <w:t>McGeary</w:t>
      </w:r>
      <w:proofErr w:type="spellEnd"/>
      <w:r>
        <w:t xml:space="preserve"> (Eds.), </w:t>
      </w:r>
      <w:r w:rsidRPr="00426927">
        <w:rPr>
          <w:i/>
        </w:rPr>
        <w:t xml:space="preserve">Inner-city poverty in the United </w:t>
      </w:r>
    </w:p>
    <w:p w:rsidR="00232DDA" w:rsidRDefault="00232DDA" w:rsidP="00232DDA">
      <w:pPr>
        <w:ind w:left="720" w:hanging="720"/>
      </w:pPr>
      <w:proofErr w:type="gramStart"/>
      <w:r w:rsidRPr="00426927">
        <w:rPr>
          <w:i/>
        </w:rPr>
        <w:t xml:space="preserve">States </w:t>
      </w:r>
      <w:r>
        <w:t>(pp. 111-184).</w:t>
      </w:r>
      <w:proofErr w:type="gramEnd"/>
      <w:r>
        <w:t xml:space="preserve"> Washington. DC: National Academy Press.</w:t>
      </w:r>
    </w:p>
    <w:p w:rsidR="008A1F2A" w:rsidRDefault="008A1F2A" w:rsidP="00232DDA">
      <w:pPr>
        <w:ind w:left="720" w:hanging="720"/>
      </w:pPr>
    </w:p>
    <w:p w:rsidR="008A1F2A" w:rsidRDefault="00232DDA" w:rsidP="00232DDA">
      <w:pPr>
        <w:ind w:left="720" w:hanging="720"/>
        <w:rPr>
          <w:i/>
        </w:rPr>
      </w:pPr>
      <w:proofErr w:type="gramStart"/>
      <w:r>
        <w:t xml:space="preserve">Julian, Tiffany A. and Robert A. </w:t>
      </w:r>
      <w:proofErr w:type="spellStart"/>
      <w:r>
        <w:t>Kominski</w:t>
      </w:r>
      <w:proofErr w:type="spellEnd"/>
      <w:r>
        <w:t>.</w:t>
      </w:r>
      <w:proofErr w:type="gramEnd"/>
      <w:r>
        <w:t xml:space="preserve"> (2011). </w:t>
      </w:r>
      <w:r>
        <w:rPr>
          <w:i/>
        </w:rPr>
        <w:t xml:space="preserve">Educational and synthetic work-life </w:t>
      </w:r>
    </w:p>
    <w:p w:rsidR="008A1F2A" w:rsidRDefault="00232DDA" w:rsidP="00232DDA">
      <w:pPr>
        <w:ind w:left="720" w:hanging="720"/>
      </w:pPr>
      <w:proofErr w:type="gramStart"/>
      <w:r>
        <w:rPr>
          <w:i/>
        </w:rPr>
        <w:t>earnings</w:t>
      </w:r>
      <w:proofErr w:type="gramEnd"/>
      <w:r>
        <w:rPr>
          <w:i/>
        </w:rPr>
        <w:t xml:space="preserve"> estimate: American community survey reports </w:t>
      </w:r>
      <w:r>
        <w:t xml:space="preserve">(ACS-14). </w:t>
      </w:r>
      <w:proofErr w:type="gramStart"/>
      <w:r>
        <w:t>Retrieved from U.S.</w:t>
      </w:r>
      <w:proofErr w:type="gramEnd"/>
      <w:r>
        <w:t xml:space="preserve"> </w:t>
      </w:r>
    </w:p>
    <w:p w:rsidR="008A1F2A" w:rsidRDefault="00232DDA" w:rsidP="00232DDA">
      <w:pPr>
        <w:ind w:left="720" w:hanging="720"/>
      </w:pPr>
      <w:r>
        <w:t xml:space="preserve">Census Bureau via </w:t>
      </w:r>
      <w:r w:rsidRPr="00256E3E">
        <w:t>Alliance for Excellent Education</w:t>
      </w:r>
      <w:r>
        <w:rPr>
          <w:color w:val="00B050"/>
        </w:rPr>
        <w:t xml:space="preserve"> </w:t>
      </w:r>
      <w:r>
        <w:t xml:space="preserve">website: </w:t>
      </w:r>
    </w:p>
    <w:p w:rsidR="00232DDA" w:rsidRDefault="006B5C8C" w:rsidP="00232DDA">
      <w:pPr>
        <w:ind w:left="720" w:hanging="720"/>
      </w:pPr>
      <w:hyperlink r:id="rId22" w:history="1">
        <w:r w:rsidR="00232DDA" w:rsidRPr="003837A3">
          <w:rPr>
            <w:rStyle w:val="Hyperlink"/>
          </w:rPr>
          <w:t>http://www.census.gov/prod/2011pubs/acs-14.pdf</w:t>
        </w:r>
      </w:hyperlink>
    </w:p>
    <w:p w:rsidR="008A1F2A" w:rsidRDefault="008A1F2A" w:rsidP="00232DDA">
      <w:pPr>
        <w:ind w:left="720" w:hanging="720"/>
      </w:pPr>
    </w:p>
    <w:p w:rsidR="008A1F2A" w:rsidRDefault="00232DDA" w:rsidP="00232DDA">
      <w:pPr>
        <w:ind w:left="720" w:hanging="720"/>
      </w:pPr>
      <w:proofErr w:type="gramStart"/>
      <w:r>
        <w:t>Kahne, J., &amp; Bailey, K. (1999).</w:t>
      </w:r>
      <w:proofErr w:type="gramEnd"/>
      <w:r>
        <w:t xml:space="preserve"> The role of social capital in youth development: The case </w:t>
      </w:r>
    </w:p>
    <w:p w:rsidR="008A1F2A" w:rsidRDefault="00232DDA" w:rsidP="00232DDA">
      <w:pPr>
        <w:ind w:left="720" w:hanging="720"/>
      </w:pPr>
      <w:proofErr w:type="gramStart"/>
      <w:r>
        <w:t>of</w:t>
      </w:r>
      <w:proofErr w:type="gramEnd"/>
      <w:r>
        <w:t xml:space="preserve"> ‘‘I Have a Dream’’ programs. </w:t>
      </w:r>
      <w:r w:rsidRPr="004412AC">
        <w:rPr>
          <w:i/>
        </w:rPr>
        <w:t>Educational Evaluation and Policy Analysis</w:t>
      </w:r>
      <w:r>
        <w:t xml:space="preserve">, 21(3), </w:t>
      </w:r>
    </w:p>
    <w:p w:rsidR="00232DDA" w:rsidRDefault="00232DDA" w:rsidP="00232DDA">
      <w:pPr>
        <w:ind w:left="720" w:hanging="720"/>
      </w:pPr>
      <w:proofErr w:type="gramStart"/>
      <w:r>
        <w:t>321–343.</w:t>
      </w:r>
      <w:proofErr w:type="gramEnd"/>
      <w:r>
        <w:t xml:space="preserve"> </w:t>
      </w:r>
      <w:proofErr w:type="spellStart"/>
      <w:proofErr w:type="gramStart"/>
      <w:r w:rsidRPr="004412AC">
        <w:rPr>
          <w:bCs/>
        </w:rPr>
        <w:t>doi</w:t>
      </w:r>
      <w:proofErr w:type="spellEnd"/>
      <w:proofErr w:type="gramEnd"/>
      <w:r w:rsidRPr="004412AC">
        <w:rPr>
          <w:bCs/>
        </w:rPr>
        <w:t>: 10.3102/01623737021003321</w:t>
      </w:r>
    </w:p>
    <w:p w:rsidR="008A1F2A" w:rsidRDefault="008A1F2A" w:rsidP="00232DDA">
      <w:pPr>
        <w:ind w:left="720" w:hanging="720"/>
      </w:pPr>
    </w:p>
    <w:p w:rsidR="008A1F2A" w:rsidRDefault="008A1F2A" w:rsidP="00232DDA">
      <w:pPr>
        <w:ind w:left="720" w:hanging="720"/>
      </w:pPr>
    </w:p>
    <w:p w:rsidR="008A1F2A" w:rsidRDefault="00232DDA" w:rsidP="00232DDA">
      <w:pPr>
        <w:ind w:left="720" w:hanging="720"/>
      </w:pPr>
      <w:proofErr w:type="spellStart"/>
      <w:r>
        <w:lastRenderedPageBreak/>
        <w:t>Kerckhoff</w:t>
      </w:r>
      <w:proofErr w:type="spellEnd"/>
      <w:r>
        <w:t xml:space="preserve">, A. C. (1976). The status attachment process: Socialization or allocation? </w:t>
      </w:r>
    </w:p>
    <w:p w:rsidR="00232DDA" w:rsidRDefault="00232DDA" w:rsidP="00232DDA">
      <w:pPr>
        <w:ind w:left="720" w:hanging="720"/>
      </w:pPr>
      <w:proofErr w:type="gramStart"/>
      <w:r w:rsidRPr="008117DB">
        <w:rPr>
          <w:i/>
        </w:rPr>
        <w:t>Social Forces</w:t>
      </w:r>
      <w:r>
        <w:rPr>
          <w:i/>
        </w:rPr>
        <w:t>.</w:t>
      </w:r>
      <w:proofErr w:type="gramEnd"/>
      <w:r>
        <w:t xml:space="preserve"> 55:368-81.</w:t>
      </w:r>
    </w:p>
    <w:p w:rsidR="008A1F2A" w:rsidRDefault="008A1F2A" w:rsidP="00232DDA">
      <w:pPr>
        <w:ind w:left="720" w:hanging="720"/>
      </w:pPr>
    </w:p>
    <w:p w:rsidR="008A1F2A" w:rsidRDefault="00232DDA" w:rsidP="00232DDA">
      <w:pPr>
        <w:ind w:left="720" w:hanging="720"/>
      </w:pPr>
      <w:r>
        <w:t xml:space="preserve">King, J. B., Jr. (2004). Fulfilling the hope of Brown v. Board of Education through </w:t>
      </w:r>
    </w:p>
    <w:p w:rsidR="008A1F2A" w:rsidRDefault="00232DDA" w:rsidP="00232DDA">
      <w:pPr>
        <w:ind w:left="720" w:hanging="720"/>
        <w:rPr>
          <w:i/>
        </w:rPr>
      </w:pPr>
      <w:proofErr w:type="gramStart"/>
      <w:r>
        <w:t>charter</w:t>
      </w:r>
      <w:proofErr w:type="gramEnd"/>
      <w:r>
        <w:t xml:space="preserve"> schools. In E. </w:t>
      </w:r>
      <w:proofErr w:type="spellStart"/>
      <w:r>
        <w:t>Rofes</w:t>
      </w:r>
      <w:proofErr w:type="spellEnd"/>
      <w:r>
        <w:t xml:space="preserve"> &amp; L. S. </w:t>
      </w:r>
      <w:proofErr w:type="spellStart"/>
      <w:r>
        <w:t>Stulberg</w:t>
      </w:r>
      <w:proofErr w:type="spellEnd"/>
      <w:r>
        <w:t xml:space="preserve"> (Eds.), </w:t>
      </w:r>
      <w:proofErr w:type="gramStart"/>
      <w:r w:rsidRPr="008117DB">
        <w:rPr>
          <w:i/>
        </w:rPr>
        <w:t>The</w:t>
      </w:r>
      <w:proofErr w:type="gramEnd"/>
      <w:r w:rsidRPr="008117DB">
        <w:rPr>
          <w:i/>
        </w:rPr>
        <w:t xml:space="preserve"> emancipator promise of charter </w:t>
      </w:r>
    </w:p>
    <w:p w:rsidR="00232DDA" w:rsidRDefault="00232DDA" w:rsidP="00232DDA">
      <w:pPr>
        <w:ind w:left="720" w:hanging="720"/>
      </w:pPr>
      <w:proofErr w:type="gramStart"/>
      <w:r w:rsidRPr="008117DB">
        <w:rPr>
          <w:i/>
        </w:rPr>
        <w:t>schools</w:t>
      </w:r>
      <w:proofErr w:type="gramEnd"/>
      <w:r w:rsidRPr="008117DB">
        <w:rPr>
          <w:i/>
        </w:rPr>
        <w:t>: Toward a progressive politics of school choice</w:t>
      </w:r>
      <w:r>
        <w:t>. Albany, NY: SUNY Press.</w:t>
      </w:r>
    </w:p>
    <w:p w:rsidR="008A1F2A" w:rsidRDefault="008A1F2A" w:rsidP="00232DDA">
      <w:pPr>
        <w:ind w:left="720" w:hanging="720"/>
      </w:pPr>
    </w:p>
    <w:p w:rsidR="008A1F2A" w:rsidRDefault="00232DDA" w:rsidP="00232DDA">
      <w:pPr>
        <w:ind w:left="720" w:hanging="720"/>
        <w:rPr>
          <w:i/>
        </w:rPr>
      </w:pPr>
      <w:r w:rsidRPr="00E26C8C">
        <w:t xml:space="preserve">Kirp, D.L. (2011). </w:t>
      </w:r>
      <w:r w:rsidRPr="008117DB">
        <w:rPr>
          <w:i/>
        </w:rPr>
        <w:t xml:space="preserve">Kids first: Five big ideas for transforming children’s lives and </w:t>
      </w:r>
    </w:p>
    <w:p w:rsidR="00232DDA" w:rsidRDefault="00232DDA" w:rsidP="00232DDA">
      <w:pPr>
        <w:ind w:left="720" w:hanging="720"/>
      </w:pPr>
      <w:proofErr w:type="gramStart"/>
      <w:r w:rsidRPr="008117DB">
        <w:rPr>
          <w:i/>
        </w:rPr>
        <w:t>America’s future</w:t>
      </w:r>
      <w:r w:rsidRPr="00E26C8C">
        <w:t>.</w:t>
      </w:r>
      <w:proofErr w:type="gramEnd"/>
      <w:r w:rsidRPr="00E26C8C">
        <w:t xml:space="preserve"> New York: Public Affairs.</w:t>
      </w:r>
    </w:p>
    <w:p w:rsidR="008A1F2A" w:rsidRDefault="008A1F2A" w:rsidP="00232DDA">
      <w:pPr>
        <w:ind w:left="720" w:hanging="720"/>
      </w:pPr>
    </w:p>
    <w:p w:rsidR="00232DDA" w:rsidRDefault="00232DDA" w:rsidP="00232DDA">
      <w:pPr>
        <w:ind w:left="720" w:hanging="720"/>
      </w:pPr>
      <w:r w:rsidRPr="00B3209A">
        <w:t xml:space="preserve">Kozol, J. (1992). </w:t>
      </w:r>
      <w:proofErr w:type="gramStart"/>
      <w:r w:rsidRPr="008117DB">
        <w:rPr>
          <w:i/>
        </w:rPr>
        <w:t>Savage inequalities</w:t>
      </w:r>
      <w:r w:rsidRPr="00B3209A">
        <w:t>.</w:t>
      </w:r>
      <w:proofErr w:type="gramEnd"/>
      <w:r w:rsidRPr="00B3209A">
        <w:t xml:space="preserve"> New York: Harper Collins.</w:t>
      </w:r>
    </w:p>
    <w:p w:rsidR="008A1F2A" w:rsidRDefault="008A1F2A" w:rsidP="00232DDA">
      <w:pPr>
        <w:ind w:left="720" w:hanging="720"/>
      </w:pPr>
    </w:p>
    <w:p w:rsidR="008A1F2A" w:rsidRDefault="00232DDA" w:rsidP="00232DDA">
      <w:pPr>
        <w:ind w:left="720" w:hanging="720"/>
        <w:rPr>
          <w:i/>
        </w:rPr>
      </w:pPr>
      <w:r>
        <w:t>Kulkarni</w:t>
      </w:r>
      <w:r w:rsidRPr="00C67DE8">
        <w:t>,</w:t>
      </w:r>
      <w:r>
        <w:t xml:space="preserve"> R.</w:t>
      </w:r>
      <w:r w:rsidRPr="00C67DE8">
        <w:t xml:space="preserve"> (2010). </w:t>
      </w:r>
      <w:r w:rsidRPr="008117DB">
        <w:rPr>
          <w:i/>
        </w:rPr>
        <w:t xml:space="preserve">Motivated to overcome: An ethnographic study of a college </w:t>
      </w:r>
    </w:p>
    <w:p w:rsidR="008A1F2A" w:rsidRDefault="00232DDA" w:rsidP="00232DDA">
      <w:pPr>
        <w:ind w:left="720" w:hanging="720"/>
      </w:pPr>
      <w:proofErr w:type="gramStart"/>
      <w:r w:rsidRPr="008117DB">
        <w:rPr>
          <w:i/>
        </w:rPr>
        <w:t>preparatory</w:t>
      </w:r>
      <w:proofErr w:type="gramEnd"/>
      <w:r w:rsidRPr="008117DB">
        <w:rPr>
          <w:i/>
        </w:rPr>
        <w:t xml:space="preserve"> charter school for low-income youth?</w:t>
      </w:r>
      <w:r>
        <w:t>.</w:t>
      </w:r>
      <w:r w:rsidRPr="00C67DE8">
        <w:t xml:space="preserve"> </w:t>
      </w:r>
      <w:proofErr w:type="gramStart"/>
      <w:r w:rsidRPr="00C67DE8">
        <w:t>(Doctoral dissertation).</w:t>
      </w:r>
      <w:proofErr w:type="gramEnd"/>
      <w:r w:rsidRPr="00C67DE8">
        <w:t xml:space="preserve"> Retrieved </w:t>
      </w:r>
    </w:p>
    <w:p w:rsidR="00232DDA" w:rsidRDefault="00232DDA" w:rsidP="00232DDA">
      <w:pPr>
        <w:ind w:left="720" w:hanging="720"/>
      </w:pPr>
      <w:proofErr w:type="gramStart"/>
      <w:r w:rsidRPr="00C67DE8">
        <w:t>from</w:t>
      </w:r>
      <w:proofErr w:type="gramEnd"/>
      <w:r w:rsidRPr="00C67DE8">
        <w:t xml:space="preserve"> </w:t>
      </w:r>
      <w:proofErr w:type="spellStart"/>
      <w:r w:rsidRPr="00C67DE8">
        <w:t>proquest</w:t>
      </w:r>
      <w:proofErr w:type="spellEnd"/>
      <w:r w:rsidRPr="00C67DE8">
        <w:t>. (</w:t>
      </w:r>
      <w:r>
        <w:t>3410525</w:t>
      </w:r>
      <w:r w:rsidRPr="00C67DE8">
        <w:t>)</w:t>
      </w:r>
    </w:p>
    <w:p w:rsidR="008A1F2A" w:rsidRDefault="008A1F2A" w:rsidP="00232DDA">
      <w:pPr>
        <w:ind w:left="720" w:hanging="720"/>
      </w:pPr>
    </w:p>
    <w:p w:rsidR="008A1F2A" w:rsidRDefault="00232DDA" w:rsidP="00232DDA">
      <w:pPr>
        <w:ind w:left="720" w:hanging="720"/>
      </w:pPr>
      <w:proofErr w:type="gramStart"/>
      <w:r w:rsidRPr="00891CD3">
        <w:t>Ladd ,</w:t>
      </w:r>
      <w:proofErr w:type="gramEnd"/>
      <w:r w:rsidRPr="00891CD3">
        <w:t xml:space="preserve"> H. (2002). </w:t>
      </w:r>
      <w:proofErr w:type="gramStart"/>
      <w:r>
        <w:rPr>
          <w:i/>
        </w:rPr>
        <w:t>Market-based reforms in urban e</w:t>
      </w:r>
      <w:r w:rsidRPr="008117DB">
        <w:rPr>
          <w:i/>
        </w:rPr>
        <w:t>ducation</w:t>
      </w:r>
      <w:r w:rsidRPr="00891CD3">
        <w:t>.</w:t>
      </w:r>
      <w:proofErr w:type="gramEnd"/>
      <w:r w:rsidRPr="00891CD3">
        <w:t xml:space="preserve"> </w:t>
      </w:r>
      <w:r>
        <w:t xml:space="preserve">Washington </w:t>
      </w:r>
      <w:proofErr w:type="spellStart"/>
      <w:r>
        <w:t>D.C.</w:t>
      </w:r>
      <w:proofErr w:type="gramStart"/>
      <w:r>
        <w:t>:</w:t>
      </w:r>
      <w:r w:rsidRPr="00891CD3">
        <w:t>Economic</w:t>
      </w:r>
      <w:proofErr w:type="spellEnd"/>
      <w:proofErr w:type="gramEnd"/>
      <w:r w:rsidRPr="00891CD3">
        <w:t xml:space="preserve"> </w:t>
      </w:r>
    </w:p>
    <w:p w:rsidR="00232DDA" w:rsidRDefault="00232DDA" w:rsidP="00232DDA">
      <w:pPr>
        <w:ind w:left="720" w:hanging="720"/>
      </w:pPr>
      <w:r w:rsidRPr="00891CD3">
        <w:t>Policy Institute.</w:t>
      </w:r>
    </w:p>
    <w:p w:rsidR="008A1F2A" w:rsidRDefault="008A1F2A" w:rsidP="00232DDA">
      <w:pPr>
        <w:ind w:left="720" w:hanging="720"/>
      </w:pPr>
    </w:p>
    <w:p w:rsidR="008A1F2A" w:rsidRDefault="00232DDA" w:rsidP="00232DDA">
      <w:pPr>
        <w:ind w:left="720" w:hanging="720"/>
        <w:rPr>
          <w:i/>
        </w:rPr>
      </w:pPr>
      <w:proofErr w:type="gramStart"/>
      <w:r w:rsidRPr="00115814">
        <w:t>Lake, R., Hernandez, A., &amp; University of Washingt</w:t>
      </w:r>
      <w:r>
        <w:t>on, C. (2011).</w:t>
      </w:r>
      <w:proofErr w:type="gramEnd"/>
      <w:r>
        <w:t xml:space="preserve"> </w:t>
      </w:r>
      <w:r w:rsidRPr="008117DB">
        <w:rPr>
          <w:i/>
        </w:rPr>
        <w:t xml:space="preserve">Eliminating the </w:t>
      </w:r>
    </w:p>
    <w:p w:rsidR="008A1F2A" w:rsidRDefault="00232DDA" w:rsidP="00232DDA">
      <w:pPr>
        <w:ind w:left="720" w:hanging="720"/>
      </w:pPr>
      <w:proofErr w:type="gramStart"/>
      <w:r w:rsidRPr="008117DB">
        <w:rPr>
          <w:i/>
        </w:rPr>
        <w:t>achievement</w:t>
      </w:r>
      <w:proofErr w:type="gramEnd"/>
      <w:r w:rsidRPr="008117DB">
        <w:rPr>
          <w:i/>
        </w:rPr>
        <w:t xml:space="preserve"> gap: A white paper on how charter schools can help district leaders</w:t>
      </w:r>
      <w:r w:rsidRPr="00115814">
        <w:t xml:space="preserve">. </w:t>
      </w:r>
    </w:p>
    <w:p w:rsidR="00232DDA" w:rsidRDefault="00232DDA" w:rsidP="00232DDA">
      <w:pPr>
        <w:ind w:left="720" w:hanging="720"/>
      </w:pPr>
      <w:proofErr w:type="gramStart"/>
      <w:r>
        <w:t xml:space="preserve">Retrieved from </w:t>
      </w:r>
      <w:r w:rsidRPr="00115814">
        <w:t>Center On Reinventing Public Education, University Of Washington</w:t>
      </w:r>
      <w:r>
        <w:t>.</w:t>
      </w:r>
      <w:proofErr w:type="gramEnd"/>
      <w:r>
        <w:t xml:space="preserve"> </w:t>
      </w:r>
    </w:p>
    <w:p w:rsidR="008A1F2A" w:rsidRDefault="008A1F2A" w:rsidP="00232DDA">
      <w:pPr>
        <w:ind w:left="720" w:hanging="720"/>
      </w:pPr>
    </w:p>
    <w:p w:rsidR="008A1F2A" w:rsidRDefault="00232DDA" w:rsidP="00232DDA">
      <w:pPr>
        <w:ind w:left="720" w:hanging="720"/>
      </w:pPr>
      <w:proofErr w:type="gramStart"/>
      <w:r>
        <w:t>Lamont, M. &amp; Lareau, A. (1988).</w:t>
      </w:r>
      <w:proofErr w:type="gramEnd"/>
      <w:r>
        <w:t xml:space="preserve"> Cultural capital: Allusions, gaps and glissandos in </w:t>
      </w:r>
    </w:p>
    <w:p w:rsidR="008A1F2A" w:rsidRDefault="00232DDA" w:rsidP="00232DDA">
      <w:pPr>
        <w:ind w:left="720" w:hanging="720"/>
      </w:pPr>
      <w:proofErr w:type="gramStart"/>
      <w:r>
        <w:t>recent</w:t>
      </w:r>
      <w:proofErr w:type="gramEnd"/>
      <w:r>
        <w:t xml:space="preserve"> theoretical developments. </w:t>
      </w:r>
      <w:r w:rsidRPr="00C36173">
        <w:rPr>
          <w:i/>
        </w:rPr>
        <w:t>Sociological Theory</w:t>
      </w:r>
      <w:r>
        <w:t xml:space="preserve">, 6(2), 153-168. </w:t>
      </w:r>
      <w:proofErr w:type="spellStart"/>
      <w:proofErr w:type="gramStart"/>
      <w:r>
        <w:t>doi</w:t>
      </w:r>
      <w:proofErr w:type="spellEnd"/>
      <w:proofErr w:type="gramEnd"/>
      <w:r w:rsidRPr="00C36173">
        <w:t xml:space="preserve">: </w:t>
      </w:r>
    </w:p>
    <w:p w:rsidR="00232DDA" w:rsidRPr="00C36173" w:rsidRDefault="00232DDA" w:rsidP="00232DDA">
      <w:pPr>
        <w:ind w:left="720" w:hanging="720"/>
      </w:pPr>
      <w:r w:rsidRPr="00C36173">
        <w:t>10.2307/202113</w:t>
      </w:r>
    </w:p>
    <w:p w:rsidR="008A1F2A" w:rsidRDefault="008A1F2A" w:rsidP="00232DDA">
      <w:pPr>
        <w:ind w:left="720" w:hanging="720"/>
      </w:pPr>
    </w:p>
    <w:p w:rsidR="008A1F2A" w:rsidRDefault="00232DDA" w:rsidP="00232DDA">
      <w:pPr>
        <w:ind w:left="720" w:hanging="720"/>
      </w:pPr>
      <w:r w:rsidRPr="00E95E0F">
        <w:t>Lange, C.M. &amp; Lehr, C.A. (2000). Charter schools and students with disabilities</w:t>
      </w:r>
      <w:r>
        <w:t xml:space="preserve">: </w:t>
      </w:r>
      <w:r w:rsidRPr="00C36173">
        <w:t xml:space="preserve">Parent </w:t>
      </w:r>
    </w:p>
    <w:p w:rsidR="008A1F2A" w:rsidRDefault="00232DDA" w:rsidP="00232DDA">
      <w:pPr>
        <w:ind w:left="720" w:hanging="720"/>
        <w:rPr>
          <w:i/>
        </w:rPr>
      </w:pPr>
      <w:proofErr w:type="gramStart"/>
      <w:r w:rsidRPr="00C36173">
        <w:t>perceptions</w:t>
      </w:r>
      <w:proofErr w:type="gramEnd"/>
      <w:r w:rsidRPr="00C36173">
        <w:t xml:space="preserve"> of reasons for transfer and satisfaction with services</w:t>
      </w:r>
      <w:r w:rsidRPr="00E95E0F">
        <w:t>.</w:t>
      </w:r>
      <w:r>
        <w:t xml:space="preserve"> </w:t>
      </w:r>
      <w:r w:rsidRPr="00C36173">
        <w:rPr>
          <w:i/>
        </w:rPr>
        <w:t xml:space="preserve">Remedial and Special </w:t>
      </w:r>
    </w:p>
    <w:p w:rsidR="00232DDA" w:rsidRDefault="00232DDA" w:rsidP="00232DDA">
      <w:pPr>
        <w:ind w:left="720" w:hanging="720"/>
      </w:pPr>
      <w:r w:rsidRPr="00C36173">
        <w:rPr>
          <w:i/>
        </w:rPr>
        <w:t>Education</w:t>
      </w:r>
      <w:r w:rsidRPr="00E95E0F">
        <w:t>, 21(3)</w:t>
      </w:r>
      <w:r>
        <w:t>, 141-151</w:t>
      </w:r>
      <w:r w:rsidRPr="00E95E0F">
        <w:t>.</w:t>
      </w:r>
    </w:p>
    <w:p w:rsidR="008A1F2A" w:rsidRDefault="008A1F2A" w:rsidP="00232DDA">
      <w:pPr>
        <w:ind w:left="720" w:hanging="720"/>
      </w:pPr>
    </w:p>
    <w:p w:rsidR="008A1F2A" w:rsidRDefault="00232DDA" w:rsidP="00232DDA">
      <w:pPr>
        <w:ind w:left="720" w:hanging="720"/>
      </w:pPr>
      <w:proofErr w:type="gramStart"/>
      <w:r w:rsidRPr="00AC6864">
        <w:t>Larner, W.,</w:t>
      </w:r>
      <w:r>
        <w:t xml:space="preserve"> &amp; Craig D.</w:t>
      </w:r>
      <w:r w:rsidRPr="00AC6864">
        <w:t xml:space="preserve"> (2005).</w:t>
      </w:r>
      <w:proofErr w:type="gramEnd"/>
      <w:r w:rsidRPr="00AC6864">
        <w:t xml:space="preserve"> </w:t>
      </w:r>
      <w:proofErr w:type="gramStart"/>
      <w:r>
        <w:t>After neoliberalism?</w:t>
      </w:r>
      <w:proofErr w:type="gramEnd"/>
      <w:r>
        <w:t xml:space="preserve"> Community a</w:t>
      </w:r>
      <w:r w:rsidRPr="00AC6864">
        <w:t>ctiv</w:t>
      </w:r>
      <w:r>
        <w:t xml:space="preserve">ism and local </w:t>
      </w:r>
    </w:p>
    <w:p w:rsidR="008A1F2A" w:rsidRDefault="00232DDA" w:rsidP="00232DDA">
      <w:pPr>
        <w:ind w:left="720" w:hanging="720"/>
      </w:pPr>
      <w:proofErr w:type="gramStart"/>
      <w:r>
        <w:t>partnerships</w:t>
      </w:r>
      <w:proofErr w:type="gramEnd"/>
      <w:r>
        <w:t xml:space="preserve"> in </w:t>
      </w:r>
      <w:proofErr w:type="spellStart"/>
      <w:r>
        <w:t>A</w:t>
      </w:r>
      <w:r w:rsidRPr="00AC6864">
        <w:t>otearoa</w:t>
      </w:r>
      <w:proofErr w:type="spellEnd"/>
      <w:r w:rsidRPr="00AC6864">
        <w:t xml:space="preserve"> New Zealand. </w:t>
      </w:r>
      <w:r w:rsidRPr="00C36173">
        <w:rPr>
          <w:i/>
        </w:rPr>
        <w:t>Antipode</w:t>
      </w:r>
      <w:r w:rsidRPr="00AC6864">
        <w:t>, 37</w:t>
      </w:r>
      <w:r>
        <w:t>(3)</w:t>
      </w:r>
      <w:r w:rsidRPr="00AC6864">
        <w:t>, 402-424.</w:t>
      </w:r>
      <w:r>
        <w:t xml:space="preserve"> </w:t>
      </w:r>
      <w:proofErr w:type="spellStart"/>
      <w:proofErr w:type="gramStart"/>
      <w:r>
        <w:t>doi</w:t>
      </w:r>
      <w:proofErr w:type="spellEnd"/>
      <w:proofErr w:type="gramEnd"/>
      <w:r w:rsidRPr="00F060C1">
        <w:t>: 10.1111/j.0066-</w:t>
      </w:r>
    </w:p>
    <w:p w:rsidR="00232DDA" w:rsidRPr="00F060C1" w:rsidRDefault="00232DDA" w:rsidP="00232DDA">
      <w:pPr>
        <w:ind w:left="720" w:hanging="720"/>
      </w:pPr>
      <w:r w:rsidRPr="00F060C1">
        <w:t>4812.2005.00504</w:t>
      </w:r>
      <w:proofErr w:type="gramStart"/>
      <w:r w:rsidRPr="00F060C1">
        <w:t>.x</w:t>
      </w:r>
      <w:proofErr w:type="gramEnd"/>
    </w:p>
    <w:p w:rsidR="008A1F2A" w:rsidRDefault="008A1F2A" w:rsidP="00232DDA">
      <w:pPr>
        <w:ind w:left="720" w:hanging="720"/>
      </w:pPr>
    </w:p>
    <w:p w:rsidR="008A1F2A" w:rsidRDefault="00232DDA" w:rsidP="00232DDA">
      <w:pPr>
        <w:ind w:left="720" w:hanging="720"/>
      </w:pPr>
      <w:proofErr w:type="gramStart"/>
      <w:r>
        <w:t>Larson, R. W., &amp; Brown, J. R. (2007).</w:t>
      </w:r>
      <w:proofErr w:type="gramEnd"/>
      <w:r>
        <w:t xml:space="preserve"> Emotional development in adolescence: What </w:t>
      </w:r>
      <w:proofErr w:type="gramStart"/>
      <w:r>
        <w:t>can</w:t>
      </w:r>
      <w:proofErr w:type="gramEnd"/>
      <w:r>
        <w:t xml:space="preserve"> </w:t>
      </w:r>
    </w:p>
    <w:p w:rsidR="008A1F2A" w:rsidRDefault="00232DDA" w:rsidP="00232DDA">
      <w:pPr>
        <w:ind w:left="720" w:hanging="720"/>
      </w:pPr>
      <w:proofErr w:type="gramStart"/>
      <w:r>
        <w:t>be</w:t>
      </w:r>
      <w:proofErr w:type="gramEnd"/>
      <w:r>
        <w:t xml:space="preserve"> learned from a high school theater program? </w:t>
      </w:r>
      <w:r w:rsidRPr="00F060C1">
        <w:rPr>
          <w:i/>
        </w:rPr>
        <w:t>Child Development</w:t>
      </w:r>
      <w:r>
        <w:t xml:space="preserve">, 78(4), 1083–1099. </w:t>
      </w:r>
    </w:p>
    <w:p w:rsidR="00232DDA" w:rsidRPr="00F060C1" w:rsidRDefault="00232DDA" w:rsidP="00232DDA">
      <w:pPr>
        <w:ind w:left="720" w:hanging="720"/>
      </w:pPr>
      <w:proofErr w:type="spellStart"/>
      <w:proofErr w:type="gramStart"/>
      <w:r>
        <w:t>doi</w:t>
      </w:r>
      <w:proofErr w:type="spellEnd"/>
      <w:proofErr w:type="gramEnd"/>
      <w:r w:rsidRPr="00F060C1">
        <w:t>: 10.1111/j.1467-8624.2007.01054.x</w:t>
      </w:r>
    </w:p>
    <w:p w:rsidR="008A1F2A" w:rsidRDefault="008A1F2A" w:rsidP="00232DDA">
      <w:pPr>
        <w:ind w:left="720" w:hanging="720"/>
      </w:pPr>
    </w:p>
    <w:p w:rsidR="008A1F2A" w:rsidRDefault="00232DDA" w:rsidP="00232DDA">
      <w:pPr>
        <w:ind w:left="720" w:hanging="720"/>
      </w:pPr>
      <w:r w:rsidRPr="0075059E">
        <w:t>Lazarsfeld,</w:t>
      </w:r>
      <w:r>
        <w:t xml:space="preserve"> P.F., </w:t>
      </w:r>
      <w:r w:rsidRPr="0075059E">
        <w:t>Merton</w:t>
      </w:r>
      <w:r>
        <w:t xml:space="preserve">, R.K. (1954). Friendship as a social process: A substantive and </w:t>
      </w:r>
    </w:p>
    <w:p w:rsidR="008A1F2A" w:rsidRDefault="00232DDA" w:rsidP="00232DDA">
      <w:pPr>
        <w:ind w:left="720" w:hanging="720"/>
        <w:rPr>
          <w:i/>
        </w:rPr>
      </w:pPr>
      <w:proofErr w:type="gramStart"/>
      <w:r>
        <w:t>methodological</w:t>
      </w:r>
      <w:proofErr w:type="gramEnd"/>
      <w:r>
        <w:t xml:space="preserve"> a</w:t>
      </w:r>
      <w:r w:rsidRPr="0075059E">
        <w:t>nalysis. In M</w:t>
      </w:r>
      <w:r>
        <w:t>.</w:t>
      </w:r>
      <w:r w:rsidRPr="0075059E">
        <w:t xml:space="preserve"> Berger, T</w:t>
      </w:r>
      <w:r>
        <w:t>.</w:t>
      </w:r>
      <w:r w:rsidRPr="0075059E">
        <w:t xml:space="preserve"> Abel, and C</w:t>
      </w:r>
      <w:r>
        <w:t>.H. Page</w:t>
      </w:r>
      <w:r w:rsidRPr="0075059E">
        <w:t xml:space="preserve"> </w:t>
      </w:r>
      <w:r>
        <w:t>(E</w:t>
      </w:r>
      <w:r w:rsidRPr="0075059E">
        <w:t>ds.</w:t>
      </w:r>
      <w:r>
        <w:t xml:space="preserve">), </w:t>
      </w:r>
      <w:r w:rsidRPr="00F060C1">
        <w:rPr>
          <w:i/>
        </w:rPr>
        <w:t xml:space="preserve">Freedom and </w:t>
      </w:r>
    </w:p>
    <w:p w:rsidR="00232DDA" w:rsidRDefault="00232DDA" w:rsidP="00232DDA">
      <w:pPr>
        <w:ind w:left="720" w:hanging="720"/>
      </w:pPr>
      <w:proofErr w:type="gramStart"/>
      <w:r>
        <w:rPr>
          <w:i/>
        </w:rPr>
        <w:t>c</w:t>
      </w:r>
      <w:r w:rsidRPr="00F060C1">
        <w:rPr>
          <w:i/>
        </w:rPr>
        <w:t>ontrol</w:t>
      </w:r>
      <w:proofErr w:type="gramEnd"/>
      <w:r w:rsidRPr="00F060C1">
        <w:rPr>
          <w:i/>
        </w:rPr>
        <w:t xml:space="preserve"> in </w:t>
      </w:r>
      <w:r>
        <w:rPr>
          <w:i/>
        </w:rPr>
        <w:t>m</w:t>
      </w:r>
      <w:r w:rsidRPr="00F060C1">
        <w:rPr>
          <w:i/>
        </w:rPr>
        <w:t xml:space="preserve">odern </w:t>
      </w:r>
      <w:r>
        <w:rPr>
          <w:i/>
        </w:rPr>
        <w:t>s</w:t>
      </w:r>
      <w:r w:rsidRPr="00F060C1">
        <w:rPr>
          <w:i/>
        </w:rPr>
        <w:t>ociety</w:t>
      </w:r>
      <w:r>
        <w:t>. (pp. 18-66).</w:t>
      </w:r>
      <w:r w:rsidRPr="0075059E">
        <w:t xml:space="preserve"> </w:t>
      </w:r>
      <w:r>
        <w:t xml:space="preserve">New York: Van </w:t>
      </w:r>
      <w:proofErr w:type="spellStart"/>
      <w:r>
        <w:t>Nostrand</w:t>
      </w:r>
      <w:proofErr w:type="spellEnd"/>
      <w:r w:rsidRPr="0075059E">
        <w:t>.</w:t>
      </w:r>
    </w:p>
    <w:p w:rsidR="008A1F2A" w:rsidRDefault="008A1F2A" w:rsidP="00232DDA">
      <w:pPr>
        <w:ind w:left="720" w:hanging="720"/>
      </w:pPr>
    </w:p>
    <w:p w:rsidR="008A1F2A" w:rsidRDefault="00232DDA" w:rsidP="00232DDA">
      <w:pPr>
        <w:ind w:left="720" w:hanging="720"/>
      </w:pPr>
      <w:r>
        <w:t xml:space="preserve">Lee, S. A. (1993). Family structure effects on student outcomes. </w:t>
      </w:r>
      <w:proofErr w:type="gramStart"/>
      <w:r>
        <w:t>In B. Schneider &amp; J. S.</w:t>
      </w:r>
      <w:proofErr w:type="gramEnd"/>
      <w:r>
        <w:t xml:space="preserve"> </w:t>
      </w:r>
    </w:p>
    <w:p w:rsidR="008A1F2A" w:rsidRDefault="00232DDA" w:rsidP="00232DDA">
      <w:pPr>
        <w:ind w:left="720" w:hanging="720"/>
      </w:pPr>
      <w:r>
        <w:t xml:space="preserve">Coleman (Eds.), </w:t>
      </w:r>
      <w:r w:rsidRPr="00F060C1">
        <w:rPr>
          <w:i/>
        </w:rPr>
        <w:t>Parents, their children, and school</w:t>
      </w:r>
      <w:r>
        <w:t xml:space="preserve">. </w:t>
      </w:r>
      <w:proofErr w:type="gramStart"/>
      <w:r>
        <w:t>(pp. 43 –75).</w:t>
      </w:r>
      <w:proofErr w:type="gramEnd"/>
      <w:r>
        <w:t xml:space="preserve"> Boulder, CO: </w:t>
      </w:r>
    </w:p>
    <w:p w:rsidR="00232DDA" w:rsidRDefault="00232DDA" w:rsidP="00232DDA">
      <w:pPr>
        <w:ind w:left="720" w:hanging="720"/>
      </w:pPr>
      <w:r>
        <w:t>Westview Press.</w:t>
      </w:r>
    </w:p>
    <w:p w:rsidR="008A1F2A" w:rsidRDefault="00232DDA" w:rsidP="00232DDA">
      <w:pPr>
        <w:ind w:left="720" w:hanging="720"/>
      </w:pPr>
      <w:proofErr w:type="gramStart"/>
      <w:r>
        <w:lastRenderedPageBreak/>
        <w:t>Lee, V.E., Croninger, R.C. &amp; Smith, J.B. (1996).</w:t>
      </w:r>
      <w:proofErr w:type="gramEnd"/>
      <w:r>
        <w:t xml:space="preserve"> </w:t>
      </w:r>
      <w:proofErr w:type="gramStart"/>
      <w:r>
        <w:t>Equity and choice in Detroit.</w:t>
      </w:r>
      <w:proofErr w:type="gramEnd"/>
      <w:r>
        <w:t xml:space="preserve"> </w:t>
      </w:r>
      <w:proofErr w:type="gramStart"/>
      <w:r>
        <w:t>In B.</w:t>
      </w:r>
      <w:proofErr w:type="gramEnd"/>
      <w:r>
        <w:t xml:space="preserve"> </w:t>
      </w:r>
    </w:p>
    <w:p w:rsidR="008A1F2A" w:rsidRDefault="00232DDA" w:rsidP="00232DDA">
      <w:pPr>
        <w:ind w:left="720" w:hanging="720"/>
        <w:rPr>
          <w:i/>
        </w:rPr>
      </w:pPr>
      <w:r>
        <w:t xml:space="preserve">Fuller, &amp; R.F. Elmore, (Eds.), </w:t>
      </w:r>
      <w:proofErr w:type="gramStart"/>
      <w:r w:rsidRPr="00F060C1">
        <w:rPr>
          <w:i/>
        </w:rPr>
        <w:t>Who</w:t>
      </w:r>
      <w:proofErr w:type="gramEnd"/>
      <w:r w:rsidRPr="00F060C1">
        <w:rPr>
          <w:i/>
        </w:rPr>
        <w:t xml:space="preserve"> chooses? Who loses? Culture, institutions, and the </w:t>
      </w:r>
    </w:p>
    <w:p w:rsidR="00232DDA" w:rsidRDefault="00232DDA" w:rsidP="00232DDA">
      <w:pPr>
        <w:ind w:left="720" w:hanging="720"/>
      </w:pPr>
      <w:proofErr w:type="gramStart"/>
      <w:r w:rsidRPr="00F060C1">
        <w:rPr>
          <w:i/>
        </w:rPr>
        <w:t>unequal</w:t>
      </w:r>
      <w:proofErr w:type="gramEnd"/>
      <w:r w:rsidRPr="00F060C1">
        <w:rPr>
          <w:i/>
        </w:rPr>
        <w:t xml:space="preserve"> effects of school choice</w:t>
      </w:r>
      <w:r>
        <w:t xml:space="preserve">. New York: Teachers College Press. </w:t>
      </w:r>
    </w:p>
    <w:p w:rsidR="008A1F2A" w:rsidRDefault="008A1F2A" w:rsidP="00232DDA">
      <w:pPr>
        <w:ind w:left="720" w:hanging="720"/>
      </w:pPr>
    </w:p>
    <w:p w:rsidR="008A1F2A" w:rsidRDefault="00232DDA" w:rsidP="00232DDA">
      <w:pPr>
        <w:ind w:left="720" w:hanging="720"/>
      </w:pPr>
      <w:r>
        <w:t xml:space="preserve">Lee, J. M., &amp; Sawtell, A., (2008, July 7). Realizing the Dream: Using Data to increase </w:t>
      </w:r>
    </w:p>
    <w:p w:rsidR="008A1F2A" w:rsidRDefault="00232DDA" w:rsidP="00232DDA">
      <w:pPr>
        <w:ind w:left="720" w:hanging="720"/>
      </w:pPr>
      <w:proofErr w:type="gramStart"/>
      <w:r>
        <w:t>Achievement.</w:t>
      </w:r>
      <w:proofErr w:type="gramEnd"/>
      <w:r>
        <w:t xml:space="preserve"> </w:t>
      </w:r>
      <w:r>
        <w:rPr>
          <w:i/>
        </w:rPr>
        <w:t>Collegeboard.org</w:t>
      </w:r>
      <w:r>
        <w:t xml:space="preserve">. Retrieved December 1, 2013, from </w:t>
      </w:r>
    </w:p>
    <w:p w:rsidR="008A1F2A" w:rsidRDefault="00232DDA" w:rsidP="00232DDA">
      <w:pPr>
        <w:ind w:left="720" w:hanging="720"/>
        <w:rPr>
          <w:rStyle w:val="Hyperlink"/>
        </w:rPr>
      </w:pPr>
      <w:r>
        <w:fldChar w:fldCharType="begin"/>
      </w:r>
      <w:r>
        <w:instrText xml:space="preserve"> HYPERLINK "http://research.collegeboard.org/publications?simple_search=TRUE&amp;searchType=reseach&amp;searchq=KIPP" </w:instrText>
      </w:r>
      <w:r>
        <w:fldChar w:fldCharType="separate"/>
      </w:r>
      <w:r w:rsidRPr="005039B1">
        <w:rPr>
          <w:rStyle w:val="Hyperlink"/>
        </w:rPr>
        <w:t>http://research.collegeboard.org/publications?simple_search=TRUE&amp;searchType=resea</w:t>
      </w:r>
    </w:p>
    <w:p w:rsidR="00232DDA" w:rsidRPr="00C1260B" w:rsidRDefault="00232DDA" w:rsidP="00232DDA">
      <w:pPr>
        <w:ind w:left="720" w:hanging="720"/>
      </w:pPr>
      <w:proofErr w:type="spellStart"/>
      <w:r w:rsidRPr="005039B1">
        <w:rPr>
          <w:rStyle w:val="Hyperlink"/>
        </w:rPr>
        <w:t>h&amp;searchq</w:t>
      </w:r>
      <w:proofErr w:type="spellEnd"/>
      <w:r w:rsidRPr="005039B1">
        <w:rPr>
          <w:rStyle w:val="Hyperlink"/>
        </w:rPr>
        <w:t>=KIPP</w:t>
      </w:r>
      <w:r>
        <w:rPr>
          <w:rStyle w:val="Hyperlink"/>
        </w:rPr>
        <w:fldChar w:fldCharType="end"/>
      </w:r>
      <w:r>
        <w:t xml:space="preserve"> </w:t>
      </w:r>
    </w:p>
    <w:p w:rsidR="008A1F2A" w:rsidRDefault="008A1F2A" w:rsidP="00232DDA">
      <w:pPr>
        <w:ind w:left="720" w:hanging="720"/>
      </w:pPr>
    </w:p>
    <w:p w:rsidR="008A1F2A" w:rsidRDefault="00232DDA" w:rsidP="00232DDA">
      <w:pPr>
        <w:ind w:left="720" w:hanging="720"/>
      </w:pPr>
      <w:r>
        <w:t xml:space="preserve">Lemert, C. (2004). </w:t>
      </w:r>
      <w:r w:rsidRPr="00F060C1">
        <w:rPr>
          <w:i/>
        </w:rPr>
        <w:t>Social theory: the multicultural and classic readings</w:t>
      </w:r>
      <w:r>
        <w:t xml:space="preserve"> (3</w:t>
      </w:r>
      <w:r w:rsidRPr="00F060C1">
        <w:rPr>
          <w:vertAlign w:val="superscript"/>
        </w:rPr>
        <w:t>rd</w:t>
      </w:r>
      <w:r w:rsidR="008A1F2A">
        <w:t xml:space="preserve"> edition).</w:t>
      </w:r>
    </w:p>
    <w:p w:rsidR="00232DDA" w:rsidRDefault="00232DDA" w:rsidP="00232DDA">
      <w:pPr>
        <w:ind w:left="720" w:hanging="720"/>
      </w:pPr>
      <w:r>
        <w:t>Boulder, Colorado: Westview Press.</w:t>
      </w:r>
    </w:p>
    <w:p w:rsidR="008A1F2A" w:rsidRDefault="008A1F2A" w:rsidP="00232DDA">
      <w:pPr>
        <w:ind w:left="720" w:hanging="720"/>
      </w:pPr>
    </w:p>
    <w:p w:rsidR="008A1F2A" w:rsidRDefault="00232DDA" w:rsidP="00232DDA">
      <w:pPr>
        <w:ind w:left="720" w:hanging="720"/>
      </w:pPr>
      <w:r>
        <w:t xml:space="preserve">Levin, B. (1997). </w:t>
      </w:r>
      <w:proofErr w:type="gramStart"/>
      <w:r>
        <w:t>The lessons of international education reform.</w:t>
      </w:r>
      <w:proofErr w:type="gramEnd"/>
      <w:r>
        <w:t xml:space="preserve"> </w:t>
      </w:r>
      <w:r w:rsidRPr="00EB1560">
        <w:rPr>
          <w:i/>
        </w:rPr>
        <w:t>Education Policy</w:t>
      </w:r>
      <w:r>
        <w:t xml:space="preserve">, 12 (4): </w:t>
      </w:r>
    </w:p>
    <w:p w:rsidR="00232DDA" w:rsidRDefault="00232DDA" w:rsidP="00232DDA">
      <w:pPr>
        <w:ind w:left="720" w:hanging="720"/>
      </w:pPr>
      <w:proofErr w:type="gramStart"/>
      <w:r>
        <w:t>253-56.</w:t>
      </w:r>
      <w:proofErr w:type="gramEnd"/>
    </w:p>
    <w:p w:rsidR="008A1F2A" w:rsidRDefault="008A1F2A" w:rsidP="00232DDA">
      <w:pPr>
        <w:ind w:left="720" w:hanging="720"/>
      </w:pPr>
    </w:p>
    <w:p w:rsidR="008A1F2A" w:rsidRDefault="00232DDA" w:rsidP="00232DDA">
      <w:pPr>
        <w:ind w:left="720" w:hanging="720"/>
        <w:rPr>
          <w:i/>
        </w:rPr>
      </w:pPr>
      <w:r w:rsidRPr="00BD5E25">
        <w:t>L</w:t>
      </w:r>
      <w:r>
        <w:t>evin, H.M. (1998). Educational vouchers: Effectiveness, choice, and c</w:t>
      </w:r>
      <w:r w:rsidRPr="00BD5E25">
        <w:t>osts</w:t>
      </w:r>
      <w:r>
        <w:t xml:space="preserve">. </w:t>
      </w:r>
      <w:r w:rsidRPr="00EB1560">
        <w:rPr>
          <w:i/>
        </w:rPr>
        <w:t xml:space="preserve">Journal of </w:t>
      </w:r>
    </w:p>
    <w:p w:rsidR="008A1F2A" w:rsidRDefault="00232DDA" w:rsidP="00232DDA">
      <w:pPr>
        <w:ind w:left="720" w:hanging="720"/>
      </w:pPr>
      <w:r w:rsidRPr="00EB1560">
        <w:rPr>
          <w:i/>
        </w:rPr>
        <w:t>Policy Analysis and Management</w:t>
      </w:r>
      <w:r w:rsidRPr="00BD5E25">
        <w:t>, 17(3) 373-392.</w:t>
      </w:r>
      <w:r>
        <w:t xml:space="preserve"> </w:t>
      </w:r>
      <w:proofErr w:type="spellStart"/>
      <w:proofErr w:type="gramStart"/>
      <w:r>
        <w:t>doi</w:t>
      </w:r>
      <w:proofErr w:type="spellEnd"/>
      <w:proofErr w:type="gramEnd"/>
      <w:r w:rsidRPr="00EB1560">
        <w:t>: 10.1002/(SICI)1520-</w:t>
      </w:r>
    </w:p>
    <w:p w:rsidR="00232DDA" w:rsidRPr="00EB1560" w:rsidRDefault="00232DDA" w:rsidP="00232DDA">
      <w:pPr>
        <w:ind w:left="720" w:hanging="720"/>
      </w:pPr>
      <w:r w:rsidRPr="00EB1560">
        <w:t>6688(199822)17:3&lt;373:</w:t>
      </w:r>
      <w:proofErr w:type="gramStart"/>
      <w:r w:rsidRPr="00EB1560">
        <w:t>:AID</w:t>
      </w:r>
      <w:proofErr w:type="gramEnd"/>
      <w:r w:rsidRPr="00EB1560">
        <w:t>-PAM1&gt;3.0.CO;2-D</w:t>
      </w:r>
    </w:p>
    <w:p w:rsidR="008A1F2A" w:rsidRDefault="008A1F2A" w:rsidP="00232DDA">
      <w:pPr>
        <w:ind w:left="720" w:hanging="720"/>
      </w:pPr>
    </w:p>
    <w:p w:rsidR="008A1F2A" w:rsidRDefault="00232DDA" w:rsidP="00232DDA">
      <w:pPr>
        <w:ind w:left="720" w:hanging="720"/>
      </w:pPr>
      <w:r>
        <w:t xml:space="preserve">Lin, N. (2001). </w:t>
      </w:r>
      <w:r w:rsidRPr="00EB1560">
        <w:rPr>
          <w:i/>
        </w:rPr>
        <w:t>Social capital: A theory of social structure and action</w:t>
      </w:r>
      <w:r>
        <w:t xml:space="preserve">. New York: </w:t>
      </w:r>
    </w:p>
    <w:p w:rsidR="00232DDA" w:rsidRDefault="00232DDA" w:rsidP="00232DDA">
      <w:pPr>
        <w:ind w:left="720" w:hanging="720"/>
      </w:pPr>
      <w:proofErr w:type="gramStart"/>
      <w:r>
        <w:t>Cambridge University Press.</w:t>
      </w:r>
      <w:proofErr w:type="gramEnd"/>
    </w:p>
    <w:p w:rsidR="008A1F2A" w:rsidRDefault="008A1F2A" w:rsidP="00232DDA">
      <w:pPr>
        <w:ind w:left="720" w:hanging="720"/>
      </w:pPr>
    </w:p>
    <w:p w:rsidR="008A1F2A" w:rsidRDefault="00232DDA" w:rsidP="00232DDA">
      <w:pPr>
        <w:ind w:left="720" w:hanging="720"/>
      </w:pPr>
      <w:proofErr w:type="spellStart"/>
      <w:proofErr w:type="gramStart"/>
      <w:r>
        <w:t>López</w:t>
      </w:r>
      <w:proofErr w:type="spellEnd"/>
      <w:r>
        <w:t>, G. R., Scribner, J. D., &amp; Mahitivanichcha, K. (2001).</w:t>
      </w:r>
      <w:proofErr w:type="gramEnd"/>
      <w:r>
        <w:t xml:space="preserve"> Redefining parental </w:t>
      </w:r>
    </w:p>
    <w:p w:rsidR="008A1F2A" w:rsidRDefault="00232DDA" w:rsidP="00232DDA">
      <w:pPr>
        <w:ind w:left="720" w:hanging="720"/>
        <w:rPr>
          <w:i/>
        </w:rPr>
      </w:pPr>
      <w:proofErr w:type="gramStart"/>
      <w:r>
        <w:t>involvement</w:t>
      </w:r>
      <w:proofErr w:type="gramEnd"/>
      <w:r>
        <w:t xml:space="preserve">: Lessons from high-performing migrant-impacted schools. </w:t>
      </w:r>
      <w:r w:rsidRPr="00EB1560">
        <w:rPr>
          <w:i/>
        </w:rPr>
        <w:t xml:space="preserve">American </w:t>
      </w:r>
    </w:p>
    <w:p w:rsidR="00232DDA" w:rsidRDefault="00232DDA" w:rsidP="00232DDA">
      <w:pPr>
        <w:ind w:left="720" w:hanging="720"/>
      </w:pPr>
      <w:r w:rsidRPr="00EB1560">
        <w:rPr>
          <w:i/>
        </w:rPr>
        <w:t>Educational Research Journal</w:t>
      </w:r>
      <w:r>
        <w:t>, 38(2), 253–288.</w:t>
      </w:r>
    </w:p>
    <w:p w:rsidR="008A1F2A" w:rsidRDefault="008A1F2A" w:rsidP="00232DDA">
      <w:pPr>
        <w:ind w:left="720" w:hanging="720"/>
      </w:pPr>
    </w:p>
    <w:p w:rsidR="008A1F2A" w:rsidRDefault="00232DDA" w:rsidP="00232DDA">
      <w:pPr>
        <w:ind w:left="720" w:hanging="720"/>
        <w:rPr>
          <w:i/>
        </w:rPr>
      </w:pPr>
      <w:r>
        <w:t xml:space="preserve">Loveless, T. (2010) </w:t>
      </w:r>
      <w:r>
        <w:rPr>
          <w:i/>
        </w:rPr>
        <w:t>The 2009 Brown center report on American education: How well a</w:t>
      </w:r>
      <w:r w:rsidRPr="00EB1560">
        <w:rPr>
          <w:i/>
        </w:rPr>
        <w:t xml:space="preserve">re </w:t>
      </w:r>
    </w:p>
    <w:p w:rsidR="00232DDA" w:rsidRDefault="00232DDA" w:rsidP="00232DDA">
      <w:pPr>
        <w:ind w:left="720" w:hanging="720"/>
      </w:pPr>
      <w:r w:rsidRPr="00EB1560">
        <w:rPr>
          <w:i/>
        </w:rPr>
        <w:t xml:space="preserve">American </w:t>
      </w:r>
      <w:r>
        <w:rPr>
          <w:i/>
        </w:rPr>
        <w:t>students l</w:t>
      </w:r>
      <w:r w:rsidRPr="00EB1560">
        <w:rPr>
          <w:i/>
        </w:rPr>
        <w:t>earning</w:t>
      </w:r>
      <w:proofErr w:type="gramStart"/>
      <w:r w:rsidRPr="00EB1560">
        <w:rPr>
          <w:i/>
        </w:rPr>
        <w:t>?</w:t>
      </w:r>
      <w:r>
        <w:t>.</w:t>
      </w:r>
      <w:proofErr w:type="gramEnd"/>
      <w:r>
        <w:t xml:space="preserve"> Washington, DC: The Brookings Institution. </w:t>
      </w:r>
    </w:p>
    <w:p w:rsidR="008A1F2A" w:rsidRDefault="008A1F2A" w:rsidP="00232DDA">
      <w:pPr>
        <w:ind w:left="720" w:hanging="720"/>
      </w:pPr>
    </w:p>
    <w:p w:rsidR="008A1F2A" w:rsidRDefault="00232DDA" w:rsidP="00232DDA">
      <w:pPr>
        <w:ind w:left="720" w:hanging="720"/>
        <w:rPr>
          <w:i/>
        </w:rPr>
      </w:pPr>
      <w:proofErr w:type="gramStart"/>
      <w:r w:rsidRPr="00B75C9A">
        <w:t>Madaus, G. F., Scriven, M., &amp; Stufflebeam, D. L. (1983).</w:t>
      </w:r>
      <w:proofErr w:type="gramEnd"/>
      <w:r w:rsidRPr="00B75C9A">
        <w:t xml:space="preserve"> </w:t>
      </w:r>
      <w:r w:rsidRPr="00B75C9A">
        <w:rPr>
          <w:i/>
        </w:rPr>
        <w:t xml:space="preserve">Evaluation models: viewpoints </w:t>
      </w:r>
    </w:p>
    <w:p w:rsidR="00232DDA" w:rsidRDefault="00232DDA" w:rsidP="00232DDA">
      <w:pPr>
        <w:ind w:left="720" w:hanging="720"/>
      </w:pPr>
      <w:proofErr w:type="gramStart"/>
      <w:r w:rsidRPr="00B75C9A">
        <w:rPr>
          <w:i/>
        </w:rPr>
        <w:t>on</w:t>
      </w:r>
      <w:proofErr w:type="gramEnd"/>
      <w:r w:rsidRPr="00B75C9A">
        <w:rPr>
          <w:i/>
        </w:rPr>
        <w:t xml:space="preserve"> educational and human services evaluation</w:t>
      </w:r>
      <w:r w:rsidRPr="00B75C9A">
        <w:t>. Boston: Kluwer-</w:t>
      </w:r>
      <w:proofErr w:type="spellStart"/>
      <w:r w:rsidRPr="00B75C9A">
        <w:t>Nijhoff</w:t>
      </w:r>
      <w:proofErr w:type="spellEnd"/>
    </w:p>
    <w:p w:rsidR="008A1F2A" w:rsidRDefault="008A1F2A" w:rsidP="00232DDA">
      <w:pPr>
        <w:ind w:left="720" w:hanging="720"/>
      </w:pPr>
    </w:p>
    <w:p w:rsidR="008A1F2A" w:rsidRDefault="00232DDA" w:rsidP="00232DDA">
      <w:pPr>
        <w:ind w:left="720" w:hanging="720"/>
        <w:rPr>
          <w:i/>
        </w:rPr>
      </w:pPr>
      <w:r>
        <w:t xml:space="preserve">Mack, B., (2012). </w:t>
      </w:r>
      <w:r w:rsidRPr="004F3DF4">
        <w:rPr>
          <w:i/>
        </w:rPr>
        <w:t xml:space="preserve">The effects of a college preparatory program on social capital, student </w:t>
      </w:r>
    </w:p>
    <w:p w:rsidR="008A1F2A" w:rsidRDefault="00232DDA" w:rsidP="00232DDA">
      <w:pPr>
        <w:ind w:left="720" w:hanging="720"/>
      </w:pPr>
      <w:proofErr w:type="gramStart"/>
      <w:r w:rsidRPr="004F3DF4">
        <w:rPr>
          <w:i/>
        </w:rPr>
        <w:t>achievement</w:t>
      </w:r>
      <w:proofErr w:type="gramEnd"/>
      <w:r w:rsidRPr="004F3DF4">
        <w:rPr>
          <w:i/>
        </w:rPr>
        <w:t>, and college matriculation</w:t>
      </w:r>
      <w:r>
        <w:t xml:space="preserve">. </w:t>
      </w:r>
      <w:proofErr w:type="gramStart"/>
      <w:r>
        <w:t>(Unpublished doctoral dissertation).</w:t>
      </w:r>
      <w:proofErr w:type="gramEnd"/>
      <w:r>
        <w:t xml:space="preserve"> The </w:t>
      </w:r>
    </w:p>
    <w:p w:rsidR="00232DDA" w:rsidRDefault="00232DDA" w:rsidP="00232DDA">
      <w:pPr>
        <w:ind w:left="720" w:hanging="720"/>
      </w:pPr>
      <w:r>
        <w:t xml:space="preserve">University of North Carolina, North Carolina. </w:t>
      </w:r>
    </w:p>
    <w:p w:rsidR="008A1F2A" w:rsidRDefault="008A1F2A" w:rsidP="00232DDA">
      <w:pPr>
        <w:ind w:left="720" w:hanging="720"/>
      </w:pPr>
    </w:p>
    <w:p w:rsidR="00232DDA" w:rsidRDefault="00232DDA" w:rsidP="00232DDA">
      <w:pPr>
        <w:ind w:left="720" w:hanging="720"/>
      </w:pPr>
      <w:r w:rsidRPr="008031B7">
        <w:t>Markowitz</w:t>
      </w:r>
      <w:r w:rsidRPr="00865306">
        <w:t xml:space="preserve">, H.M. (1952) </w:t>
      </w:r>
      <w:proofErr w:type="gramStart"/>
      <w:r w:rsidRPr="00865306">
        <w:t>The</w:t>
      </w:r>
      <w:proofErr w:type="gramEnd"/>
      <w:r w:rsidRPr="00865306">
        <w:t xml:space="preserve"> utility of wealth. </w:t>
      </w:r>
      <w:proofErr w:type="gramStart"/>
      <w:r w:rsidRPr="008031B7">
        <w:rPr>
          <w:i/>
        </w:rPr>
        <w:t>Journal of Political Economy</w:t>
      </w:r>
      <w:r w:rsidRPr="00865306">
        <w:t>, 60, 151–8.</w:t>
      </w:r>
      <w:proofErr w:type="gramEnd"/>
    </w:p>
    <w:p w:rsidR="008A1F2A" w:rsidRDefault="008A1F2A" w:rsidP="00232DDA">
      <w:pPr>
        <w:ind w:left="720" w:hanging="720"/>
      </w:pPr>
    </w:p>
    <w:p w:rsidR="008A1F2A" w:rsidRDefault="00232DDA" w:rsidP="00232DDA">
      <w:pPr>
        <w:ind w:left="720" w:hanging="720"/>
        <w:rPr>
          <w:i/>
        </w:rPr>
      </w:pPr>
      <w:proofErr w:type="gramStart"/>
      <w:r>
        <w:t>Martinez, M., &amp; Klopott, S. (2005).</w:t>
      </w:r>
      <w:proofErr w:type="gramEnd"/>
      <w:r>
        <w:t xml:space="preserve"> </w:t>
      </w:r>
      <w:r w:rsidRPr="008031B7">
        <w:rPr>
          <w:i/>
        </w:rPr>
        <w:t xml:space="preserve">The link between high school reform and college </w:t>
      </w:r>
    </w:p>
    <w:p w:rsidR="008A1F2A" w:rsidRDefault="00232DDA" w:rsidP="00232DDA">
      <w:pPr>
        <w:ind w:left="720" w:hanging="720"/>
      </w:pPr>
      <w:proofErr w:type="gramStart"/>
      <w:r w:rsidRPr="008031B7">
        <w:rPr>
          <w:i/>
        </w:rPr>
        <w:t>access</w:t>
      </w:r>
      <w:proofErr w:type="gramEnd"/>
      <w:r w:rsidRPr="008031B7">
        <w:rPr>
          <w:i/>
        </w:rPr>
        <w:t xml:space="preserve"> and success for low income and minority youth</w:t>
      </w:r>
      <w:r>
        <w:t xml:space="preserve">. Washington, DC: American </w:t>
      </w:r>
    </w:p>
    <w:p w:rsidR="00232DDA" w:rsidRDefault="00232DDA" w:rsidP="00232DDA">
      <w:pPr>
        <w:ind w:left="720" w:hanging="720"/>
      </w:pPr>
      <w:proofErr w:type="gramStart"/>
      <w:r>
        <w:t>Youth Policy Forum and Pathways to College Network.</w:t>
      </w:r>
      <w:proofErr w:type="gramEnd"/>
    </w:p>
    <w:p w:rsidR="008A1F2A" w:rsidRDefault="008A1F2A" w:rsidP="00232DDA">
      <w:pPr>
        <w:ind w:left="720" w:hanging="720"/>
      </w:pPr>
    </w:p>
    <w:p w:rsidR="008A1F2A" w:rsidRDefault="00232DDA" w:rsidP="00232DDA">
      <w:pPr>
        <w:ind w:left="720" w:hanging="720"/>
        <w:rPr>
          <w:i/>
        </w:rPr>
      </w:pPr>
      <w:r w:rsidRPr="00B975B5">
        <w:t xml:space="preserve">Maxwell, L. (2009, June 15). Study casts doubt on charter school results. </w:t>
      </w:r>
      <w:r w:rsidRPr="008031B7">
        <w:rPr>
          <w:i/>
        </w:rPr>
        <w:t xml:space="preserve">Education </w:t>
      </w:r>
    </w:p>
    <w:p w:rsidR="008A1F2A" w:rsidRDefault="00232DDA" w:rsidP="00232DDA">
      <w:pPr>
        <w:ind w:left="720" w:hanging="720"/>
      </w:pPr>
      <w:proofErr w:type="gramStart"/>
      <w:r w:rsidRPr="008031B7">
        <w:rPr>
          <w:i/>
        </w:rPr>
        <w:t>Week</w:t>
      </w:r>
      <w:r w:rsidRPr="00B975B5">
        <w:t>.</w:t>
      </w:r>
      <w:proofErr w:type="gramEnd"/>
      <w:r w:rsidRPr="00B975B5">
        <w:t xml:space="preserve"> Retrieved from</w:t>
      </w:r>
      <w:r>
        <w:t xml:space="preserve"> </w:t>
      </w:r>
    </w:p>
    <w:p w:rsidR="00232DDA" w:rsidRDefault="006B5C8C" w:rsidP="00232DDA">
      <w:pPr>
        <w:ind w:left="720" w:hanging="720"/>
      </w:pPr>
      <w:hyperlink r:id="rId23" w:history="1">
        <w:r w:rsidR="00232DDA" w:rsidRPr="00B10940">
          <w:rPr>
            <w:rStyle w:val="Hyperlink"/>
          </w:rPr>
          <w:t>http://www.edweek.org/ew/articles/2009/06/15/36charters.h28.html</w:t>
        </w:r>
      </w:hyperlink>
    </w:p>
    <w:p w:rsidR="008A1F2A" w:rsidRDefault="008A1F2A" w:rsidP="00232DDA">
      <w:pPr>
        <w:ind w:left="720" w:hanging="720"/>
      </w:pPr>
    </w:p>
    <w:p w:rsidR="008A1F2A" w:rsidRDefault="00232DDA" w:rsidP="00232DDA">
      <w:pPr>
        <w:ind w:left="720" w:hanging="720"/>
        <w:rPr>
          <w:i/>
        </w:rPr>
      </w:pPr>
      <w:r w:rsidRPr="0062711D">
        <w:lastRenderedPageBreak/>
        <w:t xml:space="preserve">McDonough, P. (1997). </w:t>
      </w:r>
      <w:r w:rsidRPr="008031B7">
        <w:rPr>
          <w:i/>
        </w:rPr>
        <w:t xml:space="preserve">Choosing colleges: How social class and schools structure </w:t>
      </w:r>
    </w:p>
    <w:p w:rsidR="00232DDA" w:rsidRDefault="00232DDA" w:rsidP="00232DDA">
      <w:pPr>
        <w:ind w:left="720" w:hanging="720"/>
      </w:pPr>
      <w:proofErr w:type="gramStart"/>
      <w:r w:rsidRPr="008031B7">
        <w:rPr>
          <w:i/>
        </w:rPr>
        <w:t>opportunity</w:t>
      </w:r>
      <w:proofErr w:type="gramEnd"/>
      <w:r w:rsidRPr="0062711D">
        <w:t>. Albany, NY: State University of New York Press.</w:t>
      </w:r>
    </w:p>
    <w:p w:rsidR="008A1F2A" w:rsidRDefault="008A1F2A" w:rsidP="00232DDA">
      <w:pPr>
        <w:ind w:left="720" w:hanging="720"/>
      </w:pPr>
    </w:p>
    <w:p w:rsidR="008A1F2A" w:rsidRDefault="00232DDA" w:rsidP="00232DDA">
      <w:pPr>
        <w:ind w:left="720" w:hanging="720"/>
      </w:pPr>
      <w:r w:rsidRPr="00A41E8F">
        <w:t xml:space="preserve">McDonough, P. (2004). </w:t>
      </w:r>
      <w:r w:rsidRPr="008031B7">
        <w:rPr>
          <w:i/>
        </w:rPr>
        <w:t>The school-to-college transition: Challenges and prospects</w:t>
      </w:r>
      <w:r w:rsidRPr="00A41E8F">
        <w:t xml:space="preserve">. </w:t>
      </w:r>
    </w:p>
    <w:p w:rsidR="00232DDA" w:rsidRDefault="00232DDA" w:rsidP="00232DDA">
      <w:pPr>
        <w:ind w:left="720" w:hanging="720"/>
      </w:pPr>
      <w:r w:rsidRPr="00A41E8F">
        <w:t>Washington, D. C.: American Council on Education.</w:t>
      </w:r>
    </w:p>
    <w:p w:rsidR="008A1F2A" w:rsidRDefault="008A1F2A" w:rsidP="00232DDA">
      <w:pPr>
        <w:ind w:left="720" w:hanging="720"/>
      </w:pPr>
    </w:p>
    <w:p w:rsidR="008A1F2A" w:rsidRDefault="00232DDA" w:rsidP="00232DDA">
      <w:pPr>
        <w:ind w:left="720" w:hanging="720"/>
      </w:pPr>
      <w:r>
        <w:t xml:space="preserve">McDonough, P. M. (2005). </w:t>
      </w:r>
      <w:proofErr w:type="gramStart"/>
      <w:r w:rsidRPr="008031B7">
        <w:rPr>
          <w:i/>
        </w:rPr>
        <w:t>Counseling and college counseling in America's high schools</w:t>
      </w:r>
      <w:r>
        <w:t>.</w:t>
      </w:r>
      <w:proofErr w:type="gramEnd"/>
      <w:r>
        <w:t xml:space="preserve"> </w:t>
      </w:r>
    </w:p>
    <w:p w:rsidR="008A1F2A" w:rsidRDefault="00232DDA" w:rsidP="00232DDA">
      <w:pPr>
        <w:ind w:left="720" w:hanging="720"/>
      </w:pPr>
      <w:r>
        <w:t xml:space="preserve">Retrieved from the National Association for College Admission Counseling website </w:t>
      </w:r>
    </w:p>
    <w:p w:rsidR="00232DDA" w:rsidRDefault="006B5C8C" w:rsidP="00232DDA">
      <w:pPr>
        <w:ind w:left="720" w:hanging="720"/>
      </w:pPr>
      <w:hyperlink r:id="rId24" w:history="1">
        <w:r w:rsidR="00232DDA" w:rsidRPr="00B10940">
          <w:rPr>
            <w:rStyle w:val="Hyperlink"/>
          </w:rPr>
          <w:t>http://inpathways.net/McDonough%20Report.pdf</w:t>
        </w:r>
      </w:hyperlink>
    </w:p>
    <w:p w:rsidR="008A1F2A" w:rsidRDefault="008A1F2A" w:rsidP="00232DDA">
      <w:pPr>
        <w:ind w:left="720" w:hanging="720"/>
      </w:pPr>
    </w:p>
    <w:p w:rsidR="008A1F2A" w:rsidRDefault="00232DDA" w:rsidP="00232DDA">
      <w:pPr>
        <w:ind w:left="720" w:hanging="720"/>
      </w:pPr>
      <w:r w:rsidRPr="00B975B5">
        <w:t xml:space="preserve">McDonough, P. (2005). Counseling matters: Knowledge, assistance, and organizational </w:t>
      </w:r>
    </w:p>
    <w:p w:rsidR="008A1F2A" w:rsidRDefault="00232DDA" w:rsidP="00232DDA">
      <w:pPr>
        <w:ind w:left="720" w:hanging="720"/>
      </w:pPr>
      <w:proofErr w:type="gramStart"/>
      <w:r w:rsidRPr="00B975B5">
        <w:t>commitment</w:t>
      </w:r>
      <w:proofErr w:type="gramEnd"/>
      <w:r w:rsidRPr="00B975B5">
        <w:t xml:space="preserve"> in college preparation. In W. G. Tierney, Z. B. Corwin &amp; J. E. Colyar (Eds), </w:t>
      </w:r>
    </w:p>
    <w:p w:rsidR="008A1F2A" w:rsidRDefault="00232DDA" w:rsidP="00232DDA">
      <w:pPr>
        <w:ind w:left="720" w:hanging="720"/>
      </w:pPr>
      <w:proofErr w:type="gramStart"/>
      <w:r w:rsidRPr="001B3DC7">
        <w:rPr>
          <w:i/>
        </w:rPr>
        <w:t>Preparing for college: Nine elements of effective outreach</w:t>
      </w:r>
      <w:r w:rsidRPr="00B975B5">
        <w:t xml:space="preserve"> (pp. 69-87).</w:t>
      </w:r>
      <w:proofErr w:type="gramEnd"/>
      <w:r w:rsidRPr="00B975B5">
        <w:t xml:space="preserve"> Albany, NY: State </w:t>
      </w:r>
    </w:p>
    <w:p w:rsidR="00232DDA" w:rsidRDefault="00232DDA" w:rsidP="00232DDA">
      <w:pPr>
        <w:ind w:left="720" w:hanging="720"/>
      </w:pPr>
      <w:proofErr w:type="gramStart"/>
      <w:r w:rsidRPr="00B975B5">
        <w:t>University of New York Press.</w:t>
      </w:r>
      <w:proofErr w:type="gramEnd"/>
    </w:p>
    <w:p w:rsidR="008A1F2A" w:rsidRDefault="008A1F2A" w:rsidP="00232DDA">
      <w:pPr>
        <w:ind w:left="720" w:hanging="720"/>
      </w:pPr>
    </w:p>
    <w:p w:rsidR="008A1F2A" w:rsidRDefault="00232DDA" w:rsidP="00232DDA">
      <w:pPr>
        <w:ind w:left="720" w:hanging="720"/>
      </w:pPr>
      <w:proofErr w:type="gramStart"/>
      <w:r>
        <w:t xml:space="preserve">McHale, S. M., </w:t>
      </w:r>
      <w:proofErr w:type="spellStart"/>
      <w:r>
        <w:t>Crouter</w:t>
      </w:r>
      <w:proofErr w:type="spellEnd"/>
      <w:r>
        <w:t>, A. C., &amp; Tucker, C. J. (2001).</w:t>
      </w:r>
      <w:proofErr w:type="gramEnd"/>
      <w:r>
        <w:t xml:space="preserve"> Free-time activities in middle </w:t>
      </w:r>
    </w:p>
    <w:p w:rsidR="008A1F2A" w:rsidRDefault="00232DDA" w:rsidP="00232DDA">
      <w:pPr>
        <w:ind w:left="720" w:hanging="720"/>
      </w:pPr>
      <w:proofErr w:type="gramStart"/>
      <w:r>
        <w:t>childhood</w:t>
      </w:r>
      <w:proofErr w:type="gramEnd"/>
      <w:r>
        <w:t xml:space="preserve">: Links with adjustment in early adolescence. </w:t>
      </w:r>
      <w:r w:rsidRPr="001B3DC7">
        <w:rPr>
          <w:i/>
        </w:rPr>
        <w:t>Child Development</w:t>
      </w:r>
      <w:r>
        <w:t xml:space="preserve">, 72, 1764– </w:t>
      </w:r>
    </w:p>
    <w:p w:rsidR="00232DDA" w:rsidRPr="001B3DC7" w:rsidRDefault="00232DDA" w:rsidP="00232DDA">
      <w:pPr>
        <w:ind w:left="720" w:hanging="720"/>
      </w:pPr>
      <w:r>
        <w:t xml:space="preserve">1778. </w:t>
      </w:r>
      <w:r w:rsidRPr="001B3DC7">
        <w:t xml:space="preserve">DOI:10.1111/1467-8624.00377 </w:t>
      </w:r>
    </w:p>
    <w:p w:rsidR="008A1F2A" w:rsidRDefault="008A1F2A" w:rsidP="00232DDA">
      <w:pPr>
        <w:ind w:left="720" w:hanging="720"/>
      </w:pPr>
    </w:p>
    <w:p w:rsidR="008A1F2A" w:rsidRDefault="00232DDA" w:rsidP="00232DDA">
      <w:pPr>
        <w:ind w:left="720" w:hanging="720"/>
        <w:rPr>
          <w:i/>
        </w:rPr>
      </w:pPr>
      <w:proofErr w:type="gramStart"/>
      <w:r>
        <w:t>McLanahan, S. &amp; Sandefur, G. (1994).</w:t>
      </w:r>
      <w:proofErr w:type="gramEnd"/>
      <w:r>
        <w:t xml:space="preserve"> </w:t>
      </w:r>
      <w:r w:rsidRPr="001B3DC7">
        <w:rPr>
          <w:i/>
        </w:rPr>
        <w:t xml:space="preserve">Growing up with a single parent: What </w:t>
      </w:r>
      <w:proofErr w:type="gramStart"/>
      <w:r w:rsidRPr="001B3DC7">
        <w:rPr>
          <w:i/>
        </w:rPr>
        <w:t>hurts,</w:t>
      </w:r>
      <w:proofErr w:type="gramEnd"/>
      <w:r w:rsidRPr="001B3DC7">
        <w:rPr>
          <w:i/>
        </w:rPr>
        <w:t xml:space="preserve"> </w:t>
      </w:r>
    </w:p>
    <w:p w:rsidR="00232DDA" w:rsidRDefault="00232DDA" w:rsidP="00232DDA">
      <w:pPr>
        <w:ind w:left="720" w:hanging="720"/>
      </w:pPr>
      <w:proofErr w:type="gramStart"/>
      <w:r w:rsidRPr="001B3DC7">
        <w:rPr>
          <w:i/>
        </w:rPr>
        <w:t>what</w:t>
      </w:r>
      <w:proofErr w:type="gramEnd"/>
      <w:r w:rsidRPr="001B3DC7">
        <w:rPr>
          <w:i/>
        </w:rPr>
        <w:t xml:space="preserve"> helps</w:t>
      </w:r>
      <w:r>
        <w:t>. Cambridge, MA: Harvard University Press.</w:t>
      </w:r>
    </w:p>
    <w:p w:rsidR="008A1F2A" w:rsidRDefault="008A1F2A" w:rsidP="00232DDA">
      <w:pPr>
        <w:ind w:left="720" w:hanging="720"/>
      </w:pPr>
    </w:p>
    <w:p w:rsidR="008A1F2A" w:rsidRDefault="00232DDA" w:rsidP="00232DDA">
      <w:pPr>
        <w:ind w:left="720" w:hanging="720"/>
      </w:pPr>
      <w:r>
        <w:t xml:space="preserve">McNeal, R. B. (1999). Parental involvement as social capital: Differential effectiveness </w:t>
      </w:r>
    </w:p>
    <w:p w:rsidR="008A1F2A" w:rsidRDefault="00232DDA" w:rsidP="00232DDA">
      <w:pPr>
        <w:ind w:left="720" w:hanging="720"/>
      </w:pPr>
      <w:proofErr w:type="gramStart"/>
      <w:r>
        <w:t>on</w:t>
      </w:r>
      <w:proofErr w:type="gramEnd"/>
      <w:r>
        <w:t xml:space="preserve"> science, achievement, truancy, and dropping out. </w:t>
      </w:r>
      <w:r w:rsidRPr="001B3DC7">
        <w:rPr>
          <w:i/>
        </w:rPr>
        <w:t>Social Forces</w:t>
      </w:r>
      <w:r>
        <w:t xml:space="preserve">, 78, 117–144. </w:t>
      </w:r>
      <w:proofErr w:type="spellStart"/>
      <w:proofErr w:type="gramStart"/>
      <w:r w:rsidRPr="006673AE">
        <w:t>doi</w:t>
      </w:r>
      <w:proofErr w:type="spellEnd"/>
      <w:proofErr w:type="gramEnd"/>
      <w:r w:rsidRPr="006673AE">
        <w:t xml:space="preserve">: </w:t>
      </w:r>
    </w:p>
    <w:p w:rsidR="00232DDA" w:rsidRPr="006673AE" w:rsidRDefault="00232DDA" w:rsidP="00232DDA">
      <w:pPr>
        <w:ind w:left="720" w:hanging="720"/>
      </w:pPr>
      <w:r w:rsidRPr="006673AE">
        <w:t xml:space="preserve">10.1093/sf/78.1.117 </w:t>
      </w:r>
    </w:p>
    <w:p w:rsidR="008A1F2A" w:rsidRDefault="008A1F2A" w:rsidP="00232DDA">
      <w:pPr>
        <w:ind w:left="720" w:hanging="720"/>
      </w:pPr>
    </w:p>
    <w:p w:rsidR="008A1F2A" w:rsidRDefault="00232DDA" w:rsidP="00232DDA">
      <w:pPr>
        <w:ind w:left="720" w:hanging="720"/>
        <w:rPr>
          <w:i/>
        </w:rPr>
      </w:pPr>
      <w:r>
        <w:t xml:space="preserve">Merrifield, J. (2008). The twelve policy approaches to increased student choice. </w:t>
      </w:r>
      <w:r w:rsidRPr="006673AE">
        <w:rPr>
          <w:i/>
        </w:rPr>
        <w:t xml:space="preserve">Journal </w:t>
      </w:r>
    </w:p>
    <w:p w:rsidR="00232DDA" w:rsidRDefault="00232DDA" w:rsidP="00232DDA">
      <w:pPr>
        <w:ind w:left="720" w:hanging="720"/>
      </w:pPr>
      <w:proofErr w:type="gramStart"/>
      <w:r w:rsidRPr="006673AE">
        <w:rPr>
          <w:i/>
        </w:rPr>
        <w:t>of</w:t>
      </w:r>
      <w:proofErr w:type="gramEnd"/>
      <w:r w:rsidRPr="006673AE">
        <w:rPr>
          <w:i/>
        </w:rPr>
        <w:t xml:space="preserve"> School Choice</w:t>
      </w:r>
      <w:r>
        <w:t>, 2(1), 4-19.</w:t>
      </w:r>
    </w:p>
    <w:p w:rsidR="008A1F2A" w:rsidRDefault="008A1F2A" w:rsidP="00232DDA">
      <w:pPr>
        <w:ind w:left="720" w:hanging="720"/>
      </w:pPr>
    </w:p>
    <w:p w:rsidR="008A1F2A" w:rsidRDefault="00232DDA" w:rsidP="00232DDA">
      <w:pPr>
        <w:ind w:left="720" w:hanging="720"/>
      </w:pPr>
      <w:proofErr w:type="gramStart"/>
      <w:r>
        <w:t>Metfessel, N. S., &amp; Michael, W. B. (1967).</w:t>
      </w:r>
      <w:proofErr w:type="gramEnd"/>
      <w:r>
        <w:t xml:space="preserve"> A paradigm involving multiple </w:t>
      </w:r>
      <w:proofErr w:type="gramStart"/>
      <w:r>
        <w:t>criterion</w:t>
      </w:r>
      <w:proofErr w:type="gramEnd"/>
      <w:r>
        <w:t xml:space="preserve"> </w:t>
      </w:r>
    </w:p>
    <w:p w:rsidR="008A1F2A" w:rsidRDefault="00232DDA" w:rsidP="00232DDA">
      <w:pPr>
        <w:ind w:left="720" w:hanging="720"/>
        <w:rPr>
          <w:i/>
        </w:rPr>
      </w:pPr>
      <w:proofErr w:type="gramStart"/>
      <w:r>
        <w:t>measures</w:t>
      </w:r>
      <w:proofErr w:type="gramEnd"/>
      <w:r>
        <w:t xml:space="preserve"> for the evaluation of the effectiveness of school programs. </w:t>
      </w:r>
      <w:r w:rsidRPr="006673AE">
        <w:rPr>
          <w:i/>
        </w:rPr>
        <w:t xml:space="preserve">Educational and </w:t>
      </w:r>
    </w:p>
    <w:p w:rsidR="00232DDA" w:rsidRDefault="00232DDA" w:rsidP="00232DDA">
      <w:pPr>
        <w:ind w:left="720" w:hanging="720"/>
      </w:pPr>
      <w:proofErr w:type="gramStart"/>
      <w:r w:rsidRPr="006673AE">
        <w:rPr>
          <w:i/>
        </w:rPr>
        <w:t>Psychological Measurement</w:t>
      </w:r>
      <w:r>
        <w:t>, 27, 931–43.</w:t>
      </w:r>
      <w:proofErr w:type="gramEnd"/>
    </w:p>
    <w:p w:rsidR="008A1F2A" w:rsidRDefault="008A1F2A" w:rsidP="00232DDA">
      <w:pPr>
        <w:ind w:left="720" w:hanging="720"/>
      </w:pPr>
    </w:p>
    <w:p w:rsidR="008A1F2A" w:rsidRDefault="00232DDA" w:rsidP="00232DDA">
      <w:pPr>
        <w:ind w:left="720" w:hanging="720"/>
      </w:pPr>
      <w:r>
        <w:t xml:space="preserve">Mickelson, R. A. (1990). </w:t>
      </w:r>
      <w:proofErr w:type="gramStart"/>
      <w:r>
        <w:t>The attitude-achievement paradox among Black adolescents.</w:t>
      </w:r>
      <w:proofErr w:type="gramEnd"/>
      <w:r>
        <w:t xml:space="preserve"> </w:t>
      </w:r>
    </w:p>
    <w:p w:rsidR="00232DDA" w:rsidRDefault="00232DDA" w:rsidP="00232DDA">
      <w:pPr>
        <w:ind w:left="720" w:hanging="720"/>
      </w:pPr>
      <w:r w:rsidRPr="006673AE">
        <w:rPr>
          <w:i/>
        </w:rPr>
        <w:t>Sociology of Education</w:t>
      </w:r>
      <w:r>
        <w:t>, 63, 44–61.</w:t>
      </w:r>
    </w:p>
    <w:p w:rsidR="008A1F2A" w:rsidRDefault="008A1F2A" w:rsidP="00232DDA">
      <w:pPr>
        <w:ind w:left="720" w:hanging="720"/>
      </w:pPr>
    </w:p>
    <w:p w:rsidR="008A1F2A" w:rsidRDefault="00232DDA" w:rsidP="00232DDA">
      <w:pPr>
        <w:ind w:left="720" w:hanging="720"/>
        <w:rPr>
          <w:i/>
        </w:rPr>
      </w:pPr>
      <w:proofErr w:type="gramStart"/>
      <w:r>
        <w:t>Miron, G., &amp; Applegate B., (2000).</w:t>
      </w:r>
      <w:proofErr w:type="gramEnd"/>
      <w:r>
        <w:t xml:space="preserve"> </w:t>
      </w:r>
      <w:r>
        <w:rPr>
          <w:i/>
        </w:rPr>
        <w:t xml:space="preserve">An evaluation of student achievement in </w:t>
      </w:r>
      <w:proofErr w:type="gramStart"/>
      <w:r>
        <w:rPr>
          <w:i/>
        </w:rPr>
        <w:t>edison</w:t>
      </w:r>
      <w:proofErr w:type="gramEnd"/>
      <w:r>
        <w:rPr>
          <w:i/>
        </w:rPr>
        <w:t xml:space="preserve"> </w:t>
      </w:r>
    </w:p>
    <w:p w:rsidR="008A1F2A" w:rsidRDefault="00232DDA" w:rsidP="00232DDA">
      <w:pPr>
        <w:ind w:left="720" w:hanging="720"/>
      </w:pPr>
      <w:proofErr w:type="gramStart"/>
      <w:r>
        <w:rPr>
          <w:i/>
        </w:rPr>
        <w:t>schools</w:t>
      </w:r>
      <w:proofErr w:type="gramEnd"/>
      <w:r>
        <w:rPr>
          <w:i/>
        </w:rPr>
        <w:t xml:space="preserve"> opened in 1995 and 1996.</w:t>
      </w:r>
      <w:r>
        <w:t xml:space="preserve"> Retrieved from Western Michigan: The Evaluation </w:t>
      </w:r>
    </w:p>
    <w:p w:rsidR="00232DDA" w:rsidRDefault="00232DDA" w:rsidP="00232DDA">
      <w:pPr>
        <w:ind w:left="720" w:hanging="720"/>
      </w:pPr>
      <w:r>
        <w:t xml:space="preserve">Center website: </w:t>
      </w:r>
      <w:hyperlink r:id="rId25" w:history="1">
        <w:r w:rsidRPr="00B10940">
          <w:rPr>
            <w:rStyle w:val="Hyperlink"/>
          </w:rPr>
          <w:t>http://a100educationalpolicy.pbworks.com/f/Miron_Applegate.pdf</w:t>
        </w:r>
      </w:hyperlink>
    </w:p>
    <w:p w:rsidR="008A1F2A" w:rsidRDefault="008A1F2A" w:rsidP="00232DDA">
      <w:pPr>
        <w:ind w:left="720" w:hanging="720"/>
      </w:pPr>
    </w:p>
    <w:p w:rsidR="008A1F2A" w:rsidRDefault="00232DDA" w:rsidP="00232DDA">
      <w:pPr>
        <w:ind w:left="720" w:hanging="720"/>
        <w:rPr>
          <w:i/>
        </w:rPr>
      </w:pPr>
      <w:proofErr w:type="gramStart"/>
      <w:r>
        <w:t>Miron, G., &amp; Nelson, C. (2000</w:t>
      </w:r>
      <w:r w:rsidRPr="000D1735">
        <w:t>).</w:t>
      </w:r>
      <w:proofErr w:type="gramEnd"/>
      <w:r w:rsidRPr="000D1735">
        <w:t xml:space="preserve"> </w:t>
      </w:r>
      <w:r w:rsidRPr="00DD003D">
        <w:rPr>
          <w:i/>
        </w:rPr>
        <w:t xml:space="preserve">Autonomy in exchange for accountability: an initial </w:t>
      </w:r>
    </w:p>
    <w:p w:rsidR="008A1F2A" w:rsidRDefault="00232DDA" w:rsidP="00232DDA">
      <w:pPr>
        <w:ind w:left="720" w:hanging="720"/>
      </w:pPr>
      <w:proofErr w:type="gramStart"/>
      <w:r w:rsidRPr="00DD003D">
        <w:rPr>
          <w:i/>
        </w:rPr>
        <w:t>study</w:t>
      </w:r>
      <w:proofErr w:type="gramEnd"/>
      <w:r w:rsidRPr="00DD003D">
        <w:rPr>
          <w:i/>
        </w:rPr>
        <w:t xml:space="preserve"> of Pennsylvania charter schools</w:t>
      </w:r>
      <w:r w:rsidRPr="000D1735">
        <w:t>. Retrieved from</w:t>
      </w:r>
      <w:r>
        <w:t xml:space="preserve"> Western Michigan University: </w:t>
      </w:r>
    </w:p>
    <w:p w:rsidR="00232DDA" w:rsidRDefault="00232DDA" w:rsidP="00232DDA">
      <w:pPr>
        <w:ind w:left="720" w:hanging="720"/>
      </w:pPr>
      <w:r>
        <w:t xml:space="preserve">The Evaluation Center website: </w:t>
      </w:r>
      <w:hyperlink r:id="rId26" w:history="1">
        <w:r w:rsidRPr="00B10940">
          <w:rPr>
            <w:rStyle w:val="Hyperlink"/>
          </w:rPr>
          <w:t>http://www.wmich.edu/evalctr/</w:t>
        </w:r>
      </w:hyperlink>
    </w:p>
    <w:p w:rsidR="008A1F2A" w:rsidRDefault="008A1F2A" w:rsidP="00232DDA">
      <w:pPr>
        <w:ind w:left="720" w:hanging="720"/>
      </w:pPr>
    </w:p>
    <w:p w:rsidR="00232DDA" w:rsidRDefault="00232DDA" w:rsidP="00232DDA">
      <w:pPr>
        <w:ind w:left="720" w:hanging="720"/>
      </w:pPr>
      <w:r w:rsidRPr="00D16BB7">
        <w:t xml:space="preserve">Moe, T.M. (Ed.) (1995). </w:t>
      </w:r>
      <w:proofErr w:type="gramStart"/>
      <w:r w:rsidRPr="00DD003D">
        <w:rPr>
          <w:i/>
        </w:rPr>
        <w:t>Private vouchers</w:t>
      </w:r>
      <w:r w:rsidRPr="00D16BB7">
        <w:t>.</w:t>
      </w:r>
      <w:proofErr w:type="gramEnd"/>
      <w:r w:rsidRPr="00D16BB7">
        <w:t xml:space="preserve"> Stanford: Hoover Institution Press.</w:t>
      </w:r>
    </w:p>
    <w:p w:rsidR="008A1F2A" w:rsidRDefault="008A1F2A" w:rsidP="00232DDA">
      <w:pPr>
        <w:ind w:left="720" w:hanging="720"/>
      </w:pPr>
    </w:p>
    <w:p w:rsidR="008A1F2A" w:rsidRDefault="00232DDA" w:rsidP="00232DDA">
      <w:pPr>
        <w:ind w:left="720" w:hanging="720"/>
      </w:pPr>
      <w:proofErr w:type="gramStart"/>
      <w:r>
        <w:lastRenderedPageBreak/>
        <w:t>Morgan, S., &amp; Sorensen, A. B. (1999).</w:t>
      </w:r>
      <w:proofErr w:type="gramEnd"/>
      <w:r>
        <w:t xml:space="preserve"> Parental networks, social closure, and </w:t>
      </w:r>
    </w:p>
    <w:p w:rsidR="008A1F2A" w:rsidRDefault="00232DDA" w:rsidP="00232DDA">
      <w:pPr>
        <w:ind w:left="720" w:hanging="720"/>
      </w:pPr>
      <w:proofErr w:type="gramStart"/>
      <w:r>
        <w:t>mathematics</w:t>
      </w:r>
      <w:proofErr w:type="gramEnd"/>
      <w:r>
        <w:t xml:space="preserve"> learning: A test of Coleman’s social capital explanation of school effects. </w:t>
      </w:r>
    </w:p>
    <w:p w:rsidR="00232DDA" w:rsidRDefault="00232DDA" w:rsidP="00232DDA">
      <w:pPr>
        <w:ind w:left="720" w:hanging="720"/>
      </w:pPr>
      <w:r w:rsidRPr="00DD003D">
        <w:rPr>
          <w:i/>
        </w:rPr>
        <w:t>American Sociological Review</w:t>
      </w:r>
      <w:r>
        <w:t>, 64, 661–681.</w:t>
      </w:r>
    </w:p>
    <w:p w:rsidR="008A1F2A" w:rsidRDefault="008A1F2A" w:rsidP="00232DDA">
      <w:pPr>
        <w:ind w:left="720" w:hanging="720"/>
      </w:pPr>
    </w:p>
    <w:p w:rsidR="008A1F2A" w:rsidRDefault="00232DDA" w:rsidP="00232DDA">
      <w:pPr>
        <w:ind w:left="720" w:hanging="720"/>
      </w:pPr>
      <w:proofErr w:type="gramStart"/>
      <w:r>
        <w:t>Morrow, V. (1999).</w:t>
      </w:r>
      <w:proofErr w:type="gramEnd"/>
      <w:r>
        <w:t xml:space="preserve"> Conceptualizing social capital in relation to the well-being of </w:t>
      </w:r>
    </w:p>
    <w:p w:rsidR="008A1F2A" w:rsidRDefault="00232DDA" w:rsidP="00232DDA">
      <w:pPr>
        <w:ind w:left="720" w:hanging="720"/>
      </w:pPr>
      <w:proofErr w:type="gramStart"/>
      <w:r>
        <w:t>children</w:t>
      </w:r>
      <w:proofErr w:type="gramEnd"/>
      <w:r>
        <w:t xml:space="preserve"> and young people: A critical review. </w:t>
      </w:r>
      <w:r w:rsidRPr="00DB5681">
        <w:rPr>
          <w:i/>
        </w:rPr>
        <w:t>Sociological Review</w:t>
      </w:r>
      <w:r>
        <w:t xml:space="preserve">, 47, 744–765. </w:t>
      </w:r>
    </w:p>
    <w:p w:rsidR="00232DDA" w:rsidRPr="00DB5681" w:rsidRDefault="00232DDA" w:rsidP="00232DDA">
      <w:pPr>
        <w:ind w:left="720" w:hanging="720"/>
      </w:pPr>
      <w:r w:rsidRPr="00DB5681">
        <w:t>DOI: 10.1111/1467-954X.00194</w:t>
      </w:r>
    </w:p>
    <w:p w:rsidR="008A1F2A" w:rsidRDefault="008A1F2A" w:rsidP="00232DDA">
      <w:pPr>
        <w:ind w:left="720" w:hanging="720"/>
      </w:pPr>
    </w:p>
    <w:p w:rsidR="008A1F2A" w:rsidRDefault="00232DDA" w:rsidP="00232DDA">
      <w:pPr>
        <w:ind w:left="720" w:hanging="720"/>
        <w:rPr>
          <w:i/>
        </w:rPr>
      </w:pPr>
      <w:proofErr w:type="gramStart"/>
      <w:r>
        <w:t>Mosteller, F., Boruch, F., Boruch, R., (2002).</w:t>
      </w:r>
      <w:proofErr w:type="gramEnd"/>
      <w:r>
        <w:t xml:space="preserve"> </w:t>
      </w:r>
      <w:r w:rsidRPr="00DB5681">
        <w:rPr>
          <w:i/>
        </w:rPr>
        <w:t xml:space="preserve">Evidence matters: Randomized trials in </w:t>
      </w:r>
    </w:p>
    <w:p w:rsidR="00232DDA" w:rsidRDefault="00232DDA" w:rsidP="00232DDA">
      <w:pPr>
        <w:ind w:left="720" w:hanging="720"/>
      </w:pPr>
      <w:proofErr w:type="gramStart"/>
      <w:r w:rsidRPr="00DB5681">
        <w:rPr>
          <w:i/>
        </w:rPr>
        <w:t>education</w:t>
      </w:r>
      <w:proofErr w:type="gramEnd"/>
      <w:r w:rsidRPr="00DB5681">
        <w:rPr>
          <w:i/>
        </w:rPr>
        <w:t xml:space="preserve"> research</w:t>
      </w:r>
      <w:r>
        <w:t xml:space="preserve">. NY: </w:t>
      </w:r>
      <w:r w:rsidRPr="006F377F">
        <w:t>Brookings Institution Press</w:t>
      </w:r>
      <w:r>
        <w:t>.</w:t>
      </w:r>
    </w:p>
    <w:p w:rsidR="008A1F2A" w:rsidRDefault="008A1F2A" w:rsidP="00232DDA">
      <w:pPr>
        <w:ind w:left="720" w:hanging="720"/>
      </w:pPr>
    </w:p>
    <w:p w:rsidR="008A1F2A" w:rsidRDefault="00232DDA" w:rsidP="00232DDA">
      <w:pPr>
        <w:ind w:left="720" w:hanging="720"/>
      </w:pPr>
      <w:r>
        <w:t xml:space="preserve">Muller, C. (1993). Parent involvement and academic achievement: An analysis of family </w:t>
      </w:r>
    </w:p>
    <w:p w:rsidR="008A1F2A" w:rsidRDefault="00232DDA" w:rsidP="00232DDA">
      <w:pPr>
        <w:ind w:left="720" w:hanging="720"/>
        <w:rPr>
          <w:i/>
        </w:rPr>
      </w:pPr>
      <w:proofErr w:type="gramStart"/>
      <w:r>
        <w:t>resources</w:t>
      </w:r>
      <w:proofErr w:type="gramEnd"/>
      <w:r>
        <w:t xml:space="preserve"> available to the child. In B. Schneider &amp; J. S. Coleman (Eds.), </w:t>
      </w:r>
      <w:r w:rsidRPr="00DB5681">
        <w:rPr>
          <w:i/>
        </w:rPr>
        <w:t xml:space="preserve">Parents, their </w:t>
      </w:r>
    </w:p>
    <w:p w:rsidR="00232DDA" w:rsidRDefault="00232DDA" w:rsidP="00232DDA">
      <w:pPr>
        <w:ind w:left="720" w:hanging="720"/>
      </w:pPr>
      <w:proofErr w:type="gramStart"/>
      <w:r w:rsidRPr="00DB5681">
        <w:rPr>
          <w:i/>
        </w:rPr>
        <w:t>children</w:t>
      </w:r>
      <w:proofErr w:type="gramEnd"/>
      <w:r w:rsidRPr="00DB5681">
        <w:rPr>
          <w:i/>
        </w:rPr>
        <w:t>, and school</w:t>
      </w:r>
      <w:r>
        <w:t xml:space="preserve"> (pp. 77–113). Boulder, CO: Westview Press.</w:t>
      </w:r>
    </w:p>
    <w:p w:rsidR="008A1F2A" w:rsidRDefault="008A1F2A" w:rsidP="00232DDA">
      <w:pPr>
        <w:ind w:left="720" w:hanging="720"/>
      </w:pPr>
    </w:p>
    <w:p w:rsidR="008A1F2A" w:rsidRDefault="00232DDA" w:rsidP="00232DDA">
      <w:pPr>
        <w:ind w:left="720" w:hanging="720"/>
      </w:pPr>
      <w:proofErr w:type="gramStart"/>
      <w:r>
        <w:t>Muller, C., &amp; Ellison, C. G. (2001).</w:t>
      </w:r>
      <w:proofErr w:type="gramEnd"/>
      <w:r>
        <w:t xml:space="preserve"> Religious involvement, social capital, and </w:t>
      </w:r>
    </w:p>
    <w:p w:rsidR="008A1F2A" w:rsidRDefault="00232DDA" w:rsidP="00232DDA">
      <w:pPr>
        <w:ind w:left="720" w:hanging="720"/>
      </w:pPr>
      <w:proofErr w:type="gramStart"/>
      <w:r>
        <w:t>adolescents</w:t>
      </w:r>
      <w:proofErr w:type="gramEnd"/>
      <w:r>
        <w:t xml:space="preserve">’ academic progress: Evidence from the national education longitudinal study </w:t>
      </w:r>
    </w:p>
    <w:p w:rsidR="00232DDA" w:rsidRDefault="00232DDA" w:rsidP="00232DDA">
      <w:pPr>
        <w:ind w:left="720" w:hanging="720"/>
      </w:pPr>
      <w:proofErr w:type="gramStart"/>
      <w:r>
        <w:t>of</w:t>
      </w:r>
      <w:proofErr w:type="gramEnd"/>
      <w:r>
        <w:t xml:space="preserve"> 1988. </w:t>
      </w:r>
      <w:r w:rsidRPr="00DB5681">
        <w:rPr>
          <w:i/>
        </w:rPr>
        <w:t>Sociological Focus</w:t>
      </w:r>
      <w:r>
        <w:t>, 34(2), 155–183.</w:t>
      </w:r>
    </w:p>
    <w:p w:rsidR="008A1F2A" w:rsidRDefault="008A1F2A" w:rsidP="00232DDA">
      <w:pPr>
        <w:ind w:left="720" w:hanging="720"/>
      </w:pPr>
    </w:p>
    <w:p w:rsidR="008A1F2A" w:rsidRDefault="008A1F2A" w:rsidP="008A1F2A">
      <w:pPr>
        <w:ind w:left="720" w:hanging="720"/>
      </w:pPr>
      <w:proofErr w:type="gramStart"/>
      <w:r w:rsidRPr="00863E89">
        <w:t>Murray, C., &amp; Herrnstein, R. J. (1992).</w:t>
      </w:r>
      <w:proofErr w:type="gramEnd"/>
      <w:r w:rsidRPr="00863E89">
        <w:t xml:space="preserve"> What's Really behind the SAT-Score Decline</w:t>
      </w:r>
      <w:proofErr w:type="gramStart"/>
      <w:r w:rsidRPr="00863E89">
        <w:t>?.</w:t>
      </w:r>
      <w:proofErr w:type="gramEnd"/>
      <w:r w:rsidRPr="00863E89">
        <w:t xml:space="preserve"> </w:t>
      </w:r>
    </w:p>
    <w:p w:rsidR="008A1F2A" w:rsidRDefault="008A1F2A" w:rsidP="008A1F2A">
      <w:pPr>
        <w:ind w:left="720" w:hanging="720"/>
      </w:pPr>
      <w:r w:rsidRPr="00863E89">
        <w:rPr>
          <w:i/>
        </w:rPr>
        <w:t>Public Interest, (106)</w:t>
      </w:r>
      <w:r w:rsidRPr="00863E89">
        <w:t>, 32-56.</w:t>
      </w:r>
    </w:p>
    <w:p w:rsidR="008A1F2A" w:rsidRDefault="008A1F2A" w:rsidP="00232DDA">
      <w:pPr>
        <w:ind w:left="720" w:hanging="720"/>
      </w:pPr>
    </w:p>
    <w:p w:rsidR="008A1F2A" w:rsidRDefault="00232DDA" w:rsidP="00232DDA">
      <w:pPr>
        <w:ind w:left="720" w:hanging="720"/>
        <w:rPr>
          <w:i/>
        </w:rPr>
      </w:pPr>
      <w:proofErr w:type="gramStart"/>
      <w:r w:rsidRPr="008524BA">
        <w:t xml:space="preserve">Myers D., Olsen, R., </w:t>
      </w:r>
      <w:proofErr w:type="spellStart"/>
      <w:r w:rsidRPr="008524BA">
        <w:t>Seftor</w:t>
      </w:r>
      <w:proofErr w:type="spellEnd"/>
      <w:r w:rsidRPr="008524BA">
        <w:t>, N., Young, J., and Tuttle, C. (2004).</w:t>
      </w:r>
      <w:proofErr w:type="gramEnd"/>
      <w:r w:rsidRPr="008524BA">
        <w:t xml:space="preserve"> </w:t>
      </w:r>
      <w:r w:rsidRPr="008524BA">
        <w:rPr>
          <w:i/>
        </w:rPr>
        <w:t xml:space="preserve">The impacts of regular </w:t>
      </w:r>
    </w:p>
    <w:p w:rsidR="008A1F2A" w:rsidRDefault="00232DDA" w:rsidP="00232DDA">
      <w:pPr>
        <w:ind w:left="720" w:hanging="720"/>
      </w:pPr>
      <w:r w:rsidRPr="008524BA">
        <w:rPr>
          <w:i/>
        </w:rPr>
        <w:t>Upward Bound results from the third follow-up data collection</w:t>
      </w:r>
      <w:r w:rsidRPr="008524BA">
        <w:t xml:space="preserve">. Washington, D.C.: U.S. </w:t>
      </w:r>
    </w:p>
    <w:p w:rsidR="008A1F2A" w:rsidRDefault="00232DDA" w:rsidP="00232DDA">
      <w:pPr>
        <w:ind w:left="720" w:hanging="720"/>
      </w:pPr>
      <w:r w:rsidRPr="008524BA">
        <w:t xml:space="preserve">Dept. of Education, Office of the Under Secretary, Policy and Program Studies Service, </w:t>
      </w:r>
    </w:p>
    <w:p w:rsidR="00232DDA" w:rsidRDefault="00232DDA" w:rsidP="00232DDA">
      <w:pPr>
        <w:ind w:left="720" w:hanging="720"/>
      </w:pPr>
      <w:r w:rsidRPr="008524BA">
        <w:t>2004. Print.</w:t>
      </w:r>
    </w:p>
    <w:p w:rsidR="008A1F2A" w:rsidRDefault="008A1F2A" w:rsidP="00232DDA">
      <w:pPr>
        <w:ind w:left="720" w:hanging="720"/>
      </w:pPr>
    </w:p>
    <w:p w:rsidR="008A1F2A" w:rsidRDefault="00232DDA" w:rsidP="00232DDA">
      <w:pPr>
        <w:ind w:left="720" w:hanging="720"/>
      </w:pPr>
      <w:proofErr w:type="gramStart"/>
      <w:r w:rsidRPr="00551ED2">
        <w:t>National Center for Education Statistics</w:t>
      </w:r>
      <w:r>
        <w:t xml:space="preserve"> (2010).</w:t>
      </w:r>
      <w:proofErr w:type="gramEnd"/>
      <w:r>
        <w:t xml:space="preserve"> </w:t>
      </w:r>
      <w:proofErr w:type="gramStart"/>
      <w:r>
        <w:rPr>
          <w:i/>
        </w:rPr>
        <w:t>The condition of education.</w:t>
      </w:r>
      <w:proofErr w:type="gramEnd"/>
      <w:r w:rsidRPr="00551ED2">
        <w:t xml:space="preserve"> Retrieved </w:t>
      </w:r>
    </w:p>
    <w:p w:rsidR="00232DDA" w:rsidRDefault="00232DDA" w:rsidP="00232DDA">
      <w:pPr>
        <w:ind w:left="720" w:hanging="720"/>
      </w:pPr>
      <w:proofErr w:type="gramStart"/>
      <w:r>
        <w:t>from</w:t>
      </w:r>
      <w:proofErr w:type="gramEnd"/>
      <w:r>
        <w:t xml:space="preserve"> the Institute of Education Sciences website:</w:t>
      </w:r>
      <w:r w:rsidRPr="00551ED2">
        <w:t xml:space="preserve"> http://nces.ed.gov/</w:t>
      </w:r>
      <w:r w:rsidRPr="00DB5681">
        <w:t xml:space="preserve"> </w:t>
      </w:r>
    </w:p>
    <w:p w:rsidR="008A1F2A" w:rsidRDefault="008A1F2A" w:rsidP="00232DDA">
      <w:pPr>
        <w:ind w:left="720" w:hanging="720"/>
      </w:pPr>
    </w:p>
    <w:p w:rsidR="008A1F2A" w:rsidRDefault="00232DDA" w:rsidP="00232DDA">
      <w:pPr>
        <w:ind w:left="720" w:hanging="720"/>
        <w:rPr>
          <w:i/>
        </w:rPr>
      </w:pPr>
      <w:proofErr w:type="gramStart"/>
      <w:r w:rsidRPr="00551ED2">
        <w:t>National</w:t>
      </w:r>
      <w:r>
        <w:t xml:space="preserve"> Charter School Resource Center (</w:t>
      </w:r>
      <w:r w:rsidRPr="00551ED2">
        <w:t>2012</w:t>
      </w:r>
      <w:r>
        <w:t>).</w:t>
      </w:r>
      <w:proofErr w:type="gramEnd"/>
      <w:r>
        <w:t xml:space="preserve"> </w:t>
      </w:r>
      <w:r>
        <w:rPr>
          <w:i/>
        </w:rPr>
        <w:t xml:space="preserve">Starting a charter school </w:t>
      </w:r>
    </w:p>
    <w:p w:rsidR="008A1F2A" w:rsidRDefault="00232DDA" w:rsidP="00232DDA">
      <w:pPr>
        <w:ind w:left="720" w:hanging="720"/>
      </w:pPr>
      <w:proofErr w:type="gramStart"/>
      <w:r>
        <w:rPr>
          <w:i/>
        </w:rPr>
        <w:t>understanding</w:t>
      </w:r>
      <w:proofErr w:type="gramEnd"/>
      <w:r>
        <w:rPr>
          <w:i/>
        </w:rPr>
        <w:t xml:space="preserve"> charter schools.</w:t>
      </w:r>
      <w:r>
        <w:t xml:space="preserve"> Retrieved from the National Charter School Resource </w:t>
      </w:r>
    </w:p>
    <w:p w:rsidR="00060A46" w:rsidRPr="00060A46" w:rsidRDefault="00232DDA" w:rsidP="00232DDA">
      <w:pPr>
        <w:ind w:left="720" w:hanging="720"/>
      </w:pPr>
      <w:r>
        <w:t>Center website:</w:t>
      </w:r>
      <w:r w:rsidRPr="00551ED2">
        <w:t xml:space="preserve"> </w:t>
      </w:r>
      <w:r w:rsidR="00060A46">
        <w:fldChar w:fldCharType="begin"/>
      </w:r>
      <w:r w:rsidR="00060A46">
        <w:instrText xml:space="preserve"> HYPERLINK "</w:instrText>
      </w:r>
      <w:r w:rsidR="00060A46" w:rsidRPr="00060A46">
        <w:instrText>http://www.charterschoolcenter.org/news/napcs-estimates-500-new</w:instrText>
      </w:r>
    </w:p>
    <w:p w:rsidR="00060A46" w:rsidRPr="00CA0167" w:rsidRDefault="00060A46" w:rsidP="00232DDA">
      <w:pPr>
        <w:ind w:left="720" w:hanging="720"/>
        <w:rPr>
          <w:rStyle w:val="Hyperlink"/>
        </w:rPr>
      </w:pPr>
      <w:r w:rsidRPr="00060A46">
        <w:instrText>charters-opened-2011-2012-150-closed</w:instrText>
      </w:r>
      <w:r>
        <w:instrText xml:space="preserve">" </w:instrText>
      </w:r>
      <w:r>
        <w:fldChar w:fldCharType="separate"/>
      </w:r>
      <w:r w:rsidRPr="00CA0167">
        <w:rPr>
          <w:rStyle w:val="Hyperlink"/>
        </w:rPr>
        <w:t>http://www.charterschoolcenter.org/news/napcs-estimates-500-new</w:t>
      </w:r>
    </w:p>
    <w:p w:rsidR="00232DDA" w:rsidRDefault="00060A46" w:rsidP="00232DDA">
      <w:pPr>
        <w:ind w:left="720" w:hanging="720"/>
      </w:pPr>
      <w:r w:rsidRPr="00CA0167">
        <w:rPr>
          <w:rStyle w:val="Hyperlink"/>
        </w:rPr>
        <w:t>charters-opened-2011-2012-150-closed</w:t>
      </w:r>
      <w:r>
        <w:fldChar w:fldCharType="end"/>
      </w:r>
    </w:p>
    <w:p w:rsidR="00060A46" w:rsidRDefault="00060A46" w:rsidP="00232DDA">
      <w:pPr>
        <w:ind w:left="720" w:hanging="720"/>
      </w:pPr>
    </w:p>
    <w:p w:rsidR="00060A46" w:rsidRDefault="00232DDA" w:rsidP="00232DDA">
      <w:pPr>
        <w:ind w:left="720" w:hanging="720"/>
      </w:pPr>
      <w:proofErr w:type="spellStart"/>
      <w:r>
        <w:t>Noddings</w:t>
      </w:r>
      <w:proofErr w:type="spellEnd"/>
      <w:r>
        <w:t xml:space="preserve">, N., (1984). </w:t>
      </w:r>
      <w:r w:rsidRPr="006043F9">
        <w:rPr>
          <w:i/>
        </w:rPr>
        <w:t>Caring, a Feminine Approach to Ethics and Moral Education</w:t>
      </w:r>
      <w:r>
        <w:t xml:space="preserve">. </w:t>
      </w:r>
    </w:p>
    <w:p w:rsidR="00232DDA" w:rsidRDefault="00232DDA" w:rsidP="00232DDA">
      <w:pPr>
        <w:ind w:left="720" w:hanging="720"/>
      </w:pPr>
      <w:r>
        <w:t>Berkeley: University of California Press.</w:t>
      </w:r>
    </w:p>
    <w:p w:rsidR="00060A46" w:rsidRDefault="00060A46" w:rsidP="00232DDA">
      <w:pPr>
        <w:ind w:left="720" w:hanging="720"/>
      </w:pPr>
    </w:p>
    <w:p w:rsidR="00060A46" w:rsidRDefault="00232DDA" w:rsidP="00232DDA">
      <w:pPr>
        <w:ind w:left="720" w:hanging="720"/>
        <w:rPr>
          <w:i/>
        </w:rPr>
      </w:pPr>
      <w:proofErr w:type="spellStart"/>
      <w:r>
        <w:t>Noddings</w:t>
      </w:r>
      <w:proofErr w:type="spellEnd"/>
      <w:r>
        <w:t xml:space="preserve">, N., (2002). </w:t>
      </w:r>
      <w:r w:rsidRPr="006043F9">
        <w:rPr>
          <w:i/>
        </w:rPr>
        <w:t xml:space="preserve">Educating Moral People: A Caring Alternative to Character </w:t>
      </w:r>
    </w:p>
    <w:p w:rsidR="00232DDA" w:rsidRDefault="00232DDA" w:rsidP="00232DDA">
      <w:pPr>
        <w:ind w:left="720" w:hanging="720"/>
      </w:pPr>
      <w:proofErr w:type="gramStart"/>
      <w:r w:rsidRPr="006043F9">
        <w:rPr>
          <w:i/>
        </w:rPr>
        <w:t>Education.</w:t>
      </w:r>
      <w:proofErr w:type="gramEnd"/>
      <w:r>
        <w:t xml:space="preserve"> New York: Teachers College Press.</w:t>
      </w:r>
    </w:p>
    <w:p w:rsidR="00060A46" w:rsidRDefault="00060A46" w:rsidP="00232DDA">
      <w:pPr>
        <w:ind w:left="720" w:hanging="720"/>
      </w:pPr>
    </w:p>
    <w:p w:rsidR="00060A46" w:rsidRDefault="00232DDA" w:rsidP="00232DDA">
      <w:pPr>
        <w:ind w:left="720" w:hanging="720"/>
        <w:rPr>
          <w:i/>
        </w:rPr>
      </w:pPr>
      <w:proofErr w:type="gramStart"/>
      <w:r>
        <w:t>Noeth, R. J., &amp; Wimberly, G. L. (2002).</w:t>
      </w:r>
      <w:proofErr w:type="gramEnd"/>
      <w:r>
        <w:t xml:space="preserve"> </w:t>
      </w:r>
      <w:r w:rsidRPr="009A3B44">
        <w:rPr>
          <w:i/>
        </w:rPr>
        <w:t xml:space="preserve">Creating seamless educational transitions for </w:t>
      </w:r>
    </w:p>
    <w:p w:rsidR="00060A46" w:rsidRDefault="00232DDA" w:rsidP="00232DDA">
      <w:pPr>
        <w:ind w:left="720" w:hanging="720"/>
      </w:pPr>
      <w:proofErr w:type="gramStart"/>
      <w:r w:rsidRPr="009A3B44">
        <w:rPr>
          <w:i/>
        </w:rPr>
        <w:t>urban</w:t>
      </w:r>
      <w:proofErr w:type="gramEnd"/>
      <w:r w:rsidRPr="009A3B44">
        <w:rPr>
          <w:i/>
        </w:rPr>
        <w:t xml:space="preserve"> African American and Hispanic students</w:t>
      </w:r>
      <w:r>
        <w:t xml:space="preserve">. Iowa City, IA: ACT Policy Research </w:t>
      </w:r>
    </w:p>
    <w:p w:rsidR="00232DDA" w:rsidRDefault="00232DDA" w:rsidP="00232DDA">
      <w:pPr>
        <w:ind w:left="720" w:hanging="720"/>
      </w:pPr>
      <w:proofErr w:type="gramStart"/>
      <w:r>
        <w:t>Center.</w:t>
      </w:r>
      <w:proofErr w:type="gramEnd"/>
    </w:p>
    <w:p w:rsidR="00060A46" w:rsidRDefault="00060A46" w:rsidP="00232DDA">
      <w:pPr>
        <w:ind w:left="720" w:hanging="720"/>
      </w:pPr>
    </w:p>
    <w:p w:rsidR="005E459E" w:rsidRDefault="005E459E" w:rsidP="00232DDA">
      <w:pPr>
        <w:ind w:left="720" w:hanging="720"/>
      </w:pPr>
    </w:p>
    <w:p w:rsidR="00060A46" w:rsidRDefault="00232DDA" w:rsidP="00232DDA">
      <w:pPr>
        <w:ind w:left="720" w:hanging="720"/>
      </w:pPr>
      <w:r>
        <w:lastRenderedPageBreak/>
        <w:t xml:space="preserve">Noguera, P. A. (2001). Transforming urban schools through investments in the social </w:t>
      </w:r>
    </w:p>
    <w:p w:rsidR="00060A46" w:rsidRDefault="00232DDA" w:rsidP="00232DDA">
      <w:pPr>
        <w:ind w:left="720" w:hanging="720"/>
        <w:rPr>
          <w:i/>
        </w:rPr>
      </w:pPr>
      <w:proofErr w:type="gramStart"/>
      <w:r>
        <w:t>capital</w:t>
      </w:r>
      <w:proofErr w:type="gramEnd"/>
      <w:r>
        <w:t xml:space="preserve"> of parents. In S. </w:t>
      </w:r>
      <w:proofErr w:type="spellStart"/>
      <w:r>
        <w:t>Saegert</w:t>
      </w:r>
      <w:proofErr w:type="spellEnd"/>
      <w:r>
        <w:t xml:space="preserve">, J. P. Thompson, &amp; M. R. Warren (Eds.), </w:t>
      </w:r>
      <w:r w:rsidRPr="009A3B44">
        <w:rPr>
          <w:i/>
        </w:rPr>
        <w:t xml:space="preserve">Social capital </w:t>
      </w:r>
    </w:p>
    <w:p w:rsidR="00232DDA" w:rsidRDefault="00232DDA" w:rsidP="00232DDA">
      <w:pPr>
        <w:ind w:left="720" w:hanging="720"/>
      </w:pPr>
      <w:proofErr w:type="gramStart"/>
      <w:r w:rsidRPr="009A3B44">
        <w:rPr>
          <w:i/>
        </w:rPr>
        <w:t>and</w:t>
      </w:r>
      <w:proofErr w:type="gramEnd"/>
      <w:r w:rsidRPr="009A3B44">
        <w:rPr>
          <w:i/>
        </w:rPr>
        <w:t xml:space="preserve"> poor communities</w:t>
      </w:r>
      <w:r>
        <w:t xml:space="preserve"> (pp. 189–212). New York, NY: Russell Sage Foundation.</w:t>
      </w:r>
    </w:p>
    <w:p w:rsidR="00060A46" w:rsidRDefault="00060A46" w:rsidP="00232DDA">
      <w:pPr>
        <w:ind w:left="720" w:hanging="720"/>
      </w:pPr>
    </w:p>
    <w:p w:rsidR="00060A46" w:rsidRDefault="00232DDA" w:rsidP="00232DDA">
      <w:pPr>
        <w:ind w:left="720" w:hanging="720"/>
      </w:pPr>
      <w:r w:rsidRPr="00CB61E9">
        <w:t>Oa</w:t>
      </w:r>
      <w:r>
        <w:t>t</w:t>
      </w:r>
      <w:r w:rsidRPr="00CB61E9">
        <w:t>es,</w:t>
      </w:r>
      <w:r>
        <w:t xml:space="preserve"> J. (1982). Classroom social relationships: exploring the Bowles and Gintis </w:t>
      </w:r>
    </w:p>
    <w:p w:rsidR="00232DDA" w:rsidRDefault="00232DDA" w:rsidP="00232DDA">
      <w:pPr>
        <w:ind w:left="720" w:hanging="720"/>
      </w:pPr>
      <w:proofErr w:type="gramStart"/>
      <w:r>
        <w:t>hypothesis</w:t>
      </w:r>
      <w:proofErr w:type="gramEnd"/>
      <w:r>
        <w:t xml:space="preserve">. </w:t>
      </w:r>
      <w:r w:rsidRPr="00CB61E9">
        <w:rPr>
          <w:i/>
        </w:rPr>
        <w:t>Sociology of Education</w:t>
      </w:r>
      <w:r>
        <w:t xml:space="preserve">, 55, 197–212. </w:t>
      </w:r>
      <w:proofErr w:type="gramStart"/>
      <w:r>
        <w:t>doi:</w:t>
      </w:r>
      <w:proofErr w:type="gramEnd"/>
      <w:r>
        <w:t>10.2307/2112672.</w:t>
      </w:r>
    </w:p>
    <w:p w:rsidR="00060A46" w:rsidRDefault="00060A46" w:rsidP="00232DDA">
      <w:pPr>
        <w:ind w:left="720" w:hanging="720"/>
      </w:pPr>
    </w:p>
    <w:p w:rsidR="00060A46" w:rsidRDefault="00232DDA" w:rsidP="00232DDA">
      <w:pPr>
        <w:ind w:left="720" w:hanging="720"/>
      </w:pPr>
      <w:r>
        <w:t xml:space="preserve">Oates, G. L. (2003). Teacher–student racial congruence, teacher-perceptions, and test </w:t>
      </w:r>
    </w:p>
    <w:p w:rsidR="00232DDA" w:rsidRDefault="00232DDA" w:rsidP="00232DDA">
      <w:pPr>
        <w:ind w:left="720" w:hanging="720"/>
      </w:pPr>
      <w:proofErr w:type="gramStart"/>
      <w:r>
        <w:t>performance</w:t>
      </w:r>
      <w:proofErr w:type="gramEnd"/>
      <w:r>
        <w:t xml:space="preserve">. </w:t>
      </w:r>
      <w:r w:rsidRPr="00CB61E9">
        <w:rPr>
          <w:i/>
        </w:rPr>
        <w:t>Science Quarterly</w:t>
      </w:r>
      <w:r>
        <w:t>, 84, 508–525. doi:10.1111/1540-6237.8403002.</w:t>
      </w:r>
    </w:p>
    <w:p w:rsidR="00060A46" w:rsidRDefault="00060A46" w:rsidP="00232DDA">
      <w:pPr>
        <w:ind w:left="720" w:hanging="720"/>
      </w:pPr>
    </w:p>
    <w:p w:rsidR="00060A46" w:rsidRDefault="00232DDA" w:rsidP="00232DDA">
      <w:pPr>
        <w:ind w:left="720" w:hanging="720"/>
      </w:pPr>
      <w:r>
        <w:t xml:space="preserve">Oates, G. L. (2009). An empirical test of five prominent explanations for the black-white </w:t>
      </w:r>
    </w:p>
    <w:p w:rsidR="00060A46" w:rsidRDefault="00232DDA" w:rsidP="00232DDA">
      <w:pPr>
        <w:ind w:left="720" w:hanging="720"/>
      </w:pPr>
      <w:proofErr w:type="gramStart"/>
      <w:r>
        <w:t>academic</w:t>
      </w:r>
      <w:proofErr w:type="gramEnd"/>
      <w:r>
        <w:t xml:space="preserve"> performance gap. </w:t>
      </w:r>
      <w:r w:rsidRPr="00CB61E9">
        <w:rPr>
          <w:i/>
        </w:rPr>
        <w:t>Social Psychology of Education</w:t>
      </w:r>
      <w:r>
        <w:t xml:space="preserve">, 12:415-441. </w:t>
      </w:r>
    </w:p>
    <w:p w:rsidR="00232DDA" w:rsidRDefault="00232DDA" w:rsidP="00232DDA">
      <w:pPr>
        <w:ind w:left="720" w:hanging="720"/>
      </w:pPr>
      <w:proofErr w:type="gramStart"/>
      <w:r>
        <w:t>doi:</w:t>
      </w:r>
      <w:proofErr w:type="gramEnd"/>
      <w:r>
        <w:t>10.1007/s11218-009-9091-5.</w:t>
      </w:r>
    </w:p>
    <w:p w:rsidR="00060A46" w:rsidRDefault="00060A46" w:rsidP="00232DDA">
      <w:pPr>
        <w:ind w:left="720" w:hanging="720"/>
      </w:pPr>
    </w:p>
    <w:p w:rsidR="00060A46" w:rsidRDefault="00232DDA" w:rsidP="00232DDA">
      <w:pPr>
        <w:ind w:left="720" w:hanging="720"/>
      </w:pPr>
      <w:r w:rsidRPr="00E36E07">
        <w:t xml:space="preserve">Oesterreich, H. (2000). </w:t>
      </w:r>
      <w:proofErr w:type="gramStart"/>
      <w:r w:rsidRPr="00CB61E9">
        <w:rPr>
          <w:i/>
        </w:rPr>
        <w:t>Characteristics of effective urban college preparation programs</w:t>
      </w:r>
      <w:r w:rsidRPr="00E36E07">
        <w:t>.</w:t>
      </w:r>
      <w:proofErr w:type="gramEnd"/>
      <w:r w:rsidRPr="00E36E07">
        <w:t xml:space="preserve"> </w:t>
      </w:r>
    </w:p>
    <w:p w:rsidR="00232DDA" w:rsidRDefault="00232DDA" w:rsidP="00232DDA">
      <w:pPr>
        <w:ind w:left="720" w:hanging="720"/>
      </w:pPr>
      <w:r w:rsidRPr="00E36E07">
        <w:t xml:space="preserve">New York: ERIC Clearinghouse on Urban Education.  </w:t>
      </w:r>
    </w:p>
    <w:p w:rsidR="00060A46" w:rsidRDefault="00060A46" w:rsidP="00232DDA">
      <w:pPr>
        <w:ind w:left="720" w:hanging="720"/>
      </w:pPr>
    </w:p>
    <w:p w:rsidR="00232DDA" w:rsidRDefault="00232DDA" w:rsidP="00232DDA">
      <w:pPr>
        <w:ind w:left="720" w:hanging="720"/>
      </w:pPr>
      <w:r w:rsidRPr="00E36E07">
        <w:t xml:space="preserve">Ogbu, J. (1978). </w:t>
      </w:r>
      <w:proofErr w:type="gramStart"/>
      <w:r w:rsidRPr="00CB61E9">
        <w:rPr>
          <w:i/>
        </w:rPr>
        <w:t>Minority education and caste</w:t>
      </w:r>
      <w:r w:rsidRPr="00E36E07">
        <w:t>.</w:t>
      </w:r>
      <w:proofErr w:type="gramEnd"/>
      <w:r w:rsidRPr="00E36E07">
        <w:t xml:space="preserve"> New York: Academic Press.</w:t>
      </w:r>
    </w:p>
    <w:p w:rsidR="00060A46" w:rsidRDefault="00060A46" w:rsidP="00232DDA">
      <w:pPr>
        <w:ind w:left="720" w:hanging="720"/>
      </w:pPr>
    </w:p>
    <w:p w:rsidR="00060A46" w:rsidRDefault="00232DDA" w:rsidP="00232DDA">
      <w:pPr>
        <w:ind w:left="720" w:hanging="720"/>
      </w:pPr>
      <w:proofErr w:type="gramStart"/>
      <w:r w:rsidRPr="00551ED2">
        <w:t>Oklahoma State Department of Education</w:t>
      </w:r>
      <w:r>
        <w:t xml:space="preserve"> (2012).</w:t>
      </w:r>
      <w:proofErr w:type="gramEnd"/>
      <w:r w:rsidRPr="00551ED2">
        <w:t xml:space="preserve"> </w:t>
      </w:r>
      <w:proofErr w:type="gramStart"/>
      <w:r w:rsidRPr="00551ED2">
        <w:rPr>
          <w:i/>
        </w:rPr>
        <w:t>School report cards</w:t>
      </w:r>
      <w:r w:rsidRPr="00551ED2">
        <w:t>.</w:t>
      </w:r>
      <w:proofErr w:type="gramEnd"/>
      <w:r w:rsidRPr="00551ED2">
        <w:t xml:space="preserve"> Retrieved </w:t>
      </w:r>
      <w:r>
        <w:t xml:space="preserve">from </w:t>
      </w:r>
    </w:p>
    <w:p w:rsidR="00060A46" w:rsidRDefault="00232DDA" w:rsidP="00232DDA">
      <w:pPr>
        <w:ind w:left="720" w:hanging="720"/>
      </w:pPr>
      <w:r>
        <w:t xml:space="preserve">The Oklahoma State Department of Education website: </w:t>
      </w:r>
    </w:p>
    <w:p w:rsidR="00232DDA" w:rsidRDefault="00232DDA" w:rsidP="00232DDA">
      <w:pPr>
        <w:ind w:left="720" w:hanging="720"/>
      </w:pPr>
      <w:r w:rsidRPr="00551ED2">
        <w:t>http://www.osdeschoolreportcards.gov</w:t>
      </w:r>
    </w:p>
    <w:p w:rsidR="00060A46" w:rsidRDefault="00060A46" w:rsidP="00232DDA">
      <w:pPr>
        <w:ind w:left="720" w:hanging="720"/>
      </w:pPr>
    </w:p>
    <w:p w:rsidR="00060A46" w:rsidRDefault="00232DDA" w:rsidP="00232DDA">
      <w:pPr>
        <w:ind w:left="720" w:hanging="720"/>
      </w:pPr>
      <w:proofErr w:type="gramStart"/>
      <w:r>
        <w:t>Oklahoma State School Board Association (2012).</w:t>
      </w:r>
      <w:proofErr w:type="gramEnd"/>
      <w:r>
        <w:t xml:space="preserve"> </w:t>
      </w:r>
      <w:r>
        <w:rPr>
          <w:i/>
        </w:rPr>
        <w:t>Oklahoma public schools report.</w:t>
      </w:r>
      <w:r>
        <w:t xml:space="preserve"> </w:t>
      </w:r>
    </w:p>
    <w:p w:rsidR="00060A46" w:rsidRDefault="00232DDA" w:rsidP="00232DDA">
      <w:pPr>
        <w:ind w:left="720" w:hanging="720"/>
      </w:pPr>
      <w:r>
        <w:t xml:space="preserve">Retrieved from The Oklahoma State School Board Association website: </w:t>
      </w:r>
    </w:p>
    <w:p w:rsidR="00232DDA" w:rsidRPr="002A66B3" w:rsidRDefault="00232DDA" w:rsidP="00232DDA">
      <w:pPr>
        <w:ind w:left="720" w:hanging="720"/>
      </w:pPr>
      <w:r>
        <w:t>http://www.ossba.org</w:t>
      </w:r>
    </w:p>
    <w:p w:rsidR="00060A46" w:rsidRDefault="00060A46" w:rsidP="00232DDA">
      <w:pPr>
        <w:ind w:left="720" w:hanging="720"/>
      </w:pPr>
    </w:p>
    <w:p w:rsidR="00060A46" w:rsidRDefault="00232DDA" w:rsidP="00232DDA">
      <w:pPr>
        <w:ind w:left="720" w:hanging="720"/>
        <w:rPr>
          <w:i/>
        </w:rPr>
      </w:pPr>
      <w:r w:rsidRPr="00271FC3">
        <w:t xml:space="preserve">Orfield, G. (1993). </w:t>
      </w:r>
      <w:r w:rsidRPr="00CB61E9">
        <w:rPr>
          <w:i/>
        </w:rPr>
        <w:t xml:space="preserve">The growth of segregation in American schools: Changing patterns of </w:t>
      </w:r>
    </w:p>
    <w:p w:rsidR="00060A46" w:rsidRDefault="00232DDA" w:rsidP="00232DDA">
      <w:pPr>
        <w:ind w:left="720" w:hanging="720"/>
      </w:pPr>
      <w:proofErr w:type="gramStart"/>
      <w:r w:rsidRPr="00CB61E9">
        <w:rPr>
          <w:i/>
        </w:rPr>
        <w:t>separation</w:t>
      </w:r>
      <w:proofErr w:type="gramEnd"/>
      <w:r w:rsidRPr="00CB61E9">
        <w:rPr>
          <w:i/>
        </w:rPr>
        <w:t xml:space="preserve"> and poverty since 1968</w:t>
      </w:r>
      <w:r w:rsidRPr="00271FC3">
        <w:t xml:space="preserve">. Alexandria, VA: National School Boards </w:t>
      </w:r>
    </w:p>
    <w:p w:rsidR="00232DDA" w:rsidRDefault="00232DDA" w:rsidP="00232DDA">
      <w:pPr>
        <w:ind w:left="720" w:hanging="720"/>
      </w:pPr>
      <w:proofErr w:type="gramStart"/>
      <w:r w:rsidRPr="00271FC3">
        <w:t>Association, Council of Urban Boards of Education.</w:t>
      </w:r>
      <w:proofErr w:type="gramEnd"/>
    </w:p>
    <w:p w:rsidR="00060A46" w:rsidRDefault="00060A46" w:rsidP="00232DDA">
      <w:pPr>
        <w:ind w:left="720" w:hanging="720"/>
      </w:pPr>
    </w:p>
    <w:p w:rsidR="00060A46" w:rsidRDefault="00232DDA" w:rsidP="00232DDA">
      <w:pPr>
        <w:ind w:left="720" w:hanging="720"/>
        <w:rPr>
          <w:i/>
        </w:rPr>
      </w:pPr>
      <w:proofErr w:type="gramStart"/>
      <w:r>
        <w:t xml:space="preserve">Orfield, G., &amp; </w:t>
      </w:r>
      <w:r w:rsidRPr="00D13021">
        <w:t>Frankenberg</w:t>
      </w:r>
      <w:r>
        <w:t>, E. (2013).</w:t>
      </w:r>
      <w:proofErr w:type="gramEnd"/>
      <w:r>
        <w:t xml:space="preserve"> </w:t>
      </w:r>
      <w:r>
        <w:rPr>
          <w:i/>
        </w:rPr>
        <w:t xml:space="preserve">Educational delusions: </w:t>
      </w:r>
      <w:r w:rsidRPr="00D13021">
        <w:rPr>
          <w:i/>
        </w:rPr>
        <w:t xml:space="preserve">Why </w:t>
      </w:r>
      <w:r>
        <w:rPr>
          <w:i/>
        </w:rPr>
        <w:t>c</w:t>
      </w:r>
      <w:r w:rsidRPr="00D13021">
        <w:rPr>
          <w:i/>
        </w:rPr>
        <w:t xml:space="preserve">hoice </w:t>
      </w:r>
      <w:r>
        <w:rPr>
          <w:i/>
        </w:rPr>
        <w:t>c</w:t>
      </w:r>
      <w:r w:rsidRPr="00D13021">
        <w:rPr>
          <w:i/>
        </w:rPr>
        <w:t xml:space="preserve">an </w:t>
      </w:r>
      <w:r>
        <w:rPr>
          <w:i/>
        </w:rPr>
        <w:t>d</w:t>
      </w:r>
      <w:r w:rsidRPr="00D13021">
        <w:rPr>
          <w:i/>
        </w:rPr>
        <w:t xml:space="preserve">eepen </w:t>
      </w:r>
    </w:p>
    <w:p w:rsidR="00232DDA" w:rsidRPr="00D13021" w:rsidRDefault="00232DDA" w:rsidP="00232DDA">
      <w:pPr>
        <w:ind w:left="720" w:hanging="720"/>
      </w:pPr>
      <w:proofErr w:type="gramStart"/>
      <w:r>
        <w:rPr>
          <w:i/>
        </w:rPr>
        <w:t>i</w:t>
      </w:r>
      <w:r w:rsidRPr="00D13021">
        <w:rPr>
          <w:i/>
        </w:rPr>
        <w:t>nequality</w:t>
      </w:r>
      <w:proofErr w:type="gramEnd"/>
      <w:r w:rsidRPr="00D13021">
        <w:rPr>
          <w:i/>
        </w:rPr>
        <w:t xml:space="preserve"> and </w:t>
      </w:r>
      <w:r>
        <w:rPr>
          <w:i/>
        </w:rPr>
        <w:t>h</w:t>
      </w:r>
      <w:r w:rsidRPr="00D13021">
        <w:rPr>
          <w:i/>
        </w:rPr>
        <w:t xml:space="preserve">ow to </w:t>
      </w:r>
      <w:r>
        <w:rPr>
          <w:i/>
        </w:rPr>
        <w:t>m</w:t>
      </w:r>
      <w:r w:rsidRPr="00D13021">
        <w:rPr>
          <w:i/>
        </w:rPr>
        <w:t xml:space="preserve">ake </w:t>
      </w:r>
      <w:r>
        <w:rPr>
          <w:i/>
        </w:rPr>
        <w:t>s</w:t>
      </w:r>
      <w:r w:rsidRPr="00D13021">
        <w:rPr>
          <w:i/>
        </w:rPr>
        <w:t xml:space="preserve">chools </w:t>
      </w:r>
      <w:r>
        <w:rPr>
          <w:i/>
        </w:rPr>
        <w:t>f</w:t>
      </w:r>
      <w:r w:rsidRPr="00D13021">
        <w:rPr>
          <w:i/>
        </w:rPr>
        <w:t>air</w:t>
      </w:r>
      <w:r>
        <w:rPr>
          <w:i/>
        </w:rPr>
        <w:t xml:space="preserve">. </w:t>
      </w:r>
      <w:r>
        <w:t>Oakland: University of California Press</w:t>
      </w:r>
    </w:p>
    <w:p w:rsidR="00060A46" w:rsidRDefault="00060A46" w:rsidP="00232DDA">
      <w:pPr>
        <w:ind w:left="720" w:hanging="720"/>
      </w:pPr>
    </w:p>
    <w:p w:rsidR="00060A46" w:rsidRDefault="00232DDA" w:rsidP="00232DDA">
      <w:pPr>
        <w:ind w:left="720" w:hanging="720"/>
        <w:rPr>
          <w:i/>
        </w:rPr>
      </w:pPr>
      <w:proofErr w:type="gramStart"/>
      <w:r w:rsidRPr="00547607">
        <w:t>Orr, M., (1999).</w:t>
      </w:r>
      <w:proofErr w:type="gramEnd"/>
      <w:r w:rsidRPr="00547607">
        <w:t xml:space="preserve"> </w:t>
      </w:r>
      <w:r w:rsidRPr="00547607">
        <w:rPr>
          <w:i/>
        </w:rPr>
        <w:t>Black Social Capital: The Politics of School Reform in Baltimore, 1986-</w:t>
      </w:r>
    </w:p>
    <w:p w:rsidR="00232DDA" w:rsidRDefault="00232DDA" w:rsidP="00232DDA">
      <w:pPr>
        <w:ind w:left="720" w:hanging="720"/>
      </w:pPr>
      <w:r w:rsidRPr="00547607">
        <w:rPr>
          <w:i/>
        </w:rPr>
        <w:t>1998</w:t>
      </w:r>
      <w:r w:rsidRPr="00547607">
        <w:t xml:space="preserve">. </w:t>
      </w:r>
      <w:r>
        <w:t>Lawrence: Kansas Press.</w:t>
      </w:r>
    </w:p>
    <w:p w:rsidR="00060A46" w:rsidRDefault="00060A46" w:rsidP="00232DDA">
      <w:pPr>
        <w:ind w:left="720" w:hanging="720"/>
      </w:pPr>
    </w:p>
    <w:p w:rsidR="00060A46" w:rsidRDefault="00232DDA" w:rsidP="00232DDA">
      <w:pPr>
        <w:ind w:left="720" w:hanging="720"/>
        <w:rPr>
          <w:i/>
        </w:rPr>
      </w:pPr>
      <w:proofErr w:type="gramStart"/>
      <w:r>
        <w:t>Osborne, D., &amp; Gaebler, T., (1992).</w:t>
      </w:r>
      <w:proofErr w:type="gramEnd"/>
      <w:r>
        <w:t xml:space="preserve"> </w:t>
      </w:r>
      <w:r>
        <w:rPr>
          <w:i/>
        </w:rPr>
        <w:t xml:space="preserve">Reinventing government, how the entrepreneurial </w:t>
      </w:r>
    </w:p>
    <w:p w:rsidR="00232DDA" w:rsidRPr="00344591" w:rsidRDefault="00232DDA" w:rsidP="00232DDA">
      <w:pPr>
        <w:ind w:left="720" w:hanging="720"/>
      </w:pPr>
      <w:proofErr w:type="gramStart"/>
      <w:r>
        <w:rPr>
          <w:i/>
        </w:rPr>
        <w:t>spirit</w:t>
      </w:r>
      <w:proofErr w:type="gramEnd"/>
      <w:r>
        <w:rPr>
          <w:i/>
        </w:rPr>
        <w:t xml:space="preserve"> is transforming the public sector. </w:t>
      </w:r>
      <w:r>
        <w:t xml:space="preserve">MA: Addison-Wesley. </w:t>
      </w:r>
    </w:p>
    <w:p w:rsidR="00060A46" w:rsidRDefault="00060A46" w:rsidP="00232DDA">
      <w:pPr>
        <w:ind w:left="720" w:hanging="720"/>
      </w:pPr>
    </w:p>
    <w:p w:rsidR="00060A46" w:rsidRDefault="00232DDA" w:rsidP="00232DDA">
      <w:pPr>
        <w:ind w:left="720" w:hanging="720"/>
      </w:pPr>
      <w:proofErr w:type="gramStart"/>
      <w:r>
        <w:t>Parcel, T. L., &amp; Dufur, M. J. (2001).</w:t>
      </w:r>
      <w:proofErr w:type="gramEnd"/>
      <w:r>
        <w:t xml:space="preserve"> Capital at home and at school: Effects on child </w:t>
      </w:r>
    </w:p>
    <w:p w:rsidR="00060A46" w:rsidRDefault="00232DDA" w:rsidP="00232DDA">
      <w:pPr>
        <w:ind w:left="720" w:hanging="720"/>
      </w:pPr>
      <w:proofErr w:type="gramStart"/>
      <w:r>
        <w:t>social</w:t>
      </w:r>
      <w:proofErr w:type="gramEnd"/>
      <w:r>
        <w:t xml:space="preserve"> adjustment. </w:t>
      </w:r>
      <w:r w:rsidRPr="00CB61E9">
        <w:rPr>
          <w:i/>
        </w:rPr>
        <w:t>Journal of Marriage and the Family</w:t>
      </w:r>
      <w:r>
        <w:t xml:space="preserve">, 63, 32–47. </w:t>
      </w:r>
      <w:r w:rsidRPr="00CB61E9">
        <w:t>DOI: 10.1111/j.1741-</w:t>
      </w:r>
    </w:p>
    <w:p w:rsidR="00232DDA" w:rsidRPr="00CB61E9" w:rsidRDefault="00232DDA" w:rsidP="00232DDA">
      <w:pPr>
        <w:ind w:left="720" w:hanging="720"/>
      </w:pPr>
      <w:r w:rsidRPr="00CB61E9">
        <w:t>3737.2001.00032</w:t>
      </w:r>
      <w:proofErr w:type="gramStart"/>
      <w:r w:rsidRPr="00CB61E9">
        <w:t>.x</w:t>
      </w:r>
      <w:proofErr w:type="gramEnd"/>
    </w:p>
    <w:p w:rsidR="00060A46" w:rsidRDefault="00060A46" w:rsidP="00232DDA">
      <w:pPr>
        <w:ind w:left="720" w:hanging="720"/>
      </w:pPr>
    </w:p>
    <w:p w:rsidR="00060A46" w:rsidRDefault="00232DDA" w:rsidP="00232DDA">
      <w:pPr>
        <w:ind w:left="720" w:hanging="720"/>
      </w:pPr>
      <w:r w:rsidRPr="00B873B4">
        <w:t>Peck</w:t>
      </w:r>
      <w:r>
        <w:t xml:space="preserve">, J., &amp; </w:t>
      </w:r>
      <w:r w:rsidRPr="00B873B4">
        <w:t>Tickell,</w:t>
      </w:r>
      <w:r>
        <w:t xml:space="preserve"> A., (</w:t>
      </w:r>
      <w:r w:rsidRPr="00B873B4">
        <w:t>2002</w:t>
      </w:r>
      <w:r>
        <w:t xml:space="preserve">). </w:t>
      </w:r>
      <w:proofErr w:type="gramStart"/>
      <w:r>
        <w:t>Neoliberalizing space.</w:t>
      </w:r>
      <w:proofErr w:type="gramEnd"/>
      <w:r>
        <w:t xml:space="preserve"> </w:t>
      </w:r>
      <w:r>
        <w:rPr>
          <w:i/>
        </w:rPr>
        <w:t>Antipode,</w:t>
      </w:r>
      <w:r>
        <w:t xml:space="preserve"> </w:t>
      </w:r>
      <w:r w:rsidRPr="00CB61E9">
        <w:t>34</w:t>
      </w:r>
      <w:r>
        <w:t xml:space="preserve">, 380-404. </w:t>
      </w:r>
      <w:r w:rsidRPr="003762B0">
        <w:t xml:space="preserve"> </w:t>
      </w:r>
    </w:p>
    <w:p w:rsidR="00232DDA" w:rsidRPr="00CB61E9" w:rsidRDefault="00232DDA" w:rsidP="00232DDA">
      <w:pPr>
        <w:ind w:left="720" w:hanging="720"/>
      </w:pPr>
      <w:r w:rsidRPr="00CB61E9">
        <w:t>DOI: 10.1111/1467-8330.00247</w:t>
      </w:r>
    </w:p>
    <w:p w:rsidR="00060A46" w:rsidRDefault="00232DDA" w:rsidP="00232DDA">
      <w:pPr>
        <w:ind w:left="720" w:hanging="720"/>
      </w:pPr>
      <w:r w:rsidRPr="00E26C8C">
        <w:lastRenderedPageBreak/>
        <w:t xml:space="preserve">Perna, L. W. (2000). Differences in decision to attend college among African Americans, </w:t>
      </w:r>
    </w:p>
    <w:p w:rsidR="00232DDA" w:rsidRDefault="00232DDA" w:rsidP="00232DDA">
      <w:pPr>
        <w:ind w:left="720" w:hanging="720"/>
      </w:pPr>
      <w:proofErr w:type="gramStart"/>
      <w:r w:rsidRPr="00E26C8C">
        <w:t>Hispanics,</w:t>
      </w:r>
      <w:proofErr w:type="gramEnd"/>
      <w:r w:rsidRPr="00E26C8C">
        <w:t xml:space="preserve"> and Whites. </w:t>
      </w:r>
      <w:r w:rsidRPr="009D3935">
        <w:rPr>
          <w:i/>
        </w:rPr>
        <w:t>Journal of Higher Education</w:t>
      </w:r>
      <w:r w:rsidRPr="00E26C8C">
        <w:t>, 70(2), 117-141.</w:t>
      </w:r>
    </w:p>
    <w:p w:rsidR="00060A46" w:rsidRDefault="00060A46" w:rsidP="00232DDA">
      <w:pPr>
        <w:ind w:left="720" w:hanging="720"/>
      </w:pPr>
    </w:p>
    <w:p w:rsidR="00060A46" w:rsidRDefault="00232DDA" w:rsidP="00232DDA">
      <w:pPr>
        <w:ind w:left="720" w:hanging="720"/>
      </w:pPr>
      <w:r w:rsidRPr="00C5096D">
        <w:t xml:space="preserve">Perna, L. W. (2005). The key to college access: Rigorous academic preparation. </w:t>
      </w:r>
      <w:proofErr w:type="gramStart"/>
      <w:r w:rsidRPr="00C5096D">
        <w:t>In W. G.</w:t>
      </w:r>
      <w:proofErr w:type="gramEnd"/>
      <w:r w:rsidRPr="00C5096D">
        <w:t xml:space="preserve"> </w:t>
      </w:r>
    </w:p>
    <w:p w:rsidR="00060A46" w:rsidRDefault="00232DDA" w:rsidP="00232DDA">
      <w:pPr>
        <w:ind w:left="720" w:hanging="720"/>
        <w:rPr>
          <w:i/>
        </w:rPr>
      </w:pPr>
      <w:r w:rsidRPr="00C5096D">
        <w:t xml:space="preserve">Tierney, Z. B. Corwin &amp; J. E. Colyar (Eds), </w:t>
      </w:r>
      <w:r w:rsidRPr="009D3935">
        <w:rPr>
          <w:i/>
        </w:rPr>
        <w:t xml:space="preserve">Preparing for college: Nine elements of </w:t>
      </w:r>
    </w:p>
    <w:p w:rsidR="00232DDA" w:rsidRDefault="00232DDA" w:rsidP="00232DDA">
      <w:pPr>
        <w:ind w:left="720" w:hanging="720"/>
      </w:pPr>
      <w:proofErr w:type="gramStart"/>
      <w:r w:rsidRPr="009D3935">
        <w:rPr>
          <w:i/>
        </w:rPr>
        <w:t>effective</w:t>
      </w:r>
      <w:proofErr w:type="gramEnd"/>
      <w:r w:rsidRPr="009D3935">
        <w:rPr>
          <w:i/>
        </w:rPr>
        <w:t xml:space="preserve"> outreach</w:t>
      </w:r>
      <w:r w:rsidRPr="00C5096D">
        <w:t xml:space="preserve"> (pp. 113-133). Albany, NY: State University of New York Press</w:t>
      </w:r>
      <w:r>
        <w:t>.</w:t>
      </w:r>
    </w:p>
    <w:p w:rsidR="00060A46" w:rsidRDefault="00060A46" w:rsidP="00232DDA">
      <w:pPr>
        <w:ind w:left="720" w:hanging="720"/>
      </w:pPr>
    </w:p>
    <w:p w:rsidR="00060A46" w:rsidRDefault="00232DDA" w:rsidP="00232DDA">
      <w:pPr>
        <w:ind w:left="720" w:hanging="720"/>
        <w:rPr>
          <w:i/>
        </w:rPr>
      </w:pPr>
      <w:proofErr w:type="gramStart"/>
      <w:r w:rsidRPr="00A41E8F">
        <w:t>Perna, L. W. &amp; Swail, W. S. (2001).</w:t>
      </w:r>
      <w:proofErr w:type="gramEnd"/>
      <w:r w:rsidRPr="00A41E8F">
        <w:t xml:space="preserve"> </w:t>
      </w:r>
      <w:proofErr w:type="gramStart"/>
      <w:r w:rsidRPr="00A41E8F">
        <w:t>Pre-college outreach and early intervention.</w:t>
      </w:r>
      <w:proofErr w:type="gramEnd"/>
      <w:r w:rsidRPr="00A41E8F">
        <w:t xml:space="preserve"> </w:t>
      </w:r>
      <w:r w:rsidRPr="009D3935">
        <w:rPr>
          <w:i/>
        </w:rPr>
        <w:t xml:space="preserve">Thought </w:t>
      </w:r>
    </w:p>
    <w:p w:rsidR="00232DDA" w:rsidRDefault="00232DDA" w:rsidP="00232DDA">
      <w:pPr>
        <w:ind w:left="720" w:hanging="720"/>
      </w:pPr>
      <w:proofErr w:type="gramStart"/>
      <w:r w:rsidRPr="009D3935">
        <w:rPr>
          <w:i/>
        </w:rPr>
        <w:t>&amp; Action</w:t>
      </w:r>
      <w:r w:rsidRPr="00A41E8F">
        <w:t>, 17(1), 99-110.</w:t>
      </w:r>
      <w:proofErr w:type="gramEnd"/>
    </w:p>
    <w:p w:rsidR="00060A46" w:rsidRDefault="00060A46" w:rsidP="00232DDA">
      <w:pPr>
        <w:ind w:left="720" w:hanging="720"/>
      </w:pPr>
    </w:p>
    <w:p w:rsidR="00060A46" w:rsidRDefault="00232DDA" w:rsidP="00232DDA">
      <w:pPr>
        <w:ind w:left="720" w:hanging="720"/>
      </w:pPr>
      <w:r>
        <w:t xml:space="preserve">Perna, L. W. (2002). Pre-college outreach programs: Characteristics of programs serving </w:t>
      </w:r>
    </w:p>
    <w:p w:rsidR="00060A46" w:rsidRDefault="00232DDA" w:rsidP="00232DDA">
      <w:pPr>
        <w:ind w:left="720" w:hanging="720"/>
        <w:rPr>
          <w:i/>
        </w:rPr>
      </w:pPr>
      <w:proofErr w:type="gramStart"/>
      <w:r>
        <w:t>historically</w:t>
      </w:r>
      <w:proofErr w:type="gramEnd"/>
      <w:r>
        <w:t xml:space="preserve"> underrepresented groups of students. </w:t>
      </w:r>
      <w:r w:rsidRPr="009D3935">
        <w:rPr>
          <w:i/>
        </w:rPr>
        <w:t xml:space="preserve">Journal of College Student </w:t>
      </w:r>
    </w:p>
    <w:p w:rsidR="00232DDA" w:rsidRDefault="00232DDA" w:rsidP="00232DDA">
      <w:pPr>
        <w:ind w:left="720" w:hanging="720"/>
      </w:pPr>
      <w:r w:rsidRPr="009D3935">
        <w:rPr>
          <w:i/>
        </w:rPr>
        <w:t>Development</w:t>
      </w:r>
      <w:r>
        <w:t>, (</w:t>
      </w:r>
      <w:r w:rsidRPr="00725023">
        <w:rPr>
          <w:i/>
        </w:rPr>
        <w:t>43</w:t>
      </w:r>
      <w:r>
        <w:rPr>
          <w:i/>
        </w:rPr>
        <w:t>)</w:t>
      </w:r>
      <w:r>
        <w:t>, 64–83.</w:t>
      </w:r>
    </w:p>
    <w:p w:rsidR="00060A46" w:rsidRDefault="00060A46" w:rsidP="00232DDA">
      <w:pPr>
        <w:ind w:left="720" w:hanging="720"/>
      </w:pPr>
    </w:p>
    <w:p w:rsidR="00060A46" w:rsidRDefault="00232DDA" w:rsidP="00232DDA">
      <w:pPr>
        <w:ind w:left="720" w:hanging="720"/>
      </w:pPr>
      <w:proofErr w:type="gramStart"/>
      <w:r>
        <w:t>Perna, L.W. &amp; Titus, M. A. (2005).</w:t>
      </w:r>
      <w:proofErr w:type="gramEnd"/>
      <w:r>
        <w:t xml:space="preserve"> The relationship between parental </w:t>
      </w:r>
      <w:proofErr w:type="gramStart"/>
      <w:r>
        <w:t>involvement</w:t>
      </w:r>
      <w:proofErr w:type="gramEnd"/>
      <w:r>
        <w:t xml:space="preserve"> as </w:t>
      </w:r>
    </w:p>
    <w:p w:rsidR="00060A46" w:rsidRDefault="00232DDA" w:rsidP="00232DDA">
      <w:pPr>
        <w:ind w:left="720" w:hanging="720"/>
      </w:pPr>
      <w:proofErr w:type="gramStart"/>
      <w:r>
        <w:t>social</w:t>
      </w:r>
      <w:proofErr w:type="gramEnd"/>
      <w:r>
        <w:t xml:space="preserve"> capital and college enrollment: An examination of racial/ethnic group differences. </w:t>
      </w:r>
    </w:p>
    <w:p w:rsidR="00232DDA" w:rsidRDefault="00232DDA" w:rsidP="00232DDA">
      <w:pPr>
        <w:ind w:left="720" w:hanging="720"/>
      </w:pPr>
      <w:r w:rsidRPr="009D3935">
        <w:rPr>
          <w:i/>
        </w:rPr>
        <w:t>Journal of Higher Education</w:t>
      </w:r>
      <w:r>
        <w:t>, 76(5), 485-518.</w:t>
      </w:r>
    </w:p>
    <w:p w:rsidR="00060A46" w:rsidRDefault="00060A46" w:rsidP="00232DDA">
      <w:pPr>
        <w:ind w:left="720" w:hanging="720"/>
      </w:pPr>
    </w:p>
    <w:p w:rsidR="00060A46" w:rsidRDefault="00232DDA" w:rsidP="00232DDA">
      <w:pPr>
        <w:ind w:left="720" w:hanging="720"/>
        <w:rPr>
          <w:i/>
        </w:rPr>
      </w:pPr>
      <w:r w:rsidRPr="00D26AC4">
        <w:t xml:space="preserve">Peshkin, </w:t>
      </w:r>
      <w:r>
        <w:t>A., (</w:t>
      </w:r>
      <w:r w:rsidRPr="00D26AC4">
        <w:t>2001</w:t>
      </w:r>
      <w:r>
        <w:t xml:space="preserve">) </w:t>
      </w:r>
      <w:r w:rsidRPr="00D90CAA">
        <w:rPr>
          <w:i/>
        </w:rPr>
        <w:t xml:space="preserve">Permissible advantage? The moral consequences of elite schooling: </w:t>
      </w:r>
    </w:p>
    <w:p w:rsidR="00060A46" w:rsidRDefault="00232DDA" w:rsidP="00232DDA">
      <w:pPr>
        <w:ind w:left="720" w:hanging="720"/>
      </w:pPr>
      <w:proofErr w:type="gramStart"/>
      <w:r w:rsidRPr="00D90CAA">
        <w:rPr>
          <w:i/>
        </w:rPr>
        <w:t>Sociocultural, political, and historical studies in education</w:t>
      </w:r>
      <w:r>
        <w:t>.</w:t>
      </w:r>
      <w:proofErr w:type="gramEnd"/>
      <w:r>
        <w:t xml:space="preserve"> Palo Alto, CA: Stanford </w:t>
      </w:r>
    </w:p>
    <w:p w:rsidR="00232DDA" w:rsidRDefault="00232DDA" w:rsidP="00232DDA">
      <w:pPr>
        <w:ind w:left="720" w:hanging="720"/>
      </w:pPr>
      <w:proofErr w:type="gramStart"/>
      <w:r>
        <w:t>University Press.</w:t>
      </w:r>
      <w:proofErr w:type="gramEnd"/>
      <w:r>
        <w:t xml:space="preserve"> </w:t>
      </w:r>
    </w:p>
    <w:p w:rsidR="00060A46" w:rsidRDefault="00060A46" w:rsidP="00232DDA">
      <w:pPr>
        <w:ind w:left="720" w:hanging="720"/>
      </w:pPr>
    </w:p>
    <w:p w:rsidR="00060A46" w:rsidRDefault="00232DDA" w:rsidP="00232DDA">
      <w:pPr>
        <w:ind w:left="720" w:hanging="720"/>
        <w:rPr>
          <w:i/>
        </w:rPr>
      </w:pPr>
      <w:r>
        <w:t xml:space="preserve">Popham, W. J. (1969). </w:t>
      </w:r>
      <w:proofErr w:type="gramStart"/>
      <w:r>
        <w:t>Objectives and instruction.</w:t>
      </w:r>
      <w:proofErr w:type="gramEnd"/>
      <w:r>
        <w:t xml:space="preserve"> In R. Stake (ed.), </w:t>
      </w:r>
      <w:r w:rsidRPr="00D90CAA">
        <w:rPr>
          <w:i/>
        </w:rPr>
        <w:t xml:space="preserve">Instructional </w:t>
      </w:r>
    </w:p>
    <w:p w:rsidR="00060A46" w:rsidRDefault="00232DDA" w:rsidP="00232DDA">
      <w:pPr>
        <w:ind w:left="720" w:hanging="720"/>
      </w:pPr>
      <w:proofErr w:type="gramStart"/>
      <w:r w:rsidRPr="00D90CAA">
        <w:rPr>
          <w:i/>
        </w:rPr>
        <w:t>objectives</w:t>
      </w:r>
      <w:proofErr w:type="gramEnd"/>
      <w:r w:rsidRPr="00D90CAA">
        <w:rPr>
          <w:i/>
        </w:rPr>
        <w:t>:</w:t>
      </w:r>
      <w:r>
        <w:rPr>
          <w:i/>
        </w:rPr>
        <w:t xml:space="preserve"> AERA m</w:t>
      </w:r>
      <w:r w:rsidRPr="00D90CAA">
        <w:rPr>
          <w:i/>
        </w:rPr>
        <w:t xml:space="preserve">onograph </w:t>
      </w:r>
      <w:r>
        <w:rPr>
          <w:i/>
        </w:rPr>
        <w:t>series on curriculum e</w:t>
      </w:r>
      <w:r w:rsidRPr="00D90CAA">
        <w:rPr>
          <w:i/>
        </w:rPr>
        <w:t>valuation</w:t>
      </w:r>
      <w:r>
        <w:t xml:space="preserve">, (Vol. 3). Chicago: Rand </w:t>
      </w:r>
    </w:p>
    <w:p w:rsidR="00232DDA" w:rsidRDefault="00232DDA" w:rsidP="00232DDA">
      <w:pPr>
        <w:ind w:left="720" w:hanging="720"/>
      </w:pPr>
      <w:proofErr w:type="gramStart"/>
      <w:r>
        <w:t>McNally.</w:t>
      </w:r>
      <w:proofErr w:type="gramEnd"/>
    </w:p>
    <w:p w:rsidR="00060A46" w:rsidRDefault="00060A46" w:rsidP="00232DDA">
      <w:pPr>
        <w:ind w:left="720" w:hanging="720"/>
      </w:pPr>
    </w:p>
    <w:p w:rsidR="00060A46" w:rsidRDefault="00232DDA" w:rsidP="00232DDA">
      <w:pPr>
        <w:ind w:left="720" w:hanging="720"/>
        <w:rPr>
          <w:i/>
        </w:rPr>
      </w:pPr>
      <w:r>
        <w:t xml:space="preserve">Portes, A. (1998). Social capital: Its origins and applications in modern sociology. </w:t>
      </w:r>
      <w:r w:rsidRPr="00D90CAA">
        <w:rPr>
          <w:i/>
        </w:rPr>
        <w:t xml:space="preserve">Annual </w:t>
      </w:r>
    </w:p>
    <w:p w:rsidR="00232DDA" w:rsidRDefault="00232DDA" w:rsidP="00232DDA">
      <w:pPr>
        <w:ind w:left="720" w:hanging="720"/>
      </w:pPr>
      <w:r w:rsidRPr="00D90CAA">
        <w:rPr>
          <w:i/>
        </w:rPr>
        <w:t>Review of Sociology</w:t>
      </w:r>
      <w:r>
        <w:t>, (</w:t>
      </w:r>
      <w:r w:rsidRPr="00725023">
        <w:rPr>
          <w:i/>
        </w:rPr>
        <w:t>24</w:t>
      </w:r>
      <w:r>
        <w:rPr>
          <w:i/>
        </w:rPr>
        <w:t>)</w:t>
      </w:r>
      <w:r>
        <w:t>, 1–24.</w:t>
      </w:r>
    </w:p>
    <w:p w:rsidR="00060A46" w:rsidRDefault="00060A46" w:rsidP="00232DDA">
      <w:pPr>
        <w:ind w:left="720" w:hanging="720"/>
      </w:pPr>
    </w:p>
    <w:p w:rsidR="00060A46" w:rsidRDefault="00232DDA" w:rsidP="00232DDA">
      <w:pPr>
        <w:ind w:left="720" w:hanging="720"/>
      </w:pPr>
      <w:r>
        <w:t xml:space="preserve">Portes, A. (2000). </w:t>
      </w:r>
      <w:proofErr w:type="gramStart"/>
      <w:r>
        <w:t>The two meanings of social capital.</w:t>
      </w:r>
      <w:proofErr w:type="gramEnd"/>
      <w:r>
        <w:t xml:space="preserve"> </w:t>
      </w:r>
      <w:r w:rsidRPr="00D90CAA">
        <w:rPr>
          <w:i/>
        </w:rPr>
        <w:t>Sociological Forum</w:t>
      </w:r>
      <w:r>
        <w:t xml:space="preserve">, 15(1), 1-12. </w:t>
      </w:r>
    </w:p>
    <w:p w:rsidR="00232DDA" w:rsidRDefault="00232DDA" w:rsidP="00232DDA">
      <w:pPr>
        <w:ind w:left="720" w:hanging="720"/>
      </w:pPr>
      <w:proofErr w:type="spellStart"/>
      <w:proofErr w:type="gramStart"/>
      <w:r>
        <w:t>doi</w:t>
      </w:r>
      <w:proofErr w:type="spellEnd"/>
      <w:proofErr w:type="gramEnd"/>
      <w:r w:rsidRPr="00D90CAA">
        <w:rPr>
          <w:b/>
          <w:bCs/>
        </w:rPr>
        <w:t>:</w:t>
      </w:r>
      <w:r w:rsidRPr="00D90CAA">
        <w:t xml:space="preserve"> 10.1023/A:1007537902813   </w:t>
      </w:r>
    </w:p>
    <w:p w:rsidR="00060A46" w:rsidRDefault="00060A46" w:rsidP="00232DDA">
      <w:pPr>
        <w:ind w:left="720" w:hanging="720"/>
      </w:pPr>
    </w:p>
    <w:p w:rsidR="00060A46" w:rsidRDefault="00232DDA" w:rsidP="00232DDA">
      <w:pPr>
        <w:ind w:left="720" w:hanging="720"/>
      </w:pPr>
      <w:r>
        <w:t xml:space="preserve">Powell, A. G. (1996). </w:t>
      </w:r>
      <w:r w:rsidRPr="008016AA">
        <w:rPr>
          <w:i/>
        </w:rPr>
        <w:t>Lessons from privilege: The American prep school tradition</w:t>
      </w:r>
      <w:r>
        <w:t xml:space="preserve">. </w:t>
      </w:r>
    </w:p>
    <w:p w:rsidR="00232DDA" w:rsidRDefault="00232DDA" w:rsidP="00232DDA">
      <w:pPr>
        <w:ind w:left="720" w:hanging="720"/>
      </w:pPr>
      <w:r>
        <w:t>Cambridge, MA: Harvard University Press.</w:t>
      </w:r>
    </w:p>
    <w:p w:rsidR="00060A46" w:rsidRDefault="00060A46" w:rsidP="00232DDA">
      <w:pPr>
        <w:ind w:left="720" w:hanging="720"/>
      </w:pPr>
    </w:p>
    <w:p w:rsidR="00060A46" w:rsidRDefault="00232DDA" w:rsidP="00232DDA">
      <w:pPr>
        <w:ind w:left="720" w:hanging="720"/>
      </w:pPr>
      <w:proofErr w:type="gramStart"/>
      <w:r>
        <w:t>Pribesh, S., &amp; Downey, D. B. (1999).</w:t>
      </w:r>
      <w:proofErr w:type="gramEnd"/>
      <w:r>
        <w:t xml:space="preserve"> Why are residential and school moves </w:t>
      </w:r>
      <w:proofErr w:type="gramStart"/>
      <w:r>
        <w:t>associated</w:t>
      </w:r>
      <w:proofErr w:type="gramEnd"/>
      <w:r>
        <w:t xml:space="preserve"> </w:t>
      </w:r>
    </w:p>
    <w:p w:rsidR="00232DDA" w:rsidRDefault="00232DDA" w:rsidP="00232DDA">
      <w:pPr>
        <w:ind w:left="720" w:hanging="720"/>
      </w:pPr>
      <w:proofErr w:type="gramStart"/>
      <w:r>
        <w:t>with</w:t>
      </w:r>
      <w:proofErr w:type="gramEnd"/>
      <w:r>
        <w:t xml:space="preserve"> poor school performance? </w:t>
      </w:r>
      <w:r w:rsidRPr="00725023">
        <w:rPr>
          <w:i/>
        </w:rPr>
        <w:t>Demography</w:t>
      </w:r>
      <w:r>
        <w:t xml:space="preserve"> (</w:t>
      </w:r>
      <w:r w:rsidRPr="00725023">
        <w:rPr>
          <w:i/>
        </w:rPr>
        <w:t>4</w:t>
      </w:r>
      <w:r>
        <w:t>), 521–534.</w:t>
      </w:r>
    </w:p>
    <w:p w:rsidR="00060A46" w:rsidRDefault="00060A46" w:rsidP="00232DDA">
      <w:pPr>
        <w:ind w:left="720" w:hanging="720"/>
      </w:pPr>
    </w:p>
    <w:p w:rsidR="00232DDA" w:rsidRDefault="00232DDA" w:rsidP="00232DDA">
      <w:pPr>
        <w:ind w:left="720" w:hanging="720"/>
      </w:pPr>
      <w:r w:rsidRPr="00DF23C8">
        <w:t xml:space="preserve">Provus, M. N. (1971). </w:t>
      </w:r>
      <w:proofErr w:type="gramStart"/>
      <w:r w:rsidRPr="00725023">
        <w:rPr>
          <w:i/>
        </w:rPr>
        <w:t>Discrepancy evaluation</w:t>
      </w:r>
      <w:r w:rsidRPr="00DF23C8">
        <w:t>.</w:t>
      </w:r>
      <w:proofErr w:type="gramEnd"/>
      <w:r w:rsidRPr="00DF23C8">
        <w:t xml:space="preserve"> Berkeley, CA: McCutcheon.</w:t>
      </w:r>
    </w:p>
    <w:p w:rsidR="00060A46" w:rsidRDefault="00060A46" w:rsidP="00232DDA">
      <w:pPr>
        <w:ind w:left="720" w:hanging="720"/>
      </w:pPr>
    </w:p>
    <w:p w:rsidR="00232DDA" w:rsidRDefault="00232DDA" w:rsidP="00232DDA">
      <w:pPr>
        <w:ind w:left="720" w:hanging="720"/>
      </w:pPr>
      <w:r>
        <w:t xml:space="preserve">Putnam, Robert D. (2000). </w:t>
      </w:r>
      <w:r w:rsidRPr="00725023">
        <w:rPr>
          <w:i/>
        </w:rPr>
        <w:t>Bowling</w:t>
      </w:r>
      <w:r>
        <w:t xml:space="preserve"> a</w:t>
      </w:r>
      <w:r w:rsidRPr="00725023">
        <w:rPr>
          <w:i/>
        </w:rPr>
        <w:t xml:space="preserve">lone: </w:t>
      </w:r>
      <w:r>
        <w:rPr>
          <w:i/>
        </w:rPr>
        <w:t>th</w:t>
      </w:r>
      <w:r w:rsidRPr="00725023">
        <w:rPr>
          <w:i/>
        </w:rPr>
        <w:t xml:space="preserve">e </w:t>
      </w:r>
      <w:r>
        <w:rPr>
          <w:i/>
        </w:rPr>
        <w:t>c</w:t>
      </w:r>
      <w:r w:rsidRPr="00725023">
        <w:rPr>
          <w:i/>
        </w:rPr>
        <w:t xml:space="preserve">ollapse and </w:t>
      </w:r>
      <w:r>
        <w:rPr>
          <w:i/>
        </w:rPr>
        <w:t>r</w:t>
      </w:r>
      <w:r w:rsidRPr="00725023">
        <w:rPr>
          <w:i/>
        </w:rPr>
        <w:t xml:space="preserve">evival of </w:t>
      </w:r>
      <w:r>
        <w:rPr>
          <w:i/>
        </w:rPr>
        <w:t>A</w:t>
      </w:r>
      <w:r w:rsidRPr="00725023">
        <w:rPr>
          <w:i/>
        </w:rPr>
        <w:t>merican</w:t>
      </w:r>
    </w:p>
    <w:p w:rsidR="00232DDA" w:rsidRDefault="00232DDA" w:rsidP="00060A46">
      <w:proofErr w:type="gramStart"/>
      <w:r>
        <w:rPr>
          <w:i/>
        </w:rPr>
        <w:t>C</w:t>
      </w:r>
      <w:r w:rsidRPr="00725023">
        <w:rPr>
          <w:i/>
        </w:rPr>
        <w:t>ommunity</w:t>
      </w:r>
      <w:r>
        <w:rPr>
          <w:i/>
        </w:rPr>
        <w:t>.</w:t>
      </w:r>
      <w:proofErr w:type="gramEnd"/>
      <w:r>
        <w:t xml:space="preserve"> Simon &amp; Schuster, New York: NY.</w:t>
      </w:r>
    </w:p>
    <w:p w:rsidR="00060A46" w:rsidRDefault="00060A46" w:rsidP="00232DDA">
      <w:pPr>
        <w:ind w:left="720" w:hanging="720"/>
      </w:pPr>
    </w:p>
    <w:p w:rsidR="00060A46" w:rsidRDefault="00232DDA" w:rsidP="00232DDA">
      <w:pPr>
        <w:ind w:left="720" w:hanging="720"/>
        <w:rPr>
          <w:i/>
        </w:rPr>
      </w:pPr>
      <w:r>
        <w:t xml:space="preserve">Putnam, Robert, D. (1996). </w:t>
      </w:r>
      <w:proofErr w:type="gramStart"/>
      <w:r w:rsidRPr="00457C01">
        <w:t>The strange disappearance of civic America</w:t>
      </w:r>
      <w:r>
        <w:t>.</w:t>
      </w:r>
      <w:proofErr w:type="gramEnd"/>
      <w:r>
        <w:t xml:space="preserve"> </w:t>
      </w:r>
      <w:r w:rsidRPr="00EA49FC">
        <w:rPr>
          <w:i/>
        </w:rPr>
        <w:t xml:space="preserve">American </w:t>
      </w:r>
    </w:p>
    <w:p w:rsidR="00232DDA" w:rsidRDefault="00232DDA" w:rsidP="00232DDA">
      <w:pPr>
        <w:ind w:left="720" w:hanging="720"/>
      </w:pPr>
      <w:r w:rsidRPr="00EA49FC">
        <w:rPr>
          <w:i/>
        </w:rPr>
        <w:t>Prospect</w:t>
      </w:r>
      <w:r>
        <w:t xml:space="preserve"> (</w:t>
      </w:r>
      <w:r w:rsidRPr="00EA49FC">
        <w:rPr>
          <w:i/>
        </w:rPr>
        <w:t>24</w:t>
      </w:r>
      <w:r>
        <w:rPr>
          <w:i/>
        </w:rPr>
        <w:t xml:space="preserve">) </w:t>
      </w:r>
      <w:r>
        <w:t>34–48.</w:t>
      </w:r>
    </w:p>
    <w:p w:rsidR="00060A46" w:rsidRDefault="00060A46" w:rsidP="00232DDA">
      <w:pPr>
        <w:ind w:left="720" w:hanging="720"/>
      </w:pPr>
    </w:p>
    <w:p w:rsidR="00060A46" w:rsidRDefault="00232DDA" w:rsidP="00232DDA">
      <w:pPr>
        <w:ind w:left="720" w:hanging="720"/>
        <w:rPr>
          <w:i/>
        </w:rPr>
      </w:pPr>
      <w:r>
        <w:lastRenderedPageBreak/>
        <w:t xml:space="preserve">Putnam, R. (1995). Bowling alone: America’s declining social capital. </w:t>
      </w:r>
      <w:r w:rsidRPr="00EA49FC">
        <w:rPr>
          <w:i/>
        </w:rPr>
        <w:t xml:space="preserve">Journal of </w:t>
      </w:r>
    </w:p>
    <w:p w:rsidR="00232DDA" w:rsidRDefault="00232DDA" w:rsidP="00232DDA">
      <w:pPr>
        <w:ind w:left="720" w:hanging="720"/>
      </w:pPr>
      <w:r w:rsidRPr="00EA49FC">
        <w:rPr>
          <w:i/>
        </w:rPr>
        <w:t>Democracy</w:t>
      </w:r>
      <w:r>
        <w:t xml:space="preserve"> </w:t>
      </w:r>
      <w:r w:rsidRPr="00EA49FC">
        <w:rPr>
          <w:i/>
        </w:rPr>
        <w:t>(6)</w:t>
      </w:r>
      <w:r>
        <w:rPr>
          <w:i/>
        </w:rPr>
        <w:t xml:space="preserve"> </w:t>
      </w:r>
      <w:r>
        <w:t>65–78.</w:t>
      </w:r>
    </w:p>
    <w:p w:rsidR="00060A46" w:rsidRDefault="00060A46" w:rsidP="00232DDA">
      <w:pPr>
        <w:ind w:left="720" w:hanging="720"/>
      </w:pPr>
    </w:p>
    <w:p w:rsidR="00060A46" w:rsidRDefault="00232DDA" w:rsidP="00232DDA">
      <w:pPr>
        <w:ind w:left="720" w:hanging="720"/>
        <w:rPr>
          <w:i/>
        </w:rPr>
      </w:pPr>
      <w:r>
        <w:t xml:space="preserve">Putnam, R. (1993). The prosperous community: Social capital and public life. </w:t>
      </w:r>
      <w:r w:rsidRPr="00EA49FC">
        <w:rPr>
          <w:i/>
        </w:rPr>
        <w:t xml:space="preserve">American </w:t>
      </w:r>
    </w:p>
    <w:p w:rsidR="00232DDA" w:rsidRDefault="00232DDA" w:rsidP="00232DDA">
      <w:pPr>
        <w:ind w:left="720" w:hanging="720"/>
      </w:pPr>
      <w:r w:rsidRPr="00EA49FC">
        <w:rPr>
          <w:i/>
        </w:rPr>
        <w:t>Prospect</w:t>
      </w:r>
      <w:r>
        <w:t xml:space="preserve"> (</w:t>
      </w:r>
      <w:r w:rsidRPr="00EA49FC">
        <w:rPr>
          <w:i/>
        </w:rPr>
        <w:t>13</w:t>
      </w:r>
      <w:r>
        <w:t>) 35–42.</w:t>
      </w:r>
    </w:p>
    <w:p w:rsidR="00060A46" w:rsidRDefault="00060A46" w:rsidP="00232DDA">
      <w:pPr>
        <w:ind w:left="720" w:hanging="720"/>
      </w:pPr>
    </w:p>
    <w:p w:rsidR="00060A46" w:rsidRDefault="00232DDA" w:rsidP="00232DDA">
      <w:pPr>
        <w:ind w:left="720" w:hanging="720"/>
      </w:pPr>
      <w:proofErr w:type="gramStart"/>
      <w:r>
        <w:t>Qian, Z., &amp; Blair, S. L. (1999).</w:t>
      </w:r>
      <w:proofErr w:type="gramEnd"/>
      <w:r>
        <w:t xml:space="preserve"> Racial/ethnic differences in educational aspirations of </w:t>
      </w:r>
    </w:p>
    <w:p w:rsidR="00232DDA" w:rsidRDefault="00232DDA" w:rsidP="00232DDA">
      <w:pPr>
        <w:ind w:left="720" w:hanging="720"/>
      </w:pPr>
      <w:proofErr w:type="gramStart"/>
      <w:r>
        <w:t>high</w:t>
      </w:r>
      <w:proofErr w:type="gramEnd"/>
      <w:r>
        <w:t xml:space="preserve"> school seniors. </w:t>
      </w:r>
      <w:r w:rsidRPr="00EA49FC">
        <w:rPr>
          <w:i/>
        </w:rPr>
        <w:t>Sociological Perspectives</w:t>
      </w:r>
      <w:r>
        <w:t xml:space="preserve">, </w:t>
      </w:r>
      <w:r w:rsidRPr="00EA49FC">
        <w:rPr>
          <w:i/>
        </w:rPr>
        <w:t>(42)</w:t>
      </w:r>
      <w:r>
        <w:t xml:space="preserve"> 605–625.</w:t>
      </w:r>
    </w:p>
    <w:p w:rsidR="00060A46" w:rsidRDefault="00060A46" w:rsidP="00232DDA">
      <w:pPr>
        <w:ind w:left="720" w:hanging="720"/>
      </w:pPr>
    </w:p>
    <w:p w:rsidR="00060A46" w:rsidRDefault="00232DDA" w:rsidP="00232DDA">
      <w:pPr>
        <w:ind w:left="720" w:hanging="720"/>
        <w:rPr>
          <w:i/>
        </w:rPr>
      </w:pPr>
      <w:r>
        <w:t xml:space="preserve">Quigley, D. (2002). </w:t>
      </w:r>
      <w:r w:rsidRPr="00EA49FC">
        <w:rPr>
          <w:i/>
        </w:rPr>
        <w:t xml:space="preserve">A report to the governor and legislature on student academic </w:t>
      </w:r>
    </w:p>
    <w:p w:rsidR="00060A46" w:rsidRDefault="00232DDA" w:rsidP="00232DDA">
      <w:pPr>
        <w:ind w:left="720" w:hanging="720"/>
      </w:pPr>
      <w:proofErr w:type="gramStart"/>
      <w:r w:rsidRPr="00EA49FC">
        <w:rPr>
          <w:i/>
        </w:rPr>
        <w:t>preparation</w:t>
      </w:r>
      <w:proofErr w:type="gramEnd"/>
      <w:r w:rsidRPr="00EA49FC">
        <w:rPr>
          <w:i/>
        </w:rPr>
        <w:t xml:space="preserve"> and educational partnerships for the 2004-05 academic year</w:t>
      </w:r>
      <w:r>
        <w:t xml:space="preserve">. Retrieved from </w:t>
      </w:r>
    </w:p>
    <w:p w:rsidR="00060A46" w:rsidRDefault="00232DDA" w:rsidP="00232DDA">
      <w:pPr>
        <w:ind w:left="720" w:hanging="720"/>
      </w:pPr>
      <w:r>
        <w:t xml:space="preserve">University of California, Center for the Study of Evaluation, UCLA website: </w:t>
      </w:r>
    </w:p>
    <w:p w:rsidR="00232DDA" w:rsidRDefault="00232DDA" w:rsidP="00232DDA">
      <w:pPr>
        <w:ind w:left="720" w:hanging="720"/>
      </w:pPr>
      <w:r w:rsidRPr="00EA49FC">
        <w:t>http://www.universityofcalifornia.edu/news/academicprep_report04-05.pdf</w:t>
      </w:r>
      <w:r>
        <w:t xml:space="preserve"> </w:t>
      </w:r>
    </w:p>
    <w:p w:rsidR="00060A46" w:rsidRDefault="00060A46" w:rsidP="00232DDA">
      <w:pPr>
        <w:ind w:left="720" w:hanging="720"/>
      </w:pPr>
    </w:p>
    <w:p w:rsidR="00060A46" w:rsidRDefault="00232DDA" w:rsidP="00232DDA">
      <w:pPr>
        <w:ind w:left="720" w:hanging="720"/>
        <w:rPr>
          <w:i/>
        </w:rPr>
      </w:pPr>
      <w:r>
        <w:t xml:space="preserve">Resnick, L. B., &amp; Nelson-Le Gall, S. (1997). </w:t>
      </w:r>
      <w:r w:rsidRPr="00EA49FC">
        <w:rPr>
          <w:i/>
        </w:rPr>
        <w:t>Socializing intelligence</w:t>
      </w:r>
      <w:r>
        <w:t xml:space="preserve">: </w:t>
      </w:r>
      <w:r w:rsidRPr="00EA49FC">
        <w:rPr>
          <w:i/>
        </w:rPr>
        <w:t xml:space="preserve">Piaget, Vygotsky </w:t>
      </w:r>
    </w:p>
    <w:p w:rsidR="00232DDA" w:rsidRDefault="00232DDA" w:rsidP="00232DDA">
      <w:pPr>
        <w:ind w:left="720" w:hanging="720"/>
      </w:pPr>
      <w:proofErr w:type="gramStart"/>
      <w:r w:rsidRPr="00EA49FC">
        <w:rPr>
          <w:i/>
        </w:rPr>
        <w:t>and</w:t>
      </w:r>
      <w:proofErr w:type="gramEnd"/>
      <w:r w:rsidRPr="00EA49FC">
        <w:rPr>
          <w:i/>
        </w:rPr>
        <w:t xml:space="preserve"> beyond</w:t>
      </w:r>
      <w:r>
        <w:t>. New York: Routledge.</w:t>
      </w:r>
    </w:p>
    <w:p w:rsidR="00060A46" w:rsidRDefault="00060A46" w:rsidP="00232DDA">
      <w:pPr>
        <w:ind w:left="720" w:hanging="720"/>
      </w:pPr>
    </w:p>
    <w:p w:rsidR="00060A46" w:rsidRDefault="00232DDA" w:rsidP="00232DDA">
      <w:pPr>
        <w:ind w:left="720" w:hanging="720"/>
      </w:pPr>
      <w:proofErr w:type="gramStart"/>
      <w:r>
        <w:t>Rhim, L.M., &amp; McLaughlin, M.J. (2001).</w:t>
      </w:r>
      <w:proofErr w:type="gramEnd"/>
      <w:r>
        <w:t xml:space="preserve"> Special education in American charter schools: </w:t>
      </w:r>
    </w:p>
    <w:p w:rsidR="00232DDA" w:rsidRDefault="00232DDA" w:rsidP="00232DDA">
      <w:pPr>
        <w:ind w:left="720" w:hanging="720"/>
      </w:pPr>
      <w:proofErr w:type="gramStart"/>
      <w:r>
        <w:t>State level policy, practices, and tensions.</w:t>
      </w:r>
      <w:proofErr w:type="gramEnd"/>
      <w:r>
        <w:t xml:space="preserve"> </w:t>
      </w:r>
      <w:r w:rsidRPr="00EA49FC">
        <w:rPr>
          <w:i/>
        </w:rPr>
        <w:t xml:space="preserve">Cambridge Journal of </w:t>
      </w:r>
      <w:proofErr w:type="gramStart"/>
      <w:r w:rsidRPr="00EA49FC">
        <w:rPr>
          <w:i/>
        </w:rPr>
        <w:t>Education</w:t>
      </w:r>
      <w:r>
        <w:t xml:space="preserve">  (</w:t>
      </w:r>
      <w:proofErr w:type="gramEnd"/>
      <w:r>
        <w:t>3), 373-383.</w:t>
      </w:r>
    </w:p>
    <w:p w:rsidR="00060A46" w:rsidRDefault="00060A46" w:rsidP="00232DDA">
      <w:pPr>
        <w:ind w:left="720" w:hanging="720"/>
      </w:pPr>
    </w:p>
    <w:p w:rsidR="00060A46" w:rsidRDefault="00232DDA" w:rsidP="00232DDA">
      <w:pPr>
        <w:ind w:left="720" w:hanging="720"/>
      </w:pPr>
      <w:r>
        <w:t xml:space="preserve">Richman, J. M., Bowen. G. </w:t>
      </w:r>
      <w:proofErr w:type="gramStart"/>
      <w:r>
        <w:t>L.,</w:t>
      </w:r>
      <w:proofErr w:type="gramEnd"/>
      <w:r>
        <w:t xml:space="preserve"> &amp; Woolley. M. E. (2004). School failure: An eco-</w:t>
      </w:r>
    </w:p>
    <w:p w:rsidR="00060A46" w:rsidRDefault="00232DDA" w:rsidP="00232DDA">
      <w:pPr>
        <w:ind w:left="720" w:hanging="720"/>
        <w:rPr>
          <w:i/>
        </w:rPr>
      </w:pPr>
      <w:proofErr w:type="gramStart"/>
      <w:r>
        <w:t>interactional</w:t>
      </w:r>
      <w:proofErr w:type="gramEnd"/>
      <w:r>
        <w:t xml:space="preserve"> developmental perspective. </w:t>
      </w:r>
      <w:proofErr w:type="gramStart"/>
      <w:r>
        <w:t>In M.W. Fraser (Ed.).</w:t>
      </w:r>
      <w:proofErr w:type="gramEnd"/>
      <w:r>
        <w:t xml:space="preserve"> </w:t>
      </w:r>
      <w:r w:rsidRPr="00426927">
        <w:rPr>
          <w:i/>
        </w:rPr>
        <w:t xml:space="preserve">Risk and resilience in </w:t>
      </w:r>
    </w:p>
    <w:p w:rsidR="00060A46" w:rsidRDefault="00232DDA" w:rsidP="00232DDA">
      <w:pPr>
        <w:ind w:left="720" w:hanging="720"/>
      </w:pPr>
      <w:proofErr w:type="gramStart"/>
      <w:r w:rsidRPr="00426927">
        <w:rPr>
          <w:i/>
        </w:rPr>
        <w:t>childhood</w:t>
      </w:r>
      <w:proofErr w:type="gramEnd"/>
      <w:r w:rsidRPr="00426927">
        <w:rPr>
          <w:i/>
        </w:rPr>
        <w:t xml:space="preserve">: An ecological perspective </w:t>
      </w:r>
      <w:r>
        <w:t xml:space="preserve">(2nd ed., pp. 133-160).Washington, DC: NASW </w:t>
      </w:r>
    </w:p>
    <w:p w:rsidR="00232DDA" w:rsidRDefault="00232DDA" w:rsidP="00232DDA">
      <w:pPr>
        <w:ind w:left="720" w:hanging="720"/>
      </w:pPr>
      <w:proofErr w:type="gramStart"/>
      <w:r>
        <w:t>Press.</w:t>
      </w:r>
      <w:proofErr w:type="gramEnd"/>
    </w:p>
    <w:p w:rsidR="00060A46" w:rsidRDefault="00060A46" w:rsidP="00232DDA">
      <w:pPr>
        <w:ind w:left="720" w:hanging="720"/>
      </w:pPr>
    </w:p>
    <w:p w:rsidR="00060A46" w:rsidRDefault="00232DDA" w:rsidP="00232DDA">
      <w:pPr>
        <w:ind w:left="720" w:hanging="720"/>
      </w:pPr>
      <w:r>
        <w:t xml:space="preserve">Robertson, S. (2000). </w:t>
      </w:r>
      <w:r w:rsidRPr="00EA49FC">
        <w:rPr>
          <w:i/>
        </w:rPr>
        <w:t>A class act: Changing teachers’ work, globalization and the state</w:t>
      </w:r>
      <w:r>
        <w:t xml:space="preserve">. </w:t>
      </w:r>
    </w:p>
    <w:p w:rsidR="00232DDA" w:rsidRDefault="00232DDA" w:rsidP="00232DDA">
      <w:pPr>
        <w:ind w:left="720" w:hanging="720"/>
      </w:pPr>
      <w:r>
        <w:t>New York: Falmer.</w:t>
      </w:r>
    </w:p>
    <w:p w:rsidR="00060A46" w:rsidRDefault="00060A46" w:rsidP="00232DDA">
      <w:pPr>
        <w:ind w:left="720" w:hanging="720"/>
      </w:pPr>
    </w:p>
    <w:p w:rsidR="00060A46" w:rsidRDefault="00232DDA" w:rsidP="00232DDA">
      <w:pPr>
        <w:ind w:left="720" w:hanging="720"/>
        <w:rPr>
          <w:i/>
        </w:rPr>
      </w:pPr>
      <w:r w:rsidRPr="00E26C8C">
        <w:t xml:space="preserve">Rothstein, R. (2004). </w:t>
      </w:r>
      <w:r w:rsidRPr="00EA49FC">
        <w:rPr>
          <w:i/>
        </w:rPr>
        <w:t xml:space="preserve">Class and schools: Using social, economic, educational reform to </w:t>
      </w:r>
    </w:p>
    <w:p w:rsidR="00060A46" w:rsidRDefault="00232DDA" w:rsidP="00232DDA">
      <w:pPr>
        <w:ind w:left="720" w:hanging="720"/>
      </w:pPr>
      <w:proofErr w:type="gramStart"/>
      <w:r w:rsidRPr="00EA49FC">
        <w:rPr>
          <w:i/>
        </w:rPr>
        <w:t>close</w:t>
      </w:r>
      <w:proofErr w:type="gramEnd"/>
      <w:r w:rsidRPr="00EA49FC">
        <w:rPr>
          <w:i/>
        </w:rPr>
        <w:t xml:space="preserve"> the black-white achievement gap</w:t>
      </w:r>
      <w:r w:rsidRPr="00E26C8C">
        <w:t xml:space="preserve">. Teachers College, Columbia University; </w:t>
      </w:r>
    </w:p>
    <w:p w:rsidR="00232DDA" w:rsidRDefault="00232DDA" w:rsidP="00232DDA">
      <w:pPr>
        <w:ind w:left="720" w:hanging="720"/>
      </w:pPr>
      <w:r w:rsidRPr="00E26C8C">
        <w:t>Washington, D.C.: Economic Policy Institute.</w:t>
      </w:r>
    </w:p>
    <w:p w:rsidR="00060A46" w:rsidRDefault="00060A46" w:rsidP="00232DDA">
      <w:pPr>
        <w:ind w:left="720" w:hanging="720"/>
      </w:pPr>
    </w:p>
    <w:p w:rsidR="00232DDA" w:rsidRDefault="00232DDA" w:rsidP="00232DDA">
      <w:pPr>
        <w:ind w:left="720" w:hanging="720"/>
      </w:pPr>
      <w:r w:rsidRPr="001D2930">
        <w:t>Rose, M.</w:t>
      </w:r>
      <w:r>
        <w:t>, (2009)</w:t>
      </w:r>
      <w:r w:rsidRPr="001D2930">
        <w:t xml:space="preserve"> </w:t>
      </w:r>
      <w:r w:rsidRPr="001D2930">
        <w:rPr>
          <w:i/>
        </w:rPr>
        <w:t xml:space="preserve">Why school? </w:t>
      </w:r>
      <w:proofErr w:type="gramStart"/>
      <w:r w:rsidRPr="001D2930">
        <w:rPr>
          <w:i/>
        </w:rPr>
        <w:t>Reclaiming education for all of us</w:t>
      </w:r>
      <w:r w:rsidRPr="001D2930">
        <w:t>.</w:t>
      </w:r>
      <w:proofErr w:type="gramEnd"/>
      <w:r w:rsidRPr="001D2930">
        <w:t xml:space="preserve"> New York: New Press</w:t>
      </w:r>
      <w:r>
        <w:t>.</w:t>
      </w:r>
    </w:p>
    <w:p w:rsidR="00060A46" w:rsidRDefault="00060A46" w:rsidP="00232DDA">
      <w:pPr>
        <w:ind w:left="720" w:hanging="720"/>
      </w:pPr>
    </w:p>
    <w:p w:rsidR="00060A46" w:rsidRDefault="00232DDA" w:rsidP="00232DDA">
      <w:pPr>
        <w:ind w:left="720" w:hanging="720"/>
      </w:pPr>
      <w:r>
        <w:t xml:space="preserve">Rose, N. (1999). </w:t>
      </w:r>
      <w:r>
        <w:rPr>
          <w:i/>
        </w:rPr>
        <w:t>Powers of freedom: Reframing political thought.</w:t>
      </w:r>
      <w:r>
        <w:t xml:space="preserve"> Cambridge University </w:t>
      </w:r>
    </w:p>
    <w:p w:rsidR="00232DDA" w:rsidRPr="00B04423" w:rsidRDefault="00232DDA" w:rsidP="00232DDA">
      <w:pPr>
        <w:ind w:left="720" w:hanging="720"/>
      </w:pPr>
      <w:proofErr w:type="gramStart"/>
      <w:r>
        <w:t>Press.</w:t>
      </w:r>
      <w:proofErr w:type="gramEnd"/>
    </w:p>
    <w:p w:rsidR="00060A46" w:rsidRDefault="00060A46" w:rsidP="00232DDA">
      <w:pPr>
        <w:ind w:left="720" w:hanging="720"/>
      </w:pPr>
    </w:p>
    <w:p w:rsidR="00060A46" w:rsidRDefault="00232DDA" w:rsidP="00232DDA">
      <w:pPr>
        <w:ind w:left="720" w:hanging="720"/>
        <w:rPr>
          <w:i/>
        </w:rPr>
      </w:pPr>
      <w:r>
        <w:t xml:space="preserve">Roy, J. &amp; </w:t>
      </w:r>
      <w:proofErr w:type="spellStart"/>
      <w:r>
        <w:t>Mishel</w:t>
      </w:r>
      <w:proofErr w:type="gramStart"/>
      <w:r>
        <w:t>,L</w:t>
      </w:r>
      <w:proofErr w:type="spellEnd"/>
      <w:proofErr w:type="gramEnd"/>
      <w:r>
        <w:t xml:space="preserve">. (2005). </w:t>
      </w:r>
      <w:r w:rsidRPr="00EA49FC">
        <w:rPr>
          <w:i/>
        </w:rPr>
        <w:t xml:space="preserve">Advantage none: Re-examining </w:t>
      </w:r>
      <w:proofErr w:type="gramStart"/>
      <w:r w:rsidRPr="00EA49FC">
        <w:rPr>
          <w:i/>
        </w:rPr>
        <w:t>Hoxby 's</w:t>
      </w:r>
      <w:proofErr w:type="gramEnd"/>
      <w:r w:rsidRPr="00EA49FC">
        <w:rPr>
          <w:i/>
        </w:rPr>
        <w:t xml:space="preserve"> finding of charter </w:t>
      </w:r>
    </w:p>
    <w:p w:rsidR="00060A46" w:rsidRDefault="00232DDA" w:rsidP="00232DDA">
      <w:pPr>
        <w:ind w:left="720" w:hanging="720"/>
      </w:pPr>
      <w:proofErr w:type="gramStart"/>
      <w:r w:rsidRPr="00EA49FC">
        <w:rPr>
          <w:i/>
        </w:rPr>
        <w:t>school</w:t>
      </w:r>
      <w:proofErr w:type="gramEnd"/>
      <w:r w:rsidRPr="00EA49FC">
        <w:rPr>
          <w:i/>
        </w:rPr>
        <w:t xml:space="preserve"> benefits: Economic Policy Institute Policy Briefing 2005</w:t>
      </w:r>
      <w:r>
        <w:t xml:space="preserve">. Retrieved from </w:t>
      </w:r>
    </w:p>
    <w:p w:rsidR="00060A46" w:rsidRDefault="00232DDA" w:rsidP="00232DDA">
      <w:pPr>
        <w:ind w:left="720" w:hanging="720"/>
      </w:pPr>
      <w:r>
        <w:t xml:space="preserve">Washington, DC: Economic Policy Institute website: </w:t>
      </w:r>
    </w:p>
    <w:p w:rsidR="00232DDA" w:rsidRDefault="00232DDA" w:rsidP="00232DDA">
      <w:pPr>
        <w:ind w:left="720" w:hanging="720"/>
      </w:pPr>
      <w:r w:rsidRPr="00EA49FC">
        <w:t>http://www.epi.org/publication/bp158/</w:t>
      </w:r>
    </w:p>
    <w:p w:rsidR="00060A46" w:rsidRDefault="00060A46" w:rsidP="00232DDA">
      <w:pPr>
        <w:ind w:left="720" w:hanging="720"/>
      </w:pPr>
    </w:p>
    <w:p w:rsidR="00060A46" w:rsidRDefault="00232DDA" w:rsidP="00232DDA">
      <w:pPr>
        <w:ind w:left="720" w:hanging="720"/>
      </w:pPr>
      <w:proofErr w:type="gramStart"/>
      <w:r w:rsidRPr="00E95E0F">
        <w:t>RPP International (2000).</w:t>
      </w:r>
      <w:proofErr w:type="gramEnd"/>
      <w:r w:rsidRPr="00E95E0F">
        <w:t xml:space="preserve"> The </w:t>
      </w:r>
      <w:r>
        <w:t>s</w:t>
      </w:r>
      <w:r w:rsidRPr="00E95E0F">
        <w:t xml:space="preserve">tate of </w:t>
      </w:r>
      <w:r>
        <w:t>c</w:t>
      </w:r>
      <w:r w:rsidRPr="00E95E0F">
        <w:t>harter schools: Fourth-</w:t>
      </w:r>
      <w:r>
        <w:t>y</w:t>
      </w:r>
      <w:r w:rsidRPr="00E95E0F">
        <w:t xml:space="preserve">ear </w:t>
      </w:r>
      <w:r>
        <w:t>r</w:t>
      </w:r>
      <w:r w:rsidRPr="00E95E0F">
        <w:t>eport.</w:t>
      </w:r>
      <w:r>
        <w:t xml:space="preserve"> Retrieved </w:t>
      </w:r>
    </w:p>
    <w:p w:rsidR="00060A46" w:rsidRDefault="00232DDA" w:rsidP="00232DDA">
      <w:pPr>
        <w:ind w:left="720" w:hanging="720"/>
      </w:pPr>
      <w:proofErr w:type="gramStart"/>
      <w:r>
        <w:t>from</w:t>
      </w:r>
      <w:proofErr w:type="gramEnd"/>
      <w:r>
        <w:t xml:space="preserve"> </w:t>
      </w:r>
      <w:r w:rsidRPr="00E95E0F">
        <w:t>Washington, D.C</w:t>
      </w:r>
      <w:r>
        <w:t xml:space="preserve">.: U.S. Department of Education website: </w:t>
      </w:r>
    </w:p>
    <w:p w:rsidR="00232DDA" w:rsidRDefault="00232DDA" w:rsidP="00232DDA">
      <w:pPr>
        <w:ind w:left="720" w:hanging="720"/>
      </w:pPr>
      <w:r w:rsidRPr="00EA49FC">
        <w:t>http://www2.ed.gov/PDFDocs/4yrrpt.pdf</w:t>
      </w:r>
      <w:r>
        <w:t xml:space="preserve"> </w:t>
      </w:r>
    </w:p>
    <w:p w:rsidR="00060A46" w:rsidRDefault="00060A46" w:rsidP="00232DDA">
      <w:pPr>
        <w:ind w:left="720" w:hanging="720"/>
      </w:pPr>
    </w:p>
    <w:p w:rsidR="00060A46" w:rsidRDefault="00232DDA" w:rsidP="00232DDA">
      <w:pPr>
        <w:ind w:left="720" w:hanging="720"/>
      </w:pPr>
      <w:proofErr w:type="spellStart"/>
      <w:proofErr w:type="gramStart"/>
      <w:r>
        <w:lastRenderedPageBreak/>
        <w:t>Salovey</w:t>
      </w:r>
      <w:proofErr w:type="spellEnd"/>
      <w:r>
        <w:t xml:space="preserve">, P., Rothman, A. J., </w:t>
      </w:r>
      <w:proofErr w:type="spellStart"/>
      <w:r>
        <w:t>Detweiler</w:t>
      </w:r>
      <w:proofErr w:type="spellEnd"/>
      <w:r>
        <w:t>, J. B., &amp; Steward, W. T. (2000).</w:t>
      </w:r>
      <w:proofErr w:type="gramEnd"/>
      <w:r>
        <w:t xml:space="preserve"> Emotional states </w:t>
      </w:r>
    </w:p>
    <w:p w:rsidR="00232DDA" w:rsidRDefault="00232DDA" w:rsidP="00232DDA">
      <w:pPr>
        <w:ind w:left="720" w:hanging="720"/>
      </w:pPr>
      <w:proofErr w:type="gramStart"/>
      <w:r>
        <w:t>and</w:t>
      </w:r>
      <w:proofErr w:type="gramEnd"/>
      <w:r>
        <w:t xml:space="preserve"> physical health. </w:t>
      </w:r>
      <w:r w:rsidRPr="00171859">
        <w:rPr>
          <w:i/>
        </w:rPr>
        <w:t>American Psychologist</w:t>
      </w:r>
      <w:r>
        <w:t>, (</w:t>
      </w:r>
      <w:r w:rsidRPr="00171859">
        <w:rPr>
          <w:i/>
        </w:rPr>
        <w:t>55</w:t>
      </w:r>
      <w:r>
        <w:t>), 110–121.</w:t>
      </w:r>
    </w:p>
    <w:p w:rsidR="00060A46" w:rsidRDefault="00060A46" w:rsidP="00232DDA">
      <w:pPr>
        <w:ind w:left="720" w:hanging="720"/>
      </w:pPr>
    </w:p>
    <w:p w:rsidR="00232DDA" w:rsidRDefault="00232DDA" w:rsidP="00232DDA">
      <w:pPr>
        <w:ind w:left="720" w:hanging="720"/>
      </w:pPr>
      <w:r w:rsidRPr="00AB6576">
        <w:t xml:space="preserve">Schalock, R. L. (2002). </w:t>
      </w:r>
      <w:r w:rsidRPr="00171859">
        <w:rPr>
          <w:i/>
        </w:rPr>
        <w:t>Outcome-based evaluation</w:t>
      </w:r>
      <w:r w:rsidRPr="00AB6576">
        <w:t xml:space="preserve"> (2nd </w:t>
      </w:r>
      <w:proofErr w:type="gramStart"/>
      <w:r w:rsidRPr="00AB6576">
        <w:t>ed</w:t>
      </w:r>
      <w:proofErr w:type="gramEnd"/>
      <w:r w:rsidRPr="00AB6576">
        <w:t xml:space="preserve">.). New York: Kluwer. </w:t>
      </w:r>
    </w:p>
    <w:p w:rsidR="00060A46" w:rsidRDefault="00060A46" w:rsidP="00232DDA">
      <w:pPr>
        <w:ind w:left="720" w:hanging="720"/>
      </w:pPr>
    </w:p>
    <w:p w:rsidR="00060A46" w:rsidRDefault="00232DDA" w:rsidP="00232DDA">
      <w:pPr>
        <w:ind w:left="720" w:hanging="720"/>
      </w:pPr>
      <w:r>
        <w:t xml:space="preserve">Scott, J.T. (2005). </w:t>
      </w:r>
      <w:r w:rsidRPr="00171859">
        <w:rPr>
          <w:i/>
        </w:rPr>
        <w:t>School choice and diversity: What the evidence says</w:t>
      </w:r>
      <w:r>
        <w:t xml:space="preserve">. New York City, </w:t>
      </w:r>
    </w:p>
    <w:p w:rsidR="00232DDA" w:rsidRDefault="00232DDA" w:rsidP="00232DDA">
      <w:pPr>
        <w:ind w:left="720" w:hanging="720"/>
      </w:pPr>
      <w:r>
        <w:t xml:space="preserve">NY: Teachers College Press. </w:t>
      </w:r>
    </w:p>
    <w:p w:rsidR="00060A46" w:rsidRDefault="00060A46" w:rsidP="00232DDA">
      <w:pPr>
        <w:ind w:left="720" w:hanging="720"/>
      </w:pPr>
    </w:p>
    <w:p w:rsidR="00060A46" w:rsidRDefault="00232DDA" w:rsidP="00232DDA">
      <w:pPr>
        <w:ind w:left="720" w:hanging="720"/>
        <w:rPr>
          <w:i/>
        </w:rPr>
      </w:pPr>
      <w:proofErr w:type="gramStart"/>
      <w:r w:rsidRPr="00891CD3">
        <w:t>Schneider, M., Teske, P., &amp; Marshall, M. (2000).</w:t>
      </w:r>
      <w:proofErr w:type="gramEnd"/>
      <w:r w:rsidRPr="00891CD3">
        <w:t xml:space="preserve"> </w:t>
      </w:r>
      <w:r w:rsidRPr="00171859">
        <w:rPr>
          <w:i/>
        </w:rPr>
        <w:t xml:space="preserve">Choosing schools: Consumer choice </w:t>
      </w:r>
    </w:p>
    <w:p w:rsidR="00232DDA" w:rsidRDefault="00232DDA" w:rsidP="00232DDA">
      <w:pPr>
        <w:ind w:left="720" w:hanging="720"/>
      </w:pPr>
      <w:proofErr w:type="gramStart"/>
      <w:r w:rsidRPr="00171859">
        <w:rPr>
          <w:i/>
        </w:rPr>
        <w:t>and</w:t>
      </w:r>
      <w:proofErr w:type="gramEnd"/>
      <w:r w:rsidRPr="00171859">
        <w:rPr>
          <w:i/>
        </w:rPr>
        <w:t xml:space="preserve"> the quality of American schools.</w:t>
      </w:r>
      <w:r w:rsidRPr="00891CD3">
        <w:t xml:space="preserve"> Princeton, NJ: Princeton University Press.</w:t>
      </w:r>
    </w:p>
    <w:p w:rsidR="00060A46" w:rsidRDefault="00060A46" w:rsidP="00232DDA">
      <w:pPr>
        <w:ind w:left="720" w:hanging="720"/>
      </w:pPr>
    </w:p>
    <w:p w:rsidR="00232DDA" w:rsidRDefault="00232DDA" w:rsidP="00232DDA">
      <w:pPr>
        <w:ind w:left="720" w:hanging="720"/>
      </w:pPr>
      <w:proofErr w:type="gramStart"/>
      <w:r>
        <w:t>Shah, D. V., Kwak, N., &amp; Holbert, R. L. (2001).</w:t>
      </w:r>
      <w:proofErr w:type="gramEnd"/>
      <w:r>
        <w:t xml:space="preserve"> ‘‘Connecting’’ and ‘‘disconnecting’’</w:t>
      </w:r>
    </w:p>
    <w:p w:rsidR="00232DDA" w:rsidRDefault="00232DDA" w:rsidP="00060A46">
      <w:proofErr w:type="gramStart"/>
      <w:r>
        <w:t>with</w:t>
      </w:r>
      <w:proofErr w:type="gramEnd"/>
      <w:r>
        <w:t xml:space="preserve"> civic life: Patterns of Internet use and the production of social capital. </w:t>
      </w:r>
      <w:r w:rsidRPr="0094401D">
        <w:rPr>
          <w:i/>
        </w:rPr>
        <w:t>Political Communication, 18</w:t>
      </w:r>
      <w:r>
        <w:t>, 141–162.</w:t>
      </w:r>
    </w:p>
    <w:p w:rsidR="00060A46" w:rsidRDefault="00060A46" w:rsidP="00232DDA">
      <w:pPr>
        <w:ind w:left="720" w:hanging="720"/>
      </w:pPr>
    </w:p>
    <w:p w:rsidR="00060A46" w:rsidRDefault="00232DDA" w:rsidP="00232DDA">
      <w:pPr>
        <w:ind w:left="720" w:hanging="720"/>
        <w:rPr>
          <w:i/>
        </w:rPr>
      </w:pPr>
      <w:proofErr w:type="gramStart"/>
      <w:r w:rsidRPr="00272563">
        <w:t>Shapiro, J., &amp; Stefkovich, J. (Eds.).</w:t>
      </w:r>
      <w:proofErr w:type="gramEnd"/>
      <w:r w:rsidRPr="00272563">
        <w:t xml:space="preserve"> (2011). </w:t>
      </w:r>
      <w:r w:rsidRPr="00DB0844">
        <w:rPr>
          <w:i/>
        </w:rPr>
        <w:t xml:space="preserve">Ethical leadership and decision making in </w:t>
      </w:r>
    </w:p>
    <w:p w:rsidR="00060A46" w:rsidRDefault="00232DDA" w:rsidP="00232DDA">
      <w:pPr>
        <w:ind w:left="720" w:hanging="720"/>
      </w:pPr>
      <w:proofErr w:type="gramStart"/>
      <w:r w:rsidRPr="00DB0844">
        <w:rPr>
          <w:i/>
        </w:rPr>
        <w:t>education</w:t>
      </w:r>
      <w:proofErr w:type="gramEnd"/>
      <w:r w:rsidRPr="00DB0844">
        <w:rPr>
          <w:i/>
        </w:rPr>
        <w:t>: Applying the theoretical perspectives to complex dilemmas</w:t>
      </w:r>
      <w:r w:rsidRPr="00272563">
        <w:t xml:space="preserve"> (3rd ed.). New </w:t>
      </w:r>
    </w:p>
    <w:p w:rsidR="00232DDA" w:rsidRDefault="00232DDA" w:rsidP="00232DDA">
      <w:pPr>
        <w:ind w:left="720" w:hanging="720"/>
      </w:pPr>
      <w:r w:rsidRPr="00272563">
        <w:t>York, NY: Routledge.</w:t>
      </w:r>
    </w:p>
    <w:p w:rsidR="00060A46" w:rsidRDefault="00060A46" w:rsidP="00232DDA">
      <w:pPr>
        <w:ind w:left="720" w:hanging="720"/>
      </w:pPr>
    </w:p>
    <w:p w:rsidR="00060A46" w:rsidRDefault="00232DDA" w:rsidP="00232DDA">
      <w:pPr>
        <w:ind w:left="720" w:hanging="720"/>
      </w:pPr>
      <w:proofErr w:type="gramStart"/>
      <w:r w:rsidRPr="00DE1981">
        <w:t xml:space="preserve">Shernoff, D., &amp; </w:t>
      </w:r>
      <w:proofErr w:type="spellStart"/>
      <w:r w:rsidRPr="00DE1981">
        <w:t>Hoogstra</w:t>
      </w:r>
      <w:proofErr w:type="spellEnd"/>
      <w:r w:rsidRPr="00DE1981">
        <w:t>, L. (2001).</w:t>
      </w:r>
      <w:proofErr w:type="gramEnd"/>
      <w:r w:rsidRPr="00DE1981">
        <w:t xml:space="preserve"> Continuing motivation beyond the high school </w:t>
      </w:r>
    </w:p>
    <w:p w:rsidR="00232DDA" w:rsidRDefault="00232DDA" w:rsidP="00232DDA">
      <w:pPr>
        <w:ind w:left="720" w:hanging="720"/>
      </w:pPr>
      <w:proofErr w:type="gramStart"/>
      <w:r w:rsidRPr="00DE1981">
        <w:t>classroom</w:t>
      </w:r>
      <w:proofErr w:type="gramEnd"/>
      <w:r w:rsidRPr="00DE1981">
        <w:t xml:space="preserve">. </w:t>
      </w:r>
      <w:r w:rsidRPr="00171859">
        <w:rPr>
          <w:i/>
        </w:rPr>
        <w:t>New Directions for Child and Adolescent Development</w:t>
      </w:r>
      <w:r w:rsidRPr="00DE1981">
        <w:t xml:space="preserve">, </w:t>
      </w:r>
      <w:r>
        <w:t>(</w:t>
      </w:r>
      <w:r w:rsidRPr="00171859">
        <w:rPr>
          <w:i/>
        </w:rPr>
        <w:t>93</w:t>
      </w:r>
      <w:r>
        <w:t>)</w:t>
      </w:r>
      <w:r w:rsidRPr="00DE1981">
        <w:t>, 73–87.</w:t>
      </w:r>
    </w:p>
    <w:p w:rsidR="00060A46" w:rsidRDefault="00060A46" w:rsidP="00232DDA">
      <w:pPr>
        <w:ind w:left="720" w:hanging="720"/>
      </w:pPr>
    </w:p>
    <w:p w:rsidR="00232DDA" w:rsidRDefault="00232DDA" w:rsidP="00232DDA">
      <w:pPr>
        <w:ind w:left="720" w:hanging="720"/>
      </w:pPr>
      <w:r w:rsidRPr="00DE1981">
        <w:t xml:space="preserve">Shenk, D. (2010). </w:t>
      </w:r>
      <w:proofErr w:type="gramStart"/>
      <w:r w:rsidRPr="00171859">
        <w:rPr>
          <w:i/>
        </w:rPr>
        <w:t>The Genius in all of us</w:t>
      </w:r>
      <w:r w:rsidRPr="00DE1981">
        <w:t>.</w:t>
      </w:r>
      <w:proofErr w:type="gramEnd"/>
      <w:r w:rsidRPr="00DE1981">
        <w:t xml:space="preserve"> New York: Doubleday.</w:t>
      </w:r>
    </w:p>
    <w:p w:rsidR="00060A46" w:rsidRDefault="00060A46" w:rsidP="00232DDA">
      <w:pPr>
        <w:ind w:left="720" w:hanging="720"/>
      </w:pPr>
    </w:p>
    <w:p w:rsidR="00060A46" w:rsidRDefault="00232DDA" w:rsidP="00232DDA">
      <w:pPr>
        <w:ind w:left="720" w:hanging="720"/>
      </w:pPr>
      <w:proofErr w:type="spellStart"/>
      <w:r>
        <w:t>Simkin</w:t>
      </w:r>
      <w:proofErr w:type="spellEnd"/>
      <w:r>
        <w:t xml:space="preserve">, John (2012). </w:t>
      </w:r>
      <w:proofErr w:type="gramStart"/>
      <w:r>
        <w:t>Education of Slaves.</w:t>
      </w:r>
      <w:proofErr w:type="gramEnd"/>
      <w:r>
        <w:t xml:space="preserve"> </w:t>
      </w:r>
      <w:proofErr w:type="gramStart"/>
      <w:r w:rsidRPr="00035222">
        <w:rPr>
          <w:i/>
        </w:rPr>
        <w:t>Spartacus Educational</w:t>
      </w:r>
      <w:r w:rsidRPr="006F035C">
        <w:t>.</w:t>
      </w:r>
      <w:proofErr w:type="gramEnd"/>
      <w:r w:rsidRPr="006F035C">
        <w:t xml:space="preserve"> Retrieved from</w:t>
      </w:r>
      <w:r>
        <w:t xml:space="preserve"> </w:t>
      </w:r>
    </w:p>
    <w:p w:rsidR="00232DDA" w:rsidRDefault="006B5C8C" w:rsidP="00232DDA">
      <w:pPr>
        <w:ind w:left="720" w:hanging="720"/>
      </w:pPr>
      <w:hyperlink r:id="rId27" w:history="1">
        <w:r w:rsidR="00232DDA" w:rsidRPr="003837A3">
          <w:rPr>
            <w:rStyle w:val="Hyperlink"/>
          </w:rPr>
          <w:t>http://www.spartacus.schoolnet.co.uk/USASeducation.htm</w:t>
        </w:r>
      </w:hyperlink>
    </w:p>
    <w:p w:rsidR="00060A46" w:rsidRDefault="00060A46" w:rsidP="00232DDA">
      <w:pPr>
        <w:ind w:left="720" w:hanging="720"/>
      </w:pPr>
    </w:p>
    <w:p w:rsidR="00060A46" w:rsidRDefault="00232DDA" w:rsidP="00232DDA">
      <w:pPr>
        <w:ind w:left="720" w:hanging="720"/>
        <w:rPr>
          <w:i/>
        </w:rPr>
      </w:pPr>
      <w:proofErr w:type="spellStart"/>
      <w:proofErr w:type="gramStart"/>
      <w:r>
        <w:t>Smreker</w:t>
      </w:r>
      <w:proofErr w:type="spellEnd"/>
      <w:r>
        <w:t>, C. &amp; Goldring, E. (1999).</w:t>
      </w:r>
      <w:proofErr w:type="gramEnd"/>
      <w:r>
        <w:t xml:space="preserve"> </w:t>
      </w:r>
      <w:r w:rsidRPr="00171859">
        <w:rPr>
          <w:i/>
        </w:rPr>
        <w:t xml:space="preserve">School choice in urban America: Magnet schools and </w:t>
      </w:r>
    </w:p>
    <w:p w:rsidR="00232DDA" w:rsidRDefault="00232DDA" w:rsidP="00232DDA">
      <w:pPr>
        <w:ind w:left="720" w:hanging="720"/>
      </w:pPr>
      <w:proofErr w:type="gramStart"/>
      <w:r w:rsidRPr="00171859">
        <w:rPr>
          <w:i/>
        </w:rPr>
        <w:t>the</w:t>
      </w:r>
      <w:proofErr w:type="gramEnd"/>
      <w:r w:rsidRPr="00171859">
        <w:rPr>
          <w:i/>
        </w:rPr>
        <w:t xml:space="preserve"> pursuit of equity</w:t>
      </w:r>
      <w:r>
        <w:t>. New York, NY: Teachers College Press.</w:t>
      </w:r>
    </w:p>
    <w:p w:rsidR="00060A46" w:rsidRDefault="00060A46" w:rsidP="00232DDA">
      <w:pPr>
        <w:ind w:left="720" w:hanging="720"/>
      </w:pPr>
    </w:p>
    <w:p w:rsidR="00060A46" w:rsidRDefault="00232DDA" w:rsidP="00232DDA">
      <w:pPr>
        <w:ind w:left="720" w:hanging="720"/>
      </w:pPr>
      <w:r>
        <w:t xml:space="preserve">Smith-Maddox, R. (1999). The social networks and resources of African American eighth </w:t>
      </w:r>
    </w:p>
    <w:p w:rsidR="00060A46" w:rsidRDefault="00232DDA" w:rsidP="00232DDA">
      <w:pPr>
        <w:ind w:left="720" w:hanging="720"/>
      </w:pPr>
      <w:proofErr w:type="gramStart"/>
      <w:r>
        <w:t>graders</w:t>
      </w:r>
      <w:proofErr w:type="gramEnd"/>
      <w:r>
        <w:t xml:space="preserve">: Evidence from the National Education Longitudinal Study of 1988. </w:t>
      </w:r>
      <w:r w:rsidRPr="00171859">
        <w:rPr>
          <w:i/>
        </w:rPr>
        <w:t>Adolescence</w:t>
      </w:r>
      <w:r>
        <w:t xml:space="preserve">, </w:t>
      </w:r>
    </w:p>
    <w:p w:rsidR="00232DDA" w:rsidRDefault="00232DDA" w:rsidP="00232DDA">
      <w:pPr>
        <w:ind w:left="720" w:hanging="720"/>
      </w:pPr>
      <w:r>
        <w:t>34(</w:t>
      </w:r>
      <w:r w:rsidRPr="00171859">
        <w:rPr>
          <w:i/>
        </w:rPr>
        <w:t>133</w:t>
      </w:r>
      <w:r>
        <w:t>), 169–183.</w:t>
      </w:r>
    </w:p>
    <w:p w:rsidR="00060A46" w:rsidRDefault="00060A46" w:rsidP="00232DDA">
      <w:pPr>
        <w:ind w:left="720" w:hanging="720"/>
      </w:pPr>
    </w:p>
    <w:p w:rsidR="00060A46" w:rsidRDefault="00232DDA" w:rsidP="00232DDA">
      <w:pPr>
        <w:ind w:left="720" w:hanging="720"/>
        <w:rPr>
          <w:i/>
        </w:rPr>
      </w:pPr>
      <w:proofErr w:type="spellStart"/>
      <w:proofErr w:type="gramStart"/>
      <w:r>
        <w:t>Soloman</w:t>
      </w:r>
      <w:proofErr w:type="spellEnd"/>
      <w:r>
        <w:t>, Lewis C. and Goldschmidt P., (2004).</w:t>
      </w:r>
      <w:proofErr w:type="gramEnd"/>
      <w:r>
        <w:t xml:space="preserve"> </w:t>
      </w:r>
      <w:r w:rsidRPr="00171859">
        <w:rPr>
          <w:i/>
        </w:rPr>
        <w:t xml:space="preserve">Comparison of Traditional Public </w:t>
      </w:r>
    </w:p>
    <w:p w:rsidR="00060A46" w:rsidRDefault="00232DDA" w:rsidP="00232DDA">
      <w:pPr>
        <w:ind w:left="720" w:hanging="720"/>
      </w:pPr>
      <w:r w:rsidRPr="00171859">
        <w:rPr>
          <w:i/>
        </w:rPr>
        <w:t>Schools and Charter Schools on Retention, School Switching, and Achievement Growth</w:t>
      </w:r>
      <w:r>
        <w:t xml:space="preserve">. </w:t>
      </w:r>
    </w:p>
    <w:p w:rsidR="00232DDA" w:rsidRDefault="00232DDA" w:rsidP="00232DDA">
      <w:pPr>
        <w:ind w:left="720" w:hanging="720"/>
      </w:pPr>
      <w:r>
        <w:t>Phoenix, AZ: The Goldwater Institute.</w:t>
      </w:r>
    </w:p>
    <w:p w:rsidR="00060A46" w:rsidRDefault="00060A46" w:rsidP="00232DDA">
      <w:pPr>
        <w:ind w:left="720" w:hanging="720"/>
      </w:pPr>
    </w:p>
    <w:p w:rsidR="00060A46" w:rsidRDefault="00232DDA" w:rsidP="00232DDA">
      <w:pPr>
        <w:ind w:left="720" w:hanging="720"/>
        <w:rPr>
          <w:i/>
        </w:rPr>
      </w:pPr>
      <w:proofErr w:type="spellStart"/>
      <w:proofErr w:type="gramStart"/>
      <w:r>
        <w:t>Soloman</w:t>
      </w:r>
      <w:proofErr w:type="spellEnd"/>
      <w:r>
        <w:t>, Lewis, Kern Park and David Garcia (2001).</w:t>
      </w:r>
      <w:proofErr w:type="gramEnd"/>
      <w:r>
        <w:t xml:space="preserve"> "</w:t>
      </w:r>
      <w:r w:rsidRPr="00171859">
        <w:rPr>
          <w:i/>
        </w:rPr>
        <w:t xml:space="preserve">Does Charter School Attendance </w:t>
      </w:r>
    </w:p>
    <w:p w:rsidR="00060A46" w:rsidRDefault="00232DDA" w:rsidP="00232DDA">
      <w:pPr>
        <w:ind w:left="720" w:hanging="720"/>
      </w:pPr>
      <w:r w:rsidRPr="00171859">
        <w:rPr>
          <w:i/>
        </w:rPr>
        <w:t>Improve Test Scores? The Arizona Results,"</w:t>
      </w:r>
      <w:r>
        <w:t xml:space="preserve"> Phoenix, AZ: Retrieved from </w:t>
      </w:r>
      <w:proofErr w:type="gramStart"/>
      <w:r>
        <w:t>The</w:t>
      </w:r>
      <w:proofErr w:type="gramEnd"/>
      <w:r>
        <w:t xml:space="preserve"> Goldwater </w:t>
      </w:r>
    </w:p>
    <w:p w:rsidR="00232DDA" w:rsidRDefault="00232DDA" w:rsidP="00232DDA">
      <w:pPr>
        <w:ind w:left="720" w:hanging="720"/>
      </w:pPr>
      <w:r>
        <w:t xml:space="preserve">Institute website: </w:t>
      </w:r>
      <w:hyperlink r:id="rId28" w:history="1">
        <w:r w:rsidRPr="00B10940">
          <w:rPr>
            <w:rStyle w:val="Hyperlink"/>
          </w:rPr>
          <w:t>http://research.upjohn.org</w:t>
        </w:r>
      </w:hyperlink>
    </w:p>
    <w:p w:rsidR="00060A46" w:rsidRDefault="00060A46" w:rsidP="00232DDA">
      <w:pPr>
        <w:ind w:left="720" w:hanging="720"/>
      </w:pPr>
    </w:p>
    <w:p w:rsidR="00060A46" w:rsidRDefault="00232DDA" w:rsidP="00232DDA">
      <w:pPr>
        <w:ind w:left="720" w:hanging="720"/>
        <w:rPr>
          <w:i/>
        </w:rPr>
      </w:pPr>
      <w:proofErr w:type="gramStart"/>
      <w:r>
        <w:t>Spring, J. (1998).</w:t>
      </w:r>
      <w:proofErr w:type="gramEnd"/>
      <w:r>
        <w:t xml:space="preserve"> </w:t>
      </w:r>
      <w:r w:rsidRPr="00171859">
        <w:rPr>
          <w:i/>
        </w:rPr>
        <w:t xml:space="preserve">Education and the rise of the global economy (Sociocultural, political, </w:t>
      </w:r>
    </w:p>
    <w:p w:rsidR="00232DDA" w:rsidRDefault="00232DDA" w:rsidP="00232DDA">
      <w:pPr>
        <w:ind w:left="720" w:hanging="720"/>
      </w:pPr>
      <w:proofErr w:type="gramStart"/>
      <w:r w:rsidRPr="00171859">
        <w:rPr>
          <w:i/>
        </w:rPr>
        <w:t>and</w:t>
      </w:r>
      <w:proofErr w:type="gramEnd"/>
      <w:r w:rsidRPr="00171859">
        <w:rPr>
          <w:i/>
        </w:rPr>
        <w:t xml:space="preserve"> historical studies in education</w:t>
      </w:r>
      <w:r>
        <w:rPr>
          <w:i/>
        </w:rPr>
        <w:t>)</w:t>
      </w:r>
      <w:r>
        <w:t xml:space="preserve">. Albany: State University of New York Press. </w:t>
      </w:r>
    </w:p>
    <w:p w:rsidR="00060A46" w:rsidRDefault="00060A46" w:rsidP="00232DDA">
      <w:pPr>
        <w:ind w:left="720" w:hanging="720"/>
      </w:pPr>
    </w:p>
    <w:p w:rsidR="00060A46" w:rsidRDefault="00060A46" w:rsidP="00232DDA">
      <w:pPr>
        <w:ind w:left="720" w:hanging="720"/>
      </w:pPr>
    </w:p>
    <w:p w:rsidR="00060A46" w:rsidRDefault="00232DDA" w:rsidP="00232DDA">
      <w:pPr>
        <w:ind w:left="720" w:hanging="720"/>
      </w:pPr>
      <w:proofErr w:type="gramStart"/>
      <w:r w:rsidRPr="002C156A">
        <w:lastRenderedPageBreak/>
        <w:t>SRI International (1997).</w:t>
      </w:r>
      <w:proofErr w:type="gramEnd"/>
      <w:r w:rsidRPr="002C156A">
        <w:t xml:space="preserve"> </w:t>
      </w:r>
      <w:r w:rsidRPr="00171859">
        <w:rPr>
          <w:i/>
        </w:rPr>
        <w:t>Evaluation of charter school effectiveness: part 1</w:t>
      </w:r>
      <w:r w:rsidRPr="002C156A">
        <w:t xml:space="preserve">. Retrieved </w:t>
      </w:r>
    </w:p>
    <w:p w:rsidR="00060A46" w:rsidRDefault="00232DDA" w:rsidP="00232DDA">
      <w:pPr>
        <w:ind w:left="720" w:hanging="720"/>
      </w:pPr>
      <w:proofErr w:type="gramStart"/>
      <w:r w:rsidRPr="002C156A">
        <w:t>from</w:t>
      </w:r>
      <w:proofErr w:type="gramEnd"/>
      <w:r>
        <w:t xml:space="preserve"> California State Department of Education website:</w:t>
      </w:r>
      <w:r w:rsidRPr="002C156A">
        <w:t xml:space="preserve"> </w:t>
      </w:r>
    </w:p>
    <w:p w:rsidR="00232DDA" w:rsidRDefault="006B5C8C" w:rsidP="00232DDA">
      <w:pPr>
        <w:ind w:left="720" w:hanging="720"/>
      </w:pPr>
      <w:hyperlink r:id="rId29" w:history="1">
        <w:r w:rsidR="00232DDA" w:rsidRPr="007D1FD0">
          <w:rPr>
            <w:rStyle w:val="Hyperlink"/>
          </w:rPr>
          <w:t>www.lao.ca.gov/sri_charter_schools_1297-art1.html</w:t>
        </w:r>
      </w:hyperlink>
      <w:r w:rsidR="00232DDA" w:rsidRPr="002C156A">
        <w:t>.</w:t>
      </w:r>
      <w:r w:rsidR="00232DDA">
        <w:t xml:space="preserve"> </w:t>
      </w:r>
    </w:p>
    <w:p w:rsidR="00060A46" w:rsidRDefault="00060A46" w:rsidP="00232DDA">
      <w:pPr>
        <w:ind w:left="720" w:hanging="720"/>
      </w:pPr>
    </w:p>
    <w:p w:rsidR="00060A46" w:rsidRDefault="00232DDA" w:rsidP="00232DDA">
      <w:pPr>
        <w:ind w:left="720" w:hanging="720"/>
        <w:rPr>
          <w:i/>
        </w:rPr>
      </w:pPr>
      <w:proofErr w:type="gramStart"/>
      <w:r>
        <w:t>SRI International.</w:t>
      </w:r>
      <w:proofErr w:type="gramEnd"/>
      <w:r>
        <w:t xml:space="preserve"> (2002). </w:t>
      </w:r>
      <w:proofErr w:type="gramStart"/>
      <w:r>
        <w:t>The</w:t>
      </w:r>
      <w:proofErr w:type="gramEnd"/>
      <w:r>
        <w:t xml:space="preserve"> impact of school resources on students. </w:t>
      </w:r>
      <w:r>
        <w:rPr>
          <w:i/>
        </w:rPr>
        <w:t xml:space="preserve">Review of </w:t>
      </w:r>
    </w:p>
    <w:p w:rsidR="00232DDA" w:rsidRPr="00625193" w:rsidRDefault="00232DDA" w:rsidP="00232DDA">
      <w:pPr>
        <w:ind w:left="720" w:hanging="720"/>
      </w:pPr>
      <w:r>
        <w:rPr>
          <w:i/>
        </w:rPr>
        <w:t xml:space="preserve">Research in Education, (1), </w:t>
      </w:r>
      <w:r>
        <w:t>135-177.</w:t>
      </w:r>
    </w:p>
    <w:p w:rsidR="00060A46" w:rsidRDefault="00060A46" w:rsidP="00232DDA">
      <w:pPr>
        <w:ind w:left="720" w:hanging="720"/>
      </w:pPr>
    </w:p>
    <w:p w:rsidR="00060A46" w:rsidRDefault="00232DDA" w:rsidP="00232DDA">
      <w:pPr>
        <w:ind w:left="720" w:hanging="720"/>
      </w:pPr>
      <w:proofErr w:type="gramStart"/>
      <w:r>
        <w:t>Stanton-Salazar, R. D., &amp; Dornbusch, S. M. (1995).</w:t>
      </w:r>
      <w:proofErr w:type="gramEnd"/>
      <w:r>
        <w:t xml:space="preserve"> Social capital and the reproduction </w:t>
      </w:r>
    </w:p>
    <w:p w:rsidR="00060A46" w:rsidRDefault="00232DDA" w:rsidP="00232DDA">
      <w:pPr>
        <w:ind w:left="720" w:hanging="720"/>
      </w:pPr>
      <w:proofErr w:type="gramStart"/>
      <w:r>
        <w:t>of</w:t>
      </w:r>
      <w:proofErr w:type="gramEnd"/>
      <w:r>
        <w:t xml:space="preserve"> inequality: Information networks among Mexican-origin high school students. </w:t>
      </w:r>
    </w:p>
    <w:p w:rsidR="00232DDA" w:rsidRDefault="00232DDA" w:rsidP="00232DDA">
      <w:pPr>
        <w:ind w:left="720" w:hanging="720"/>
      </w:pPr>
      <w:r w:rsidRPr="00171859">
        <w:rPr>
          <w:i/>
        </w:rPr>
        <w:t>Sociology of Education</w:t>
      </w:r>
      <w:r>
        <w:t xml:space="preserve">, </w:t>
      </w:r>
      <w:r w:rsidRPr="00171859">
        <w:rPr>
          <w:i/>
        </w:rPr>
        <w:t>(68</w:t>
      </w:r>
      <w:r>
        <w:rPr>
          <w:i/>
        </w:rPr>
        <w:t>)</w:t>
      </w:r>
      <w:r>
        <w:t>, 116–135.</w:t>
      </w:r>
    </w:p>
    <w:p w:rsidR="00060A46" w:rsidRDefault="00060A46" w:rsidP="00232DDA">
      <w:pPr>
        <w:ind w:left="720" w:hanging="720"/>
      </w:pPr>
    </w:p>
    <w:p w:rsidR="00060A46" w:rsidRDefault="00232DDA" w:rsidP="00232DDA">
      <w:pPr>
        <w:ind w:left="720" w:hanging="720"/>
      </w:pPr>
      <w:r>
        <w:t xml:space="preserve">Stanton-Salazar, R.D. (1997). A social capital framework for understanding the </w:t>
      </w:r>
    </w:p>
    <w:p w:rsidR="00060A46" w:rsidRDefault="00232DDA" w:rsidP="00232DDA">
      <w:pPr>
        <w:ind w:left="720" w:hanging="720"/>
      </w:pPr>
      <w:proofErr w:type="gramStart"/>
      <w:r>
        <w:t>socialization</w:t>
      </w:r>
      <w:proofErr w:type="gramEnd"/>
      <w:r>
        <w:t xml:space="preserve"> of racial minority children and youth. </w:t>
      </w:r>
      <w:r>
        <w:rPr>
          <w:i/>
        </w:rPr>
        <w:t>Harvard Educational Review</w:t>
      </w:r>
      <w:r>
        <w:t>, 67, 1-</w:t>
      </w:r>
    </w:p>
    <w:p w:rsidR="00232DDA" w:rsidRPr="00390218" w:rsidRDefault="00232DDA" w:rsidP="00232DDA">
      <w:pPr>
        <w:ind w:left="720" w:hanging="720"/>
      </w:pPr>
      <w:r>
        <w:t>40.</w:t>
      </w:r>
    </w:p>
    <w:p w:rsidR="00060A46" w:rsidRDefault="00060A46" w:rsidP="00232DDA">
      <w:pPr>
        <w:ind w:left="720" w:hanging="720"/>
      </w:pPr>
    </w:p>
    <w:p w:rsidR="00060A46" w:rsidRDefault="00232DDA" w:rsidP="00232DDA">
      <w:pPr>
        <w:ind w:left="720" w:hanging="720"/>
        <w:rPr>
          <w:i/>
        </w:rPr>
      </w:pPr>
      <w:r>
        <w:t xml:space="preserve">Stanton-Salazar, R. D. (2001). </w:t>
      </w:r>
      <w:r w:rsidRPr="00171859">
        <w:rPr>
          <w:i/>
        </w:rPr>
        <w:t xml:space="preserve">Manufacturing hope and despair: The school and kin </w:t>
      </w:r>
    </w:p>
    <w:p w:rsidR="00232DDA" w:rsidRDefault="00232DDA" w:rsidP="00232DDA">
      <w:pPr>
        <w:ind w:left="720" w:hanging="720"/>
      </w:pPr>
      <w:proofErr w:type="gramStart"/>
      <w:r w:rsidRPr="00171859">
        <w:rPr>
          <w:i/>
        </w:rPr>
        <w:t>support</w:t>
      </w:r>
      <w:proofErr w:type="gramEnd"/>
      <w:r w:rsidRPr="00171859">
        <w:rPr>
          <w:i/>
        </w:rPr>
        <w:t xml:space="preserve"> networks of U.S.-Mexican youth</w:t>
      </w:r>
      <w:r>
        <w:t>. New York: Teachers College Press.</w:t>
      </w:r>
    </w:p>
    <w:p w:rsidR="00060A46" w:rsidRDefault="00060A46" w:rsidP="00232DDA">
      <w:pPr>
        <w:ind w:left="720" w:hanging="720"/>
      </w:pPr>
    </w:p>
    <w:p w:rsidR="00060A46" w:rsidRDefault="00232DDA" w:rsidP="00232DDA">
      <w:pPr>
        <w:ind w:left="720" w:hanging="720"/>
      </w:pPr>
      <w:r>
        <w:t xml:space="preserve">Steele, C.M., (2010). </w:t>
      </w:r>
      <w:r>
        <w:rPr>
          <w:i/>
        </w:rPr>
        <w:t xml:space="preserve">Whistling </w:t>
      </w:r>
      <w:proofErr w:type="spellStart"/>
      <w:proofErr w:type="gramStart"/>
      <w:r>
        <w:rPr>
          <w:i/>
        </w:rPr>
        <w:t>vivaldi</w:t>
      </w:r>
      <w:proofErr w:type="spellEnd"/>
      <w:proofErr w:type="gramEnd"/>
      <w:r>
        <w:rPr>
          <w:i/>
        </w:rPr>
        <w:t xml:space="preserve"> and other clues to how stereotypes affect us.</w:t>
      </w:r>
      <w:r>
        <w:t xml:space="preserve"> New </w:t>
      </w:r>
    </w:p>
    <w:p w:rsidR="00232DDA" w:rsidRPr="001E3ED8" w:rsidRDefault="00232DDA" w:rsidP="00232DDA">
      <w:pPr>
        <w:ind w:left="720" w:hanging="720"/>
        <w:rPr>
          <w:i/>
        </w:rPr>
      </w:pPr>
      <w:r>
        <w:t xml:space="preserve">York: W. W. Norton &amp; Company. </w:t>
      </w:r>
      <w:r>
        <w:rPr>
          <w:i/>
        </w:rPr>
        <w:t xml:space="preserve"> </w:t>
      </w:r>
    </w:p>
    <w:p w:rsidR="00060A46" w:rsidRDefault="00060A46" w:rsidP="00232DDA">
      <w:pPr>
        <w:ind w:left="720" w:hanging="720"/>
      </w:pPr>
    </w:p>
    <w:p w:rsidR="00060A46" w:rsidRDefault="00232DDA" w:rsidP="00232DDA">
      <w:pPr>
        <w:ind w:left="720" w:hanging="720"/>
        <w:rPr>
          <w:i/>
        </w:rPr>
      </w:pPr>
      <w:r w:rsidRPr="00272563">
        <w:t xml:space="preserve">Stefkovich, J. (2006). </w:t>
      </w:r>
      <w:r w:rsidRPr="00AE75F5">
        <w:rPr>
          <w:i/>
        </w:rPr>
        <w:t xml:space="preserve">Best interests of the student: Applying ethical constructs to legal </w:t>
      </w:r>
    </w:p>
    <w:p w:rsidR="00232DDA" w:rsidRDefault="00232DDA" w:rsidP="00232DDA">
      <w:pPr>
        <w:ind w:left="720" w:hanging="720"/>
      </w:pPr>
      <w:proofErr w:type="gramStart"/>
      <w:r w:rsidRPr="00AE75F5">
        <w:rPr>
          <w:i/>
        </w:rPr>
        <w:t>cases</w:t>
      </w:r>
      <w:proofErr w:type="gramEnd"/>
      <w:r w:rsidRPr="00AE75F5">
        <w:rPr>
          <w:i/>
        </w:rPr>
        <w:t xml:space="preserve"> in education</w:t>
      </w:r>
      <w:r w:rsidRPr="00272563">
        <w:t>. Mahwah, NJ: Lawrence Erlbaum Associates.</w:t>
      </w:r>
    </w:p>
    <w:p w:rsidR="00060A46" w:rsidRDefault="00060A46" w:rsidP="00232DDA">
      <w:pPr>
        <w:ind w:left="720" w:hanging="720"/>
      </w:pPr>
    </w:p>
    <w:p w:rsidR="00060A46" w:rsidRDefault="00232DDA" w:rsidP="00232DDA">
      <w:pPr>
        <w:ind w:left="720" w:hanging="720"/>
      </w:pPr>
      <w:proofErr w:type="gramStart"/>
      <w:r w:rsidRPr="00DD043F">
        <w:t>St. John, E. P., Paulsen, M. B. &amp; Starkey, J. B. (1996).</w:t>
      </w:r>
      <w:proofErr w:type="gramEnd"/>
      <w:r w:rsidRPr="00DD043F">
        <w:t xml:space="preserve"> The nexus between college </w:t>
      </w:r>
      <w:proofErr w:type="gramStart"/>
      <w:r w:rsidRPr="00DD043F">
        <w:t>choice</w:t>
      </w:r>
      <w:proofErr w:type="gramEnd"/>
      <w:r w:rsidRPr="00DD043F">
        <w:t xml:space="preserve"> </w:t>
      </w:r>
    </w:p>
    <w:p w:rsidR="00232DDA" w:rsidRDefault="00232DDA" w:rsidP="00232DDA">
      <w:pPr>
        <w:ind w:left="720" w:hanging="720"/>
      </w:pPr>
      <w:proofErr w:type="gramStart"/>
      <w:r w:rsidRPr="00DD043F">
        <w:t>and</w:t>
      </w:r>
      <w:proofErr w:type="gramEnd"/>
      <w:r w:rsidRPr="00DD043F">
        <w:t xml:space="preserve"> persistence. </w:t>
      </w:r>
      <w:r w:rsidRPr="00171859">
        <w:rPr>
          <w:i/>
        </w:rPr>
        <w:t>Research in Higher Education</w:t>
      </w:r>
      <w:r w:rsidRPr="00DD043F">
        <w:t>, 37(</w:t>
      </w:r>
      <w:r w:rsidRPr="00A03DF5">
        <w:rPr>
          <w:i/>
        </w:rPr>
        <w:t>2</w:t>
      </w:r>
      <w:r w:rsidRPr="00DD043F">
        <w:t>), 175-220.</w:t>
      </w:r>
    </w:p>
    <w:p w:rsidR="00060A46" w:rsidRDefault="00060A46" w:rsidP="00232DDA">
      <w:pPr>
        <w:ind w:left="720" w:hanging="720"/>
      </w:pPr>
    </w:p>
    <w:p w:rsidR="00060A46" w:rsidRDefault="00232DDA" w:rsidP="00232DDA">
      <w:pPr>
        <w:ind w:left="720" w:hanging="720"/>
      </w:pPr>
      <w:r w:rsidRPr="00770EFA">
        <w:t xml:space="preserve">Steinmetz, A. (1983). </w:t>
      </w:r>
      <w:proofErr w:type="gramStart"/>
      <w:r w:rsidRPr="00770EFA">
        <w:t>The discrepancy evaluation model.</w:t>
      </w:r>
      <w:proofErr w:type="gramEnd"/>
      <w:r w:rsidRPr="00770EFA">
        <w:t xml:space="preserve"> In G. F. Madaus, M. Scriven, &amp; </w:t>
      </w:r>
    </w:p>
    <w:p w:rsidR="00232DDA" w:rsidRDefault="00232DDA" w:rsidP="00232DDA">
      <w:pPr>
        <w:ind w:left="720" w:hanging="720"/>
      </w:pPr>
      <w:r w:rsidRPr="00770EFA">
        <w:t xml:space="preserve">D. L. Stufflebeam (eds.), </w:t>
      </w:r>
      <w:r w:rsidRPr="00770EFA">
        <w:rPr>
          <w:i/>
        </w:rPr>
        <w:t>Evaluation models</w:t>
      </w:r>
      <w:r w:rsidRPr="00770EFA">
        <w:t xml:space="preserve"> </w:t>
      </w:r>
      <w:r>
        <w:t>(</w:t>
      </w:r>
      <w:r w:rsidRPr="00770EFA">
        <w:t>pp. 79–100</w:t>
      </w:r>
      <w:r>
        <w:t>)</w:t>
      </w:r>
      <w:r w:rsidRPr="00770EFA">
        <w:t>. Boston: Kluwer-</w:t>
      </w:r>
      <w:proofErr w:type="spellStart"/>
      <w:r w:rsidRPr="00770EFA">
        <w:t>Nijhoff</w:t>
      </w:r>
      <w:proofErr w:type="spellEnd"/>
      <w:r w:rsidRPr="00770EFA">
        <w:t>.</w:t>
      </w:r>
    </w:p>
    <w:p w:rsidR="00060A46" w:rsidRDefault="00060A46" w:rsidP="00232DDA">
      <w:pPr>
        <w:ind w:left="720" w:hanging="720"/>
      </w:pPr>
    </w:p>
    <w:p w:rsidR="00060A46" w:rsidRDefault="00232DDA" w:rsidP="00232DDA">
      <w:pPr>
        <w:ind w:left="720" w:hanging="720"/>
        <w:rPr>
          <w:i/>
        </w:rPr>
      </w:pPr>
      <w:r>
        <w:t>Stoker, G.N. (2010).</w:t>
      </w:r>
      <w:r w:rsidRPr="00C407A1">
        <w:t xml:space="preserve"> </w:t>
      </w:r>
      <w:r w:rsidRPr="00770EFA">
        <w:rPr>
          <w:i/>
        </w:rPr>
        <w:t xml:space="preserve">Closing the gap between educational aspirations and outcomes: Is </w:t>
      </w:r>
    </w:p>
    <w:p w:rsidR="00060A46" w:rsidRDefault="00232DDA" w:rsidP="00232DDA">
      <w:pPr>
        <w:ind w:left="720" w:hanging="720"/>
      </w:pPr>
      <w:proofErr w:type="gramStart"/>
      <w:r w:rsidRPr="00770EFA">
        <w:rPr>
          <w:i/>
        </w:rPr>
        <w:t>advanced</w:t>
      </w:r>
      <w:proofErr w:type="gramEnd"/>
      <w:r w:rsidRPr="00770EFA">
        <w:rPr>
          <w:i/>
        </w:rPr>
        <w:t xml:space="preserve"> placement the answer?</w:t>
      </w:r>
      <w:r>
        <w:t xml:space="preserve"> </w:t>
      </w:r>
      <w:proofErr w:type="gramStart"/>
      <w:r>
        <w:t>(Doctoral dissertation).</w:t>
      </w:r>
      <w:proofErr w:type="gramEnd"/>
      <w:r>
        <w:t xml:space="preserve"> </w:t>
      </w:r>
      <w:proofErr w:type="gramStart"/>
      <w:r>
        <w:t xml:space="preserve">Retrieved from </w:t>
      </w:r>
      <w:proofErr w:type="spellStart"/>
      <w:r>
        <w:t>proquest</w:t>
      </w:r>
      <w:proofErr w:type="spellEnd"/>
      <w:r>
        <w:t>.</w:t>
      </w:r>
      <w:proofErr w:type="gramEnd"/>
      <w:r>
        <w:t xml:space="preserve"> </w:t>
      </w:r>
    </w:p>
    <w:p w:rsidR="00232DDA" w:rsidRDefault="00232DDA" w:rsidP="00232DDA">
      <w:pPr>
        <w:ind w:left="720" w:hanging="720"/>
      </w:pPr>
      <w:r>
        <w:t>(</w:t>
      </w:r>
      <w:r w:rsidRPr="00C407A1">
        <w:t>3408602</w:t>
      </w:r>
      <w:r>
        <w:t xml:space="preserve">.) </w:t>
      </w:r>
    </w:p>
    <w:p w:rsidR="00060A46" w:rsidRDefault="00060A46" w:rsidP="00232DDA">
      <w:pPr>
        <w:ind w:left="720" w:hanging="720"/>
      </w:pPr>
    </w:p>
    <w:p w:rsidR="00060A46" w:rsidRDefault="00232DDA" w:rsidP="00232DDA">
      <w:pPr>
        <w:ind w:left="720" w:hanging="720"/>
      </w:pPr>
      <w:proofErr w:type="gramStart"/>
      <w:r w:rsidRPr="00BB7DF5">
        <w:t xml:space="preserve">Stone, C., Henig, J., Jones, B., &amp; </w:t>
      </w:r>
      <w:proofErr w:type="spellStart"/>
      <w:r w:rsidRPr="00BB7DF5">
        <w:t>Pierannunzi</w:t>
      </w:r>
      <w:proofErr w:type="spellEnd"/>
      <w:r w:rsidRPr="00BB7DF5">
        <w:t>, C. (2001).</w:t>
      </w:r>
      <w:proofErr w:type="gramEnd"/>
      <w:r w:rsidRPr="00BB7DF5">
        <w:t xml:space="preserve"> Building civic capacity: The </w:t>
      </w:r>
    </w:p>
    <w:p w:rsidR="00232DDA" w:rsidRDefault="00232DDA" w:rsidP="00232DDA">
      <w:pPr>
        <w:ind w:left="720" w:hanging="720"/>
      </w:pPr>
      <w:proofErr w:type="gramStart"/>
      <w:r w:rsidRPr="00BB7DF5">
        <w:t>politics</w:t>
      </w:r>
      <w:proofErr w:type="gramEnd"/>
      <w:r w:rsidRPr="00BB7DF5">
        <w:t xml:space="preserve"> of reforming urban schools. Lawrence: University Press of Kansas.</w:t>
      </w:r>
    </w:p>
    <w:p w:rsidR="00232DDA" w:rsidRDefault="00232DDA" w:rsidP="00232DDA">
      <w:pPr>
        <w:ind w:left="720" w:hanging="720"/>
      </w:pPr>
    </w:p>
    <w:p w:rsidR="00232DDA" w:rsidRDefault="00232DDA" w:rsidP="00232DDA">
      <w:pPr>
        <w:ind w:left="720" w:hanging="720"/>
      </w:pPr>
      <w:proofErr w:type="gramStart"/>
      <w:r w:rsidRPr="00E63F8C">
        <w:t>Stufflebeam, D. L. (1981).</w:t>
      </w:r>
      <w:proofErr w:type="gramEnd"/>
      <w:r w:rsidRPr="00E63F8C">
        <w:t xml:space="preserve"> </w:t>
      </w:r>
      <w:proofErr w:type="gramStart"/>
      <w:r w:rsidRPr="00E63F8C">
        <w:rPr>
          <w:i/>
        </w:rPr>
        <w:t>A Review of Progress in Educational Evaluation</w:t>
      </w:r>
      <w:r w:rsidRPr="00E63F8C">
        <w:t>.</w:t>
      </w:r>
      <w:proofErr w:type="gramEnd"/>
    </w:p>
    <w:p w:rsidR="00060A46" w:rsidRDefault="00060A46" w:rsidP="00232DDA">
      <w:pPr>
        <w:ind w:left="720" w:hanging="720"/>
      </w:pPr>
    </w:p>
    <w:p w:rsidR="00060A46" w:rsidRDefault="00232DDA" w:rsidP="00232DDA">
      <w:pPr>
        <w:ind w:left="720" w:hanging="720"/>
      </w:pPr>
      <w:proofErr w:type="gramStart"/>
      <w:r>
        <w:t>Sun, Y. (1998).</w:t>
      </w:r>
      <w:proofErr w:type="gramEnd"/>
      <w:r>
        <w:t xml:space="preserve"> The academic success of East-Asian-American students: An investment </w:t>
      </w:r>
    </w:p>
    <w:p w:rsidR="00232DDA" w:rsidRDefault="00232DDA" w:rsidP="00232DDA">
      <w:pPr>
        <w:ind w:left="720" w:hanging="720"/>
      </w:pPr>
      <w:proofErr w:type="gramStart"/>
      <w:r>
        <w:t>model</w:t>
      </w:r>
      <w:proofErr w:type="gramEnd"/>
      <w:r>
        <w:t xml:space="preserve">. </w:t>
      </w:r>
      <w:r w:rsidRPr="00770EFA">
        <w:rPr>
          <w:i/>
        </w:rPr>
        <w:t>Social Science Research</w:t>
      </w:r>
      <w:r>
        <w:t xml:space="preserve">, 27, 432–456. </w:t>
      </w:r>
      <w:r w:rsidRPr="00770EFA">
        <w:t>doi:10.1006/ssre.1998.0629</w:t>
      </w:r>
    </w:p>
    <w:p w:rsidR="00060A46" w:rsidRDefault="00060A46" w:rsidP="00232DDA">
      <w:pPr>
        <w:ind w:left="720" w:hanging="720"/>
      </w:pPr>
    </w:p>
    <w:p w:rsidR="00060A46" w:rsidRDefault="00232DDA" w:rsidP="00232DDA">
      <w:pPr>
        <w:ind w:left="720" w:hanging="720"/>
      </w:pPr>
      <w:proofErr w:type="gramStart"/>
      <w:r>
        <w:t>Sun, Y. (1999).</w:t>
      </w:r>
      <w:proofErr w:type="gramEnd"/>
      <w:r>
        <w:t xml:space="preserve"> The contextual effects of community social capital on academic </w:t>
      </w:r>
    </w:p>
    <w:p w:rsidR="00232DDA" w:rsidRDefault="00232DDA" w:rsidP="00232DDA">
      <w:pPr>
        <w:ind w:left="720" w:hanging="720"/>
      </w:pPr>
      <w:proofErr w:type="gramStart"/>
      <w:r>
        <w:t>performance</w:t>
      </w:r>
      <w:proofErr w:type="gramEnd"/>
      <w:r>
        <w:t xml:space="preserve">. </w:t>
      </w:r>
      <w:r w:rsidRPr="00A545F7">
        <w:rPr>
          <w:i/>
        </w:rPr>
        <w:t>Social Science Research</w:t>
      </w:r>
      <w:r>
        <w:t>, 28, 403–426.</w:t>
      </w:r>
    </w:p>
    <w:p w:rsidR="00060A46" w:rsidRDefault="00060A46" w:rsidP="00232DDA">
      <w:pPr>
        <w:ind w:left="720" w:hanging="720"/>
      </w:pPr>
    </w:p>
    <w:p w:rsidR="00060A46" w:rsidRDefault="00060A46" w:rsidP="00232DDA">
      <w:pPr>
        <w:ind w:left="720" w:hanging="720"/>
      </w:pPr>
    </w:p>
    <w:p w:rsidR="00060A46" w:rsidRDefault="00232DDA" w:rsidP="00232DDA">
      <w:pPr>
        <w:ind w:left="720" w:hanging="720"/>
      </w:pPr>
      <w:proofErr w:type="gramStart"/>
      <w:r>
        <w:lastRenderedPageBreak/>
        <w:t>Swail, W. (2004).</w:t>
      </w:r>
      <w:proofErr w:type="gramEnd"/>
      <w:r>
        <w:t xml:space="preserve"> </w:t>
      </w:r>
      <w:r w:rsidRPr="00A545F7">
        <w:rPr>
          <w:i/>
        </w:rPr>
        <w:t>Value added: The costs and benefits of college-preparatory programs</w:t>
      </w:r>
      <w:r>
        <w:t xml:space="preserve">. </w:t>
      </w:r>
    </w:p>
    <w:p w:rsidR="00232DDA" w:rsidRDefault="00232DDA" w:rsidP="00232DDA">
      <w:pPr>
        <w:ind w:left="720" w:hanging="720"/>
      </w:pPr>
      <w:r>
        <w:t>Washington, DC: Educational Policy Institute, Inc.</w:t>
      </w:r>
    </w:p>
    <w:p w:rsidR="00060A46" w:rsidRDefault="00060A46" w:rsidP="00232DDA">
      <w:pPr>
        <w:ind w:left="720" w:hanging="720"/>
      </w:pPr>
    </w:p>
    <w:p w:rsidR="00060A46" w:rsidRDefault="00232DDA" w:rsidP="00232DDA">
      <w:pPr>
        <w:ind w:left="720" w:hanging="720"/>
      </w:pPr>
      <w:proofErr w:type="gramStart"/>
      <w:r>
        <w:t>Swail, W. S., &amp; Perna, L. W. (2000).</w:t>
      </w:r>
      <w:proofErr w:type="gramEnd"/>
      <w:r>
        <w:t xml:space="preserve"> A view of the landscape: Results of the national </w:t>
      </w:r>
    </w:p>
    <w:p w:rsidR="00060A46" w:rsidRDefault="00232DDA" w:rsidP="00232DDA">
      <w:pPr>
        <w:ind w:left="720" w:hanging="720"/>
      </w:pPr>
      <w:proofErr w:type="gramStart"/>
      <w:r>
        <w:t>survey</w:t>
      </w:r>
      <w:proofErr w:type="gramEnd"/>
      <w:r>
        <w:t xml:space="preserve"> of outreach programs. </w:t>
      </w:r>
      <w:proofErr w:type="gramStart"/>
      <w:r>
        <w:t>In College Board</w:t>
      </w:r>
      <w:r w:rsidRPr="00A545F7">
        <w:t>,</w:t>
      </w:r>
      <w:r w:rsidRPr="00A545F7">
        <w:rPr>
          <w:i/>
        </w:rPr>
        <w:t xml:space="preserve"> Outreach program handbook 2001</w:t>
      </w:r>
      <w:r>
        <w:t xml:space="preserve"> (pp.</w:t>
      </w:r>
      <w:proofErr w:type="gramEnd"/>
      <w:r>
        <w:t xml:space="preserve"> </w:t>
      </w:r>
    </w:p>
    <w:p w:rsidR="00232DDA" w:rsidRDefault="00232DDA" w:rsidP="00232DDA">
      <w:pPr>
        <w:ind w:left="720" w:hanging="720"/>
      </w:pPr>
      <w:proofErr w:type="gramStart"/>
      <w:r>
        <w:t>xi–xxix</w:t>
      </w:r>
      <w:proofErr w:type="gramEnd"/>
      <w:r>
        <w:t>). New York: The College Board.</w:t>
      </w:r>
    </w:p>
    <w:p w:rsidR="00060A46" w:rsidRDefault="00060A46" w:rsidP="00232DDA">
      <w:pPr>
        <w:ind w:left="720" w:hanging="720"/>
      </w:pPr>
    </w:p>
    <w:p w:rsidR="00060A46" w:rsidRDefault="00232DDA" w:rsidP="00232DDA">
      <w:pPr>
        <w:ind w:left="720" w:hanging="720"/>
      </w:pPr>
      <w:proofErr w:type="gramStart"/>
      <w:r>
        <w:t>Teske, P., &amp; Schneider, M. (2001).</w:t>
      </w:r>
      <w:proofErr w:type="gramEnd"/>
      <w:r>
        <w:t xml:space="preserve"> What research can tell policymakers about </w:t>
      </w:r>
      <w:proofErr w:type="gramStart"/>
      <w:r>
        <w:t>school</w:t>
      </w:r>
      <w:proofErr w:type="gramEnd"/>
      <w:r>
        <w:t xml:space="preserve"> </w:t>
      </w:r>
    </w:p>
    <w:p w:rsidR="00060A46" w:rsidRDefault="00232DDA" w:rsidP="00232DDA">
      <w:pPr>
        <w:ind w:left="720" w:hanging="720"/>
      </w:pPr>
      <w:proofErr w:type="gramStart"/>
      <w:r>
        <w:t>choice</w:t>
      </w:r>
      <w:proofErr w:type="gramEnd"/>
      <w:r>
        <w:t xml:space="preserve">. </w:t>
      </w:r>
      <w:r w:rsidRPr="00A545F7">
        <w:rPr>
          <w:i/>
        </w:rPr>
        <w:t>Journal of Policy Analysis and Management</w:t>
      </w:r>
      <w:r>
        <w:t xml:space="preserve">, 20 (4), 609-631. </w:t>
      </w:r>
    </w:p>
    <w:p w:rsidR="00232DDA" w:rsidRPr="00A545F7" w:rsidRDefault="00232DDA" w:rsidP="00232DDA">
      <w:pPr>
        <w:ind w:left="720" w:hanging="720"/>
      </w:pPr>
      <w:r w:rsidRPr="00A545F7">
        <w:t>DOI: 10.1002/pam.1020</w:t>
      </w:r>
    </w:p>
    <w:p w:rsidR="00060A46" w:rsidRDefault="00060A46" w:rsidP="00232DDA">
      <w:pPr>
        <w:ind w:left="720" w:hanging="720"/>
      </w:pPr>
    </w:p>
    <w:p w:rsidR="00060A46" w:rsidRDefault="00232DDA" w:rsidP="00232DDA">
      <w:pPr>
        <w:ind w:left="720" w:hanging="720"/>
      </w:pPr>
      <w:r>
        <w:t xml:space="preserve">The Oklahoma Center for Education Policy (University of Oklahoma), </w:t>
      </w:r>
      <w:proofErr w:type="gramStart"/>
      <w:r>
        <w:t>The</w:t>
      </w:r>
      <w:proofErr w:type="gramEnd"/>
      <w:r>
        <w:t xml:space="preserve"> Center for </w:t>
      </w:r>
    </w:p>
    <w:p w:rsidR="00060A46" w:rsidRDefault="00232DDA" w:rsidP="00232DDA">
      <w:pPr>
        <w:ind w:left="720" w:hanging="720"/>
        <w:rPr>
          <w:i/>
        </w:rPr>
      </w:pPr>
      <w:proofErr w:type="gramStart"/>
      <w:r>
        <w:t>Educational Research and Evaluation (Oklahoma State University).</w:t>
      </w:r>
      <w:proofErr w:type="gramEnd"/>
      <w:r>
        <w:t xml:space="preserve"> (2013). </w:t>
      </w:r>
      <w:r w:rsidRPr="00A51A99">
        <w:rPr>
          <w:i/>
        </w:rPr>
        <w:t xml:space="preserve">An </w:t>
      </w:r>
    </w:p>
    <w:p w:rsidR="00060A46" w:rsidRDefault="00232DDA" w:rsidP="00232DDA">
      <w:pPr>
        <w:ind w:left="720" w:hanging="720"/>
        <w:rPr>
          <w:i/>
        </w:rPr>
      </w:pPr>
      <w:proofErr w:type="gramStart"/>
      <w:r w:rsidRPr="00A51A99">
        <w:rPr>
          <w:i/>
        </w:rPr>
        <w:t>examination</w:t>
      </w:r>
      <w:proofErr w:type="gramEnd"/>
      <w:r w:rsidRPr="00A51A99">
        <w:rPr>
          <w:i/>
        </w:rPr>
        <w:t xml:space="preserve"> of the Oklahoma state department of education’s A-F report card</w:t>
      </w:r>
      <w:r>
        <w:rPr>
          <w:i/>
        </w:rPr>
        <w:t xml:space="preserve">. </w:t>
      </w:r>
    </w:p>
    <w:p w:rsidR="00232DDA" w:rsidRPr="00A51A99" w:rsidRDefault="00232DDA" w:rsidP="00232DDA">
      <w:pPr>
        <w:ind w:left="720" w:hanging="720"/>
      </w:pPr>
      <w:proofErr w:type="gramStart"/>
      <w:r>
        <w:t>University of Oklahoma and Oklahoma State University.</w:t>
      </w:r>
      <w:proofErr w:type="gramEnd"/>
      <w:r>
        <w:t xml:space="preserve"> </w:t>
      </w:r>
    </w:p>
    <w:p w:rsidR="00060A46" w:rsidRDefault="00060A46" w:rsidP="00232DDA">
      <w:pPr>
        <w:ind w:left="720" w:hanging="720"/>
      </w:pPr>
    </w:p>
    <w:p w:rsidR="00060A46" w:rsidRDefault="00232DDA" w:rsidP="00232DDA">
      <w:pPr>
        <w:ind w:left="720" w:hanging="720"/>
        <w:rPr>
          <w:i/>
        </w:rPr>
      </w:pPr>
      <w:r>
        <w:t>Therriault, S. B., Gandhi, A. G., Casasanto, J., &amp; Carney, S. (2010</w:t>
      </w:r>
      <w:r w:rsidRPr="00A545F7">
        <w:rPr>
          <w:i/>
        </w:rPr>
        <w:t xml:space="preserve">). Out of the debate </w:t>
      </w:r>
    </w:p>
    <w:p w:rsidR="00060A46" w:rsidRDefault="00232DDA" w:rsidP="00232DDA">
      <w:pPr>
        <w:ind w:left="720" w:hanging="720"/>
        <w:rPr>
          <w:i/>
        </w:rPr>
      </w:pPr>
      <w:proofErr w:type="gramStart"/>
      <w:r w:rsidRPr="00A545F7">
        <w:rPr>
          <w:i/>
        </w:rPr>
        <w:t>and</w:t>
      </w:r>
      <w:proofErr w:type="gramEnd"/>
      <w:r w:rsidRPr="00A545F7">
        <w:rPr>
          <w:i/>
        </w:rPr>
        <w:t xml:space="preserve"> into the schools: Comparing practices and strategies in traditional, pilot, and </w:t>
      </w:r>
    </w:p>
    <w:p w:rsidR="00232DDA" w:rsidRDefault="00232DDA" w:rsidP="00232DDA">
      <w:pPr>
        <w:ind w:left="720" w:hanging="720"/>
      </w:pPr>
      <w:proofErr w:type="gramStart"/>
      <w:r w:rsidRPr="00A545F7">
        <w:rPr>
          <w:i/>
        </w:rPr>
        <w:t>charter</w:t>
      </w:r>
      <w:proofErr w:type="gramEnd"/>
      <w:r w:rsidRPr="00A545F7">
        <w:rPr>
          <w:i/>
        </w:rPr>
        <w:t xml:space="preserve"> schools in the city of Boston</w:t>
      </w:r>
      <w:r>
        <w:t>. Boston, MA: The Boston Foundation.</w:t>
      </w:r>
    </w:p>
    <w:p w:rsidR="00060A46" w:rsidRDefault="00060A46" w:rsidP="00232DDA">
      <w:pPr>
        <w:ind w:left="720" w:hanging="720"/>
      </w:pPr>
    </w:p>
    <w:p w:rsidR="00060A46" w:rsidRDefault="00232DDA" w:rsidP="00232DDA">
      <w:pPr>
        <w:ind w:left="720" w:hanging="720"/>
        <w:rPr>
          <w:i/>
        </w:rPr>
      </w:pPr>
      <w:r>
        <w:t xml:space="preserve">The Civil Rights Project (2005, March 24). </w:t>
      </w:r>
      <w:r w:rsidRPr="00441139">
        <w:rPr>
          <w:i/>
        </w:rPr>
        <w:t xml:space="preserve">Confronting the graduation rate crisis in </w:t>
      </w:r>
    </w:p>
    <w:p w:rsidR="00060A46" w:rsidRDefault="00232DDA" w:rsidP="00232DDA">
      <w:pPr>
        <w:ind w:left="720" w:hanging="720"/>
      </w:pPr>
      <w:r w:rsidRPr="00441139">
        <w:rPr>
          <w:i/>
        </w:rPr>
        <w:t>California</w:t>
      </w:r>
      <w:r>
        <w:t>. Retrieved from the Civil R</w:t>
      </w:r>
      <w:r w:rsidRPr="003B2C43">
        <w:t>ights</w:t>
      </w:r>
      <w:r>
        <w:t xml:space="preserve"> P</w:t>
      </w:r>
      <w:r w:rsidRPr="003B2C43">
        <w:t>roject</w:t>
      </w:r>
      <w:r>
        <w:t xml:space="preserve">, Harvard University website: </w:t>
      </w:r>
    </w:p>
    <w:p w:rsidR="00060A46" w:rsidRDefault="00232DDA" w:rsidP="00232DDA">
      <w:pPr>
        <w:ind w:left="720" w:hanging="720"/>
        <w:rPr>
          <w:rStyle w:val="Hyperlink"/>
        </w:rPr>
      </w:pPr>
      <w:r>
        <w:fldChar w:fldCharType="begin"/>
      </w:r>
      <w:r>
        <w:instrText xml:space="preserve"> HYPERLINK "http://civilrightsproject.ucla.edu/research/k-12-education/school-dropouts/confronting-the-graduation-rate-crisis-in-california" </w:instrText>
      </w:r>
      <w:r>
        <w:fldChar w:fldCharType="separate"/>
      </w:r>
      <w:r w:rsidRPr="00F765D0">
        <w:rPr>
          <w:rStyle w:val="Hyperlink"/>
        </w:rPr>
        <w:t>http://civilrightsproject.ucla.edu/research/k-12-education/school-dropouts/confronting</w:t>
      </w:r>
    </w:p>
    <w:p w:rsidR="00232DDA" w:rsidRDefault="00232DDA" w:rsidP="00232DDA">
      <w:pPr>
        <w:ind w:left="720" w:hanging="720"/>
      </w:pPr>
      <w:r w:rsidRPr="00F765D0">
        <w:rPr>
          <w:rStyle w:val="Hyperlink"/>
        </w:rPr>
        <w:t>the-graduation-rate-crisis-in-</w:t>
      </w:r>
      <w:proofErr w:type="spellStart"/>
      <w:r w:rsidRPr="00F765D0">
        <w:rPr>
          <w:rStyle w:val="Hyperlink"/>
        </w:rPr>
        <w:t>california</w:t>
      </w:r>
      <w:proofErr w:type="spellEnd"/>
      <w:r>
        <w:rPr>
          <w:rStyle w:val="Hyperlink"/>
        </w:rPr>
        <w:fldChar w:fldCharType="end"/>
      </w:r>
    </w:p>
    <w:p w:rsidR="00E66E6D" w:rsidRDefault="00E66E6D" w:rsidP="00232DDA">
      <w:pPr>
        <w:ind w:left="720" w:hanging="720"/>
      </w:pPr>
    </w:p>
    <w:p w:rsidR="00232DDA" w:rsidRDefault="00232DDA" w:rsidP="00232DDA">
      <w:pPr>
        <w:ind w:left="720" w:hanging="720"/>
      </w:pPr>
      <w:proofErr w:type="gramStart"/>
      <w:r>
        <w:t>Thompson, M. &amp; Subich, M. (2007).</w:t>
      </w:r>
      <w:proofErr w:type="gramEnd"/>
      <w:r>
        <w:t xml:space="preserve"> Exploration and validation of the differential status </w:t>
      </w:r>
    </w:p>
    <w:p w:rsidR="00232DDA" w:rsidRDefault="00232DDA" w:rsidP="00E66E6D">
      <w:proofErr w:type="gramStart"/>
      <w:r>
        <w:t>identity</w:t>
      </w:r>
      <w:proofErr w:type="gramEnd"/>
      <w:r>
        <w:t xml:space="preserve"> scale. </w:t>
      </w:r>
      <w:proofErr w:type="gramStart"/>
      <w:r w:rsidRPr="00FC7AA3">
        <w:rPr>
          <w:i/>
        </w:rPr>
        <w:t>Journal of Career Assessment</w:t>
      </w:r>
      <w:r>
        <w:t>, 15, 227.</w:t>
      </w:r>
      <w:proofErr w:type="gramEnd"/>
      <w:r>
        <w:t xml:space="preserve"> </w:t>
      </w:r>
      <w:proofErr w:type="spellStart"/>
      <w:proofErr w:type="gramStart"/>
      <w:r>
        <w:t>doi</w:t>
      </w:r>
      <w:proofErr w:type="spellEnd"/>
      <w:proofErr w:type="gramEnd"/>
      <w:r>
        <w:t>: 10.1177/1069072706298155</w:t>
      </w:r>
    </w:p>
    <w:p w:rsidR="00E66E6D" w:rsidRDefault="00E66E6D" w:rsidP="00232DDA">
      <w:pPr>
        <w:ind w:left="720" w:hanging="720"/>
      </w:pPr>
    </w:p>
    <w:p w:rsidR="00E66E6D" w:rsidRDefault="00232DDA" w:rsidP="00232DDA">
      <w:pPr>
        <w:ind w:left="720" w:hanging="720"/>
      </w:pPr>
      <w:r>
        <w:t xml:space="preserve">Tierney, W. G. (2002). Parents and families in precollege preparation: The lack of </w:t>
      </w:r>
    </w:p>
    <w:p w:rsidR="00E66E6D" w:rsidRDefault="00232DDA" w:rsidP="00232DDA">
      <w:pPr>
        <w:ind w:left="720" w:hanging="720"/>
        <w:rPr>
          <w:bCs/>
        </w:rPr>
      </w:pPr>
      <w:proofErr w:type="gramStart"/>
      <w:r>
        <w:t>connection</w:t>
      </w:r>
      <w:proofErr w:type="gramEnd"/>
      <w:r>
        <w:t xml:space="preserve"> between research and practice. </w:t>
      </w:r>
      <w:r w:rsidRPr="00441139">
        <w:rPr>
          <w:i/>
        </w:rPr>
        <w:t>Educational Policy</w:t>
      </w:r>
      <w:r>
        <w:t xml:space="preserve">, 16(4), 588–606. </w:t>
      </w:r>
      <w:proofErr w:type="spellStart"/>
      <w:proofErr w:type="gramStart"/>
      <w:r w:rsidRPr="00441139">
        <w:rPr>
          <w:bCs/>
        </w:rPr>
        <w:t>doi</w:t>
      </w:r>
      <w:proofErr w:type="spellEnd"/>
      <w:proofErr w:type="gramEnd"/>
      <w:r w:rsidRPr="00441139">
        <w:rPr>
          <w:bCs/>
        </w:rPr>
        <w:t xml:space="preserve">: </w:t>
      </w:r>
    </w:p>
    <w:p w:rsidR="00232DDA" w:rsidRPr="00441139" w:rsidRDefault="00232DDA" w:rsidP="00232DDA">
      <w:pPr>
        <w:ind w:left="720" w:hanging="720"/>
      </w:pPr>
      <w:r w:rsidRPr="00441139">
        <w:rPr>
          <w:bCs/>
        </w:rPr>
        <w:t>10.1177/0895904802016004007</w:t>
      </w:r>
    </w:p>
    <w:p w:rsidR="00E66E6D" w:rsidRDefault="00E66E6D" w:rsidP="00232DDA">
      <w:pPr>
        <w:ind w:left="720" w:hanging="720"/>
      </w:pPr>
    </w:p>
    <w:p w:rsidR="00E66E6D" w:rsidRDefault="00232DDA" w:rsidP="00232DDA">
      <w:pPr>
        <w:ind w:left="720" w:hanging="720"/>
      </w:pPr>
      <w:proofErr w:type="gramStart"/>
      <w:r w:rsidRPr="005449AF">
        <w:t xml:space="preserve">Tierney, W.G., Venegas, K. M., </w:t>
      </w:r>
      <w:proofErr w:type="spellStart"/>
      <w:r w:rsidRPr="005449AF">
        <w:t>Coylar</w:t>
      </w:r>
      <w:proofErr w:type="spellEnd"/>
      <w:r w:rsidRPr="005449AF">
        <w:t>, J. E., Corwin, Z. B., &amp; Oliverez, P. M. (2004).</w:t>
      </w:r>
      <w:proofErr w:type="gramEnd"/>
      <w:r w:rsidRPr="005449AF">
        <w:t xml:space="preserve"> </w:t>
      </w:r>
    </w:p>
    <w:p w:rsidR="00E66E6D" w:rsidRDefault="00232DDA" w:rsidP="00232DDA">
      <w:pPr>
        <w:ind w:left="720" w:hanging="720"/>
      </w:pPr>
      <w:proofErr w:type="gramStart"/>
      <w:r w:rsidRPr="005449AF">
        <w:rPr>
          <w:i/>
        </w:rPr>
        <w:t>Creating helping environments for college-going: The CHEPA checklist for counselors</w:t>
      </w:r>
      <w:r w:rsidRPr="005449AF">
        <w:t>.</w:t>
      </w:r>
      <w:proofErr w:type="gramEnd"/>
      <w:r w:rsidRPr="005449AF">
        <w:t xml:space="preserve"> </w:t>
      </w:r>
    </w:p>
    <w:p w:rsidR="00E66E6D" w:rsidRDefault="00232DDA" w:rsidP="00232DDA">
      <w:pPr>
        <w:ind w:left="720" w:hanging="720"/>
      </w:pPr>
      <w:r>
        <w:t xml:space="preserve">Retrieved from </w:t>
      </w:r>
      <w:r w:rsidRPr="005449AF">
        <w:t>Center for Higher Education Policy Analysis</w:t>
      </w:r>
      <w:r>
        <w:t xml:space="preserve"> website: </w:t>
      </w:r>
    </w:p>
    <w:p w:rsidR="00232DDA" w:rsidRDefault="00232DDA" w:rsidP="00232DDA">
      <w:pPr>
        <w:ind w:left="720" w:hanging="720"/>
      </w:pPr>
      <w:r w:rsidRPr="005449AF">
        <w:t>http://www.usc.edu/dept/chepa/documents/publications/CHEC-List.pdf</w:t>
      </w:r>
    </w:p>
    <w:p w:rsidR="00E66E6D" w:rsidRDefault="00E66E6D" w:rsidP="00232DDA">
      <w:pPr>
        <w:ind w:left="720" w:hanging="720"/>
      </w:pPr>
    </w:p>
    <w:p w:rsidR="00E66E6D" w:rsidRDefault="00232DDA" w:rsidP="00232DDA">
      <w:pPr>
        <w:ind w:left="720" w:hanging="720"/>
      </w:pPr>
      <w:proofErr w:type="gramStart"/>
      <w:r>
        <w:t>Trusty, J., &amp; Niles, S. G. (2003).</w:t>
      </w:r>
      <w:proofErr w:type="gramEnd"/>
      <w:r>
        <w:t xml:space="preserve"> High-school math courses and completion of the </w:t>
      </w:r>
    </w:p>
    <w:p w:rsidR="00232DDA" w:rsidRDefault="00232DDA" w:rsidP="00232DDA">
      <w:pPr>
        <w:ind w:left="720" w:hanging="720"/>
      </w:pPr>
      <w:proofErr w:type="gramStart"/>
      <w:r>
        <w:t>bachelor's</w:t>
      </w:r>
      <w:proofErr w:type="gramEnd"/>
      <w:r>
        <w:t xml:space="preserve"> degree. </w:t>
      </w:r>
      <w:r w:rsidRPr="00441139">
        <w:rPr>
          <w:i/>
        </w:rPr>
        <w:t>Professional School Counseling</w:t>
      </w:r>
      <w:r>
        <w:t>, 7, 99-107.</w:t>
      </w:r>
    </w:p>
    <w:p w:rsidR="00E66E6D" w:rsidRDefault="00E66E6D" w:rsidP="00232DDA">
      <w:pPr>
        <w:ind w:left="720" w:hanging="720"/>
      </w:pPr>
    </w:p>
    <w:p w:rsidR="00A85CB7" w:rsidRDefault="00232DDA" w:rsidP="00232DDA">
      <w:pPr>
        <w:ind w:left="720" w:hanging="720"/>
        <w:rPr>
          <w:i/>
        </w:rPr>
      </w:pPr>
      <w:proofErr w:type="gramStart"/>
      <w:r>
        <w:t>Tuttle, C., Teh, B., Nichols-Barrer, I., Gill, B., Gleason, P. (2010).</w:t>
      </w:r>
      <w:proofErr w:type="gramEnd"/>
      <w:r>
        <w:t xml:space="preserve"> </w:t>
      </w:r>
      <w:r>
        <w:rPr>
          <w:i/>
        </w:rPr>
        <w:t xml:space="preserve">Student </w:t>
      </w:r>
    </w:p>
    <w:p w:rsidR="00A85CB7" w:rsidRDefault="00232DDA" w:rsidP="00232DDA">
      <w:pPr>
        <w:ind w:left="720" w:hanging="720"/>
      </w:pPr>
      <w:proofErr w:type="gramStart"/>
      <w:r>
        <w:rPr>
          <w:i/>
        </w:rPr>
        <w:t>characteristics</w:t>
      </w:r>
      <w:proofErr w:type="gramEnd"/>
      <w:r>
        <w:rPr>
          <w:i/>
        </w:rPr>
        <w:t xml:space="preserve"> and achievement in 22 KIPP middle schools. </w:t>
      </w:r>
      <w:r>
        <w:t xml:space="preserve">(06441.900). Retrieved from </w:t>
      </w:r>
    </w:p>
    <w:p w:rsidR="00A85CB7" w:rsidRPr="00A85CB7" w:rsidRDefault="00232DDA" w:rsidP="00232DDA">
      <w:pPr>
        <w:ind w:left="720" w:hanging="720"/>
      </w:pPr>
      <w:r>
        <w:t xml:space="preserve">Mathematica Policy Research Inc. website: </w:t>
      </w:r>
      <w:r w:rsidR="00A85CB7">
        <w:fldChar w:fldCharType="begin"/>
      </w:r>
      <w:r w:rsidR="00A85CB7">
        <w:instrText xml:space="preserve"> HYPERLINK "</w:instrText>
      </w:r>
      <w:r w:rsidR="00A85CB7" w:rsidRPr="00A85CB7">
        <w:instrText>http://www.mathematica</w:instrText>
      </w:r>
    </w:p>
    <w:p w:rsidR="00A85CB7" w:rsidRPr="00CA0167" w:rsidRDefault="00A85CB7" w:rsidP="00232DDA">
      <w:pPr>
        <w:ind w:left="720" w:hanging="720"/>
        <w:rPr>
          <w:rStyle w:val="Hyperlink"/>
        </w:rPr>
      </w:pPr>
      <w:r w:rsidRPr="00A85CB7">
        <w:instrText>mpr.com/publications/PDFs/education/KIPP_fnlrpt.pdf</w:instrText>
      </w:r>
      <w:r>
        <w:instrText xml:space="preserve">" </w:instrText>
      </w:r>
      <w:r>
        <w:fldChar w:fldCharType="separate"/>
      </w:r>
      <w:r w:rsidRPr="00CA0167">
        <w:rPr>
          <w:rStyle w:val="Hyperlink"/>
        </w:rPr>
        <w:t>http://www.mathematica</w:t>
      </w:r>
    </w:p>
    <w:p w:rsidR="00232DDA" w:rsidRDefault="00A85CB7" w:rsidP="00232DDA">
      <w:pPr>
        <w:ind w:left="720" w:hanging="720"/>
      </w:pPr>
      <w:r w:rsidRPr="00CA0167">
        <w:rPr>
          <w:rStyle w:val="Hyperlink"/>
        </w:rPr>
        <w:t>mpr.com/publications/PDFs/education/KIPP_fnlrpt.pdf</w:t>
      </w:r>
      <w:r>
        <w:fldChar w:fldCharType="end"/>
      </w:r>
    </w:p>
    <w:p w:rsidR="00A85CB7" w:rsidRDefault="00A85CB7" w:rsidP="00232DDA">
      <w:pPr>
        <w:ind w:left="720" w:hanging="720"/>
      </w:pPr>
    </w:p>
    <w:p w:rsidR="00A85CB7" w:rsidRDefault="00A85CB7" w:rsidP="00232DDA">
      <w:pPr>
        <w:ind w:left="720" w:hanging="720"/>
      </w:pPr>
    </w:p>
    <w:p w:rsidR="00A85CB7" w:rsidRDefault="00232DDA" w:rsidP="00232DDA">
      <w:pPr>
        <w:ind w:left="720" w:hanging="720"/>
        <w:rPr>
          <w:i/>
        </w:rPr>
      </w:pPr>
      <w:proofErr w:type="gramStart"/>
      <w:r w:rsidRPr="00FC1FA0">
        <w:lastRenderedPageBreak/>
        <w:t>Tyack, D., &amp; Cuban, L. (1995).</w:t>
      </w:r>
      <w:proofErr w:type="gramEnd"/>
      <w:r w:rsidRPr="00FC1FA0">
        <w:t xml:space="preserve"> </w:t>
      </w:r>
      <w:r w:rsidRPr="00225086">
        <w:rPr>
          <w:i/>
        </w:rPr>
        <w:t xml:space="preserve">Tinkering toward utopia: A century of public school </w:t>
      </w:r>
    </w:p>
    <w:p w:rsidR="00232DDA" w:rsidRDefault="00232DDA" w:rsidP="00232DDA">
      <w:pPr>
        <w:ind w:left="720" w:hanging="720"/>
      </w:pPr>
      <w:proofErr w:type="gramStart"/>
      <w:r w:rsidRPr="00225086">
        <w:rPr>
          <w:i/>
        </w:rPr>
        <w:t>reform</w:t>
      </w:r>
      <w:proofErr w:type="gramEnd"/>
      <w:r w:rsidRPr="00FC1FA0">
        <w:t>. Cambridge, MA: Harvard University Press.</w:t>
      </w:r>
    </w:p>
    <w:p w:rsidR="00A85CB7" w:rsidRDefault="00A85CB7" w:rsidP="00232DDA">
      <w:pPr>
        <w:ind w:left="720" w:hanging="720"/>
      </w:pPr>
    </w:p>
    <w:p w:rsidR="00A85CB7" w:rsidRDefault="00232DDA" w:rsidP="00232DDA">
      <w:pPr>
        <w:ind w:left="720" w:hanging="720"/>
        <w:rPr>
          <w:i/>
        </w:rPr>
      </w:pPr>
      <w:r>
        <w:t>Tyack, D. (2001). Choice o</w:t>
      </w:r>
      <w:r w:rsidRPr="00D16BB7">
        <w:t xml:space="preserve">ptions: School choice, yes – but what kind? </w:t>
      </w:r>
      <w:r w:rsidRPr="000B7D02">
        <w:rPr>
          <w:i/>
        </w:rPr>
        <w:t xml:space="preserve">The American </w:t>
      </w:r>
    </w:p>
    <w:p w:rsidR="00232DDA" w:rsidRDefault="00232DDA" w:rsidP="00232DDA">
      <w:pPr>
        <w:ind w:left="720" w:hanging="720"/>
      </w:pPr>
      <w:r w:rsidRPr="000B7D02">
        <w:rPr>
          <w:i/>
        </w:rPr>
        <w:t>Prospect</w:t>
      </w:r>
      <w:r w:rsidRPr="00D16BB7">
        <w:t>, 42, Retrieved from</w:t>
      </w:r>
      <w:r>
        <w:t xml:space="preserve"> </w:t>
      </w:r>
      <w:hyperlink r:id="rId30" w:history="1">
        <w:r w:rsidRPr="001A12B9">
          <w:rPr>
            <w:rStyle w:val="Hyperlink"/>
          </w:rPr>
          <w:t>http://www.prospect.org/cs/articles?article=choice_options</w:t>
        </w:r>
      </w:hyperlink>
    </w:p>
    <w:p w:rsidR="00A85CB7" w:rsidRDefault="00A85CB7" w:rsidP="00232DDA">
      <w:pPr>
        <w:ind w:left="720" w:hanging="720"/>
      </w:pPr>
    </w:p>
    <w:p w:rsidR="00A85CB7" w:rsidRDefault="00232DDA" w:rsidP="00232DDA">
      <w:pPr>
        <w:ind w:left="720" w:hanging="720"/>
      </w:pPr>
      <w:r w:rsidRPr="0015049C">
        <w:t xml:space="preserve">Tyler, R. W. (1950). </w:t>
      </w:r>
      <w:proofErr w:type="gramStart"/>
      <w:r w:rsidRPr="0015049C">
        <w:rPr>
          <w:i/>
        </w:rPr>
        <w:t>Basic principles of curriculum and instruction</w:t>
      </w:r>
      <w:r w:rsidRPr="0015049C">
        <w:t>.</w:t>
      </w:r>
      <w:proofErr w:type="gramEnd"/>
      <w:r w:rsidRPr="0015049C">
        <w:t xml:space="preserve"> Chicago: University </w:t>
      </w:r>
    </w:p>
    <w:p w:rsidR="00232DDA" w:rsidRDefault="00232DDA" w:rsidP="00232DDA">
      <w:pPr>
        <w:ind w:left="720" w:hanging="720"/>
      </w:pPr>
      <w:proofErr w:type="gramStart"/>
      <w:r w:rsidRPr="0015049C">
        <w:t>of</w:t>
      </w:r>
      <w:proofErr w:type="gramEnd"/>
      <w:r w:rsidRPr="0015049C">
        <w:t xml:space="preserve"> Chicago Press.</w:t>
      </w:r>
    </w:p>
    <w:p w:rsidR="00A85CB7" w:rsidRDefault="00A85CB7" w:rsidP="00232DDA">
      <w:pPr>
        <w:ind w:left="720" w:hanging="720"/>
      </w:pPr>
    </w:p>
    <w:p w:rsidR="00A85CB7" w:rsidRDefault="00232DDA" w:rsidP="00232DDA">
      <w:pPr>
        <w:ind w:left="720" w:hanging="720"/>
        <w:rPr>
          <w:i/>
        </w:rPr>
      </w:pPr>
      <w:proofErr w:type="gramStart"/>
      <w:r w:rsidRPr="00C407A1">
        <w:t>U. S. Bureau of the Cens</w:t>
      </w:r>
      <w:r>
        <w:t>us.</w:t>
      </w:r>
      <w:proofErr w:type="gramEnd"/>
      <w:r>
        <w:t xml:space="preserve"> (2000). </w:t>
      </w:r>
      <w:r w:rsidRPr="000B7D02">
        <w:rPr>
          <w:i/>
        </w:rPr>
        <w:t xml:space="preserve">Projections of the resident population by age, sex, </w:t>
      </w:r>
    </w:p>
    <w:p w:rsidR="00A85CB7" w:rsidRDefault="00232DDA" w:rsidP="00232DDA">
      <w:pPr>
        <w:ind w:left="720" w:hanging="720"/>
      </w:pPr>
      <w:proofErr w:type="gramStart"/>
      <w:r w:rsidRPr="000B7D02">
        <w:rPr>
          <w:i/>
        </w:rPr>
        <w:t>race</w:t>
      </w:r>
      <w:proofErr w:type="gramEnd"/>
      <w:r w:rsidRPr="000B7D02">
        <w:rPr>
          <w:i/>
        </w:rPr>
        <w:t>, and Hispanic origin: 1999 to 2100</w:t>
      </w:r>
      <w:r w:rsidRPr="00C407A1">
        <w:t>. Washington D. C.</w:t>
      </w:r>
      <w:proofErr w:type="gramStart"/>
      <w:r>
        <w:t>,</w:t>
      </w:r>
      <w:r w:rsidRPr="00C407A1">
        <w:t>:</w:t>
      </w:r>
      <w:proofErr w:type="gramEnd"/>
      <w:r w:rsidRPr="00C407A1">
        <w:t xml:space="preserve"> U. S. Bureau of the Census, </w:t>
      </w:r>
    </w:p>
    <w:p w:rsidR="00232DDA" w:rsidRDefault="00232DDA" w:rsidP="00232DDA">
      <w:pPr>
        <w:ind w:left="720" w:hanging="720"/>
      </w:pPr>
      <w:proofErr w:type="gramStart"/>
      <w:r w:rsidRPr="00C407A1">
        <w:t>Population Division.</w:t>
      </w:r>
      <w:proofErr w:type="gramEnd"/>
    </w:p>
    <w:p w:rsidR="00A85CB7" w:rsidRDefault="00A85CB7" w:rsidP="00232DDA">
      <w:pPr>
        <w:ind w:left="720" w:hanging="720"/>
      </w:pPr>
    </w:p>
    <w:p w:rsidR="00A85CB7" w:rsidRDefault="00232DDA" w:rsidP="00232DDA">
      <w:pPr>
        <w:ind w:left="720" w:hanging="720"/>
      </w:pPr>
      <w:proofErr w:type="gramStart"/>
      <w:r>
        <w:t>U.S. Bureau of the Census.</w:t>
      </w:r>
      <w:proofErr w:type="gramEnd"/>
      <w:r>
        <w:t xml:space="preserve"> </w:t>
      </w:r>
      <w:proofErr w:type="gramStart"/>
      <w:r>
        <w:t xml:space="preserve">(2010). </w:t>
      </w:r>
      <w:r>
        <w:rPr>
          <w:i/>
        </w:rPr>
        <w:t>Population by age, sex, and race 2010.</w:t>
      </w:r>
      <w:proofErr w:type="gramEnd"/>
      <w:r>
        <w:t xml:space="preserve"> Washington </w:t>
      </w:r>
    </w:p>
    <w:p w:rsidR="00232DDA" w:rsidRPr="00355EB0" w:rsidRDefault="00232DDA" w:rsidP="00232DDA">
      <w:pPr>
        <w:ind w:left="720" w:hanging="720"/>
      </w:pPr>
      <w:r>
        <w:t>D.C.</w:t>
      </w:r>
      <w:proofErr w:type="gramStart"/>
      <w:r>
        <w:t>, :</w:t>
      </w:r>
      <w:proofErr w:type="gramEnd"/>
      <w:r>
        <w:t xml:space="preserve"> U.S. Bureau of the Census, Population Division.</w:t>
      </w:r>
    </w:p>
    <w:p w:rsidR="00A85CB7" w:rsidRDefault="00A85CB7" w:rsidP="00232DDA">
      <w:pPr>
        <w:ind w:left="720" w:hanging="720"/>
      </w:pPr>
    </w:p>
    <w:p w:rsidR="00A85CB7" w:rsidRDefault="00232DDA" w:rsidP="00232DDA">
      <w:pPr>
        <w:ind w:left="720" w:hanging="720"/>
      </w:pPr>
      <w:proofErr w:type="gramStart"/>
      <w:r w:rsidRPr="005449AF">
        <w:t>U.S. Department of Commerce</w:t>
      </w:r>
      <w:r>
        <w:t xml:space="preserve"> (2000).</w:t>
      </w:r>
      <w:proofErr w:type="gramEnd"/>
      <w:r>
        <w:t xml:space="preserve"> </w:t>
      </w:r>
      <w:proofErr w:type="gramStart"/>
      <w:r w:rsidRPr="005449AF">
        <w:rPr>
          <w:i/>
        </w:rPr>
        <w:t>Census Bureau</w:t>
      </w:r>
      <w:r>
        <w:rPr>
          <w:i/>
        </w:rPr>
        <w:t xml:space="preserve"> Report</w:t>
      </w:r>
      <w:r w:rsidRPr="005449AF">
        <w:t xml:space="preserve">, </w:t>
      </w:r>
      <w:r>
        <w:t>Retrieved from the U.S.</w:t>
      </w:r>
      <w:proofErr w:type="gramEnd"/>
      <w:r>
        <w:t xml:space="preserve"> </w:t>
      </w:r>
    </w:p>
    <w:p w:rsidR="00232DDA" w:rsidRDefault="00232DDA" w:rsidP="00232DDA">
      <w:pPr>
        <w:ind w:left="720" w:hanging="720"/>
      </w:pPr>
      <w:r>
        <w:t xml:space="preserve">Department of Commerce website: </w:t>
      </w:r>
      <w:r w:rsidRPr="005449AF">
        <w:t>http://www.census.gov/#</w:t>
      </w:r>
    </w:p>
    <w:p w:rsidR="00A85CB7" w:rsidRDefault="00A85CB7" w:rsidP="00232DDA">
      <w:pPr>
        <w:ind w:left="720" w:hanging="720"/>
      </w:pPr>
    </w:p>
    <w:p w:rsidR="00A85CB7" w:rsidRDefault="00232DDA" w:rsidP="00232DDA">
      <w:pPr>
        <w:ind w:left="720" w:hanging="720"/>
        <w:rPr>
          <w:i/>
        </w:rPr>
      </w:pPr>
      <w:proofErr w:type="gramStart"/>
      <w:r>
        <w:t>United States Department of Education (1998).</w:t>
      </w:r>
      <w:proofErr w:type="gramEnd"/>
      <w:r>
        <w:t xml:space="preserve"> </w:t>
      </w:r>
      <w:r w:rsidRPr="000B7D02">
        <w:rPr>
          <w:i/>
        </w:rPr>
        <w:t>Profiles of</w:t>
      </w:r>
      <w:r>
        <w:rPr>
          <w:i/>
        </w:rPr>
        <w:t xml:space="preserve"> successful school-wide </w:t>
      </w:r>
    </w:p>
    <w:p w:rsidR="00A85CB7" w:rsidRDefault="00232DDA" w:rsidP="00232DDA">
      <w:pPr>
        <w:ind w:left="720" w:hanging="720"/>
      </w:pPr>
      <w:proofErr w:type="gramStart"/>
      <w:r>
        <w:rPr>
          <w:i/>
        </w:rPr>
        <w:t>programs</w:t>
      </w:r>
      <w:proofErr w:type="gramEnd"/>
      <w:r>
        <w:t>. (</w:t>
      </w:r>
      <w:r w:rsidRPr="00025CE0">
        <w:t>Contract EA94053001</w:t>
      </w:r>
      <w:r>
        <w:t xml:space="preserve">). Retrieved from </w:t>
      </w:r>
    </w:p>
    <w:p w:rsidR="00232DDA" w:rsidRDefault="006B5C8C" w:rsidP="00232DDA">
      <w:pPr>
        <w:ind w:left="720" w:hanging="720"/>
      </w:pPr>
      <w:hyperlink r:id="rId31" w:history="1">
        <w:r w:rsidR="00232DDA" w:rsidRPr="002874B4">
          <w:rPr>
            <w:rStyle w:val="Hyperlink"/>
          </w:rPr>
          <w:t>http://www2.ed.gov/PDFDocs/implement2.pdf</w:t>
        </w:r>
      </w:hyperlink>
      <w:r w:rsidR="00232DDA">
        <w:t>.</w:t>
      </w:r>
    </w:p>
    <w:p w:rsidR="00A85CB7" w:rsidRDefault="00A85CB7" w:rsidP="00232DDA">
      <w:pPr>
        <w:ind w:left="720" w:hanging="720"/>
      </w:pPr>
    </w:p>
    <w:p w:rsidR="00A85CB7" w:rsidRDefault="00232DDA" w:rsidP="00232DDA">
      <w:pPr>
        <w:ind w:left="720" w:hanging="720"/>
        <w:rPr>
          <w:i/>
        </w:rPr>
      </w:pPr>
      <w:proofErr w:type="gramStart"/>
      <w:r w:rsidRPr="005449AF">
        <w:t>United States Department of Education (2009).</w:t>
      </w:r>
      <w:proofErr w:type="gramEnd"/>
      <w:r w:rsidRPr="005449AF">
        <w:t xml:space="preserve"> </w:t>
      </w:r>
      <w:proofErr w:type="gramStart"/>
      <w:r>
        <w:rPr>
          <w:i/>
        </w:rPr>
        <w:t>Race to the top assessment programs.</w:t>
      </w:r>
      <w:proofErr w:type="gramEnd"/>
      <w:r>
        <w:rPr>
          <w:i/>
        </w:rPr>
        <w:t xml:space="preserve"> </w:t>
      </w:r>
    </w:p>
    <w:p w:rsidR="00232DDA" w:rsidRDefault="00232DDA" w:rsidP="00232DDA">
      <w:pPr>
        <w:ind w:left="720" w:hanging="720"/>
      </w:pPr>
      <w:r w:rsidRPr="005449AF">
        <w:t>Retrieved</w:t>
      </w:r>
      <w:r>
        <w:t xml:space="preserve"> from U.S. Department of Education website:</w:t>
      </w:r>
      <w:r w:rsidRPr="005449AF">
        <w:t xml:space="preserve"> </w:t>
      </w:r>
      <w:hyperlink r:id="rId32" w:history="1">
        <w:r w:rsidRPr="005449AF">
          <w:rPr>
            <w:rStyle w:val="Hyperlink"/>
          </w:rPr>
          <w:t>http://www.ed.gov/recovery</w:t>
        </w:r>
      </w:hyperlink>
    </w:p>
    <w:p w:rsidR="00A85CB7" w:rsidRDefault="00A85CB7" w:rsidP="00232DDA">
      <w:pPr>
        <w:ind w:left="720" w:hanging="720"/>
      </w:pPr>
    </w:p>
    <w:p w:rsidR="00A85CB7" w:rsidRDefault="00232DDA" w:rsidP="00232DDA">
      <w:pPr>
        <w:ind w:left="720" w:hanging="720"/>
        <w:rPr>
          <w:i/>
        </w:rPr>
      </w:pPr>
      <w:proofErr w:type="gramStart"/>
      <w:r w:rsidRPr="00D951FC">
        <w:t>U.S. Department of Education</w:t>
      </w:r>
      <w:r>
        <w:t xml:space="preserve"> (2001)</w:t>
      </w:r>
      <w:r w:rsidRPr="00D951FC">
        <w:t>.</w:t>
      </w:r>
      <w:proofErr w:type="gramEnd"/>
      <w:r w:rsidRPr="00D951FC">
        <w:t xml:space="preserve"> </w:t>
      </w:r>
      <w:r w:rsidRPr="00D951FC">
        <w:rPr>
          <w:i/>
        </w:rPr>
        <w:t xml:space="preserve">Impact evaluation of the upward bound's </w:t>
      </w:r>
    </w:p>
    <w:p w:rsidR="00A85CB7" w:rsidRDefault="00232DDA" w:rsidP="00232DDA">
      <w:pPr>
        <w:ind w:left="720" w:hanging="720"/>
      </w:pPr>
      <w:proofErr w:type="gramStart"/>
      <w:r w:rsidRPr="00D951FC">
        <w:rPr>
          <w:i/>
        </w:rPr>
        <w:t>increased</w:t>
      </w:r>
      <w:proofErr w:type="gramEnd"/>
      <w:r w:rsidRPr="00D951FC">
        <w:rPr>
          <w:i/>
        </w:rPr>
        <w:t xml:space="preserve"> focus on higher-risk students</w:t>
      </w:r>
      <w:r w:rsidRPr="00D951FC">
        <w:t xml:space="preserve">. </w:t>
      </w:r>
      <w:r>
        <w:t xml:space="preserve">Retrieved from </w:t>
      </w:r>
      <w:r w:rsidRPr="00D951FC">
        <w:t xml:space="preserve">Institute of Education Sciences, </w:t>
      </w:r>
    </w:p>
    <w:p w:rsidR="00A85CB7" w:rsidRDefault="00232DDA" w:rsidP="00232DDA">
      <w:pPr>
        <w:ind w:left="720" w:hanging="720"/>
      </w:pPr>
      <w:r w:rsidRPr="00D951FC">
        <w:t>National Center for Education Evaluation and Reg</w:t>
      </w:r>
      <w:r>
        <w:t xml:space="preserve">ional Assistance website: </w:t>
      </w:r>
    </w:p>
    <w:p w:rsidR="00232DDA" w:rsidRDefault="00232DDA" w:rsidP="00232DDA">
      <w:pPr>
        <w:ind w:left="720" w:hanging="720"/>
      </w:pPr>
      <w:r w:rsidRPr="00D951FC">
        <w:t>http://ies.ed.gov/ncee/pubs/2009013/tables/table_b1.asp</w:t>
      </w:r>
      <w:r>
        <w:t xml:space="preserve">  </w:t>
      </w:r>
    </w:p>
    <w:p w:rsidR="00A85CB7" w:rsidRDefault="00A85CB7" w:rsidP="00232DDA">
      <w:pPr>
        <w:ind w:left="720" w:hanging="720"/>
      </w:pPr>
    </w:p>
    <w:p w:rsidR="00A85CB7" w:rsidRDefault="00232DDA" w:rsidP="00232DDA">
      <w:pPr>
        <w:ind w:left="720" w:hanging="720"/>
        <w:rPr>
          <w:i/>
        </w:rPr>
      </w:pPr>
      <w:proofErr w:type="gramStart"/>
      <w:r>
        <w:t>United States Department of Education (2004).</w:t>
      </w:r>
      <w:proofErr w:type="gramEnd"/>
      <w:r>
        <w:t xml:space="preserve"> </w:t>
      </w:r>
      <w:r w:rsidRPr="00025CE0">
        <w:rPr>
          <w:i/>
        </w:rPr>
        <w:t xml:space="preserve">Report highlights: the impact of regular </w:t>
      </w:r>
    </w:p>
    <w:p w:rsidR="00A85CB7" w:rsidRDefault="00232DDA" w:rsidP="00232DDA">
      <w:pPr>
        <w:ind w:left="720" w:hanging="720"/>
      </w:pPr>
      <w:r w:rsidRPr="00025CE0">
        <w:rPr>
          <w:i/>
        </w:rPr>
        <w:t>Upward Bound: results from the third follow-up data collection</w:t>
      </w:r>
      <w:r>
        <w:t>. (</w:t>
      </w:r>
      <w:r w:rsidRPr="0015049C">
        <w:t>EA97030001</w:t>
      </w:r>
      <w:r>
        <w:t xml:space="preserve">). </w:t>
      </w:r>
    </w:p>
    <w:p w:rsidR="00232DDA" w:rsidRDefault="00232DDA" w:rsidP="00232DDA">
      <w:pPr>
        <w:ind w:left="720" w:hanging="720"/>
      </w:pPr>
      <w:r>
        <w:t>Retrieved from</w:t>
      </w:r>
      <w:r w:rsidRPr="0015049C">
        <w:t xml:space="preserve"> </w:t>
      </w:r>
      <w:hyperlink r:id="rId33" w:history="1">
        <w:r w:rsidRPr="001A12B9">
          <w:rPr>
            <w:rStyle w:val="Hyperlink"/>
          </w:rPr>
          <w:t>http://www2.ed.gov/rschstat/eval/highered/upward/upward-3rd-report.pdf</w:t>
        </w:r>
      </w:hyperlink>
    </w:p>
    <w:p w:rsidR="00A85CB7" w:rsidRDefault="00A85CB7" w:rsidP="00232DDA">
      <w:pPr>
        <w:ind w:left="720" w:hanging="720"/>
      </w:pPr>
    </w:p>
    <w:p w:rsidR="00A85CB7" w:rsidRDefault="00232DDA" w:rsidP="00232DDA">
      <w:pPr>
        <w:ind w:left="720" w:hanging="720"/>
        <w:rPr>
          <w:i/>
        </w:rPr>
      </w:pPr>
      <w:proofErr w:type="gramStart"/>
      <w:r>
        <w:t>Wamba, N.G., &amp; Ascher, C. (2003).</w:t>
      </w:r>
      <w:proofErr w:type="gramEnd"/>
      <w:r>
        <w:t xml:space="preserve"> </w:t>
      </w:r>
      <w:proofErr w:type="gramStart"/>
      <w:r>
        <w:t>An examination of charter school equity.</w:t>
      </w:r>
      <w:proofErr w:type="gramEnd"/>
      <w:r>
        <w:t xml:space="preserve"> </w:t>
      </w:r>
      <w:r w:rsidRPr="0015049C">
        <w:rPr>
          <w:i/>
        </w:rPr>
        <w:t xml:space="preserve">Education </w:t>
      </w:r>
    </w:p>
    <w:p w:rsidR="00232DDA" w:rsidRDefault="00232DDA" w:rsidP="00232DDA">
      <w:pPr>
        <w:ind w:left="720" w:hanging="720"/>
      </w:pPr>
      <w:proofErr w:type="gramStart"/>
      <w:r w:rsidRPr="0015049C">
        <w:rPr>
          <w:i/>
        </w:rPr>
        <w:t>and</w:t>
      </w:r>
      <w:proofErr w:type="gramEnd"/>
      <w:r w:rsidRPr="0015049C">
        <w:rPr>
          <w:i/>
        </w:rPr>
        <w:t xml:space="preserve"> Urban Society</w:t>
      </w:r>
      <w:r>
        <w:t>, 35(4), 462-478.</w:t>
      </w:r>
    </w:p>
    <w:p w:rsidR="00A85CB7" w:rsidRDefault="00A85CB7" w:rsidP="00232DDA">
      <w:pPr>
        <w:ind w:left="720" w:hanging="720"/>
      </w:pPr>
    </w:p>
    <w:p w:rsidR="00A85CB7" w:rsidRDefault="00232DDA" w:rsidP="00232DDA">
      <w:pPr>
        <w:ind w:left="720" w:hanging="720"/>
        <w:rPr>
          <w:i/>
        </w:rPr>
      </w:pPr>
      <w:proofErr w:type="gramStart"/>
      <w:r w:rsidRPr="00D951FC">
        <w:t>Weiher, G. &amp; Tedin, K. (2000).</w:t>
      </w:r>
      <w:proofErr w:type="gramEnd"/>
      <w:r w:rsidRPr="00D951FC">
        <w:t xml:space="preserve"> </w:t>
      </w:r>
      <w:proofErr w:type="gramStart"/>
      <w:r w:rsidRPr="00D951FC">
        <w:rPr>
          <w:i/>
        </w:rPr>
        <w:t>Parental participation and satisfaction levels.</w:t>
      </w:r>
      <w:proofErr w:type="gramEnd"/>
      <w:r w:rsidRPr="00D951FC">
        <w:rPr>
          <w:i/>
        </w:rPr>
        <w:t xml:space="preserve"> Texas </w:t>
      </w:r>
    </w:p>
    <w:p w:rsidR="00A85CB7" w:rsidRDefault="00232DDA" w:rsidP="00232DDA">
      <w:pPr>
        <w:ind w:left="720" w:hanging="720"/>
      </w:pPr>
      <w:proofErr w:type="gramStart"/>
      <w:r w:rsidRPr="00D951FC">
        <w:rPr>
          <w:i/>
        </w:rPr>
        <w:t>open-enrollment</w:t>
      </w:r>
      <w:proofErr w:type="gramEnd"/>
      <w:r w:rsidRPr="00D951FC">
        <w:rPr>
          <w:i/>
        </w:rPr>
        <w:t xml:space="preserve"> charter schools: Third-year evaluation--Part Two</w:t>
      </w:r>
      <w:r w:rsidRPr="00D951FC">
        <w:t xml:space="preserve">. Austin, TX: Texas </w:t>
      </w:r>
    </w:p>
    <w:p w:rsidR="00232DDA" w:rsidRDefault="00232DDA" w:rsidP="00232DDA">
      <w:pPr>
        <w:ind w:left="720" w:hanging="720"/>
      </w:pPr>
      <w:proofErr w:type="gramStart"/>
      <w:r w:rsidRPr="00D951FC">
        <w:t>Education Agency.</w:t>
      </w:r>
      <w:proofErr w:type="gramEnd"/>
    </w:p>
    <w:p w:rsidR="00A85CB7" w:rsidRDefault="00A85CB7" w:rsidP="00232DDA">
      <w:pPr>
        <w:ind w:left="720" w:hanging="720"/>
      </w:pPr>
    </w:p>
    <w:p w:rsidR="00A85CB7" w:rsidRDefault="00232DDA" w:rsidP="00232DDA">
      <w:pPr>
        <w:ind w:left="720" w:hanging="720"/>
        <w:rPr>
          <w:i/>
        </w:rPr>
      </w:pPr>
      <w:r>
        <w:t xml:space="preserve">Wells, A.S. (1996). </w:t>
      </w:r>
      <w:r w:rsidRPr="00D25258">
        <w:rPr>
          <w:i/>
        </w:rPr>
        <w:t xml:space="preserve">Who chooses? Who loses? Culture, institutions, and the unequal </w:t>
      </w:r>
    </w:p>
    <w:p w:rsidR="00232DDA" w:rsidRDefault="00232DDA" w:rsidP="00232DDA">
      <w:pPr>
        <w:ind w:left="720" w:hanging="720"/>
      </w:pPr>
      <w:proofErr w:type="gramStart"/>
      <w:r w:rsidRPr="00D25258">
        <w:rPr>
          <w:i/>
        </w:rPr>
        <w:t>effects</w:t>
      </w:r>
      <w:proofErr w:type="gramEnd"/>
      <w:r w:rsidRPr="00D25258">
        <w:rPr>
          <w:i/>
        </w:rPr>
        <w:t xml:space="preserve"> of school choice</w:t>
      </w:r>
      <w:r>
        <w:t>. New York: Teachers College Press.</w:t>
      </w:r>
    </w:p>
    <w:p w:rsidR="00A85CB7" w:rsidRDefault="00A85CB7" w:rsidP="00232DDA">
      <w:pPr>
        <w:ind w:left="720" w:hanging="720"/>
      </w:pPr>
    </w:p>
    <w:p w:rsidR="00A85CB7" w:rsidRDefault="00A85CB7" w:rsidP="00232DDA">
      <w:pPr>
        <w:ind w:left="720" w:hanging="720"/>
      </w:pPr>
    </w:p>
    <w:p w:rsidR="00A85CB7" w:rsidRDefault="00232DDA" w:rsidP="00232DDA">
      <w:pPr>
        <w:ind w:left="720" w:hanging="720"/>
      </w:pPr>
      <w:proofErr w:type="gramStart"/>
      <w:r>
        <w:lastRenderedPageBreak/>
        <w:t>Wells,</w:t>
      </w:r>
      <w:r w:rsidRPr="00BD5E25">
        <w:t xml:space="preserve"> A.S., Lopez, A.S., </w:t>
      </w:r>
      <w:proofErr w:type="spellStart"/>
      <w:r w:rsidRPr="00BD5E25">
        <w:t>Holme</w:t>
      </w:r>
      <w:proofErr w:type="spellEnd"/>
      <w:r w:rsidRPr="00BD5E25">
        <w:t xml:space="preserve">, J. &amp; </w:t>
      </w:r>
      <w:proofErr w:type="spellStart"/>
      <w:r w:rsidRPr="00BD5E25">
        <w:t>Jellison</w:t>
      </w:r>
      <w:proofErr w:type="spellEnd"/>
      <w:r w:rsidRPr="00BD5E25">
        <w:t>, A. (1999).</w:t>
      </w:r>
      <w:proofErr w:type="gramEnd"/>
      <w:r w:rsidRPr="00BD5E25">
        <w:t xml:space="preserve"> Charter schools as</w:t>
      </w:r>
      <w:r>
        <w:t xml:space="preserve"> </w:t>
      </w:r>
      <w:r w:rsidRPr="00BD5E25">
        <w:t>postmodern</w:t>
      </w:r>
      <w:r>
        <w:t xml:space="preserve"> </w:t>
      </w:r>
    </w:p>
    <w:p w:rsidR="00A85CB7" w:rsidRDefault="00232DDA" w:rsidP="00232DDA">
      <w:pPr>
        <w:ind w:left="720" w:hanging="720"/>
        <w:rPr>
          <w:i/>
        </w:rPr>
      </w:pPr>
      <w:proofErr w:type="gramStart"/>
      <w:r w:rsidRPr="00BD5E25">
        <w:t>paradox</w:t>
      </w:r>
      <w:proofErr w:type="gramEnd"/>
      <w:r w:rsidRPr="00BD5E25">
        <w:t>: Rethinking social stratification in an age of deregulated school choice.</w:t>
      </w:r>
      <w:r w:rsidRPr="00D25258">
        <w:rPr>
          <w:i/>
        </w:rPr>
        <w:t xml:space="preserve"> Harvard </w:t>
      </w:r>
    </w:p>
    <w:p w:rsidR="00232DDA" w:rsidRDefault="00232DDA" w:rsidP="00232DDA">
      <w:pPr>
        <w:ind w:left="720" w:hanging="720"/>
      </w:pPr>
      <w:r w:rsidRPr="00D25258">
        <w:rPr>
          <w:i/>
        </w:rPr>
        <w:t>Educational Review</w:t>
      </w:r>
      <w:r w:rsidRPr="00BD5E25">
        <w:t>, 69(2), 172-204.</w:t>
      </w:r>
    </w:p>
    <w:p w:rsidR="00A85CB7" w:rsidRDefault="00A85CB7" w:rsidP="00232DDA">
      <w:pPr>
        <w:ind w:left="720" w:hanging="720"/>
      </w:pPr>
    </w:p>
    <w:p w:rsidR="00A85CB7" w:rsidRDefault="00232DDA" w:rsidP="00232DDA">
      <w:pPr>
        <w:ind w:left="720" w:hanging="720"/>
      </w:pPr>
      <w:r>
        <w:t xml:space="preserve">Wenglingsky, H. (1997). How money matters: The effect of school district spending on </w:t>
      </w:r>
    </w:p>
    <w:p w:rsidR="00232DDA" w:rsidRDefault="00232DDA" w:rsidP="00232DDA">
      <w:pPr>
        <w:ind w:left="720" w:hanging="720"/>
      </w:pPr>
      <w:proofErr w:type="gramStart"/>
      <w:r>
        <w:t>academic</w:t>
      </w:r>
      <w:proofErr w:type="gramEnd"/>
      <w:r>
        <w:t xml:space="preserve"> achievement. </w:t>
      </w:r>
      <w:r w:rsidRPr="00D25258">
        <w:rPr>
          <w:i/>
        </w:rPr>
        <w:t>Sociology of Education</w:t>
      </w:r>
      <w:r>
        <w:t xml:space="preserve">, 70, 221–237. </w:t>
      </w:r>
      <w:proofErr w:type="gramStart"/>
      <w:r>
        <w:t>doi:</w:t>
      </w:r>
      <w:proofErr w:type="gramEnd"/>
      <w:r>
        <w:t>10.2307/2673210</w:t>
      </w:r>
    </w:p>
    <w:p w:rsidR="00A85CB7" w:rsidRDefault="00A85CB7" w:rsidP="00232DDA">
      <w:pPr>
        <w:ind w:left="720" w:hanging="720"/>
      </w:pPr>
    </w:p>
    <w:p w:rsidR="00A85CB7" w:rsidRDefault="00232DDA" w:rsidP="00232DDA">
      <w:pPr>
        <w:ind w:left="720" w:hanging="720"/>
      </w:pPr>
      <w:proofErr w:type="gramStart"/>
      <w:r>
        <w:t>White, M. J., &amp; Glick, J. E. (2000).</w:t>
      </w:r>
      <w:proofErr w:type="gramEnd"/>
      <w:r>
        <w:t xml:space="preserve"> Generation status, social capital, and the routes out of </w:t>
      </w:r>
    </w:p>
    <w:p w:rsidR="00232DDA" w:rsidRDefault="00232DDA" w:rsidP="00232DDA">
      <w:pPr>
        <w:ind w:left="720" w:hanging="720"/>
      </w:pPr>
      <w:proofErr w:type="gramStart"/>
      <w:r>
        <w:t>high</w:t>
      </w:r>
      <w:proofErr w:type="gramEnd"/>
      <w:r>
        <w:t xml:space="preserve"> school. </w:t>
      </w:r>
      <w:r w:rsidRPr="00D951FC">
        <w:rPr>
          <w:i/>
        </w:rPr>
        <w:t>Sociological Forum</w:t>
      </w:r>
      <w:r>
        <w:t>, 15</w:t>
      </w:r>
      <w:r w:rsidRPr="00D951FC">
        <w:rPr>
          <w:i/>
        </w:rPr>
        <w:t>(4)</w:t>
      </w:r>
      <w:r>
        <w:t>, 671–691.</w:t>
      </w:r>
    </w:p>
    <w:p w:rsidR="00A85CB7" w:rsidRDefault="00A85CB7" w:rsidP="00232DDA">
      <w:pPr>
        <w:ind w:left="720" w:hanging="720"/>
      </w:pPr>
    </w:p>
    <w:p w:rsidR="00A85CB7" w:rsidRDefault="00232DDA" w:rsidP="00232DDA">
      <w:pPr>
        <w:ind w:left="720" w:hanging="720"/>
        <w:rPr>
          <w:i/>
        </w:rPr>
      </w:pPr>
      <w:proofErr w:type="gramStart"/>
      <w:r w:rsidRPr="009A41D0">
        <w:t>Willingham, W. W. &amp; Morris, M. (1986).</w:t>
      </w:r>
      <w:proofErr w:type="gramEnd"/>
      <w:r w:rsidRPr="009A41D0">
        <w:t xml:space="preserve"> </w:t>
      </w:r>
      <w:r w:rsidRPr="00D951FC">
        <w:rPr>
          <w:i/>
        </w:rPr>
        <w:t xml:space="preserve">Four years later: A longitudinal study of </w:t>
      </w:r>
    </w:p>
    <w:p w:rsidR="00A85CB7" w:rsidRDefault="00232DDA" w:rsidP="00232DDA">
      <w:pPr>
        <w:ind w:left="720" w:hanging="720"/>
      </w:pPr>
      <w:proofErr w:type="gramStart"/>
      <w:r w:rsidRPr="00D951FC">
        <w:rPr>
          <w:i/>
        </w:rPr>
        <w:t>Advanced Placement students in college (College Board Report 86-2)</w:t>
      </w:r>
      <w:r w:rsidRPr="009A41D0">
        <w:t>.</w:t>
      </w:r>
      <w:proofErr w:type="gramEnd"/>
      <w:r w:rsidRPr="009A41D0">
        <w:t xml:space="preserve"> New York, NY: </w:t>
      </w:r>
    </w:p>
    <w:p w:rsidR="00232DDA" w:rsidRDefault="00232DDA" w:rsidP="00232DDA">
      <w:pPr>
        <w:ind w:left="720" w:hanging="720"/>
      </w:pPr>
      <w:proofErr w:type="gramStart"/>
      <w:r w:rsidRPr="009A41D0">
        <w:t>College Entrance Examination Board.</w:t>
      </w:r>
      <w:proofErr w:type="gramEnd"/>
    </w:p>
    <w:p w:rsidR="00A85CB7" w:rsidRDefault="00A85CB7" w:rsidP="00232DDA">
      <w:pPr>
        <w:ind w:left="720" w:hanging="720"/>
      </w:pPr>
    </w:p>
    <w:p w:rsidR="00A85CB7" w:rsidRDefault="00232DDA" w:rsidP="00232DDA">
      <w:pPr>
        <w:ind w:left="720" w:hanging="720"/>
      </w:pPr>
      <w:proofErr w:type="gramStart"/>
      <w:r>
        <w:t>Wilson, K. R., &amp; Allen, W. R. (1987).</w:t>
      </w:r>
      <w:proofErr w:type="gramEnd"/>
      <w:r>
        <w:t xml:space="preserve"> Explaining the educational attainment of young </w:t>
      </w:r>
    </w:p>
    <w:p w:rsidR="00A85CB7" w:rsidRDefault="00232DDA" w:rsidP="00232DDA">
      <w:pPr>
        <w:ind w:left="720" w:hanging="720"/>
      </w:pPr>
      <w:r>
        <w:t xml:space="preserve">Black adults: Critical familial and extra-familial influences. </w:t>
      </w:r>
      <w:r w:rsidRPr="00D951FC">
        <w:rPr>
          <w:i/>
        </w:rPr>
        <w:t>Journal of Negro Education</w:t>
      </w:r>
      <w:r>
        <w:t xml:space="preserve">, </w:t>
      </w:r>
    </w:p>
    <w:p w:rsidR="00232DDA" w:rsidRDefault="00232DDA" w:rsidP="00232DDA">
      <w:pPr>
        <w:ind w:left="720" w:hanging="720"/>
      </w:pPr>
      <w:r>
        <w:t>56</w:t>
      </w:r>
      <w:r w:rsidRPr="00D951FC">
        <w:rPr>
          <w:i/>
        </w:rPr>
        <w:t>(1)</w:t>
      </w:r>
      <w:r>
        <w:t>, 64–76.</w:t>
      </w:r>
    </w:p>
    <w:p w:rsidR="00A85CB7" w:rsidRDefault="00A85CB7" w:rsidP="00232DDA">
      <w:pPr>
        <w:ind w:left="720" w:hanging="720"/>
      </w:pPr>
    </w:p>
    <w:p w:rsidR="00A85CB7" w:rsidRDefault="00232DDA" w:rsidP="00232DDA">
      <w:pPr>
        <w:ind w:left="720" w:hanging="720"/>
      </w:pPr>
      <w:r>
        <w:t>Witte</w:t>
      </w:r>
      <w:proofErr w:type="gramStart"/>
      <w:r>
        <w:t>,  J.F</w:t>
      </w:r>
      <w:proofErr w:type="gramEnd"/>
      <w:r>
        <w:t xml:space="preserve">. (1996). </w:t>
      </w:r>
      <w:r w:rsidRPr="00D951FC">
        <w:rPr>
          <w:i/>
        </w:rPr>
        <w:t>Who benefits from the Milwaukee choice program?</w:t>
      </w:r>
      <w:r>
        <w:t xml:space="preserve"> In Fuller, B., &amp; </w:t>
      </w:r>
    </w:p>
    <w:p w:rsidR="00A85CB7" w:rsidRDefault="00232DDA" w:rsidP="00232DDA">
      <w:pPr>
        <w:ind w:left="720" w:hanging="720"/>
        <w:rPr>
          <w:i/>
        </w:rPr>
      </w:pPr>
      <w:r>
        <w:t xml:space="preserve">Elmore, R.F., (Eds.) </w:t>
      </w:r>
      <w:r w:rsidRPr="00D951FC">
        <w:rPr>
          <w:i/>
        </w:rPr>
        <w:t xml:space="preserve">Who Chooses? Who Loses? Culture, Institutions, and the Unequal </w:t>
      </w:r>
    </w:p>
    <w:p w:rsidR="00232DDA" w:rsidRDefault="00232DDA" w:rsidP="00232DDA">
      <w:pPr>
        <w:ind w:left="720" w:hanging="720"/>
      </w:pPr>
      <w:proofErr w:type="gramStart"/>
      <w:r w:rsidRPr="00D951FC">
        <w:rPr>
          <w:i/>
        </w:rPr>
        <w:t>Effects of School Choice.</w:t>
      </w:r>
      <w:proofErr w:type="gramEnd"/>
      <w:r w:rsidRPr="00D951FC">
        <w:rPr>
          <w:i/>
        </w:rPr>
        <w:t xml:space="preserve"> </w:t>
      </w:r>
      <w:r>
        <w:t xml:space="preserve">New York: Teachers College Press. </w:t>
      </w:r>
    </w:p>
    <w:p w:rsidR="00A85CB7" w:rsidRDefault="00A85CB7" w:rsidP="00232DDA">
      <w:pPr>
        <w:ind w:left="720" w:hanging="720"/>
      </w:pPr>
    </w:p>
    <w:p w:rsidR="00A85CB7" w:rsidRDefault="00232DDA" w:rsidP="00232DDA">
      <w:pPr>
        <w:ind w:left="720" w:hanging="720"/>
        <w:rPr>
          <w:i/>
        </w:rPr>
      </w:pPr>
      <w:proofErr w:type="gramStart"/>
      <w:r>
        <w:t>Witte, J. F., Wolf, J. P., Carlson, D., &amp; Dean, A. (2012).</w:t>
      </w:r>
      <w:proofErr w:type="gramEnd"/>
      <w:r>
        <w:t xml:space="preserve"> </w:t>
      </w:r>
      <w:r w:rsidRPr="00C946B5">
        <w:rPr>
          <w:i/>
        </w:rPr>
        <w:t xml:space="preserve">Milwaukee </w:t>
      </w:r>
      <w:r>
        <w:rPr>
          <w:i/>
        </w:rPr>
        <w:t>i</w:t>
      </w:r>
      <w:r w:rsidRPr="00C946B5">
        <w:rPr>
          <w:i/>
        </w:rPr>
        <w:t xml:space="preserve">ndependent </w:t>
      </w:r>
      <w:r>
        <w:rPr>
          <w:i/>
        </w:rPr>
        <w:t>c</w:t>
      </w:r>
      <w:r w:rsidRPr="00C946B5">
        <w:rPr>
          <w:i/>
        </w:rPr>
        <w:t xml:space="preserve">harter </w:t>
      </w:r>
    </w:p>
    <w:p w:rsidR="00A85CB7" w:rsidRDefault="00232DDA" w:rsidP="00232DDA">
      <w:pPr>
        <w:ind w:left="720" w:hanging="720"/>
      </w:pPr>
      <w:proofErr w:type="gramStart"/>
      <w:r>
        <w:rPr>
          <w:i/>
        </w:rPr>
        <w:t>s</w:t>
      </w:r>
      <w:r w:rsidRPr="00C946B5">
        <w:rPr>
          <w:i/>
        </w:rPr>
        <w:t>chools</w:t>
      </w:r>
      <w:proofErr w:type="gramEnd"/>
      <w:r w:rsidRPr="00C946B5">
        <w:rPr>
          <w:i/>
        </w:rPr>
        <w:t xml:space="preserve"> </w:t>
      </w:r>
      <w:r>
        <w:rPr>
          <w:i/>
        </w:rPr>
        <w:t>s</w:t>
      </w:r>
      <w:r w:rsidRPr="00C946B5">
        <w:rPr>
          <w:i/>
        </w:rPr>
        <w:t xml:space="preserve">tudy: Final </w:t>
      </w:r>
      <w:r>
        <w:rPr>
          <w:i/>
        </w:rPr>
        <w:t>r</w:t>
      </w:r>
      <w:r w:rsidRPr="00C946B5">
        <w:rPr>
          <w:i/>
        </w:rPr>
        <w:t xml:space="preserve">eport on </w:t>
      </w:r>
      <w:r>
        <w:rPr>
          <w:i/>
        </w:rPr>
        <w:t>f</w:t>
      </w:r>
      <w:r w:rsidRPr="00C946B5">
        <w:rPr>
          <w:i/>
        </w:rPr>
        <w:t>our-</w:t>
      </w:r>
      <w:r>
        <w:rPr>
          <w:i/>
        </w:rPr>
        <w:t>y</w:t>
      </w:r>
      <w:r w:rsidRPr="00C946B5">
        <w:rPr>
          <w:i/>
        </w:rPr>
        <w:t xml:space="preserve">ear </w:t>
      </w:r>
      <w:r>
        <w:rPr>
          <w:i/>
        </w:rPr>
        <w:t>a</w:t>
      </w:r>
      <w:r w:rsidRPr="00C946B5">
        <w:rPr>
          <w:i/>
        </w:rPr>
        <w:t xml:space="preserve">chievement </w:t>
      </w:r>
      <w:r>
        <w:rPr>
          <w:i/>
        </w:rPr>
        <w:t>g</w:t>
      </w:r>
      <w:r w:rsidRPr="00C946B5">
        <w:rPr>
          <w:i/>
        </w:rPr>
        <w:t>ains</w:t>
      </w:r>
      <w:r>
        <w:t xml:space="preserve">. Retrieved from SCDP </w:t>
      </w:r>
    </w:p>
    <w:p w:rsidR="00A85CB7" w:rsidRDefault="00232DDA" w:rsidP="00232DDA">
      <w:pPr>
        <w:ind w:left="720" w:hanging="720"/>
      </w:pPr>
      <w:r>
        <w:t xml:space="preserve">Milwaukee Evaluation Report website: </w:t>
      </w:r>
    </w:p>
    <w:p w:rsidR="00232DDA" w:rsidRDefault="00232DDA" w:rsidP="00232DDA">
      <w:pPr>
        <w:ind w:left="720" w:hanging="720"/>
      </w:pPr>
      <w:r w:rsidRPr="00D951FC">
        <w:t>http://www.uaedreform.org/SCDP/Milwaukee_Eval/Report_31.pdf</w:t>
      </w:r>
      <w:r>
        <w:t xml:space="preserve">  </w:t>
      </w:r>
    </w:p>
    <w:p w:rsidR="00A85CB7" w:rsidRDefault="00A85CB7" w:rsidP="00232DDA">
      <w:pPr>
        <w:ind w:left="720" w:hanging="720"/>
      </w:pPr>
    </w:p>
    <w:p w:rsidR="00A85CB7" w:rsidRDefault="00232DDA" w:rsidP="00232DDA">
      <w:pPr>
        <w:ind w:left="720" w:hanging="720"/>
      </w:pPr>
      <w:r>
        <w:t xml:space="preserve">Woolley, M., Grogan-Kaylor, A., </w:t>
      </w:r>
      <w:proofErr w:type="spellStart"/>
      <w:r>
        <w:t>Gilster</w:t>
      </w:r>
      <w:proofErr w:type="spellEnd"/>
      <w:r>
        <w:t xml:space="preserve">, M., </w:t>
      </w:r>
      <w:proofErr w:type="spellStart"/>
      <w:r>
        <w:t>Karb</w:t>
      </w:r>
      <w:proofErr w:type="spellEnd"/>
      <w:r>
        <w:t xml:space="preserve">, R., Gant, L., </w:t>
      </w:r>
      <w:proofErr w:type="spellStart"/>
      <w:r>
        <w:t>Reischl</w:t>
      </w:r>
      <w:proofErr w:type="spellEnd"/>
      <w:r>
        <w:t xml:space="preserve">, T., &amp; </w:t>
      </w:r>
      <w:proofErr w:type="spellStart"/>
      <w:r>
        <w:t>Alaimo</w:t>
      </w:r>
      <w:proofErr w:type="spellEnd"/>
      <w:r>
        <w:t xml:space="preserve">, </w:t>
      </w:r>
    </w:p>
    <w:p w:rsidR="00A85CB7" w:rsidRDefault="00232DDA" w:rsidP="00232DDA">
      <w:pPr>
        <w:ind w:left="720" w:hanging="720"/>
      </w:pPr>
      <w:proofErr w:type="gramStart"/>
      <w:r>
        <w:t>K. (2008).</w:t>
      </w:r>
      <w:proofErr w:type="gramEnd"/>
      <w:r>
        <w:t xml:space="preserve"> Neighborhood Social Capital, Poor Physical Conditions, and School </w:t>
      </w:r>
    </w:p>
    <w:p w:rsidR="00232DDA" w:rsidRDefault="00232DDA" w:rsidP="00232DDA">
      <w:pPr>
        <w:ind w:left="720" w:hanging="720"/>
      </w:pPr>
      <w:proofErr w:type="gramStart"/>
      <w:r>
        <w:t>Achievement.</w:t>
      </w:r>
      <w:proofErr w:type="gramEnd"/>
      <w:r>
        <w:t xml:space="preserve"> </w:t>
      </w:r>
      <w:r w:rsidRPr="00D951FC">
        <w:rPr>
          <w:i/>
        </w:rPr>
        <w:t>Children &amp; Schools</w:t>
      </w:r>
      <w:r>
        <w:t>, 30</w:t>
      </w:r>
      <w:r w:rsidRPr="00D951FC">
        <w:rPr>
          <w:i/>
        </w:rPr>
        <w:t>(3)</w:t>
      </w:r>
      <w:r>
        <w:t>, 133-145.</w:t>
      </w:r>
    </w:p>
    <w:p w:rsidR="00A85CB7" w:rsidRDefault="00A85CB7" w:rsidP="00232DDA">
      <w:pPr>
        <w:ind w:left="720" w:hanging="720"/>
      </w:pPr>
    </w:p>
    <w:p w:rsidR="00A85CB7" w:rsidRDefault="00232DDA" w:rsidP="00232DDA">
      <w:pPr>
        <w:ind w:left="720" w:hanging="720"/>
        <w:rPr>
          <w:i/>
        </w:rPr>
      </w:pPr>
      <w:r w:rsidRPr="00413421">
        <w:t xml:space="preserve">Vandell, D. L., Shumow, L., &amp; Posner, J. (2005). </w:t>
      </w:r>
      <w:r w:rsidRPr="00D951FC">
        <w:rPr>
          <w:i/>
        </w:rPr>
        <w:t xml:space="preserve">After-school programs for low-income </w:t>
      </w:r>
    </w:p>
    <w:p w:rsidR="00A85CB7" w:rsidRDefault="00232DDA" w:rsidP="00232DDA">
      <w:pPr>
        <w:ind w:left="720" w:hanging="720"/>
      </w:pPr>
      <w:proofErr w:type="gramStart"/>
      <w:r w:rsidRPr="00D951FC">
        <w:rPr>
          <w:i/>
        </w:rPr>
        <w:t>children</w:t>
      </w:r>
      <w:proofErr w:type="gramEnd"/>
      <w:r w:rsidRPr="00D951FC">
        <w:rPr>
          <w:i/>
        </w:rPr>
        <w:t>: Differences in program quality.</w:t>
      </w:r>
      <w:r w:rsidRPr="00413421">
        <w:t xml:space="preserve"> In J. L. Mahoney, R. W. Larson, &amp; J. S. Eccles </w:t>
      </w:r>
    </w:p>
    <w:p w:rsidR="00A85CB7" w:rsidRDefault="00232DDA" w:rsidP="00232DDA">
      <w:pPr>
        <w:ind w:left="720" w:hanging="720"/>
        <w:rPr>
          <w:i/>
        </w:rPr>
      </w:pPr>
      <w:r w:rsidRPr="00413421">
        <w:t xml:space="preserve">(Eds.), </w:t>
      </w:r>
      <w:proofErr w:type="gramStart"/>
      <w:r w:rsidRPr="00D951FC">
        <w:rPr>
          <w:i/>
        </w:rPr>
        <w:t>Organized</w:t>
      </w:r>
      <w:proofErr w:type="gramEnd"/>
      <w:r w:rsidRPr="00D951FC">
        <w:rPr>
          <w:i/>
        </w:rPr>
        <w:t xml:space="preserve"> activities as contexts of development: Extracurricular activities, </w:t>
      </w:r>
    </w:p>
    <w:p w:rsidR="00232DDA" w:rsidRDefault="00232DDA" w:rsidP="00232DDA">
      <w:pPr>
        <w:ind w:left="720" w:hanging="720"/>
      </w:pPr>
      <w:proofErr w:type="gramStart"/>
      <w:r w:rsidRPr="00D951FC">
        <w:rPr>
          <w:i/>
        </w:rPr>
        <w:t>afterschool</w:t>
      </w:r>
      <w:proofErr w:type="gramEnd"/>
      <w:r w:rsidRPr="00D951FC">
        <w:rPr>
          <w:i/>
        </w:rPr>
        <w:t xml:space="preserve"> and community programs</w:t>
      </w:r>
      <w:r w:rsidRPr="00413421">
        <w:t xml:space="preserve"> (pp. 437–456). Mahwah: Erlbaum.</w:t>
      </w:r>
    </w:p>
    <w:p w:rsidR="00A85CB7" w:rsidRDefault="00A85CB7" w:rsidP="00232DDA">
      <w:pPr>
        <w:ind w:left="720" w:hanging="720"/>
      </w:pPr>
    </w:p>
    <w:p w:rsidR="00A85CB7" w:rsidRDefault="00232DDA" w:rsidP="00232DDA">
      <w:pPr>
        <w:ind w:left="720" w:hanging="720"/>
      </w:pPr>
      <w:proofErr w:type="gramStart"/>
      <w:r>
        <w:t>Yan, W. (1999).</w:t>
      </w:r>
      <w:proofErr w:type="gramEnd"/>
      <w:r>
        <w:t xml:space="preserve"> Successful African American students: The role of parental </w:t>
      </w:r>
    </w:p>
    <w:p w:rsidR="00232DDA" w:rsidRDefault="00232DDA" w:rsidP="00232DDA">
      <w:pPr>
        <w:ind w:left="720" w:hanging="720"/>
      </w:pPr>
      <w:proofErr w:type="gramStart"/>
      <w:r>
        <w:t>involvement</w:t>
      </w:r>
      <w:proofErr w:type="gramEnd"/>
      <w:r>
        <w:t xml:space="preserve">. </w:t>
      </w:r>
      <w:r w:rsidRPr="00D951FC">
        <w:rPr>
          <w:i/>
        </w:rPr>
        <w:t>Journal of Negro Education</w:t>
      </w:r>
      <w:r>
        <w:t>, 68</w:t>
      </w:r>
      <w:r w:rsidRPr="00D951FC">
        <w:rPr>
          <w:i/>
        </w:rPr>
        <w:t>(1)</w:t>
      </w:r>
      <w:r>
        <w:t>, 5–22.</w:t>
      </w:r>
    </w:p>
    <w:p w:rsidR="00A85CB7" w:rsidRDefault="00A85CB7" w:rsidP="00232DDA">
      <w:pPr>
        <w:ind w:left="720" w:hanging="720"/>
      </w:pPr>
    </w:p>
    <w:p w:rsidR="00A85CB7" w:rsidRDefault="00232DDA" w:rsidP="00232DDA">
      <w:pPr>
        <w:ind w:left="720" w:hanging="720"/>
      </w:pPr>
      <w:r>
        <w:t>Zick, C. D., Bryant</w:t>
      </w:r>
      <w:proofErr w:type="gramStart"/>
      <w:r>
        <w:t>,W</w:t>
      </w:r>
      <w:proofErr w:type="gramEnd"/>
      <w:r>
        <w:t xml:space="preserve">. K., &amp; Osterbacka, E. (2001). Mothers’ employment, parental </w:t>
      </w:r>
    </w:p>
    <w:p w:rsidR="00A85CB7" w:rsidRDefault="00232DDA" w:rsidP="00232DDA">
      <w:pPr>
        <w:ind w:left="720" w:hanging="720"/>
        <w:rPr>
          <w:i/>
        </w:rPr>
      </w:pPr>
      <w:proofErr w:type="gramStart"/>
      <w:r>
        <w:t>involvement</w:t>
      </w:r>
      <w:proofErr w:type="gramEnd"/>
      <w:r>
        <w:t xml:space="preserve">, and the implications for intermediate child outcomes. </w:t>
      </w:r>
      <w:r w:rsidRPr="00D25258">
        <w:rPr>
          <w:i/>
        </w:rPr>
        <w:t xml:space="preserve">Social Science </w:t>
      </w:r>
    </w:p>
    <w:p w:rsidR="00232DDA" w:rsidRPr="00D25258" w:rsidRDefault="00232DDA" w:rsidP="00232DDA">
      <w:pPr>
        <w:ind w:left="720" w:hanging="720"/>
      </w:pPr>
      <w:r w:rsidRPr="00D25258">
        <w:rPr>
          <w:i/>
        </w:rPr>
        <w:t>Research</w:t>
      </w:r>
      <w:r>
        <w:t xml:space="preserve">, </w:t>
      </w:r>
      <w:r w:rsidRPr="00D951FC">
        <w:rPr>
          <w:i/>
        </w:rPr>
        <w:t>(30)</w:t>
      </w:r>
      <w:r>
        <w:t xml:space="preserve">, 25–49. </w:t>
      </w:r>
      <w:proofErr w:type="spellStart"/>
      <w:proofErr w:type="gramStart"/>
      <w:r>
        <w:t>doi</w:t>
      </w:r>
      <w:proofErr w:type="spellEnd"/>
      <w:proofErr w:type="gramEnd"/>
      <w:r w:rsidRPr="00D25258">
        <w:rPr>
          <w:b/>
          <w:bCs/>
        </w:rPr>
        <w:t>:</w:t>
      </w:r>
      <w:r w:rsidRPr="00D25258">
        <w:t xml:space="preserve"> </w:t>
      </w:r>
      <w:hyperlink r:id="rId34" w:history="1">
        <w:r w:rsidRPr="00D25258">
          <w:rPr>
            <w:rStyle w:val="Hyperlink"/>
          </w:rPr>
          <w:t xml:space="preserve">http://dx.doi.org/10.1006/ssre.2000.0685 </w:t>
        </w:r>
      </w:hyperlink>
    </w:p>
    <w:p w:rsidR="00A85CB7" w:rsidRDefault="00A85CB7" w:rsidP="00232DDA">
      <w:pPr>
        <w:ind w:left="720" w:hanging="720"/>
      </w:pPr>
    </w:p>
    <w:p w:rsidR="00A85CB7" w:rsidRDefault="00232DDA" w:rsidP="00232DDA">
      <w:pPr>
        <w:ind w:left="720" w:hanging="720"/>
        <w:rPr>
          <w:i/>
        </w:rPr>
      </w:pPr>
      <w:r>
        <w:t xml:space="preserve">Zimmer, R., Gill, B., Booker, K., Lavertu, S., Sass, T. &amp; Witte, J. (2009) </w:t>
      </w:r>
      <w:r w:rsidRPr="00D951FC">
        <w:rPr>
          <w:i/>
        </w:rPr>
        <w:t xml:space="preserve">Charter schools </w:t>
      </w:r>
    </w:p>
    <w:p w:rsidR="00A85CB7" w:rsidRDefault="00232DDA" w:rsidP="00232DDA">
      <w:pPr>
        <w:ind w:left="720" w:hanging="720"/>
      </w:pPr>
      <w:proofErr w:type="gramStart"/>
      <w:r w:rsidRPr="00D951FC">
        <w:rPr>
          <w:i/>
        </w:rPr>
        <w:t>in</w:t>
      </w:r>
      <w:proofErr w:type="gramEnd"/>
      <w:r w:rsidRPr="00D951FC">
        <w:rPr>
          <w:i/>
        </w:rPr>
        <w:t xml:space="preserve"> eight states: Effects on achievement, attainment, integration, and competition</w:t>
      </w:r>
      <w:r>
        <w:t xml:space="preserve">. Santa </w:t>
      </w:r>
    </w:p>
    <w:p w:rsidR="00232DDA" w:rsidRDefault="00232DDA" w:rsidP="00A85CB7">
      <w:pPr>
        <w:ind w:left="720" w:hanging="720"/>
        <w:rPr>
          <w:b/>
        </w:rPr>
      </w:pPr>
      <w:r>
        <w:t>Monica, CA: RAND.</w:t>
      </w:r>
    </w:p>
    <w:p w:rsidR="004546BF" w:rsidRPr="00A70BA2" w:rsidRDefault="004546BF" w:rsidP="004C13F0">
      <w:pPr>
        <w:spacing w:line="480" w:lineRule="auto"/>
        <w:ind w:firstLine="360"/>
        <w:jc w:val="center"/>
        <w:rPr>
          <w:b/>
        </w:rPr>
      </w:pPr>
      <w:r w:rsidRPr="00A70BA2">
        <w:rPr>
          <w:b/>
        </w:rPr>
        <w:lastRenderedPageBreak/>
        <w:t>Appendix A</w:t>
      </w:r>
    </w:p>
    <w:p w:rsidR="004546BF" w:rsidRDefault="00EB5001" w:rsidP="00EB5001">
      <w:pPr>
        <w:spacing w:line="480" w:lineRule="auto"/>
        <w:ind w:firstLine="360"/>
        <w:jc w:val="center"/>
      </w:pPr>
      <w:r>
        <w:rPr>
          <w:noProof/>
        </w:rPr>
        <w:drawing>
          <wp:inline distT="0" distB="0" distL="0" distR="0" wp14:anchorId="7AC9F5FD" wp14:editId="30EEF707">
            <wp:extent cx="5791200" cy="7581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cstate="print"/>
                    <a:srcRect l="3357" t="19547" r="79282" b="14952"/>
                    <a:stretch/>
                  </pic:blipFill>
                  <pic:spPr bwMode="auto">
                    <a:xfrm>
                      <a:off x="0" y="0"/>
                      <a:ext cx="5791200" cy="7581900"/>
                    </a:xfrm>
                    <a:prstGeom prst="rect">
                      <a:avLst/>
                    </a:prstGeom>
                    <a:ln>
                      <a:noFill/>
                    </a:ln>
                    <a:extLst>
                      <a:ext uri="{53640926-AAD7-44D8-BBD7-CCE9431645EC}">
                        <a14:shadowObscured xmlns:a14="http://schemas.microsoft.com/office/drawing/2010/main"/>
                      </a:ext>
                    </a:extLst>
                  </pic:spPr>
                </pic:pic>
              </a:graphicData>
            </a:graphic>
          </wp:inline>
        </w:drawing>
      </w:r>
    </w:p>
    <w:p w:rsidR="004546BF" w:rsidRDefault="00EB5001" w:rsidP="00EB5001">
      <w:pPr>
        <w:spacing w:line="480" w:lineRule="auto"/>
        <w:ind w:firstLine="360"/>
        <w:jc w:val="center"/>
      </w:pPr>
      <w:r>
        <w:rPr>
          <w:noProof/>
        </w:rPr>
        <w:lastRenderedPageBreak/>
        <w:drawing>
          <wp:inline distT="0" distB="0" distL="0" distR="0" wp14:anchorId="5A8794CB" wp14:editId="1E641401">
            <wp:extent cx="5695950" cy="74422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cstate="print"/>
                    <a:srcRect l="21528" t="19205" r="61458" b="13923"/>
                    <a:stretch/>
                  </pic:blipFill>
                  <pic:spPr bwMode="auto">
                    <a:xfrm>
                      <a:off x="0" y="0"/>
                      <a:ext cx="5695950" cy="7442200"/>
                    </a:xfrm>
                    <a:prstGeom prst="rect">
                      <a:avLst/>
                    </a:prstGeom>
                    <a:ln>
                      <a:noFill/>
                    </a:ln>
                    <a:extLst>
                      <a:ext uri="{53640926-AAD7-44D8-BBD7-CCE9431645EC}">
                        <a14:shadowObscured xmlns:a14="http://schemas.microsoft.com/office/drawing/2010/main"/>
                      </a:ext>
                    </a:extLst>
                  </pic:spPr>
                </pic:pic>
              </a:graphicData>
            </a:graphic>
          </wp:inline>
        </w:drawing>
      </w:r>
    </w:p>
    <w:p w:rsidR="004546BF" w:rsidRDefault="004546BF" w:rsidP="004C13F0">
      <w:pPr>
        <w:spacing w:line="480" w:lineRule="auto"/>
        <w:ind w:firstLine="360"/>
        <w:jc w:val="center"/>
      </w:pPr>
    </w:p>
    <w:p w:rsidR="00575142" w:rsidRDefault="00575142" w:rsidP="004C13F0">
      <w:pPr>
        <w:spacing w:line="480" w:lineRule="auto"/>
        <w:ind w:firstLine="360"/>
        <w:jc w:val="center"/>
      </w:pPr>
    </w:p>
    <w:p w:rsidR="00446EE1" w:rsidRPr="00446EE1" w:rsidRDefault="00446EE1" w:rsidP="00446EE1">
      <w:pPr>
        <w:spacing w:line="480" w:lineRule="auto"/>
        <w:contextualSpacing w:val="0"/>
        <w:jc w:val="center"/>
        <w:rPr>
          <w:rFonts w:cs="Times New Roman"/>
          <w:b/>
          <w:szCs w:val="24"/>
        </w:rPr>
      </w:pPr>
      <w:r w:rsidRPr="00446EE1">
        <w:rPr>
          <w:rFonts w:cs="Times New Roman"/>
          <w:b/>
          <w:szCs w:val="24"/>
        </w:rPr>
        <w:lastRenderedPageBreak/>
        <w:t xml:space="preserve">Appendix B </w:t>
      </w:r>
    </w:p>
    <w:p w:rsidR="00446EE1" w:rsidRPr="00446EE1" w:rsidRDefault="00446EE1" w:rsidP="00446EE1">
      <w:pPr>
        <w:spacing w:line="480" w:lineRule="auto"/>
        <w:contextualSpacing w:val="0"/>
        <w:jc w:val="center"/>
        <w:rPr>
          <w:rFonts w:cs="Times New Roman"/>
          <w:szCs w:val="24"/>
        </w:rPr>
      </w:pPr>
      <w:r w:rsidRPr="00446EE1">
        <w:rPr>
          <w:rFonts w:cs="Times New Roman"/>
          <w:szCs w:val="24"/>
        </w:rPr>
        <w:t>Inner-City College Preparatory Public Charter High School</w:t>
      </w:r>
    </w:p>
    <w:p w:rsidR="00446EE1" w:rsidRPr="00446EE1" w:rsidRDefault="00446EE1" w:rsidP="00446EE1">
      <w:pPr>
        <w:spacing w:line="480" w:lineRule="auto"/>
        <w:contextualSpacing w:val="0"/>
        <w:jc w:val="center"/>
        <w:rPr>
          <w:rFonts w:cs="Times New Roman"/>
          <w:szCs w:val="24"/>
        </w:rPr>
      </w:pPr>
      <w:r w:rsidRPr="00446EE1">
        <w:rPr>
          <w:rFonts w:cs="Times New Roman"/>
          <w:szCs w:val="24"/>
        </w:rPr>
        <w:t>Family Expectations</w:t>
      </w:r>
    </w:p>
    <w:p w:rsidR="00446EE1" w:rsidRPr="00446EE1" w:rsidRDefault="00446EE1" w:rsidP="00446EE1">
      <w:pPr>
        <w:spacing w:line="480" w:lineRule="auto"/>
        <w:contextualSpacing w:val="0"/>
        <w:rPr>
          <w:rFonts w:cs="Times New Roman"/>
          <w:szCs w:val="24"/>
        </w:rPr>
      </w:pPr>
      <w:r w:rsidRPr="00446EE1">
        <w:rPr>
          <w:rFonts w:cs="Times New Roman"/>
          <w:szCs w:val="24"/>
        </w:rPr>
        <w:t>I understand that the inner-city college preparatory public charter high school’s reputation has been built, in part, on the fact that it is a community of caring adults and students. To maintain this level of community there are family expectations, which the administrators value. These expectations include:</w:t>
      </w:r>
    </w:p>
    <w:p w:rsidR="00446EE1" w:rsidRPr="00446EE1" w:rsidRDefault="00446EE1" w:rsidP="00B01FE9">
      <w:pPr>
        <w:numPr>
          <w:ilvl w:val="0"/>
          <w:numId w:val="17"/>
        </w:numPr>
        <w:spacing w:after="200" w:line="480" w:lineRule="auto"/>
        <w:contextualSpacing w:val="0"/>
        <w:rPr>
          <w:rFonts w:cs="Times New Roman"/>
          <w:szCs w:val="24"/>
        </w:rPr>
      </w:pPr>
      <w:r w:rsidRPr="00446EE1">
        <w:rPr>
          <w:rFonts w:cs="Times New Roman"/>
          <w:szCs w:val="24"/>
        </w:rPr>
        <w:t xml:space="preserve">To do my best as parent/guardian to compete 25 hours of volunteer service to the school per academic year. </w:t>
      </w:r>
    </w:p>
    <w:p w:rsidR="00446EE1" w:rsidRPr="00446EE1" w:rsidRDefault="00446EE1" w:rsidP="00B01FE9">
      <w:pPr>
        <w:numPr>
          <w:ilvl w:val="0"/>
          <w:numId w:val="17"/>
        </w:numPr>
        <w:spacing w:after="200" w:line="480" w:lineRule="auto"/>
        <w:contextualSpacing w:val="0"/>
        <w:rPr>
          <w:rFonts w:cs="Times New Roman"/>
          <w:szCs w:val="24"/>
        </w:rPr>
      </w:pPr>
      <w:r w:rsidRPr="00446EE1">
        <w:rPr>
          <w:rFonts w:cs="Times New Roman"/>
          <w:szCs w:val="24"/>
        </w:rPr>
        <w:t xml:space="preserve">To see that my child completes 30 hours of volunteer service per academic year. </w:t>
      </w:r>
    </w:p>
    <w:p w:rsidR="00446EE1" w:rsidRPr="00446EE1" w:rsidRDefault="00446EE1" w:rsidP="00B01FE9">
      <w:pPr>
        <w:numPr>
          <w:ilvl w:val="0"/>
          <w:numId w:val="17"/>
        </w:numPr>
        <w:spacing w:after="200" w:line="480" w:lineRule="auto"/>
        <w:contextualSpacing w:val="0"/>
        <w:rPr>
          <w:rFonts w:cs="Times New Roman"/>
          <w:szCs w:val="24"/>
        </w:rPr>
      </w:pPr>
      <w:r w:rsidRPr="00446EE1">
        <w:rPr>
          <w:rFonts w:cs="Times New Roman"/>
          <w:szCs w:val="24"/>
        </w:rPr>
        <w:t>To encourage and support academic assignments such as Summer Readings.</w:t>
      </w:r>
    </w:p>
    <w:p w:rsidR="00446EE1" w:rsidRPr="00446EE1" w:rsidRDefault="00446EE1" w:rsidP="00B01FE9">
      <w:pPr>
        <w:numPr>
          <w:ilvl w:val="0"/>
          <w:numId w:val="17"/>
        </w:numPr>
        <w:spacing w:after="200" w:line="480" w:lineRule="auto"/>
        <w:contextualSpacing w:val="0"/>
        <w:rPr>
          <w:rFonts w:cs="Times New Roman"/>
          <w:szCs w:val="24"/>
        </w:rPr>
      </w:pPr>
      <w:r w:rsidRPr="00446EE1">
        <w:rPr>
          <w:rFonts w:cs="Times New Roman"/>
          <w:szCs w:val="24"/>
        </w:rPr>
        <w:t>To provide an environment where homework may be accomplished.</w:t>
      </w:r>
    </w:p>
    <w:p w:rsidR="00446EE1" w:rsidRPr="00446EE1" w:rsidRDefault="00446EE1" w:rsidP="00B01FE9">
      <w:pPr>
        <w:numPr>
          <w:ilvl w:val="0"/>
          <w:numId w:val="17"/>
        </w:numPr>
        <w:spacing w:after="200" w:line="480" w:lineRule="auto"/>
        <w:contextualSpacing w:val="0"/>
        <w:rPr>
          <w:rFonts w:cs="Times New Roman"/>
          <w:szCs w:val="24"/>
        </w:rPr>
      </w:pPr>
      <w:r w:rsidRPr="00446EE1">
        <w:rPr>
          <w:rFonts w:cs="Times New Roman"/>
          <w:szCs w:val="24"/>
        </w:rPr>
        <w:t>To communicate to administrators any concerns I might have either about a curriculum issue or about an educator.</w:t>
      </w:r>
    </w:p>
    <w:p w:rsidR="00446EE1" w:rsidRPr="00446EE1" w:rsidRDefault="00446EE1" w:rsidP="00B01FE9">
      <w:pPr>
        <w:numPr>
          <w:ilvl w:val="0"/>
          <w:numId w:val="17"/>
        </w:numPr>
        <w:spacing w:after="200" w:line="480" w:lineRule="auto"/>
        <w:contextualSpacing w:val="0"/>
        <w:rPr>
          <w:rFonts w:cs="Times New Roman"/>
          <w:szCs w:val="24"/>
        </w:rPr>
      </w:pPr>
      <w:r w:rsidRPr="00446EE1">
        <w:rPr>
          <w:rFonts w:cs="Times New Roman"/>
          <w:szCs w:val="24"/>
        </w:rPr>
        <w:t>To encourage my student to become their own self advocate involving issues with teachers, grades or assignments.</w:t>
      </w:r>
    </w:p>
    <w:p w:rsidR="00446EE1" w:rsidRPr="00446EE1" w:rsidRDefault="00446EE1" w:rsidP="00446EE1">
      <w:pPr>
        <w:spacing w:line="480" w:lineRule="auto"/>
        <w:contextualSpacing w:val="0"/>
        <w:rPr>
          <w:rFonts w:cs="Times New Roman"/>
          <w:szCs w:val="24"/>
        </w:rPr>
      </w:pPr>
      <w:r w:rsidRPr="00446EE1">
        <w:rPr>
          <w:rFonts w:cs="Times New Roman"/>
          <w:szCs w:val="24"/>
        </w:rPr>
        <w:t>____________________________________________</w:t>
      </w:r>
    </w:p>
    <w:p w:rsidR="00446EE1" w:rsidRPr="00446EE1" w:rsidRDefault="00446EE1" w:rsidP="00446EE1">
      <w:pPr>
        <w:spacing w:line="480" w:lineRule="auto"/>
        <w:contextualSpacing w:val="0"/>
        <w:rPr>
          <w:rFonts w:cs="Times New Roman"/>
          <w:szCs w:val="24"/>
        </w:rPr>
      </w:pPr>
      <w:r w:rsidRPr="00446EE1">
        <w:rPr>
          <w:rFonts w:cs="Times New Roman"/>
          <w:szCs w:val="24"/>
        </w:rPr>
        <w:t>Parent or Guardian Signature</w:t>
      </w:r>
    </w:p>
    <w:p w:rsidR="00446EE1" w:rsidRPr="00446EE1" w:rsidRDefault="00446EE1" w:rsidP="00446EE1">
      <w:pPr>
        <w:spacing w:line="480" w:lineRule="auto"/>
        <w:contextualSpacing w:val="0"/>
        <w:rPr>
          <w:rFonts w:cs="Times New Roman"/>
          <w:szCs w:val="24"/>
        </w:rPr>
      </w:pPr>
    </w:p>
    <w:p w:rsidR="00446EE1" w:rsidRPr="00446EE1" w:rsidRDefault="00446EE1" w:rsidP="00446EE1">
      <w:pPr>
        <w:spacing w:line="480" w:lineRule="auto"/>
        <w:contextualSpacing w:val="0"/>
        <w:rPr>
          <w:rFonts w:cs="Times New Roman"/>
          <w:szCs w:val="24"/>
        </w:rPr>
      </w:pPr>
      <w:r w:rsidRPr="00446EE1">
        <w:rPr>
          <w:rFonts w:cs="Times New Roman"/>
          <w:szCs w:val="24"/>
        </w:rPr>
        <w:t>____________________________________________</w:t>
      </w:r>
    </w:p>
    <w:p w:rsidR="00446EE1" w:rsidRPr="00446EE1" w:rsidRDefault="00446EE1" w:rsidP="00446EE1">
      <w:pPr>
        <w:spacing w:line="480" w:lineRule="auto"/>
        <w:contextualSpacing w:val="0"/>
        <w:rPr>
          <w:rFonts w:cs="Times New Roman"/>
          <w:szCs w:val="24"/>
        </w:rPr>
      </w:pPr>
      <w:r w:rsidRPr="00446EE1">
        <w:rPr>
          <w:rFonts w:cs="Times New Roman"/>
          <w:szCs w:val="24"/>
        </w:rPr>
        <w:t xml:space="preserve">Student Signature </w:t>
      </w:r>
    </w:p>
    <w:p w:rsidR="00464077" w:rsidRDefault="00464077" w:rsidP="004C13F0">
      <w:pPr>
        <w:spacing w:line="480" w:lineRule="auto"/>
        <w:ind w:firstLine="360"/>
        <w:jc w:val="center"/>
      </w:pPr>
      <w:r>
        <w:lastRenderedPageBreak/>
        <w:t>Appendix C</w:t>
      </w:r>
    </w:p>
    <w:p w:rsidR="00464077" w:rsidRDefault="00464077" w:rsidP="004C13F0">
      <w:pPr>
        <w:spacing w:line="480" w:lineRule="auto"/>
        <w:ind w:firstLine="360"/>
        <w:jc w:val="center"/>
      </w:pPr>
      <w:r>
        <w:t>Coding Instructions for Survey Questionnaire and SPSS</w:t>
      </w:r>
    </w:p>
    <w:p w:rsidR="00464077" w:rsidRDefault="00464077" w:rsidP="00464077">
      <w:pPr>
        <w:pBdr>
          <w:bottom w:val="single" w:sz="12" w:space="1" w:color="auto"/>
        </w:pBdr>
        <w:ind w:firstLine="360"/>
      </w:pPr>
      <w:r>
        <w:t>SPSS Dat</w:t>
      </w:r>
      <w:r w:rsidR="00C5501B">
        <w:t>a</w:t>
      </w:r>
      <w:r>
        <w:t xml:space="preserve"> Column</w:t>
      </w:r>
    </w:p>
    <w:p w:rsidR="00464077" w:rsidRDefault="00464077" w:rsidP="00464077">
      <w:pPr>
        <w:ind w:firstLine="360"/>
      </w:pPr>
    </w:p>
    <w:p w:rsidR="00464077" w:rsidRDefault="00464077" w:rsidP="00464077">
      <w:pPr>
        <w:pStyle w:val="ListParagraph"/>
        <w:numPr>
          <w:ilvl w:val="0"/>
          <w:numId w:val="25"/>
        </w:numPr>
      </w:pPr>
      <w:r>
        <w:t xml:space="preserve">Ethnicity </w:t>
      </w:r>
    </w:p>
    <w:p w:rsidR="00464077" w:rsidRDefault="00464077" w:rsidP="00464077">
      <w:pPr>
        <w:pStyle w:val="ListParagraph"/>
        <w:numPr>
          <w:ilvl w:val="0"/>
          <w:numId w:val="26"/>
        </w:numPr>
      </w:pPr>
      <w:r>
        <w:t>White</w:t>
      </w:r>
    </w:p>
    <w:p w:rsidR="00464077" w:rsidRDefault="00464077" w:rsidP="00464077">
      <w:pPr>
        <w:pStyle w:val="ListParagraph"/>
        <w:numPr>
          <w:ilvl w:val="0"/>
          <w:numId w:val="26"/>
        </w:numPr>
      </w:pPr>
      <w:r>
        <w:t>African American</w:t>
      </w:r>
    </w:p>
    <w:p w:rsidR="00464077" w:rsidRDefault="00464077" w:rsidP="00464077">
      <w:pPr>
        <w:pStyle w:val="ListParagraph"/>
        <w:numPr>
          <w:ilvl w:val="0"/>
          <w:numId w:val="26"/>
        </w:numPr>
      </w:pPr>
      <w:r>
        <w:t>Hispanic</w:t>
      </w:r>
    </w:p>
    <w:p w:rsidR="00464077" w:rsidRDefault="00464077" w:rsidP="00464077">
      <w:pPr>
        <w:pStyle w:val="ListParagraph"/>
        <w:numPr>
          <w:ilvl w:val="0"/>
          <w:numId w:val="26"/>
        </w:numPr>
      </w:pPr>
      <w:r>
        <w:t>Asian</w:t>
      </w:r>
    </w:p>
    <w:p w:rsidR="00464077" w:rsidRDefault="00464077" w:rsidP="00464077">
      <w:pPr>
        <w:pStyle w:val="ListParagraph"/>
        <w:numPr>
          <w:ilvl w:val="0"/>
          <w:numId w:val="26"/>
        </w:numPr>
      </w:pPr>
      <w:r>
        <w:t>American Indian</w:t>
      </w:r>
    </w:p>
    <w:p w:rsidR="00464077" w:rsidRDefault="00464077" w:rsidP="00464077">
      <w:pPr>
        <w:pStyle w:val="ListParagraph"/>
        <w:numPr>
          <w:ilvl w:val="0"/>
          <w:numId w:val="26"/>
        </w:numPr>
      </w:pPr>
      <w:r>
        <w:t>Other</w:t>
      </w:r>
    </w:p>
    <w:p w:rsidR="00464077" w:rsidRDefault="00464077" w:rsidP="00464077">
      <w:pPr>
        <w:ind w:left="360"/>
      </w:pPr>
    </w:p>
    <w:p w:rsidR="00464077" w:rsidRDefault="00464077" w:rsidP="00464077">
      <w:pPr>
        <w:pStyle w:val="ListParagraph"/>
        <w:numPr>
          <w:ilvl w:val="0"/>
          <w:numId w:val="25"/>
        </w:numPr>
      </w:pPr>
      <w:r>
        <w:t>Gender</w:t>
      </w:r>
    </w:p>
    <w:p w:rsidR="00DF1211" w:rsidRDefault="00DF1211" w:rsidP="00DF1211">
      <w:pPr>
        <w:pStyle w:val="ListParagraph"/>
        <w:numPr>
          <w:ilvl w:val="0"/>
          <w:numId w:val="27"/>
        </w:numPr>
      </w:pPr>
      <w:r>
        <w:t>Females</w:t>
      </w:r>
    </w:p>
    <w:p w:rsidR="00465A4A" w:rsidRDefault="00DF1211" w:rsidP="00465A4A">
      <w:pPr>
        <w:pStyle w:val="ListParagraph"/>
        <w:numPr>
          <w:ilvl w:val="0"/>
          <w:numId w:val="27"/>
        </w:numPr>
      </w:pPr>
      <w:r>
        <w:t>Males</w:t>
      </w:r>
    </w:p>
    <w:p w:rsidR="00465A4A" w:rsidRDefault="00465A4A" w:rsidP="00465A4A">
      <w:pPr>
        <w:ind w:left="360"/>
      </w:pPr>
    </w:p>
    <w:p w:rsidR="00C73101" w:rsidRDefault="00C73101" w:rsidP="00C73101">
      <w:pPr>
        <w:ind w:left="360"/>
      </w:pPr>
      <w:r>
        <w:t>3</w:t>
      </w:r>
      <w:r>
        <w:tab/>
      </w:r>
      <w:r>
        <w:tab/>
      </w:r>
      <w:r>
        <w:tab/>
      </w:r>
      <w:r>
        <w:tab/>
      </w:r>
      <w:r>
        <w:tab/>
        <w:t>Socio-Economic Status</w:t>
      </w:r>
    </w:p>
    <w:p w:rsidR="00C73101" w:rsidRDefault="00C73101" w:rsidP="00C73101">
      <w:pPr>
        <w:ind w:left="360"/>
      </w:pPr>
      <w:r>
        <w:tab/>
      </w:r>
      <w:r>
        <w:tab/>
      </w:r>
      <w:r>
        <w:tab/>
      </w:r>
      <w:r>
        <w:tab/>
      </w:r>
      <w:r>
        <w:tab/>
        <w:t xml:space="preserve">0  </w:t>
      </w:r>
      <w:r w:rsidR="004C7455">
        <w:t xml:space="preserve">  </w:t>
      </w:r>
      <w:r>
        <w:t>Not Free/Reduced</w:t>
      </w:r>
    </w:p>
    <w:p w:rsidR="00C73101" w:rsidRDefault="00C73101" w:rsidP="00C73101">
      <w:pPr>
        <w:ind w:left="360"/>
      </w:pPr>
      <w:r>
        <w:tab/>
      </w:r>
      <w:r>
        <w:tab/>
      </w:r>
      <w:r>
        <w:tab/>
      </w:r>
      <w:r>
        <w:tab/>
      </w:r>
      <w:r>
        <w:tab/>
        <w:t xml:space="preserve">1  </w:t>
      </w:r>
      <w:r w:rsidR="004C7455">
        <w:t xml:space="preserve">  </w:t>
      </w:r>
      <w:r>
        <w:t>Free/Reduced</w:t>
      </w:r>
    </w:p>
    <w:p w:rsidR="00C73101" w:rsidRDefault="00C73101" w:rsidP="00465A4A">
      <w:pPr>
        <w:ind w:left="360"/>
      </w:pPr>
    </w:p>
    <w:p w:rsidR="00C73101" w:rsidRDefault="00C73101" w:rsidP="00465A4A">
      <w:pPr>
        <w:ind w:left="360"/>
      </w:pPr>
      <w:r>
        <w:t>4</w:t>
      </w:r>
      <w:r>
        <w:tab/>
      </w:r>
      <w:r>
        <w:tab/>
      </w:r>
      <w:r>
        <w:tab/>
      </w:r>
      <w:r>
        <w:tab/>
      </w:r>
      <w:r>
        <w:tab/>
        <w:t>College Matriculation</w:t>
      </w:r>
    </w:p>
    <w:p w:rsidR="00C73101" w:rsidRDefault="00C73101" w:rsidP="00465A4A">
      <w:pPr>
        <w:ind w:left="360"/>
      </w:pPr>
      <w:r>
        <w:tab/>
      </w:r>
      <w:r>
        <w:tab/>
      </w:r>
      <w:r>
        <w:tab/>
      </w:r>
      <w:r>
        <w:tab/>
      </w:r>
      <w:r>
        <w:tab/>
      </w:r>
      <w:r w:rsidR="004C7455">
        <w:t>0    No College</w:t>
      </w:r>
    </w:p>
    <w:p w:rsidR="004C7455" w:rsidRDefault="004C7455" w:rsidP="004C7455">
      <w:pPr>
        <w:pStyle w:val="ListParagraph"/>
        <w:numPr>
          <w:ilvl w:val="0"/>
          <w:numId w:val="28"/>
        </w:numPr>
      </w:pPr>
      <w:r>
        <w:t>2 Year College</w:t>
      </w:r>
    </w:p>
    <w:p w:rsidR="004C7455" w:rsidRDefault="004C7455" w:rsidP="004C7455">
      <w:pPr>
        <w:pStyle w:val="ListParagraph"/>
        <w:numPr>
          <w:ilvl w:val="0"/>
          <w:numId w:val="28"/>
        </w:numPr>
      </w:pPr>
      <w:r>
        <w:t>4 Year College or University</w:t>
      </w:r>
    </w:p>
    <w:p w:rsidR="004C7455" w:rsidRDefault="004C7455" w:rsidP="004C7455">
      <w:pPr>
        <w:ind w:left="360"/>
      </w:pPr>
    </w:p>
    <w:p w:rsidR="004C7455" w:rsidRDefault="004C7455" w:rsidP="004C7455">
      <w:pPr>
        <w:ind w:left="360"/>
      </w:pPr>
      <w:r>
        <w:t>5</w:t>
      </w:r>
      <w:r>
        <w:tab/>
      </w:r>
      <w:r>
        <w:tab/>
      </w:r>
      <w:r>
        <w:tab/>
      </w:r>
      <w:r>
        <w:tab/>
      </w:r>
      <w:r>
        <w:tab/>
        <w:t>Advanced Placement Participation</w:t>
      </w:r>
    </w:p>
    <w:p w:rsidR="004C7455" w:rsidRDefault="004C7455" w:rsidP="004C7455">
      <w:pPr>
        <w:ind w:left="360"/>
      </w:pPr>
      <w:r>
        <w:tab/>
      </w:r>
      <w:r>
        <w:tab/>
      </w:r>
      <w:r>
        <w:tab/>
      </w:r>
      <w:r>
        <w:tab/>
      </w:r>
      <w:r>
        <w:tab/>
        <w:t>0 – 5 AP Tests Taken</w:t>
      </w:r>
    </w:p>
    <w:p w:rsidR="004C7455" w:rsidRDefault="004C7455" w:rsidP="004C7455">
      <w:pPr>
        <w:ind w:left="360"/>
      </w:pPr>
    </w:p>
    <w:p w:rsidR="004C7455" w:rsidRDefault="004C7455" w:rsidP="004C7455">
      <w:pPr>
        <w:ind w:left="360"/>
      </w:pPr>
      <w:r>
        <w:t>6</w:t>
      </w:r>
      <w:r>
        <w:tab/>
      </w:r>
      <w:r>
        <w:tab/>
      </w:r>
      <w:r>
        <w:tab/>
      </w:r>
      <w:r>
        <w:tab/>
      </w:r>
      <w:r>
        <w:tab/>
        <w:t>Advanced Placement Scores</w:t>
      </w:r>
    </w:p>
    <w:p w:rsidR="004C7455" w:rsidRDefault="004C7455" w:rsidP="004C7455">
      <w:pPr>
        <w:ind w:left="360"/>
      </w:pPr>
      <w:r>
        <w:tab/>
      </w:r>
      <w:r>
        <w:tab/>
      </w:r>
      <w:r>
        <w:tab/>
      </w:r>
      <w:r>
        <w:tab/>
      </w:r>
      <w:r>
        <w:tab/>
        <w:t>1 – 5 AP Scores</w:t>
      </w:r>
    </w:p>
    <w:p w:rsidR="004C7455" w:rsidRDefault="004C7455" w:rsidP="004C7455">
      <w:pPr>
        <w:ind w:left="360"/>
      </w:pPr>
    </w:p>
    <w:p w:rsidR="004C7455" w:rsidRDefault="004C7455" w:rsidP="004C7455">
      <w:pPr>
        <w:ind w:left="360"/>
      </w:pPr>
      <w:r>
        <w:t>7</w:t>
      </w:r>
      <w:r>
        <w:tab/>
      </w:r>
      <w:r>
        <w:tab/>
      </w:r>
      <w:r>
        <w:tab/>
      </w:r>
      <w:r>
        <w:tab/>
      </w:r>
      <w:r>
        <w:tab/>
        <w:t>American College Test Scores</w:t>
      </w:r>
    </w:p>
    <w:p w:rsidR="004C7455" w:rsidRDefault="004C7455" w:rsidP="004C7455">
      <w:pPr>
        <w:ind w:left="360"/>
      </w:pPr>
      <w:r>
        <w:tab/>
      </w:r>
      <w:r>
        <w:tab/>
      </w:r>
      <w:r>
        <w:tab/>
      </w:r>
      <w:r>
        <w:tab/>
      </w:r>
      <w:r>
        <w:tab/>
        <w:t>0 – 36 ACT Scores</w:t>
      </w:r>
    </w:p>
    <w:p w:rsidR="004C7455" w:rsidRDefault="004C7455" w:rsidP="004C7455">
      <w:pPr>
        <w:ind w:left="360"/>
      </w:pPr>
    </w:p>
    <w:p w:rsidR="004C7455" w:rsidRDefault="004C7455" w:rsidP="004C7455">
      <w:pPr>
        <w:ind w:left="360"/>
      </w:pPr>
      <w:r>
        <w:t>8</w:t>
      </w:r>
      <w:r>
        <w:tab/>
      </w:r>
      <w:r>
        <w:tab/>
      </w:r>
      <w:r>
        <w:tab/>
      </w:r>
      <w:r>
        <w:tab/>
      </w:r>
      <w:r>
        <w:tab/>
        <w:t>Grade Point Averages</w:t>
      </w:r>
    </w:p>
    <w:p w:rsidR="004C7455" w:rsidRDefault="004C7455" w:rsidP="004C7455">
      <w:pPr>
        <w:ind w:left="360"/>
      </w:pPr>
      <w:r>
        <w:tab/>
      </w:r>
      <w:r>
        <w:tab/>
      </w:r>
      <w:r>
        <w:tab/>
      </w:r>
      <w:r>
        <w:tab/>
      </w:r>
      <w:r>
        <w:tab/>
        <w:t>1.0 – 4.0 Four Point Scale (Non-Weighted)</w:t>
      </w:r>
    </w:p>
    <w:p w:rsidR="004C7455" w:rsidRDefault="004C7455" w:rsidP="004C7455">
      <w:pPr>
        <w:ind w:left="360"/>
      </w:pPr>
    </w:p>
    <w:p w:rsidR="004C7455" w:rsidRDefault="004C7455" w:rsidP="004C7455">
      <w:pPr>
        <w:ind w:left="360"/>
      </w:pPr>
      <w:r>
        <w:t>9</w:t>
      </w:r>
      <w:r>
        <w:tab/>
      </w:r>
      <w:r>
        <w:tab/>
      </w:r>
      <w:r>
        <w:tab/>
      </w:r>
      <w:r>
        <w:tab/>
      </w:r>
      <w:r>
        <w:tab/>
        <w:t>Parent Service Hours</w:t>
      </w:r>
    </w:p>
    <w:p w:rsidR="004C7455" w:rsidRDefault="004C7455" w:rsidP="004C7455">
      <w:pPr>
        <w:ind w:left="360"/>
      </w:pPr>
      <w:r>
        <w:tab/>
      </w:r>
      <w:r>
        <w:tab/>
      </w:r>
      <w:r>
        <w:tab/>
      </w:r>
      <w:r>
        <w:tab/>
      </w:r>
      <w:r>
        <w:tab/>
        <w:t>0 – 209 Parents Logged Service Hours</w:t>
      </w:r>
    </w:p>
    <w:p w:rsidR="004C7455" w:rsidRDefault="004C7455" w:rsidP="004C7455">
      <w:pPr>
        <w:ind w:left="360"/>
      </w:pPr>
    </w:p>
    <w:p w:rsidR="004C7455" w:rsidRDefault="004C7455" w:rsidP="004C7455">
      <w:pPr>
        <w:ind w:left="360"/>
      </w:pPr>
      <w:r>
        <w:t>10</w:t>
      </w:r>
      <w:r>
        <w:tab/>
      </w:r>
      <w:r>
        <w:tab/>
      </w:r>
      <w:r>
        <w:tab/>
      </w:r>
      <w:r>
        <w:tab/>
      </w:r>
      <w:r>
        <w:tab/>
        <w:t>Student Service Hours</w:t>
      </w:r>
    </w:p>
    <w:p w:rsidR="004C7455" w:rsidRDefault="004C7455" w:rsidP="004C7455">
      <w:pPr>
        <w:ind w:left="360"/>
      </w:pPr>
      <w:r>
        <w:tab/>
      </w:r>
      <w:r>
        <w:tab/>
      </w:r>
      <w:r>
        <w:tab/>
      </w:r>
      <w:r>
        <w:tab/>
      </w:r>
      <w:r>
        <w:tab/>
        <w:t>0 – 1,097 Students Logged Service Hours</w:t>
      </w:r>
    </w:p>
    <w:p w:rsidR="004C7455" w:rsidRDefault="004C7455" w:rsidP="004C7455">
      <w:pPr>
        <w:ind w:left="360"/>
      </w:pPr>
      <w:r>
        <w:tab/>
      </w:r>
      <w:r>
        <w:tab/>
      </w:r>
      <w:r>
        <w:tab/>
      </w:r>
      <w:r>
        <w:tab/>
      </w:r>
      <w:r>
        <w:tab/>
      </w:r>
    </w:p>
    <w:p w:rsidR="00C73101" w:rsidRDefault="00C73101" w:rsidP="00465A4A">
      <w:pPr>
        <w:ind w:left="360"/>
      </w:pPr>
    </w:p>
    <w:p w:rsidR="00465A4A" w:rsidRDefault="004C7455" w:rsidP="00465A4A">
      <w:pPr>
        <w:ind w:left="360"/>
      </w:pPr>
      <w:r>
        <w:lastRenderedPageBreak/>
        <w:t>11</w:t>
      </w:r>
      <w:r w:rsidR="00465A4A">
        <w:tab/>
      </w:r>
      <w:r w:rsidR="00465A4A">
        <w:tab/>
      </w:r>
      <w:r w:rsidR="00465A4A">
        <w:tab/>
      </w:r>
      <w:r w:rsidR="00465A4A">
        <w:tab/>
      </w:r>
      <w:r w:rsidR="00465A4A">
        <w:tab/>
        <w:t>Religious Organizations</w:t>
      </w:r>
    </w:p>
    <w:p w:rsidR="00465A4A" w:rsidRDefault="00465A4A" w:rsidP="00465A4A">
      <w:pPr>
        <w:ind w:left="3960" w:hanging="360"/>
      </w:pPr>
      <w:r>
        <w:t>1</w:t>
      </w:r>
      <w:r>
        <w:tab/>
        <w:t>Strongly Disagree</w:t>
      </w:r>
    </w:p>
    <w:p w:rsidR="00465A4A" w:rsidRDefault="00465A4A" w:rsidP="00465A4A">
      <w:pPr>
        <w:ind w:left="3960" w:hanging="360"/>
      </w:pPr>
      <w:r>
        <w:t>2</w:t>
      </w:r>
      <w:r>
        <w:tab/>
        <w:t>Disagree</w:t>
      </w:r>
    </w:p>
    <w:p w:rsidR="00465A4A" w:rsidRDefault="00465A4A" w:rsidP="00465A4A">
      <w:pPr>
        <w:ind w:left="3960" w:hanging="360"/>
      </w:pPr>
      <w:r>
        <w:t>3</w:t>
      </w:r>
      <w:r>
        <w:tab/>
        <w:t>Neither Agree/nor Disagree</w:t>
      </w:r>
    </w:p>
    <w:p w:rsidR="00465A4A" w:rsidRDefault="00465A4A" w:rsidP="00465A4A">
      <w:pPr>
        <w:ind w:left="3960" w:hanging="360"/>
      </w:pPr>
      <w:r>
        <w:t>4</w:t>
      </w:r>
      <w:r>
        <w:tab/>
        <w:t>Agree</w:t>
      </w:r>
    </w:p>
    <w:p w:rsidR="00465A4A" w:rsidRDefault="00465A4A" w:rsidP="00465A4A">
      <w:pPr>
        <w:ind w:left="3960" w:hanging="360"/>
      </w:pPr>
      <w:r>
        <w:t>5</w:t>
      </w:r>
      <w:r>
        <w:tab/>
        <w:t>Strongly Agree</w:t>
      </w:r>
    </w:p>
    <w:p w:rsidR="00465A4A" w:rsidRDefault="00465A4A" w:rsidP="00465A4A">
      <w:pPr>
        <w:ind w:left="360"/>
      </w:pPr>
    </w:p>
    <w:p w:rsidR="00465A4A" w:rsidRDefault="004C7455" w:rsidP="00465A4A">
      <w:pPr>
        <w:ind w:left="360"/>
      </w:pPr>
      <w:r>
        <w:t>12</w:t>
      </w:r>
      <w:r w:rsidR="00465A4A">
        <w:tab/>
      </w:r>
      <w:r w:rsidR="00465A4A">
        <w:tab/>
      </w:r>
      <w:r w:rsidR="00465A4A">
        <w:tab/>
      </w:r>
      <w:r w:rsidR="00465A4A">
        <w:tab/>
      </w:r>
      <w:r w:rsidR="00465A4A">
        <w:tab/>
        <w:t xml:space="preserve">Charity or </w:t>
      </w:r>
      <w:r w:rsidR="007157EC">
        <w:t>V</w:t>
      </w:r>
      <w:r w:rsidR="00465A4A">
        <w:t>olunteer Organizations</w:t>
      </w:r>
    </w:p>
    <w:p w:rsidR="00465A4A" w:rsidRDefault="00465A4A" w:rsidP="00465A4A">
      <w:pPr>
        <w:ind w:left="3960" w:hanging="360"/>
      </w:pPr>
      <w:r>
        <w:t>1</w:t>
      </w:r>
      <w:r>
        <w:tab/>
        <w:t>Strongly Disagree</w:t>
      </w:r>
    </w:p>
    <w:p w:rsidR="00465A4A" w:rsidRDefault="00465A4A" w:rsidP="00465A4A">
      <w:pPr>
        <w:ind w:left="3960" w:hanging="360"/>
      </w:pPr>
      <w:r>
        <w:t>2</w:t>
      </w:r>
      <w:r>
        <w:tab/>
        <w:t>Disagree</w:t>
      </w:r>
    </w:p>
    <w:p w:rsidR="00465A4A" w:rsidRDefault="00465A4A" w:rsidP="00465A4A">
      <w:pPr>
        <w:ind w:left="3960" w:hanging="360"/>
      </w:pPr>
      <w:r>
        <w:t>3</w:t>
      </w:r>
      <w:r>
        <w:tab/>
        <w:t>Neither Agree/nor Disagree</w:t>
      </w:r>
    </w:p>
    <w:p w:rsidR="00465A4A" w:rsidRDefault="00465A4A" w:rsidP="00465A4A">
      <w:pPr>
        <w:ind w:left="3960" w:hanging="360"/>
      </w:pPr>
      <w:r>
        <w:t>4</w:t>
      </w:r>
      <w:r>
        <w:tab/>
        <w:t>Agree</w:t>
      </w:r>
    </w:p>
    <w:p w:rsidR="00465A4A" w:rsidRDefault="00465A4A" w:rsidP="00465A4A">
      <w:pPr>
        <w:ind w:left="3960" w:hanging="360"/>
      </w:pPr>
      <w:r>
        <w:t>5</w:t>
      </w:r>
      <w:r>
        <w:tab/>
        <w:t>Strongly Agree</w:t>
      </w:r>
    </w:p>
    <w:p w:rsidR="00465A4A" w:rsidRDefault="00465A4A" w:rsidP="00465A4A"/>
    <w:p w:rsidR="007157EC" w:rsidRDefault="004C7455" w:rsidP="00465A4A">
      <w:pPr>
        <w:ind w:left="360"/>
      </w:pPr>
      <w:r>
        <w:t>13</w:t>
      </w:r>
      <w:r w:rsidR="00465A4A">
        <w:tab/>
      </w:r>
      <w:r w:rsidR="00465A4A">
        <w:tab/>
      </w:r>
      <w:r w:rsidR="00465A4A">
        <w:tab/>
      </w:r>
      <w:r w:rsidR="00465A4A">
        <w:tab/>
      </w:r>
      <w:r w:rsidR="00465A4A">
        <w:tab/>
      </w:r>
      <w:r w:rsidR="007157EC">
        <w:t>Ethnic or Racial Organizations</w:t>
      </w:r>
    </w:p>
    <w:p w:rsidR="007157EC" w:rsidRDefault="007157EC" w:rsidP="007157EC">
      <w:pPr>
        <w:ind w:left="3960" w:hanging="360"/>
      </w:pPr>
      <w:r>
        <w:t>1</w:t>
      </w:r>
      <w:r>
        <w:tab/>
        <w:t>Strongly Disagree</w:t>
      </w:r>
    </w:p>
    <w:p w:rsidR="007157EC" w:rsidRDefault="007157EC" w:rsidP="007157EC">
      <w:pPr>
        <w:ind w:left="3960" w:hanging="360"/>
      </w:pPr>
      <w:r>
        <w:t>2</w:t>
      </w:r>
      <w:r>
        <w:tab/>
        <w:t>Disagree</w:t>
      </w:r>
    </w:p>
    <w:p w:rsidR="007157EC" w:rsidRDefault="007157EC" w:rsidP="007157EC">
      <w:pPr>
        <w:ind w:left="3960" w:hanging="360"/>
      </w:pPr>
      <w:r>
        <w:t>3</w:t>
      </w:r>
      <w:r>
        <w:tab/>
        <w:t>Neither Agree/nor Disagree</w:t>
      </w:r>
    </w:p>
    <w:p w:rsidR="007157EC" w:rsidRDefault="007157EC" w:rsidP="007157EC">
      <w:pPr>
        <w:ind w:left="3960" w:hanging="360"/>
      </w:pPr>
      <w:r>
        <w:t>4</w:t>
      </w:r>
      <w:r>
        <w:tab/>
        <w:t>Agree</w:t>
      </w:r>
    </w:p>
    <w:p w:rsidR="007157EC" w:rsidRDefault="007157EC" w:rsidP="007157EC">
      <w:pPr>
        <w:ind w:left="3960" w:hanging="360"/>
      </w:pPr>
      <w:r>
        <w:t>5</w:t>
      </w:r>
      <w:r>
        <w:tab/>
        <w:t>Strongly Agree</w:t>
      </w:r>
    </w:p>
    <w:p w:rsidR="007157EC" w:rsidRDefault="007157EC" w:rsidP="007157EC">
      <w:pPr>
        <w:ind w:left="360"/>
      </w:pPr>
    </w:p>
    <w:p w:rsidR="007157EC" w:rsidRDefault="004C7455" w:rsidP="007157EC">
      <w:pPr>
        <w:ind w:left="360"/>
      </w:pPr>
      <w:r>
        <w:t>14</w:t>
      </w:r>
      <w:r w:rsidR="007157EC">
        <w:tab/>
      </w:r>
      <w:r w:rsidR="007157EC">
        <w:tab/>
      </w:r>
      <w:r w:rsidR="007157EC">
        <w:tab/>
      </w:r>
      <w:r w:rsidR="007157EC">
        <w:tab/>
      </w:r>
      <w:r w:rsidR="007157EC">
        <w:tab/>
        <w:t>Neighborhood Association</w:t>
      </w:r>
    </w:p>
    <w:p w:rsidR="007157EC" w:rsidRDefault="007157EC" w:rsidP="007157EC">
      <w:pPr>
        <w:ind w:left="3960" w:hanging="360"/>
      </w:pPr>
      <w:r>
        <w:t>1</w:t>
      </w:r>
      <w:r>
        <w:tab/>
        <w:t>Strongly Disagree</w:t>
      </w:r>
    </w:p>
    <w:p w:rsidR="007157EC" w:rsidRDefault="007157EC" w:rsidP="007157EC">
      <w:pPr>
        <w:ind w:left="3960" w:hanging="360"/>
      </w:pPr>
      <w:r>
        <w:t>2</w:t>
      </w:r>
      <w:r>
        <w:tab/>
        <w:t>Disagree</w:t>
      </w:r>
    </w:p>
    <w:p w:rsidR="007157EC" w:rsidRDefault="007157EC" w:rsidP="007157EC">
      <w:pPr>
        <w:ind w:left="3960" w:hanging="360"/>
      </w:pPr>
      <w:r>
        <w:t>3</w:t>
      </w:r>
      <w:r>
        <w:tab/>
        <w:t>Neither Agree/nor Disagree</w:t>
      </w:r>
    </w:p>
    <w:p w:rsidR="007157EC" w:rsidRDefault="007157EC" w:rsidP="007157EC">
      <w:pPr>
        <w:ind w:left="3960" w:hanging="360"/>
      </w:pPr>
      <w:r>
        <w:t>4</w:t>
      </w:r>
      <w:r>
        <w:tab/>
        <w:t>Agree</w:t>
      </w:r>
    </w:p>
    <w:p w:rsidR="007157EC" w:rsidRDefault="007157EC" w:rsidP="007157EC">
      <w:pPr>
        <w:ind w:left="2880" w:firstLine="720"/>
      </w:pPr>
      <w:r>
        <w:t>5    Strongly Agree</w:t>
      </w:r>
    </w:p>
    <w:p w:rsidR="007157EC" w:rsidRDefault="007157EC" w:rsidP="007157EC"/>
    <w:p w:rsidR="007157EC" w:rsidRDefault="004C7455" w:rsidP="007157EC">
      <w:pPr>
        <w:ind w:left="360"/>
      </w:pPr>
      <w:r>
        <w:t>15</w:t>
      </w:r>
      <w:r w:rsidR="007157EC">
        <w:tab/>
      </w:r>
      <w:r w:rsidR="007157EC">
        <w:tab/>
      </w:r>
      <w:r w:rsidR="007157EC">
        <w:tab/>
      </w:r>
      <w:r w:rsidR="007157EC">
        <w:tab/>
      </w:r>
      <w:r w:rsidR="007157EC">
        <w:tab/>
        <w:t>School-Related Organizations</w:t>
      </w:r>
    </w:p>
    <w:p w:rsidR="007157EC" w:rsidRDefault="007157EC" w:rsidP="007157EC">
      <w:pPr>
        <w:ind w:left="3960" w:hanging="360"/>
      </w:pPr>
      <w:r>
        <w:t>1</w:t>
      </w:r>
      <w:r>
        <w:tab/>
        <w:t>Strongly Disagree</w:t>
      </w:r>
    </w:p>
    <w:p w:rsidR="007157EC" w:rsidRDefault="007157EC" w:rsidP="007157EC">
      <w:pPr>
        <w:ind w:left="3960" w:hanging="360"/>
      </w:pPr>
      <w:r>
        <w:t>2</w:t>
      </w:r>
      <w:r>
        <w:tab/>
        <w:t>Disagree</w:t>
      </w:r>
    </w:p>
    <w:p w:rsidR="007157EC" w:rsidRDefault="007157EC" w:rsidP="007157EC">
      <w:pPr>
        <w:ind w:left="3960" w:hanging="360"/>
      </w:pPr>
      <w:r>
        <w:t>3</w:t>
      </w:r>
      <w:r>
        <w:tab/>
        <w:t>Neither Agree/nor Disagree</w:t>
      </w:r>
    </w:p>
    <w:p w:rsidR="007157EC" w:rsidRDefault="007157EC" w:rsidP="007157EC">
      <w:pPr>
        <w:ind w:left="3960" w:hanging="360"/>
      </w:pPr>
      <w:r>
        <w:t>4</w:t>
      </w:r>
      <w:r>
        <w:tab/>
        <w:t>Agree</w:t>
      </w:r>
    </w:p>
    <w:p w:rsidR="007157EC" w:rsidRDefault="007157EC" w:rsidP="007157EC">
      <w:pPr>
        <w:ind w:left="2880" w:firstLine="720"/>
      </w:pPr>
      <w:r>
        <w:t>5    Strongly Agree</w:t>
      </w:r>
    </w:p>
    <w:p w:rsidR="007157EC" w:rsidRDefault="007157EC" w:rsidP="007157EC"/>
    <w:p w:rsidR="007157EC" w:rsidRDefault="004C7455" w:rsidP="007157EC">
      <w:pPr>
        <w:ind w:left="360"/>
      </w:pPr>
      <w:r>
        <w:t>16</w:t>
      </w:r>
      <w:r w:rsidR="007157EC">
        <w:tab/>
      </w:r>
      <w:r w:rsidR="007157EC">
        <w:tab/>
      </w:r>
      <w:r w:rsidR="007157EC">
        <w:tab/>
      </w:r>
      <w:r w:rsidR="007157EC">
        <w:tab/>
      </w:r>
      <w:r w:rsidR="007157EC">
        <w:tab/>
        <w:t>Political Clubs or Organizations</w:t>
      </w:r>
    </w:p>
    <w:p w:rsidR="007157EC" w:rsidRDefault="007157EC" w:rsidP="007157EC">
      <w:pPr>
        <w:ind w:left="3960" w:hanging="360"/>
      </w:pPr>
      <w:r>
        <w:t>1</w:t>
      </w:r>
      <w:r>
        <w:tab/>
        <w:t>Strongly Disagree</w:t>
      </w:r>
    </w:p>
    <w:p w:rsidR="007157EC" w:rsidRDefault="007157EC" w:rsidP="007157EC">
      <w:pPr>
        <w:ind w:left="3960" w:hanging="360"/>
      </w:pPr>
      <w:r>
        <w:t>2</w:t>
      </w:r>
      <w:r>
        <w:tab/>
        <w:t>Disagree</w:t>
      </w:r>
    </w:p>
    <w:p w:rsidR="007157EC" w:rsidRDefault="007157EC" w:rsidP="007157EC">
      <w:pPr>
        <w:ind w:left="3960" w:hanging="360"/>
      </w:pPr>
      <w:r>
        <w:t>3</w:t>
      </w:r>
      <w:r>
        <w:tab/>
        <w:t>Neither Agree/nor Disagree</w:t>
      </w:r>
    </w:p>
    <w:p w:rsidR="007157EC" w:rsidRDefault="007157EC" w:rsidP="007157EC">
      <w:pPr>
        <w:ind w:left="3960" w:hanging="360"/>
      </w:pPr>
      <w:r>
        <w:t>4</w:t>
      </w:r>
      <w:r>
        <w:tab/>
        <w:t>Agree</w:t>
      </w:r>
    </w:p>
    <w:p w:rsidR="007157EC" w:rsidRDefault="007157EC" w:rsidP="007157EC">
      <w:pPr>
        <w:ind w:left="2880" w:firstLine="720"/>
      </w:pPr>
      <w:r>
        <w:t>5    Strongly Agree</w:t>
      </w:r>
    </w:p>
    <w:p w:rsidR="007157EC" w:rsidRDefault="007157EC" w:rsidP="007157EC"/>
    <w:p w:rsidR="007157EC" w:rsidRDefault="004C7455" w:rsidP="007157EC">
      <w:pPr>
        <w:ind w:left="360"/>
      </w:pPr>
      <w:r>
        <w:t>17</w:t>
      </w:r>
      <w:r w:rsidR="007157EC">
        <w:tab/>
      </w:r>
      <w:r w:rsidR="007157EC">
        <w:tab/>
      </w:r>
      <w:r w:rsidR="007157EC">
        <w:tab/>
      </w:r>
      <w:r w:rsidR="007157EC">
        <w:tab/>
      </w:r>
      <w:r w:rsidR="007157EC">
        <w:tab/>
        <w:t>Social Clubs</w:t>
      </w:r>
    </w:p>
    <w:p w:rsidR="007157EC" w:rsidRDefault="007157EC" w:rsidP="007157EC">
      <w:pPr>
        <w:ind w:left="3960" w:hanging="360"/>
      </w:pPr>
      <w:r>
        <w:t>1</w:t>
      </w:r>
      <w:r>
        <w:tab/>
        <w:t>Strongly Disagree</w:t>
      </w:r>
    </w:p>
    <w:p w:rsidR="007157EC" w:rsidRDefault="007157EC" w:rsidP="007157EC">
      <w:pPr>
        <w:ind w:left="3960" w:hanging="360"/>
      </w:pPr>
      <w:r>
        <w:t>2</w:t>
      </w:r>
      <w:r>
        <w:tab/>
        <w:t>Disagree</w:t>
      </w:r>
    </w:p>
    <w:p w:rsidR="007157EC" w:rsidRDefault="007157EC" w:rsidP="007157EC">
      <w:pPr>
        <w:ind w:left="3960" w:hanging="360"/>
      </w:pPr>
      <w:r>
        <w:t>3</w:t>
      </w:r>
      <w:r>
        <w:tab/>
        <w:t>Neither Agree/nor Disagree</w:t>
      </w:r>
    </w:p>
    <w:p w:rsidR="007157EC" w:rsidRDefault="007157EC" w:rsidP="007157EC">
      <w:pPr>
        <w:ind w:left="3960" w:hanging="360"/>
      </w:pPr>
      <w:r>
        <w:lastRenderedPageBreak/>
        <w:t>4</w:t>
      </w:r>
      <w:r>
        <w:tab/>
        <w:t>Agree</w:t>
      </w:r>
    </w:p>
    <w:p w:rsidR="007157EC" w:rsidRDefault="007157EC" w:rsidP="007157EC">
      <w:pPr>
        <w:ind w:left="2880" w:firstLine="720"/>
      </w:pPr>
      <w:r>
        <w:t>5    Strongly Agree</w:t>
      </w:r>
    </w:p>
    <w:p w:rsidR="007157EC" w:rsidRDefault="007157EC" w:rsidP="007157EC"/>
    <w:p w:rsidR="007157EC" w:rsidRDefault="007157EC" w:rsidP="007157EC">
      <w:pPr>
        <w:ind w:left="360"/>
      </w:pPr>
      <w:r>
        <w:t>1</w:t>
      </w:r>
      <w:r w:rsidR="004C7455">
        <w:t>8</w:t>
      </w:r>
      <w:r>
        <w:tab/>
      </w:r>
      <w:r>
        <w:tab/>
      </w:r>
      <w:r>
        <w:tab/>
      </w:r>
      <w:r>
        <w:tab/>
      </w:r>
      <w:r>
        <w:tab/>
        <w:t>Youth Groups</w:t>
      </w:r>
    </w:p>
    <w:p w:rsidR="007157EC" w:rsidRDefault="007157EC" w:rsidP="007157EC">
      <w:pPr>
        <w:ind w:left="3960" w:hanging="360"/>
      </w:pPr>
      <w:r>
        <w:t>1</w:t>
      </w:r>
      <w:r>
        <w:tab/>
        <w:t>Strongly Disagree</w:t>
      </w:r>
    </w:p>
    <w:p w:rsidR="007157EC" w:rsidRDefault="007157EC" w:rsidP="007157EC">
      <w:pPr>
        <w:ind w:left="3960" w:hanging="360"/>
      </w:pPr>
      <w:r>
        <w:t>2</w:t>
      </w:r>
      <w:r>
        <w:tab/>
        <w:t>Disagree</w:t>
      </w:r>
    </w:p>
    <w:p w:rsidR="007157EC" w:rsidRDefault="007157EC" w:rsidP="007157EC">
      <w:pPr>
        <w:ind w:left="3960" w:hanging="360"/>
      </w:pPr>
      <w:r>
        <w:t>3</w:t>
      </w:r>
      <w:r>
        <w:tab/>
        <w:t>Neither Agree/nor Disagree</w:t>
      </w:r>
    </w:p>
    <w:p w:rsidR="007157EC" w:rsidRDefault="007157EC" w:rsidP="007157EC">
      <w:pPr>
        <w:ind w:left="3960" w:hanging="360"/>
      </w:pPr>
      <w:r>
        <w:t>4</w:t>
      </w:r>
      <w:r>
        <w:tab/>
        <w:t>Agree</w:t>
      </w:r>
    </w:p>
    <w:p w:rsidR="007157EC" w:rsidRDefault="007157EC" w:rsidP="007157EC">
      <w:pPr>
        <w:ind w:left="2880" w:firstLine="720"/>
      </w:pPr>
      <w:r>
        <w:t>5    Strongly Agree</w:t>
      </w:r>
    </w:p>
    <w:p w:rsidR="007157EC" w:rsidRDefault="007157EC" w:rsidP="007157EC"/>
    <w:p w:rsidR="007157EC" w:rsidRDefault="007157EC" w:rsidP="007157EC">
      <w:pPr>
        <w:ind w:left="360"/>
      </w:pPr>
      <w:r>
        <w:t>1</w:t>
      </w:r>
      <w:r w:rsidR="00561440">
        <w:t>9</w:t>
      </w:r>
      <w:r>
        <w:tab/>
      </w:r>
      <w:r>
        <w:tab/>
      </w:r>
      <w:r>
        <w:tab/>
      </w:r>
      <w:r>
        <w:tab/>
      </w:r>
      <w:r>
        <w:tab/>
        <w:t>Parent</w:t>
      </w:r>
      <w:r w:rsidR="00AC0BA2">
        <w:t>(</w:t>
      </w:r>
      <w:r>
        <w:t>s</w:t>
      </w:r>
      <w:r w:rsidR="00AC0BA2">
        <w:t>)</w:t>
      </w:r>
      <w:r>
        <w:t xml:space="preserve"> – Discuss Course Options</w:t>
      </w:r>
    </w:p>
    <w:p w:rsidR="007157EC" w:rsidRDefault="007157EC" w:rsidP="007157EC">
      <w:pPr>
        <w:ind w:left="3960" w:hanging="360"/>
      </w:pPr>
      <w:r>
        <w:t>1</w:t>
      </w:r>
      <w:r>
        <w:tab/>
        <w:t>Strongly Disagree</w:t>
      </w:r>
    </w:p>
    <w:p w:rsidR="007157EC" w:rsidRDefault="007157EC" w:rsidP="007157EC">
      <w:pPr>
        <w:ind w:left="3960" w:hanging="360"/>
      </w:pPr>
      <w:r>
        <w:t>2</w:t>
      </w:r>
      <w:r>
        <w:tab/>
        <w:t>Disagree</w:t>
      </w:r>
    </w:p>
    <w:p w:rsidR="007157EC" w:rsidRDefault="007157EC" w:rsidP="007157EC">
      <w:pPr>
        <w:ind w:left="3960" w:hanging="360"/>
      </w:pPr>
      <w:r>
        <w:t>3</w:t>
      </w:r>
      <w:r>
        <w:tab/>
        <w:t>Neither Agree/nor Disagree</w:t>
      </w:r>
    </w:p>
    <w:p w:rsidR="007157EC" w:rsidRDefault="007157EC" w:rsidP="007157EC">
      <w:pPr>
        <w:ind w:left="3960" w:hanging="360"/>
      </w:pPr>
      <w:r>
        <w:t>4</w:t>
      </w:r>
      <w:r>
        <w:tab/>
        <w:t>Agree</w:t>
      </w:r>
    </w:p>
    <w:p w:rsidR="007157EC" w:rsidRDefault="007157EC" w:rsidP="007157EC">
      <w:pPr>
        <w:ind w:left="2880" w:firstLine="720"/>
      </w:pPr>
      <w:r>
        <w:t>5    Strongly Agree</w:t>
      </w:r>
    </w:p>
    <w:p w:rsidR="007157EC" w:rsidRDefault="007157EC" w:rsidP="007157EC">
      <w:pPr>
        <w:ind w:left="360"/>
      </w:pPr>
    </w:p>
    <w:p w:rsidR="007157EC" w:rsidRDefault="007157EC" w:rsidP="007157EC">
      <w:pPr>
        <w:ind w:left="360"/>
      </w:pPr>
      <w:r>
        <w:t>2</w:t>
      </w:r>
      <w:r w:rsidR="00561440">
        <w:t>0</w:t>
      </w:r>
      <w:r>
        <w:tab/>
      </w:r>
      <w:r>
        <w:tab/>
      </w:r>
      <w:r>
        <w:tab/>
      </w:r>
      <w:r>
        <w:tab/>
      </w:r>
      <w:r>
        <w:tab/>
        <w:t>Parent</w:t>
      </w:r>
      <w:r w:rsidR="008C4529">
        <w:t>(</w:t>
      </w:r>
      <w:r>
        <w:t>s</w:t>
      </w:r>
      <w:r w:rsidR="008C4529">
        <w:t>)</w:t>
      </w:r>
      <w:r>
        <w:t xml:space="preserve"> – Discuss College Options</w:t>
      </w:r>
    </w:p>
    <w:p w:rsidR="007157EC" w:rsidRDefault="007157EC" w:rsidP="007157EC">
      <w:pPr>
        <w:ind w:left="3960" w:hanging="360"/>
      </w:pPr>
      <w:r>
        <w:t>1</w:t>
      </w:r>
      <w:r>
        <w:tab/>
        <w:t>Strongly Disagree</w:t>
      </w:r>
    </w:p>
    <w:p w:rsidR="007157EC" w:rsidRDefault="007157EC" w:rsidP="007157EC">
      <w:pPr>
        <w:ind w:left="3960" w:hanging="360"/>
      </w:pPr>
      <w:r>
        <w:t>2</w:t>
      </w:r>
      <w:r>
        <w:tab/>
        <w:t>Disagree</w:t>
      </w:r>
    </w:p>
    <w:p w:rsidR="007157EC" w:rsidRDefault="007157EC" w:rsidP="007157EC">
      <w:pPr>
        <w:ind w:left="3960" w:hanging="360"/>
      </w:pPr>
      <w:r>
        <w:t>3</w:t>
      </w:r>
      <w:r>
        <w:tab/>
        <w:t>Neither Agree/nor Disagree</w:t>
      </w:r>
    </w:p>
    <w:p w:rsidR="007157EC" w:rsidRDefault="007157EC" w:rsidP="007157EC">
      <w:pPr>
        <w:ind w:left="3960" w:hanging="360"/>
      </w:pPr>
      <w:r>
        <w:t>4</w:t>
      </w:r>
      <w:r>
        <w:tab/>
        <w:t>Agree</w:t>
      </w:r>
    </w:p>
    <w:p w:rsidR="007157EC" w:rsidRDefault="007157EC" w:rsidP="007157EC">
      <w:pPr>
        <w:ind w:left="2880" w:firstLine="720"/>
      </w:pPr>
      <w:r>
        <w:t>5    Strongly Agree</w:t>
      </w:r>
    </w:p>
    <w:p w:rsidR="007157EC" w:rsidRDefault="007157EC" w:rsidP="007157EC"/>
    <w:p w:rsidR="007157EC" w:rsidRDefault="00561440" w:rsidP="007157EC">
      <w:pPr>
        <w:ind w:left="360"/>
      </w:pPr>
      <w:r>
        <w:t>2</w:t>
      </w:r>
      <w:r w:rsidR="007157EC">
        <w:t>1</w:t>
      </w:r>
      <w:r w:rsidR="007157EC">
        <w:tab/>
      </w:r>
      <w:r w:rsidR="007157EC">
        <w:tab/>
      </w:r>
      <w:r w:rsidR="007157EC">
        <w:tab/>
      </w:r>
      <w:r w:rsidR="007157EC">
        <w:tab/>
      </w:r>
      <w:r w:rsidR="007157EC">
        <w:tab/>
        <w:t>Parent</w:t>
      </w:r>
      <w:r w:rsidR="008C4529">
        <w:t>(</w:t>
      </w:r>
      <w:r w:rsidR="007157EC">
        <w:t>s</w:t>
      </w:r>
      <w:r w:rsidR="008C4529">
        <w:t>)</w:t>
      </w:r>
      <w:r w:rsidR="007157EC">
        <w:t xml:space="preserve"> – Discuss Career Options</w:t>
      </w:r>
    </w:p>
    <w:p w:rsidR="007157EC" w:rsidRDefault="007157EC" w:rsidP="007157EC">
      <w:pPr>
        <w:ind w:left="3960" w:hanging="360"/>
      </w:pPr>
      <w:r>
        <w:t>1</w:t>
      </w:r>
      <w:r>
        <w:tab/>
        <w:t>Strongly Disagree</w:t>
      </w:r>
    </w:p>
    <w:p w:rsidR="007157EC" w:rsidRDefault="007157EC" w:rsidP="007157EC">
      <w:pPr>
        <w:ind w:left="3960" w:hanging="360"/>
      </w:pPr>
      <w:r>
        <w:t>2</w:t>
      </w:r>
      <w:r>
        <w:tab/>
        <w:t>Disagree</w:t>
      </w:r>
    </w:p>
    <w:p w:rsidR="007157EC" w:rsidRDefault="007157EC" w:rsidP="007157EC">
      <w:pPr>
        <w:ind w:left="3960" w:hanging="360"/>
      </w:pPr>
      <w:r>
        <w:t>3</w:t>
      </w:r>
      <w:r>
        <w:tab/>
        <w:t>Neither Agree/nor Disagree</w:t>
      </w:r>
    </w:p>
    <w:p w:rsidR="007157EC" w:rsidRDefault="007157EC" w:rsidP="007157EC">
      <w:pPr>
        <w:ind w:left="3960" w:hanging="360"/>
      </w:pPr>
      <w:r>
        <w:t>4</w:t>
      </w:r>
      <w:r>
        <w:tab/>
        <w:t>Agree</w:t>
      </w:r>
    </w:p>
    <w:p w:rsidR="007157EC" w:rsidRDefault="007157EC" w:rsidP="007157EC">
      <w:pPr>
        <w:ind w:left="2880" w:firstLine="720"/>
      </w:pPr>
      <w:r>
        <w:t>5    Strongly Agree</w:t>
      </w:r>
    </w:p>
    <w:p w:rsidR="007157EC" w:rsidRDefault="007157EC" w:rsidP="007157EC">
      <w:pPr>
        <w:ind w:left="360"/>
      </w:pPr>
    </w:p>
    <w:p w:rsidR="007157EC" w:rsidRDefault="00561440" w:rsidP="007157EC">
      <w:pPr>
        <w:ind w:left="360"/>
      </w:pPr>
      <w:r>
        <w:t>22</w:t>
      </w:r>
      <w:r w:rsidR="007157EC">
        <w:tab/>
      </w:r>
      <w:r w:rsidR="007157EC">
        <w:tab/>
      </w:r>
      <w:r w:rsidR="007157EC">
        <w:tab/>
      </w:r>
      <w:r w:rsidR="007157EC">
        <w:tab/>
      </w:r>
      <w:r w:rsidR="007157EC">
        <w:tab/>
      </w:r>
      <w:r w:rsidR="00BC7A7D">
        <w:t>Parent</w:t>
      </w:r>
      <w:r w:rsidR="008C4529">
        <w:t>(</w:t>
      </w:r>
      <w:r w:rsidR="00BC7A7D">
        <w:t>s</w:t>
      </w:r>
      <w:r w:rsidR="008C4529">
        <w:t>)</w:t>
      </w:r>
      <w:r w:rsidR="00BC7A7D">
        <w:t xml:space="preserve"> – Do School Work Together</w:t>
      </w:r>
    </w:p>
    <w:p w:rsidR="00BC7A7D" w:rsidRDefault="00BC7A7D" w:rsidP="00BC7A7D">
      <w:pPr>
        <w:ind w:left="3960" w:hanging="360"/>
      </w:pPr>
      <w:r>
        <w:t>1</w:t>
      </w:r>
      <w:r>
        <w:tab/>
        <w:t>Strongly Disagree</w:t>
      </w:r>
    </w:p>
    <w:p w:rsidR="00BC7A7D" w:rsidRDefault="00BC7A7D" w:rsidP="00BC7A7D">
      <w:pPr>
        <w:ind w:left="3960" w:hanging="360"/>
      </w:pPr>
      <w:r>
        <w:t>2</w:t>
      </w:r>
      <w:r>
        <w:tab/>
        <w:t>Disagree</w:t>
      </w:r>
    </w:p>
    <w:p w:rsidR="00BC7A7D" w:rsidRDefault="00BC7A7D" w:rsidP="00BC7A7D">
      <w:pPr>
        <w:ind w:left="3960" w:hanging="360"/>
      </w:pPr>
      <w:r>
        <w:t>3</w:t>
      </w:r>
      <w:r>
        <w:tab/>
        <w:t>Neither Agree/nor Disagree</w:t>
      </w:r>
    </w:p>
    <w:p w:rsidR="00BC7A7D" w:rsidRDefault="00BC7A7D" w:rsidP="00BC7A7D">
      <w:pPr>
        <w:ind w:left="3960" w:hanging="360"/>
      </w:pPr>
      <w:r>
        <w:t>4</w:t>
      </w:r>
      <w:r>
        <w:tab/>
        <w:t>Agree</w:t>
      </w:r>
    </w:p>
    <w:p w:rsidR="00BC7A7D" w:rsidRDefault="00BC7A7D" w:rsidP="00BC7A7D">
      <w:pPr>
        <w:ind w:left="2880" w:firstLine="720"/>
      </w:pPr>
      <w:r>
        <w:t>5    Strongly Agree</w:t>
      </w:r>
    </w:p>
    <w:p w:rsidR="00BC7A7D" w:rsidRDefault="00BC7A7D" w:rsidP="00BC7A7D"/>
    <w:p w:rsidR="00BC7A7D" w:rsidRDefault="00561440" w:rsidP="00BC7A7D">
      <w:pPr>
        <w:ind w:left="360"/>
      </w:pPr>
      <w:r>
        <w:t>23</w:t>
      </w:r>
      <w:r w:rsidR="00BC7A7D">
        <w:tab/>
      </w:r>
      <w:r w:rsidR="00BC7A7D">
        <w:tab/>
      </w:r>
      <w:r w:rsidR="00BC7A7D">
        <w:tab/>
      </w:r>
      <w:r w:rsidR="00BC7A7D">
        <w:tab/>
      </w:r>
      <w:r w:rsidR="00BC7A7D">
        <w:tab/>
        <w:t>Parent</w:t>
      </w:r>
      <w:r w:rsidR="008C4529">
        <w:t>(</w:t>
      </w:r>
      <w:r w:rsidR="00BC7A7D">
        <w:t>s</w:t>
      </w:r>
      <w:r w:rsidR="008C4529">
        <w:t>)</w:t>
      </w:r>
      <w:r w:rsidR="00BC7A7D">
        <w:t xml:space="preserve"> – Socialize With Other People</w:t>
      </w:r>
    </w:p>
    <w:p w:rsidR="00BC7A7D" w:rsidRDefault="00BC7A7D" w:rsidP="00BC7A7D">
      <w:pPr>
        <w:ind w:left="3960" w:hanging="360"/>
      </w:pPr>
      <w:r>
        <w:t>1</w:t>
      </w:r>
      <w:r>
        <w:tab/>
        <w:t>Strongly Disagree</w:t>
      </w:r>
    </w:p>
    <w:p w:rsidR="00BC7A7D" w:rsidRDefault="00BC7A7D" w:rsidP="00BC7A7D">
      <w:pPr>
        <w:ind w:left="3960" w:hanging="360"/>
      </w:pPr>
      <w:r>
        <w:t>2</w:t>
      </w:r>
      <w:r>
        <w:tab/>
        <w:t>Disagree</w:t>
      </w:r>
    </w:p>
    <w:p w:rsidR="00BC7A7D" w:rsidRDefault="00BC7A7D" w:rsidP="00BC7A7D">
      <w:pPr>
        <w:ind w:left="3960" w:hanging="360"/>
      </w:pPr>
      <w:r>
        <w:t>3</w:t>
      </w:r>
      <w:r>
        <w:tab/>
        <w:t>Neither Agree/nor Disagree</w:t>
      </w:r>
    </w:p>
    <w:p w:rsidR="00BC7A7D" w:rsidRDefault="00BC7A7D" w:rsidP="00BC7A7D">
      <w:pPr>
        <w:ind w:left="3960" w:hanging="360"/>
      </w:pPr>
      <w:r>
        <w:t>4</w:t>
      </w:r>
      <w:r>
        <w:tab/>
        <w:t>Agree</w:t>
      </w:r>
    </w:p>
    <w:p w:rsidR="00BC7A7D" w:rsidRDefault="00BC7A7D" w:rsidP="00BC7A7D">
      <w:pPr>
        <w:ind w:left="2880" w:firstLine="720"/>
      </w:pPr>
      <w:r>
        <w:t>5    Strongly Agree</w:t>
      </w:r>
    </w:p>
    <w:p w:rsidR="00BC7A7D" w:rsidRDefault="00BC7A7D" w:rsidP="00BC7A7D"/>
    <w:p w:rsidR="00BC7A7D" w:rsidRDefault="00561440" w:rsidP="00BC7A7D">
      <w:pPr>
        <w:ind w:left="360"/>
      </w:pPr>
      <w:r>
        <w:t>24</w:t>
      </w:r>
      <w:r w:rsidR="00BC7A7D">
        <w:tab/>
      </w:r>
      <w:r w:rsidR="00BC7A7D">
        <w:tab/>
      </w:r>
      <w:r w:rsidR="00BC7A7D">
        <w:tab/>
      </w:r>
      <w:r w:rsidR="00BC7A7D">
        <w:tab/>
      </w:r>
      <w:r w:rsidR="00BC7A7D">
        <w:tab/>
        <w:t>Peer</w:t>
      </w:r>
      <w:r w:rsidR="008C4529">
        <w:t>(</w:t>
      </w:r>
      <w:r w:rsidR="00BC7A7D">
        <w:t>s</w:t>
      </w:r>
      <w:r w:rsidR="008C4529">
        <w:t>)</w:t>
      </w:r>
      <w:r w:rsidR="00BC7A7D">
        <w:t xml:space="preserve"> – Discuss Course Options</w:t>
      </w:r>
    </w:p>
    <w:p w:rsidR="00BC7A7D" w:rsidRDefault="00BC7A7D" w:rsidP="00BC7A7D">
      <w:pPr>
        <w:ind w:left="3960" w:hanging="360"/>
      </w:pPr>
      <w:r>
        <w:lastRenderedPageBreak/>
        <w:t>1</w:t>
      </w:r>
      <w:r>
        <w:tab/>
        <w:t>Strongly Disagree</w:t>
      </w:r>
    </w:p>
    <w:p w:rsidR="00BC7A7D" w:rsidRDefault="00BC7A7D" w:rsidP="00BC7A7D">
      <w:pPr>
        <w:ind w:left="3960" w:hanging="360"/>
      </w:pPr>
      <w:r>
        <w:t>2</w:t>
      </w:r>
      <w:r>
        <w:tab/>
        <w:t>Disagree</w:t>
      </w:r>
    </w:p>
    <w:p w:rsidR="00BC7A7D" w:rsidRDefault="00BC7A7D" w:rsidP="00BC7A7D">
      <w:pPr>
        <w:ind w:left="3960" w:hanging="360"/>
      </w:pPr>
      <w:r>
        <w:t>3</w:t>
      </w:r>
      <w:r>
        <w:tab/>
        <w:t>Neither Agree/nor Disagree</w:t>
      </w:r>
    </w:p>
    <w:p w:rsidR="00BC7A7D" w:rsidRDefault="00BC7A7D" w:rsidP="00BC7A7D">
      <w:pPr>
        <w:ind w:left="3960" w:hanging="360"/>
      </w:pPr>
      <w:r>
        <w:t>4</w:t>
      </w:r>
      <w:r>
        <w:tab/>
        <w:t>Agree</w:t>
      </w:r>
    </w:p>
    <w:p w:rsidR="00BC7A7D" w:rsidRDefault="00BC7A7D" w:rsidP="00BC7A7D">
      <w:pPr>
        <w:ind w:left="2880" w:firstLine="720"/>
      </w:pPr>
      <w:r>
        <w:t>5    Strongly Agree</w:t>
      </w:r>
    </w:p>
    <w:p w:rsidR="00BC7A7D" w:rsidRDefault="00BC7A7D" w:rsidP="00BC7A7D"/>
    <w:p w:rsidR="00BC7A7D" w:rsidRDefault="00561440" w:rsidP="00BC7A7D">
      <w:pPr>
        <w:ind w:left="360"/>
      </w:pPr>
      <w:r>
        <w:t>25</w:t>
      </w:r>
      <w:r w:rsidR="00BC7A7D">
        <w:tab/>
      </w:r>
      <w:r w:rsidR="00BC7A7D">
        <w:tab/>
      </w:r>
      <w:r w:rsidR="00BC7A7D">
        <w:tab/>
      </w:r>
      <w:r w:rsidR="00BC7A7D">
        <w:tab/>
      </w:r>
      <w:r w:rsidR="00BC7A7D">
        <w:tab/>
        <w:t>Peer</w:t>
      </w:r>
      <w:r w:rsidR="008C4529">
        <w:t>(</w:t>
      </w:r>
      <w:r w:rsidR="00BC7A7D">
        <w:t>s</w:t>
      </w:r>
      <w:r w:rsidR="008C4529">
        <w:t>)</w:t>
      </w:r>
      <w:r w:rsidR="00BC7A7D">
        <w:t xml:space="preserve"> – Discuss College Options</w:t>
      </w:r>
    </w:p>
    <w:p w:rsidR="00BC7A7D" w:rsidRDefault="00BC7A7D" w:rsidP="00BC7A7D">
      <w:pPr>
        <w:ind w:left="3960" w:hanging="360"/>
      </w:pPr>
      <w:r>
        <w:t>1</w:t>
      </w:r>
      <w:r>
        <w:tab/>
        <w:t>Strongly Disagree</w:t>
      </w:r>
    </w:p>
    <w:p w:rsidR="00BC7A7D" w:rsidRDefault="00BC7A7D" w:rsidP="00BC7A7D">
      <w:pPr>
        <w:ind w:left="3960" w:hanging="360"/>
      </w:pPr>
      <w:r>
        <w:t>2</w:t>
      </w:r>
      <w:r>
        <w:tab/>
        <w:t>Disagree</w:t>
      </w:r>
    </w:p>
    <w:p w:rsidR="00BC7A7D" w:rsidRDefault="00BC7A7D" w:rsidP="00BC7A7D">
      <w:pPr>
        <w:ind w:left="3960" w:hanging="360"/>
      </w:pPr>
      <w:r>
        <w:t>3</w:t>
      </w:r>
      <w:r>
        <w:tab/>
        <w:t>Neither Agree/nor Disagree</w:t>
      </w:r>
    </w:p>
    <w:p w:rsidR="00BC7A7D" w:rsidRDefault="00BC7A7D" w:rsidP="00BC7A7D">
      <w:pPr>
        <w:ind w:left="3960" w:hanging="360"/>
      </w:pPr>
      <w:r>
        <w:t>4</w:t>
      </w:r>
      <w:r>
        <w:tab/>
        <w:t>Agree</w:t>
      </w:r>
    </w:p>
    <w:p w:rsidR="00BC7A7D" w:rsidRDefault="00BC7A7D" w:rsidP="00BC7A7D">
      <w:pPr>
        <w:ind w:left="2880" w:firstLine="720"/>
      </w:pPr>
      <w:r>
        <w:t>5    Strongly Agree</w:t>
      </w:r>
    </w:p>
    <w:p w:rsidR="00BC7A7D" w:rsidRDefault="00BC7A7D" w:rsidP="00BC7A7D"/>
    <w:p w:rsidR="00BC7A7D" w:rsidRDefault="00561440" w:rsidP="00BC7A7D">
      <w:pPr>
        <w:ind w:left="360"/>
      </w:pPr>
      <w:r>
        <w:t>26</w:t>
      </w:r>
      <w:r w:rsidR="00BC7A7D">
        <w:tab/>
      </w:r>
      <w:r w:rsidR="00BC7A7D">
        <w:tab/>
      </w:r>
      <w:r w:rsidR="00BC7A7D">
        <w:tab/>
      </w:r>
      <w:r w:rsidR="00BC7A7D">
        <w:tab/>
      </w:r>
      <w:r w:rsidR="00BC7A7D">
        <w:tab/>
        <w:t>Peer</w:t>
      </w:r>
      <w:r w:rsidR="008C4529">
        <w:t>(</w:t>
      </w:r>
      <w:r w:rsidR="00BC7A7D">
        <w:t>s</w:t>
      </w:r>
      <w:r w:rsidR="008C4529">
        <w:t>)</w:t>
      </w:r>
      <w:r w:rsidR="00BC7A7D">
        <w:t xml:space="preserve"> – Discuss Career Options</w:t>
      </w:r>
    </w:p>
    <w:p w:rsidR="00BC7A7D" w:rsidRDefault="00BC7A7D" w:rsidP="00BC7A7D">
      <w:pPr>
        <w:ind w:left="3960" w:hanging="360"/>
      </w:pPr>
      <w:r>
        <w:t>1</w:t>
      </w:r>
      <w:r>
        <w:tab/>
        <w:t>Strongly Disagree</w:t>
      </w:r>
    </w:p>
    <w:p w:rsidR="00BC7A7D" w:rsidRDefault="00BC7A7D" w:rsidP="00BC7A7D">
      <w:pPr>
        <w:ind w:left="3960" w:hanging="360"/>
      </w:pPr>
      <w:r>
        <w:t>2</w:t>
      </w:r>
      <w:r>
        <w:tab/>
        <w:t>Disagree</w:t>
      </w:r>
    </w:p>
    <w:p w:rsidR="00BC7A7D" w:rsidRDefault="00BC7A7D" w:rsidP="00BC7A7D">
      <w:pPr>
        <w:ind w:left="3960" w:hanging="360"/>
      </w:pPr>
      <w:r>
        <w:t>3</w:t>
      </w:r>
      <w:r>
        <w:tab/>
        <w:t>Neither Agree/nor Disagree</w:t>
      </w:r>
    </w:p>
    <w:p w:rsidR="00BC7A7D" w:rsidRDefault="00BC7A7D" w:rsidP="00BC7A7D">
      <w:pPr>
        <w:ind w:left="3960" w:hanging="360"/>
      </w:pPr>
      <w:r>
        <w:t>4</w:t>
      </w:r>
      <w:r>
        <w:tab/>
        <w:t>Agree</w:t>
      </w:r>
    </w:p>
    <w:p w:rsidR="00BC7A7D" w:rsidRDefault="00BC7A7D" w:rsidP="00BC7A7D">
      <w:pPr>
        <w:ind w:left="2880" w:firstLine="720"/>
      </w:pPr>
      <w:r>
        <w:t>5    Strongly Agree</w:t>
      </w:r>
    </w:p>
    <w:p w:rsidR="00BC7A7D" w:rsidRDefault="00BC7A7D" w:rsidP="00BC7A7D"/>
    <w:p w:rsidR="00BC7A7D" w:rsidRDefault="00561440" w:rsidP="00BC7A7D">
      <w:pPr>
        <w:ind w:left="360"/>
      </w:pPr>
      <w:r>
        <w:t>27</w:t>
      </w:r>
      <w:r w:rsidR="00BC7A7D">
        <w:tab/>
      </w:r>
      <w:r w:rsidR="00BC7A7D">
        <w:tab/>
      </w:r>
      <w:r w:rsidR="00BC7A7D">
        <w:tab/>
      </w:r>
      <w:r w:rsidR="00BC7A7D">
        <w:tab/>
      </w:r>
      <w:r w:rsidR="00BC7A7D">
        <w:tab/>
        <w:t>Peer</w:t>
      </w:r>
      <w:r w:rsidR="008C4529">
        <w:t>(</w:t>
      </w:r>
      <w:r w:rsidR="00BC7A7D">
        <w:t>s</w:t>
      </w:r>
      <w:r w:rsidR="008C4529">
        <w:t>)</w:t>
      </w:r>
      <w:r w:rsidR="00BC7A7D">
        <w:t xml:space="preserve"> – Do School Work Together</w:t>
      </w:r>
    </w:p>
    <w:p w:rsidR="00BC7A7D" w:rsidRDefault="00BC7A7D" w:rsidP="00BC7A7D">
      <w:pPr>
        <w:ind w:left="3960" w:hanging="360"/>
      </w:pPr>
      <w:r>
        <w:t>1</w:t>
      </w:r>
      <w:r>
        <w:tab/>
        <w:t>Strongly Disagree</w:t>
      </w:r>
    </w:p>
    <w:p w:rsidR="00BC7A7D" w:rsidRDefault="00BC7A7D" w:rsidP="00BC7A7D">
      <w:pPr>
        <w:ind w:left="3960" w:hanging="360"/>
      </w:pPr>
      <w:r>
        <w:t>2</w:t>
      </w:r>
      <w:r>
        <w:tab/>
        <w:t>Disagree</w:t>
      </w:r>
    </w:p>
    <w:p w:rsidR="00BC7A7D" w:rsidRDefault="00BC7A7D" w:rsidP="00BC7A7D">
      <w:pPr>
        <w:ind w:left="3960" w:hanging="360"/>
      </w:pPr>
      <w:r>
        <w:t>3</w:t>
      </w:r>
      <w:r>
        <w:tab/>
        <w:t>Neither Agree/nor Disagree</w:t>
      </w:r>
    </w:p>
    <w:p w:rsidR="00BC7A7D" w:rsidRDefault="00BC7A7D" w:rsidP="00BC7A7D">
      <w:pPr>
        <w:ind w:left="3960" w:hanging="360"/>
      </w:pPr>
      <w:r>
        <w:t>4</w:t>
      </w:r>
      <w:r>
        <w:tab/>
        <w:t>Agree</w:t>
      </w:r>
    </w:p>
    <w:p w:rsidR="00BC7A7D" w:rsidRDefault="00BC7A7D" w:rsidP="00BC7A7D">
      <w:pPr>
        <w:ind w:left="2880" w:firstLine="720"/>
      </w:pPr>
      <w:r>
        <w:t>5    Strongly Agree</w:t>
      </w:r>
    </w:p>
    <w:p w:rsidR="00AC0BA2" w:rsidRDefault="00AC0BA2" w:rsidP="00AC0BA2"/>
    <w:p w:rsidR="00AC0BA2" w:rsidRDefault="00AC0BA2" w:rsidP="00AC0BA2">
      <w:pPr>
        <w:ind w:left="360"/>
      </w:pPr>
    </w:p>
    <w:p w:rsidR="00AC0BA2" w:rsidRDefault="00AC0BA2" w:rsidP="00AC0BA2">
      <w:pPr>
        <w:ind w:left="360"/>
      </w:pPr>
      <w:r>
        <w:t>2</w:t>
      </w:r>
      <w:r w:rsidR="00561440">
        <w:t>8</w:t>
      </w:r>
      <w:r>
        <w:tab/>
      </w:r>
      <w:r>
        <w:tab/>
      </w:r>
      <w:r>
        <w:tab/>
      </w:r>
      <w:r>
        <w:tab/>
      </w:r>
      <w:r>
        <w:tab/>
        <w:t>Peer</w:t>
      </w:r>
      <w:r w:rsidR="008C4529">
        <w:t>(</w:t>
      </w:r>
      <w:r>
        <w:t>s</w:t>
      </w:r>
      <w:proofErr w:type="gramStart"/>
      <w:r w:rsidR="008C4529">
        <w:t>)</w:t>
      </w:r>
      <w:r>
        <w:t>-</w:t>
      </w:r>
      <w:proofErr w:type="gramEnd"/>
      <w:r>
        <w:t xml:space="preserve"> Do Activities Together Regularly</w:t>
      </w:r>
    </w:p>
    <w:p w:rsidR="00AC0BA2" w:rsidRDefault="00AC0BA2" w:rsidP="00AC0BA2">
      <w:pPr>
        <w:ind w:left="3960" w:hanging="360"/>
      </w:pPr>
      <w:r>
        <w:t>1</w:t>
      </w:r>
      <w:r>
        <w:tab/>
        <w:t>Strongly Disagree</w:t>
      </w:r>
    </w:p>
    <w:p w:rsidR="00AC0BA2" w:rsidRDefault="00AC0BA2" w:rsidP="00AC0BA2">
      <w:pPr>
        <w:ind w:left="3960" w:hanging="360"/>
      </w:pPr>
      <w:r>
        <w:t>2</w:t>
      </w:r>
      <w:r>
        <w:tab/>
        <w:t>Disagree</w:t>
      </w:r>
    </w:p>
    <w:p w:rsidR="00AC0BA2" w:rsidRDefault="00AC0BA2" w:rsidP="00AC0BA2">
      <w:pPr>
        <w:ind w:left="3960" w:hanging="360"/>
      </w:pPr>
      <w:r>
        <w:t>3</w:t>
      </w:r>
      <w:r>
        <w:tab/>
        <w:t>Neither Agree/nor Disagree</w:t>
      </w:r>
    </w:p>
    <w:p w:rsidR="00AC0BA2" w:rsidRDefault="00AC0BA2" w:rsidP="00AC0BA2">
      <w:pPr>
        <w:ind w:left="3960" w:hanging="360"/>
      </w:pPr>
      <w:r>
        <w:t>4</w:t>
      </w:r>
      <w:r>
        <w:tab/>
        <w:t>Agree</w:t>
      </w:r>
    </w:p>
    <w:p w:rsidR="00AC0BA2" w:rsidRDefault="00AC0BA2" w:rsidP="00AC0BA2">
      <w:pPr>
        <w:ind w:left="2880" w:firstLine="720"/>
      </w:pPr>
      <w:r>
        <w:t>5    Strongly Agree</w:t>
      </w:r>
    </w:p>
    <w:p w:rsidR="00AC0BA2" w:rsidRDefault="00AC0BA2" w:rsidP="00AC0BA2">
      <w:pPr>
        <w:ind w:left="360"/>
      </w:pPr>
    </w:p>
    <w:p w:rsidR="00AC0BA2" w:rsidRDefault="00AC0BA2" w:rsidP="00AC0BA2">
      <w:pPr>
        <w:ind w:left="360"/>
      </w:pPr>
      <w:r>
        <w:t>2</w:t>
      </w:r>
      <w:r w:rsidR="00561440">
        <w:t>9</w:t>
      </w:r>
      <w:r>
        <w:tab/>
      </w:r>
      <w:r>
        <w:tab/>
      </w:r>
      <w:r>
        <w:tab/>
      </w:r>
      <w:r>
        <w:tab/>
      </w:r>
      <w:r>
        <w:tab/>
        <w:t>Peer</w:t>
      </w:r>
      <w:r w:rsidR="008C4529">
        <w:t>(</w:t>
      </w:r>
      <w:r>
        <w:t>s</w:t>
      </w:r>
      <w:r w:rsidR="008C4529">
        <w:t>)</w:t>
      </w:r>
      <w:r>
        <w:t xml:space="preserve"> – Socialize With Other People Regularly</w:t>
      </w:r>
    </w:p>
    <w:p w:rsidR="00AC0BA2" w:rsidRDefault="00AC0BA2" w:rsidP="00AC0BA2">
      <w:pPr>
        <w:ind w:left="3960" w:hanging="360"/>
      </w:pPr>
      <w:r>
        <w:t>1</w:t>
      </w:r>
      <w:r>
        <w:tab/>
        <w:t>Strongly Disagree</w:t>
      </w:r>
    </w:p>
    <w:p w:rsidR="00AC0BA2" w:rsidRDefault="00AC0BA2" w:rsidP="00AC0BA2">
      <w:pPr>
        <w:ind w:left="3960" w:hanging="360"/>
      </w:pPr>
      <w:r>
        <w:t>2</w:t>
      </w:r>
      <w:r>
        <w:tab/>
        <w:t>Disagree</w:t>
      </w:r>
    </w:p>
    <w:p w:rsidR="00AC0BA2" w:rsidRDefault="00AC0BA2" w:rsidP="00AC0BA2">
      <w:pPr>
        <w:ind w:left="3960" w:hanging="360"/>
      </w:pPr>
      <w:r>
        <w:t>3</w:t>
      </w:r>
      <w:r>
        <w:tab/>
        <w:t>Neither Agree/nor Disagree</w:t>
      </w:r>
    </w:p>
    <w:p w:rsidR="00AC0BA2" w:rsidRDefault="00AC0BA2" w:rsidP="00AC0BA2">
      <w:pPr>
        <w:ind w:left="3960" w:hanging="360"/>
      </w:pPr>
      <w:r>
        <w:t>4</w:t>
      </w:r>
      <w:r>
        <w:tab/>
        <w:t>Agree</w:t>
      </w:r>
    </w:p>
    <w:p w:rsidR="00AC0BA2" w:rsidRDefault="00AC0BA2" w:rsidP="00AC0BA2">
      <w:pPr>
        <w:ind w:left="2880" w:firstLine="720"/>
      </w:pPr>
      <w:r>
        <w:t>5    Strongly Agree</w:t>
      </w:r>
    </w:p>
    <w:p w:rsidR="00AC0BA2" w:rsidRDefault="00AC0BA2" w:rsidP="00AC0BA2"/>
    <w:p w:rsidR="00AC0BA2" w:rsidRDefault="00561440" w:rsidP="00AC0BA2">
      <w:pPr>
        <w:ind w:left="360"/>
      </w:pPr>
      <w:r>
        <w:t>30</w:t>
      </w:r>
      <w:r w:rsidR="00AC0BA2">
        <w:tab/>
      </w:r>
      <w:r w:rsidR="00AC0BA2">
        <w:tab/>
      </w:r>
      <w:r w:rsidR="00AC0BA2">
        <w:tab/>
      </w:r>
      <w:r w:rsidR="00AC0BA2">
        <w:tab/>
      </w:r>
      <w:r w:rsidR="00AC0BA2">
        <w:tab/>
        <w:t>Teacher</w:t>
      </w:r>
      <w:r w:rsidR="008C4529">
        <w:t>(s)</w:t>
      </w:r>
      <w:r w:rsidR="00AC0BA2">
        <w:t xml:space="preserve"> – Discuss Course Options</w:t>
      </w:r>
    </w:p>
    <w:p w:rsidR="00AC0BA2" w:rsidRDefault="00AC0BA2" w:rsidP="00AC0BA2">
      <w:pPr>
        <w:ind w:left="3960" w:hanging="360"/>
      </w:pPr>
      <w:r>
        <w:t>1</w:t>
      </w:r>
      <w:r>
        <w:tab/>
        <w:t>Strongly Disagree</w:t>
      </w:r>
    </w:p>
    <w:p w:rsidR="00AC0BA2" w:rsidRDefault="00AC0BA2" w:rsidP="00AC0BA2">
      <w:pPr>
        <w:ind w:left="3960" w:hanging="360"/>
      </w:pPr>
      <w:r>
        <w:t>2</w:t>
      </w:r>
      <w:r>
        <w:tab/>
        <w:t>Disagree</w:t>
      </w:r>
    </w:p>
    <w:p w:rsidR="00AC0BA2" w:rsidRDefault="00AC0BA2" w:rsidP="00AC0BA2">
      <w:pPr>
        <w:ind w:left="3960" w:hanging="360"/>
      </w:pPr>
      <w:r>
        <w:t>3</w:t>
      </w:r>
      <w:r>
        <w:tab/>
        <w:t>Neither Agree/nor Disagree</w:t>
      </w:r>
    </w:p>
    <w:p w:rsidR="00AC0BA2" w:rsidRDefault="00AC0BA2" w:rsidP="00AC0BA2">
      <w:pPr>
        <w:ind w:left="3960" w:hanging="360"/>
      </w:pPr>
      <w:r>
        <w:lastRenderedPageBreak/>
        <w:t>4</w:t>
      </w:r>
      <w:r>
        <w:tab/>
        <w:t>Agree</w:t>
      </w:r>
    </w:p>
    <w:p w:rsidR="00AC0BA2" w:rsidRDefault="00AC0BA2" w:rsidP="00AC0BA2">
      <w:pPr>
        <w:ind w:left="2880" w:firstLine="720"/>
      </w:pPr>
      <w:r>
        <w:t>5    Strongly Agree</w:t>
      </w:r>
    </w:p>
    <w:p w:rsidR="00AC0BA2" w:rsidRDefault="00AC0BA2" w:rsidP="00AC0BA2"/>
    <w:p w:rsidR="008C4529" w:rsidRDefault="00AC0BA2" w:rsidP="00AC0BA2">
      <w:pPr>
        <w:ind w:left="360"/>
      </w:pPr>
      <w:r>
        <w:t>3</w:t>
      </w:r>
      <w:r w:rsidR="00561440">
        <w:t>1</w:t>
      </w:r>
      <w:r>
        <w:tab/>
      </w:r>
      <w:r>
        <w:tab/>
      </w:r>
      <w:r>
        <w:tab/>
      </w:r>
      <w:r>
        <w:tab/>
      </w:r>
      <w:r>
        <w:tab/>
        <w:t>Teacher</w:t>
      </w:r>
      <w:r w:rsidR="008C4529">
        <w:t>(s)</w:t>
      </w:r>
      <w:r>
        <w:t xml:space="preserve"> – Discuss</w:t>
      </w:r>
      <w:r w:rsidR="008C4529">
        <w:t xml:space="preserve"> College Options</w:t>
      </w:r>
    </w:p>
    <w:p w:rsidR="008C4529" w:rsidRDefault="008C4529" w:rsidP="008C4529">
      <w:pPr>
        <w:ind w:left="3960" w:hanging="360"/>
      </w:pPr>
      <w:r>
        <w:t>1</w:t>
      </w:r>
      <w:r>
        <w:tab/>
        <w:t>Strongly Disagree</w:t>
      </w:r>
    </w:p>
    <w:p w:rsidR="008C4529" w:rsidRDefault="008C4529" w:rsidP="008C4529">
      <w:pPr>
        <w:ind w:left="3960" w:hanging="360"/>
      </w:pPr>
      <w:r>
        <w:t>2</w:t>
      </w:r>
      <w:r>
        <w:tab/>
        <w:t>Disagree</w:t>
      </w:r>
    </w:p>
    <w:p w:rsidR="008C4529" w:rsidRDefault="008C4529" w:rsidP="008C4529">
      <w:pPr>
        <w:ind w:left="3960" w:hanging="360"/>
      </w:pPr>
      <w:r>
        <w:t>3</w:t>
      </w:r>
      <w:r>
        <w:tab/>
        <w:t>Neither Agree/nor Disagree</w:t>
      </w:r>
    </w:p>
    <w:p w:rsidR="008C4529" w:rsidRDefault="008C4529" w:rsidP="008C4529">
      <w:pPr>
        <w:ind w:left="3960" w:hanging="360"/>
      </w:pPr>
      <w:r>
        <w:t>4</w:t>
      </w:r>
      <w:r>
        <w:tab/>
        <w:t>Agree</w:t>
      </w:r>
    </w:p>
    <w:p w:rsidR="008C4529" w:rsidRDefault="008C4529" w:rsidP="008C4529">
      <w:pPr>
        <w:ind w:left="2880" w:firstLine="720"/>
      </w:pPr>
      <w:r>
        <w:t>5    Strongly Agree</w:t>
      </w:r>
    </w:p>
    <w:p w:rsidR="008C4529" w:rsidRDefault="008C4529" w:rsidP="008C4529"/>
    <w:p w:rsidR="008C4529" w:rsidRDefault="00561440" w:rsidP="008C4529">
      <w:pPr>
        <w:ind w:left="360"/>
      </w:pPr>
      <w:r>
        <w:t>3</w:t>
      </w:r>
      <w:r w:rsidR="008C4529">
        <w:t>2</w:t>
      </w:r>
      <w:r w:rsidR="008C4529">
        <w:tab/>
      </w:r>
      <w:r w:rsidR="008C4529">
        <w:tab/>
      </w:r>
      <w:r w:rsidR="008C4529">
        <w:tab/>
      </w:r>
      <w:r w:rsidR="008C4529">
        <w:tab/>
      </w:r>
      <w:r w:rsidR="008C4529">
        <w:tab/>
        <w:t>Teacher(s) – Discuss Career Options</w:t>
      </w:r>
    </w:p>
    <w:p w:rsidR="008C4529" w:rsidRDefault="008C4529" w:rsidP="008C4529">
      <w:pPr>
        <w:ind w:left="3960" w:hanging="360"/>
      </w:pPr>
      <w:r>
        <w:t>1</w:t>
      </w:r>
      <w:r>
        <w:tab/>
        <w:t>Strongly Disagree</w:t>
      </w:r>
    </w:p>
    <w:p w:rsidR="008C4529" w:rsidRDefault="008C4529" w:rsidP="008C4529">
      <w:pPr>
        <w:ind w:left="3960" w:hanging="360"/>
      </w:pPr>
      <w:r>
        <w:t>2</w:t>
      </w:r>
      <w:r>
        <w:tab/>
        <w:t>Disagree</w:t>
      </w:r>
    </w:p>
    <w:p w:rsidR="008C4529" w:rsidRDefault="008C4529" w:rsidP="008C4529">
      <w:pPr>
        <w:ind w:left="3960" w:hanging="360"/>
      </w:pPr>
      <w:r>
        <w:t>3</w:t>
      </w:r>
      <w:r>
        <w:tab/>
        <w:t>Neither Agree/nor Disagree</w:t>
      </w:r>
    </w:p>
    <w:p w:rsidR="008C4529" w:rsidRDefault="008C4529" w:rsidP="008C4529">
      <w:pPr>
        <w:ind w:left="3960" w:hanging="360"/>
      </w:pPr>
      <w:r>
        <w:t>4</w:t>
      </w:r>
      <w:r>
        <w:tab/>
        <w:t>Agree</w:t>
      </w:r>
    </w:p>
    <w:p w:rsidR="008C4529" w:rsidRDefault="008C4529" w:rsidP="008C4529">
      <w:pPr>
        <w:ind w:left="2880" w:firstLine="720"/>
      </w:pPr>
      <w:r>
        <w:t>5    Strongly Agree</w:t>
      </w:r>
    </w:p>
    <w:p w:rsidR="008C4529" w:rsidRDefault="008C4529" w:rsidP="008C4529"/>
    <w:p w:rsidR="008C4529" w:rsidRDefault="00561440" w:rsidP="008C4529">
      <w:pPr>
        <w:ind w:left="360"/>
      </w:pPr>
      <w:r>
        <w:t>33</w:t>
      </w:r>
      <w:r w:rsidR="008C4529">
        <w:tab/>
      </w:r>
      <w:r w:rsidR="008C4529">
        <w:tab/>
      </w:r>
      <w:r w:rsidR="008C4529">
        <w:tab/>
      </w:r>
      <w:r w:rsidR="008C4529">
        <w:tab/>
      </w:r>
      <w:r w:rsidR="008C4529">
        <w:tab/>
        <w:t>Teacher(s) – Work One-On-One On School Work</w:t>
      </w:r>
    </w:p>
    <w:p w:rsidR="008C4529" w:rsidRDefault="008C4529" w:rsidP="008C4529">
      <w:pPr>
        <w:ind w:left="3960" w:hanging="360"/>
      </w:pPr>
      <w:r>
        <w:t>1</w:t>
      </w:r>
      <w:r>
        <w:tab/>
        <w:t>Strongly Disagree</w:t>
      </w:r>
    </w:p>
    <w:p w:rsidR="008C4529" w:rsidRDefault="008C4529" w:rsidP="008C4529">
      <w:pPr>
        <w:ind w:left="3960" w:hanging="360"/>
      </w:pPr>
      <w:r>
        <w:t>2</w:t>
      </w:r>
      <w:r>
        <w:tab/>
        <w:t>Disagree</w:t>
      </w:r>
    </w:p>
    <w:p w:rsidR="008C4529" w:rsidRDefault="008C4529" w:rsidP="008C4529">
      <w:pPr>
        <w:ind w:left="3960" w:hanging="360"/>
      </w:pPr>
      <w:r>
        <w:t>3</w:t>
      </w:r>
      <w:r>
        <w:tab/>
        <w:t>Neither Agree/nor Disagree</w:t>
      </w:r>
    </w:p>
    <w:p w:rsidR="008C4529" w:rsidRDefault="008C4529" w:rsidP="008C4529">
      <w:pPr>
        <w:ind w:left="3960" w:hanging="360"/>
      </w:pPr>
      <w:r>
        <w:t>4</w:t>
      </w:r>
      <w:r>
        <w:tab/>
        <w:t>Agree</w:t>
      </w:r>
    </w:p>
    <w:p w:rsidR="008C4529" w:rsidRDefault="008C4529" w:rsidP="008C4529">
      <w:pPr>
        <w:ind w:left="2880" w:firstLine="720"/>
      </w:pPr>
      <w:r>
        <w:t>5    Strongly Agree</w:t>
      </w:r>
    </w:p>
    <w:p w:rsidR="008C4529" w:rsidRDefault="008C4529" w:rsidP="008C4529"/>
    <w:p w:rsidR="008C4529" w:rsidRDefault="00561440" w:rsidP="008C4529">
      <w:pPr>
        <w:ind w:left="360"/>
      </w:pPr>
      <w:r>
        <w:t>34</w:t>
      </w:r>
      <w:r w:rsidR="008C4529">
        <w:tab/>
      </w:r>
      <w:r w:rsidR="008C4529">
        <w:tab/>
      </w:r>
      <w:r w:rsidR="008C4529">
        <w:tab/>
      </w:r>
      <w:r w:rsidR="008C4529">
        <w:tab/>
      </w:r>
      <w:r w:rsidR="008C4529">
        <w:tab/>
        <w:t>Teacher(s) – Invite Guest Speakers</w:t>
      </w:r>
    </w:p>
    <w:p w:rsidR="008C4529" w:rsidRDefault="008C4529" w:rsidP="008C4529">
      <w:pPr>
        <w:ind w:left="3960" w:hanging="360"/>
      </w:pPr>
      <w:r>
        <w:t>1</w:t>
      </w:r>
      <w:r>
        <w:tab/>
        <w:t>Strongly Disagree</w:t>
      </w:r>
    </w:p>
    <w:p w:rsidR="008C4529" w:rsidRDefault="008C4529" w:rsidP="008C4529">
      <w:pPr>
        <w:ind w:left="3960" w:hanging="360"/>
      </w:pPr>
      <w:r>
        <w:t>2</w:t>
      </w:r>
      <w:r>
        <w:tab/>
        <w:t>Disagree</w:t>
      </w:r>
    </w:p>
    <w:p w:rsidR="008C4529" w:rsidRDefault="008C4529" w:rsidP="008C4529">
      <w:pPr>
        <w:ind w:left="3960" w:hanging="360"/>
      </w:pPr>
      <w:r>
        <w:t>3</w:t>
      </w:r>
      <w:r>
        <w:tab/>
        <w:t>Neither Agree/nor Disagree</w:t>
      </w:r>
    </w:p>
    <w:p w:rsidR="008C4529" w:rsidRDefault="008C4529" w:rsidP="008C4529">
      <w:pPr>
        <w:ind w:left="3960" w:hanging="360"/>
      </w:pPr>
      <w:r>
        <w:t>4</w:t>
      </w:r>
      <w:r>
        <w:tab/>
        <w:t>Agree</w:t>
      </w:r>
    </w:p>
    <w:p w:rsidR="008C4529" w:rsidRDefault="008C4529" w:rsidP="008C4529">
      <w:pPr>
        <w:ind w:left="2880" w:firstLine="720"/>
      </w:pPr>
      <w:r>
        <w:t>5    Strongly Agree</w:t>
      </w:r>
    </w:p>
    <w:p w:rsidR="008C4529" w:rsidRDefault="008C4529" w:rsidP="008C4529"/>
    <w:p w:rsidR="008C4529" w:rsidRDefault="00561440" w:rsidP="008C4529">
      <w:pPr>
        <w:ind w:left="360"/>
      </w:pPr>
      <w:r>
        <w:t>35</w:t>
      </w:r>
      <w:r w:rsidR="008C4529">
        <w:tab/>
      </w:r>
      <w:r w:rsidR="008C4529">
        <w:tab/>
      </w:r>
      <w:r w:rsidR="008C4529">
        <w:tab/>
      </w:r>
      <w:r w:rsidR="008C4529">
        <w:tab/>
      </w:r>
      <w:r w:rsidR="008C4529">
        <w:tab/>
        <w:t>Teacher(s) Require Group Assignments</w:t>
      </w:r>
    </w:p>
    <w:p w:rsidR="008C4529" w:rsidRDefault="008C4529" w:rsidP="008C4529">
      <w:pPr>
        <w:ind w:left="3960" w:hanging="360"/>
      </w:pPr>
      <w:r>
        <w:t>1</w:t>
      </w:r>
      <w:r>
        <w:tab/>
        <w:t>Strongly Disagree</w:t>
      </w:r>
    </w:p>
    <w:p w:rsidR="008C4529" w:rsidRDefault="008C4529" w:rsidP="008C4529">
      <w:pPr>
        <w:ind w:left="3960" w:hanging="360"/>
      </w:pPr>
      <w:r>
        <w:t>2</w:t>
      </w:r>
      <w:r>
        <w:tab/>
        <w:t>Disagree</w:t>
      </w:r>
    </w:p>
    <w:p w:rsidR="008C4529" w:rsidRDefault="008C4529" w:rsidP="008C4529">
      <w:pPr>
        <w:ind w:left="3960" w:hanging="360"/>
      </w:pPr>
      <w:r>
        <w:t>3</w:t>
      </w:r>
      <w:r>
        <w:tab/>
        <w:t>Neither Agree/nor Disagree</w:t>
      </w:r>
    </w:p>
    <w:p w:rsidR="008C4529" w:rsidRDefault="008C4529" w:rsidP="008C4529">
      <w:pPr>
        <w:ind w:left="3960" w:hanging="360"/>
      </w:pPr>
      <w:r>
        <w:t>4</w:t>
      </w:r>
      <w:r>
        <w:tab/>
        <w:t>Agree</w:t>
      </w:r>
    </w:p>
    <w:p w:rsidR="008C4529" w:rsidRDefault="008C4529" w:rsidP="008C4529">
      <w:pPr>
        <w:ind w:left="2880" w:firstLine="720"/>
      </w:pPr>
      <w:r>
        <w:t>5    Strongly Agree</w:t>
      </w:r>
    </w:p>
    <w:p w:rsidR="008C4529" w:rsidRDefault="008C4529" w:rsidP="008C4529"/>
    <w:p w:rsidR="008C4529" w:rsidRDefault="00561440" w:rsidP="008C4529">
      <w:pPr>
        <w:ind w:left="360"/>
      </w:pPr>
      <w:r>
        <w:t>36</w:t>
      </w:r>
      <w:r w:rsidR="008C4529">
        <w:tab/>
      </w:r>
      <w:r w:rsidR="008C4529">
        <w:tab/>
      </w:r>
      <w:r w:rsidR="008C4529">
        <w:tab/>
      </w:r>
      <w:r w:rsidR="008C4529">
        <w:tab/>
      </w:r>
      <w:r w:rsidR="008C4529">
        <w:tab/>
        <w:t>Counselor(s) Discuss Course Options</w:t>
      </w:r>
    </w:p>
    <w:p w:rsidR="008C4529" w:rsidRDefault="008C4529" w:rsidP="008C4529">
      <w:pPr>
        <w:ind w:left="3960" w:hanging="360"/>
      </w:pPr>
      <w:r>
        <w:t>1</w:t>
      </w:r>
      <w:r>
        <w:tab/>
        <w:t>Strongly Disagree</w:t>
      </w:r>
    </w:p>
    <w:p w:rsidR="008C4529" w:rsidRDefault="008C4529" w:rsidP="008C4529">
      <w:pPr>
        <w:ind w:left="3960" w:hanging="360"/>
      </w:pPr>
      <w:r>
        <w:t>2</w:t>
      </w:r>
      <w:r>
        <w:tab/>
        <w:t>Disagree</w:t>
      </w:r>
    </w:p>
    <w:p w:rsidR="008C4529" w:rsidRDefault="008C4529" w:rsidP="008C4529">
      <w:pPr>
        <w:ind w:left="3960" w:hanging="360"/>
      </w:pPr>
      <w:r>
        <w:t>3</w:t>
      </w:r>
      <w:r>
        <w:tab/>
        <w:t>Neither Agree/nor Disagree</w:t>
      </w:r>
    </w:p>
    <w:p w:rsidR="008C4529" w:rsidRDefault="008C4529" w:rsidP="008C4529">
      <w:pPr>
        <w:ind w:left="3960" w:hanging="360"/>
      </w:pPr>
      <w:r>
        <w:t>4</w:t>
      </w:r>
      <w:r>
        <w:tab/>
        <w:t>Agree</w:t>
      </w:r>
    </w:p>
    <w:p w:rsidR="008C4529" w:rsidRDefault="008C4529" w:rsidP="008C4529">
      <w:pPr>
        <w:ind w:left="2880" w:firstLine="720"/>
      </w:pPr>
      <w:r>
        <w:t>5    Strongly Agree</w:t>
      </w:r>
    </w:p>
    <w:p w:rsidR="008C4529" w:rsidRDefault="008C4529" w:rsidP="008C4529"/>
    <w:p w:rsidR="005E459E" w:rsidRDefault="005E459E" w:rsidP="008C4529">
      <w:pPr>
        <w:ind w:left="360"/>
      </w:pPr>
    </w:p>
    <w:p w:rsidR="008C4529" w:rsidRDefault="00561440" w:rsidP="008C4529">
      <w:pPr>
        <w:ind w:left="360"/>
      </w:pPr>
      <w:r>
        <w:lastRenderedPageBreak/>
        <w:t>37</w:t>
      </w:r>
      <w:r w:rsidR="008C4529">
        <w:tab/>
      </w:r>
      <w:r w:rsidR="008C4529">
        <w:tab/>
      </w:r>
      <w:r w:rsidR="008C4529">
        <w:tab/>
      </w:r>
      <w:r w:rsidR="008C4529">
        <w:tab/>
      </w:r>
      <w:r w:rsidR="008C4529">
        <w:tab/>
        <w:t>Counselor(s) Discuss College Options</w:t>
      </w:r>
    </w:p>
    <w:p w:rsidR="008C4529" w:rsidRDefault="008C4529" w:rsidP="008C4529">
      <w:pPr>
        <w:ind w:left="3960" w:hanging="360"/>
      </w:pPr>
      <w:r>
        <w:t>1</w:t>
      </w:r>
      <w:r>
        <w:tab/>
        <w:t>Strongly Disagree</w:t>
      </w:r>
    </w:p>
    <w:p w:rsidR="008C4529" w:rsidRDefault="008C4529" w:rsidP="008C4529">
      <w:pPr>
        <w:ind w:left="3960" w:hanging="360"/>
      </w:pPr>
      <w:r>
        <w:t>2</w:t>
      </w:r>
      <w:r>
        <w:tab/>
        <w:t>Disagree</w:t>
      </w:r>
    </w:p>
    <w:p w:rsidR="008C4529" w:rsidRDefault="008C4529" w:rsidP="008C4529">
      <w:pPr>
        <w:ind w:left="3960" w:hanging="360"/>
      </w:pPr>
      <w:r>
        <w:t>3</w:t>
      </w:r>
      <w:r>
        <w:tab/>
        <w:t>Neither Agree/nor Disagree</w:t>
      </w:r>
    </w:p>
    <w:p w:rsidR="008C4529" w:rsidRDefault="008C4529" w:rsidP="008C4529">
      <w:pPr>
        <w:ind w:left="3960" w:hanging="360"/>
      </w:pPr>
      <w:r>
        <w:t>4</w:t>
      </w:r>
      <w:r>
        <w:tab/>
        <w:t>Agree</w:t>
      </w:r>
    </w:p>
    <w:p w:rsidR="008C4529" w:rsidRDefault="008C4529" w:rsidP="008C4529">
      <w:pPr>
        <w:ind w:left="2880" w:firstLine="720"/>
      </w:pPr>
      <w:r>
        <w:t>5    Strongly Agree</w:t>
      </w:r>
    </w:p>
    <w:p w:rsidR="008C4529" w:rsidRDefault="008C4529" w:rsidP="008C4529"/>
    <w:p w:rsidR="008C4529" w:rsidRDefault="00561440" w:rsidP="008C4529">
      <w:pPr>
        <w:ind w:left="360"/>
      </w:pPr>
      <w:r>
        <w:t>38</w:t>
      </w:r>
      <w:r w:rsidR="008C4529">
        <w:tab/>
      </w:r>
      <w:r w:rsidR="008C4529">
        <w:tab/>
      </w:r>
      <w:r w:rsidR="008C4529">
        <w:tab/>
      </w:r>
      <w:r w:rsidR="008C4529">
        <w:tab/>
      </w:r>
      <w:r w:rsidR="008C4529">
        <w:tab/>
        <w:t>Counselor(s) Discuss Career Options</w:t>
      </w:r>
    </w:p>
    <w:p w:rsidR="008C4529" w:rsidRDefault="008C4529" w:rsidP="008C4529">
      <w:pPr>
        <w:ind w:left="3960" w:hanging="360"/>
      </w:pPr>
      <w:r>
        <w:t>1</w:t>
      </w:r>
      <w:r>
        <w:tab/>
        <w:t>Strongly Disagree</w:t>
      </w:r>
    </w:p>
    <w:p w:rsidR="008C4529" w:rsidRDefault="008C4529" w:rsidP="008C4529">
      <w:pPr>
        <w:ind w:left="3960" w:hanging="360"/>
      </w:pPr>
      <w:r>
        <w:t>2</w:t>
      </w:r>
      <w:r>
        <w:tab/>
        <w:t>Disagree</w:t>
      </w:r>
    </w:p>
    <w:p w:rsidR="008C4529" w:rsidRDefault="008C4529" w:rsidP="008C4529">
      <w:pPr>
        <w:ind w:left="3960" w:hanging="360"/>
      </w:pPr>
      <w:r>
        <w:t>3</w:t>
      </w:r>
      <w:r>
        <w:tab/>
        <w:t>Neither Agree/nor Disagree</w:t>
      </w:r>
    </w:p>
    <w:p w:rsidR="008C4529" w:rsidRDefault="008C4529" w:rsidP="008C4529">
      <w:pPr>
        <w:ind w:left="3960" w:hanging="360"/>
      </w:pPr>
      <w:r>
        <w:t>4</w:t>
      </w:r>
      <w:r>
        <w:tab/>
        <w:t>Agree</w:t>
      </w:r>
    </w:p>
    <w:p w:rsidR="008C4529" w:rsidRDefault="008C4529" w:rsidP="008C4529">
      <w:pPr>
        <w:ind w:left="2880" w:firstLine="720"/>
      </w:pPr>
      <w:r>
        <w:t>5    Strongly Agree</w:t>
      </w:r>
    </w:p>
    <w:p w:rsidR="008C4529" w:rsidRDefault="008C4529" w:rsidP="008C4529"/>
    <w:p w:rsidR="008C4529" w:rsidRDefault="00561440" w:rsidP="008C4529">
      <w:pPr>
        <w:ind w:left="360"/>
      </w:pPr>
      <w:r>
        <w:t>39</w:t>
      </w:r>
      <w:r w:rsidR="008C4529">
        <w:tab/>
      </w:r>
      <w:r w:rsidR="008C4529">
        <w:tab/>
      </w:r>
      <w:r w:rsidR="008C4529">
        <w:tab/>
      </w:r>
      <w:r w:rsidR="008C4529">
        <w:tab/>
      </w:r>
      <w:r w:rsidR="008C4529">
        <w:tab/>
        <w:t>Counselor(s) D</w:t>
      </w:r>
      <w:r w:rsidR="005B736D">
        <w:t>iscuss Tutoring As Needed</w:t>
      </w:r>
    </w:p>
    <w:p w:rsidR="005B736D" w:rsidRDefault="005B736D" w:rsidP="005B736D">
      <w:pPr>
        <w:ind w:left="3960" w:hanging="360"/>
      </w:pPr>
      <w:r>
        <w:t>1</w:t>
      </w:r>
      <w:r>
        <w:tab/>
        <w:t>Strongly Disagree</w:t>
      </w:r>
    </w:p>
    <w:p w:rsidR="005B736D" w:rsidRDefault="005B736D" w:rsidP="005B736D">
      <w:pPr>
        <w:ind w:left="3960" w:hanging="360"/>
      </w:pPr>
      <w:r>
        <w:t>2</w:t>
      </w:r>
      <w:r>
        <w:tab/>
        <w:t>Disagree</w:t>
      </w:r>
    </w:p>
    <w:p w:rsidR="005B736D" w:rsidRDefault="005B736D" w:rsidP="005B736D">
      <w:pPr>
        <w:ind w:left="3960" w:hanging="360"/>
      </w:pPr>
      <w:r>
        <w:t>3</w:t>
      </w:r>
      <w:r>
        <w:tab/>
        <w:t>Neither Agree/nor Disagree</w:t>
      </w:r>
    </w:p>
    <w:p w:rsidR="005B736D" w:rsidRDefault="005B736D" w:rsidP="005B736D">
      <w:pPr>
        <w:ind w:left="3960" w:hanging="360"/>
      </w:pPr>
      <w:r>
        <w:t>4</w:t>
      </w:r>
      <w:r>
        <w:tab/>
        <w:t>Agree</w:t>
      </w:r>
    </w:p>
    <w:p w:rsidR="005B736D" w:rsidRDefault="005B736D" w:rsidP="005B736D">
      <w:pPr>
        <w:ind w:left="2880" w:firstLine="720"/>
      </w:pPr>
      <w:r>
        <w:t>5    Strongly Agree</w:t>
      </w:r>
    </w:p>
    <w:p w:rsidR="005B736D" w:rsidRDefault="005B736D" w:rsidP="005B736D"/>
    <w:p w:rsidR="005B736D" w:rsidRDefault="00561440" w:rsidP="005B736D">
      <w:pPr>
        <w:ind w:left="360"/>
      </w:pPr>
      <w:r>
        <w:t>40</w:t>
      </w:r>
      <w:r w:rsidR="005B736D">
        <w:tab/>
      </w:r>
      <w:r w:rsidR="005B736D">
        <w:tab/>
      </w:r>
      <w:r w:rsidR="005B736D">
        <w:tab/>
      </w:r>
      <w:r w:rsidR="005B736D">
        <w:tab/>
      </w:r>
      <w:r w:rsidR="005B736D">
        <w:tab/>
        <w:t>Mentor(s) Discuss Course Options</w:t>
      </w:r>
    </w:p>
    <w:p w:rsidR="005B736D" w:rsidRDefault="005B736D" w:rsidP="005B736D">
      <w:pPr>
        <w:ind w:left="3960" w:hanging="360"/>
      </w:pPr>
      <w:r>
        <w:t>1</w:t>
      </w:r>
      <w:r>
        <w:tab/>
        <w:t>Strongly Disagree</w:t>
      </w:r>
    </w:p>
    <w:p w:rsidR="005B736D" w:rsidRDefault="005B736D" w:rsidP="005B736D">
      <w:pPr>
        <w:ind w:left="3960" w:hanging="360"/>
      </w:pPr>
      <w:r>
        <w:t>2</w:t>
      </w:r>
      <w:r>
        <w:tab/>
        <w:t>Disagree</w:t>
      </w:r>
    </w:p>
    <w:p w:rsidR="005B736D" w:rsidRDefault="005B736D" w:rsidP="005B736D">
      <w:pPr>
        <w:ind w:left="3960" w:hanging="360"/>
      </w:pPr>
      <w:r>
        <w:t>3</w:t>
      </w:r>
      <w:r>
        <w:tab/>
        <w:t>Neither Agree/nor Disagree</w:t>
      </w:r>
    </w:p>
    <w:p w:rsidR="005B736D" w:rsidRDefault="005B736D" w:rsidP="005B736D">
      <w:pPr>
        <w:ind w:left="3960" w:hanging="360"/>
      </w:pPr>
      <w:r>
        <w:t>4</w:t>
      </w:r>
      <w:r>
        <w:tab/>
        <w:t>Agree</w:t>
      </w:r>
    </w:p>
    <w:p w:rsidR="005B736D" w:rsidRDefault="005B736D" w:rsidP="005B736D">
      <w:pPr>
        <w:ind w:left="2880" w:firstLine="720"/>
      </w:pPr>
      <w:r>
        <w:t>5    Strongly Agree</w:t>
      </w:r>
    </w:p>
    <w:p w:rsidR="005B736D" w:rsidRDefault="005B736D" w:rsidP="005B736D"/>
    <w:p w:rsidR="005B736D" w:rsidRDefault="005B736D" w:rsidP="005B736D">
      <w:pPr>
        <w:ind w:left="360"/>
      </w:pPr>
    </w:p>
    <w:p w:rsidR="005B736D" w:rsidRDefault="00561440" w:rsidP="005B736D">
      <w:pPr>
        <w:ind w:left="360"/>
      </w:pPr>
      <w:r>
        <w:t>41</w:t>
      </w:r>
      <w:r w:rsidR="005B736D">
        <w:tab/>
      </w:r>
      <w:r w:rsidR="005B736D">
        <w:tab/>
      </w:r>
      <w:r w:rsidR="005B736D">
        <w:tab/>
      </w:r>
      <w:r w:rsidR="005B736D">
        <w:tab/>
      </w:r>
      <w:r w:rsidR="005B736D">
        <w:tab/>
        <w:t>Mentor(s) College Options</w:t>
      </w:r>
    </w:p>
    <w:p w:rsidR="005B736D" w:rsidRDefault="005B736D" w:rsidP="005B736D">
      <w:pPr>
        <w:ind w:left="3960" w:hanging="360"/>
      </w:pPr>
      <w:r>
        <w:t>1</w:t>
      </w:r>
      <w:r>
        <w:tab/>
        <w:t>Strongly Disagree</w:t>
      </w:r>
    </w:p>
    <w:p w:rsidR="005B736D" w:rsidRDefault="005B736D" w:rsidP="005B736D">
      <w:pPr>
        <w:ind w:left="3960" w:hanging="360"/>
      </w:pPr>
      <w:r>
        <w:t>2</w:t>
      </w:r>
      <w:r>
        <w:tab/>
        <w:t>Disagree</w:t>
      </w:r>
    </w:p>
    <w:p w:rsidR="005B736D" w:rsidRDefault="005B736D" w:rsidP="005B736D">
      <w:pPr>
        <w:ind w:left="3960" w:hanging="360"/>
      </w:pPr>
      <w:r>
        <w:t>3</w:t>
      </w:r>
      <w:r>
        <w:tab/>
        <w:t>Neither Agree/nor Disagree</w:t>
      </w:r>
    </w:p>
    <w:p w:rsidR="005B736D" w:rsidRDefault="005B736D" w:rsidP="005B736D">
      <w:pPr>
        <w:ind w:left="3960" w:hanging="360"/>
      </w:pPr>
      <w:r>
        <w:t>4</w:t>
      </w:r>
      <w:r>
        <w:tab/>
        <w:t>Agree</w:t>
      </w:r>
    </w:p>
    <w:p w:rsidR="005B736D" w:rsidRDefault="005B736D" w:rsidP="005B736D">
      <w:pPr>
        <w:ind w:left="2880" w:firstLine="720"/>
      </w:pPr>
      <w:r>
        <w:t>5    Strongly Agree</w:t>
      </w:r>
    </w:p>
    <w:p w:rsidR="005B736D" w:rsidRDefault="005B736D" w:rsidP="005B736D"/>
    <w:p w:rsidR="005B736D" w:rsidRDefault="005B736D" w:rsidP="005B736D">
      <w:pPr>
        <w:ind w:left="360"/>
      </w:pPr>
      <w:r>
        <w:t>4</w:t>
      </w:r>
      <w:r w:rsidR="00561440">
        <w:t>2</w:t>
      </w:r>
      <w:r>
        <w:tab/>
      </w:r>
      <w:r>
        <w:tab/>
      </w:r>
      <w:r>
        <w:tab/>
      </w:r>
      <w:r>
        <w:tab/>
      </w:r>
      <w:r>
        <w:tab/>
        <w:t>Mentor(s) Career Options</w:t>
      </w:r>
    </w:p>
    <w:p w:rsidR="005B736D" w:rsidRDefault="005B736D" w:rsidP="005B736D">
      <w:pPr>
        <w:ind w:left="3960" w:hanging="360"/>
      </w:pPr>
      <w:r>
        <w:t>1</w:t>
      </w:r>
      <w:r>
        <w:tab/>
        <w:t>Strongly Disagree</w:t>
      </w:r>
    </w:p>
    <w:p w:rsidR="005B736D" w:rsidRDefault="005B736D" w:rsidP="005B736D">
      <w:pPr>
        <w:ind w:left="3960" w:hanging="360"/>
      </w:pPr>
      <w:r>
        <w:t>2</w:t>
      </w:r>
      <w:r>
        <w:tab/>
        <w:t>Disagree</w:t>
      </w:r>
    </w:p>
    <w:p w:rsidR="005B736D" w:rsidRDefault="005B736D" w:rsidP="005B736D">
      <w:pPr>
        <w:ind w:left="3960" w:hanging="360"/>
      </w:pPr>
      <w:r>
        <w:t>3</w:t>
      </w:r>
      <w:r>
        <w:tab/>
        <w:t>Neither Agree/nor Disagree</w:t>
      </w:r>
    </w:p>
    <w:p w:rsidR="005B736D" w:rsidRDefault="005B736D" w:rsidP="005B736D">
      <w:pPr>
        <w:ind w:left="3960" w:hanging="360"/>
      </w:pPr>
      <w:r>
        <w:t>4</w:t>
      </w:r>
      <w:r>
        <w:tab/>
        <w:t>Agree</w:t>
      </w:r>
    </w:p>
    <w:p w:rsidR="005B736D" w:rsidRDefault="005B736D" w:rsidP="005B736D">
      <w:pPr>
        <w:ind w:left="2880" w:firstLine="720"/>
      </w:pPr>
      <w:r>
        <w:t>5    Strongly Agree</w:t>
      </w:r>
    </w:p>
    <w:p w:rsidR="00DB165A" w:rsidRDefault="00DB165A" w:rsidP="00DB165A"/>
    <w:p w:rsidR="00DB165A" w:rsidRDefault="00561440" w:rsidP="00DB165A">
      <w:pPr>
        <w:ind w:left="360"/>
      </w:pPr>
      <w:r>
        <w:t>43</w:t>
      </w:r>
      <w:r w:rsidR="00DB165A">
        <w:tab/>
      </w:r>
      <w:r w:rsidR="00DB165A">
        <w:tab/>
      </w:r>
      <w:r w:rsidR="00DB165A">
        <w:tab/>
      </w:r>
      <w:r w:rsidR="00DB165A">
        <w:tab/>
      </w:r>
      <w:r w:rsidR="00DB165A">
        <w:tab/>
        <w:t>Mentor(s) Do School Work Together</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lastRenderedPageBreak/>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561440" w:rsidP="00DB165A">
      <w:pPr>
        <w:ind w:left="360"/>
      </w:pPr>
      <w:r>
        <w:t>44</w:t>
      </w:r>
      <w:r w:rsidR="00DB165A">
        <w:tab/>
      </w:r>
      <w:r w:rsidR="00DB165A">
        <w:tab/>
      </w:r>
      <w:r w:rsidR="00DB165A">
        <w:tab/>
      </w:r>
      <w:r w:rsidR="00DB165A">
        <w:tab/>
      </w:r>
      <w:r w:rsidR="00DB165A">
        <w:tab/>
        <w:t>Mentor(s) Socialize With Other Role Models</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561440" w:rsidP="00DB165A">
      <w:pPr>
        <w:ind w:left="360"/>
      </w:pPr>
      <w:r>
        <w:t>45</w:t>
      </w:r>
      <w:r w:rsidR="00DB165A">
        <w:tab/>
      </w:r>
      <w:r w:rsidR="00DB165A">
        <w:tab/>
      </w:r>
      <w:r w:rsidR="00DB165A">
        <w:tab/>
      </w:r>
      <w:r w:rsidR="00DB165A">
        <w:tab/>
      </w:r>
      <w:r w:rsidR="00DB165A">
        <w:tab/>
        <w:t>Mentor(s) Engage In Job Shadowing Activities</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561440" w:rsidP="00DB165A">
      <w:pPr>
        <w:ind w:left="360"/>
      </w:pPr>
      <w:r>
        <w:t>46</w:t>
      </w:r>
      <w:r w:rsidR="00DB165A">
        <w:tab/>
      </w:r>
      <w:r w:rsidR="00DB165A">
        <w:tab/>
      </w:r>
      <w:r w:rsidR="00DB165A">
        <w:tab/>
      </w:r>
      <w:r w:rsidR="00DB165A">
        <w:tab/>
      </w:r>
      <w:r w:rsidR="00DB165A">
        <w:tab/>
        <w:t>Mentor(s) Spend Time Together Regularly</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561440" w:rsidP="00DB165A">
      <w:pPr>
        <w:ind w:left="360"/>
      </w:pPr>
      <w:r>
        <w:t>47</w:t>
      </w:r>
      <w:r w:rsidR="00DB165A">
        <w:tab/>
      </w:r>
      <w:r w:rsidR="00DB165A">
        <w:tab/>
      </w:r>
      <w:r w:rsidR="00DB165A">
        <w:tab/>
      </w:r>
      <w:r w:rsidR="00DB165A">
        <w:tab/>
      </w:r>
      <w:r w:rsidR="00DB165A">
        <w:tab/>
        <w:t>Media Use – Television for Entertainment</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561440" w:rsidP="00DB165A">
      <w:pPr>
        <w:ind w:left="360"/>
      </w:pPr>
      <w:r>
        <w:t>48</w:t>
      </w:r>
      <w:r w:rsidR="00DB165A">
        <w:tab/>
      </w:r>
      <w:r w:rsidR="00DB165A">
        <w:tab/>
      </w:r>
      <w:r w:rsidR="00DB165A">
        <w:tab/>
      </w:r>
      <w:r w:rsidR="00DB165A">
        <w:tab/>
      </w:r>
      <w:r w:rsidR="00DB165A">
        <w:tab/>
        <w:t>Media Use – Television for Information</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561440" w:rsidP="00DB165A">
      <w:pPr>
        <w:ind w:left="360"/>
      </w:pPr>
      <w:r>
        <w:t>49</w:t>
      </w:r>
      <w:r w:rsidR="00DB165A">
        <w:tab/>
      </w:r>
      <w:r w:rsidR="00DB165A">
        <w:tab/>
      </w:r>
      <w:r w:rsidR="00DB165A">
        <w:tab/>
      </w:r>
      <w:r w:rsidR="00DB165A">
        <w:tab/>
      </w:r>
      <w:r w:rsidR="00DB165A">
        <w:tab/>
        <w:t>Media Use – Newspaper for Entertainment</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561440" w:rsidP="00DB165A">
      <w:pPr>
        <w:ind w:left="360"/>
      </w:pPr>
      <w:r>
        <w:lastRenderedPageBreak/>
        <w:t>50</w:t>
      </w:r>
      <w:r w:rsidR="00DB165A">
        <w:tab/>
      </w:r>
      <w:r w:rsidR="00DB165A">
        <w:tab/>
      </w:r>
      <w:r w:rsidR="00DB165A">
        <w:tab/>
      </w:r>
      <w:r w:rsidR="00DB165A">
        <w:tab/>
      </w:r>
      <w:r w:rsidR="00DB165A">
        <w:tab/>
        <w:t>Media Use – Internet for Entertainment</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561440" w:rsidP="00DB165A">
      <w:pPr>
        <w:ind w:left="360"/>
      </w:pPr>
      <w:r>
        <w:t>51</w:t>
      </w:r>
      <w:r w:rsidR="00DB165A">
        <w:tab/>
      </w:r>
      <w:r w:rsidR="00DB165A">
        <w:tab/>
      </w:r>
      <w:r w:rsidR="00DB165A">
        <w:tab/>
      </w:r>
      <w:r w:rsidR="00DB165A">
        <w:tab/>
      </w:r>
      <w:r w:rsidR="00DB165A">
        <w:tab/>
        <w:t>Media Use – Internet for Information</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561440" w:rsidP="00DB165A">
      <w:pPr>
        <w:ind w:left="360"/>
      </w:pPr>
      <w:r>
        <w:t>52</w:t>
      </w:r>
      <w:r w:rsidR="00DB165A">
        <w:tab/>
      </w:r>
      <w:r w:rsidR="00DB165A">
        <w:tab/>
      </w:r>
      <w:r w:rsidR="00DB165A">
        <w:tab/>
      </w:r>
      <w:r w:rsidR="00DB165A">
        <w:tab/>
      </w:r>
      <w:r w:rsidR="00DB165A">
        <w:tab/>
        <w:t>Media Use – Radio for Entertainment</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DB165A" w:rsidP="00DB165A">
      <w:pPr>
        <w:ind w:left="360"/>
      </w:pPr>
      <w:r>
        <w:t>5</w:t>
      </w:r>
      <w:r w:rsidR="00561440">
        <w:t>3</w:t>
      </w:r>
      <w:r>
        <w:tab/>
      </w:r>
      <w:r>
        <w:tab/>
      </w:r>
      <w:r>
        <w:tab/>
      </w:r>
      <w:r>
        <w:tab/>
      </w:r>
      <w:r>
        <w:tab/>
        <w:t>Media Use – Radio for Information</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DB165A" w:rsidP="00DB165A">
      <w:pPr>
        <w:ind w:left="360"/>
      </w:pPr>
    </w:p>
    <w:p w:rsidR="00DB165A" w:rsidRDefault="00561440" w:rsidP="00DB165A">
      <w:pPr>
        <w:ind w:left="360"/>
      </w:pPr>
      <w:r>
        <w:t>54</w:t>
      </w:r>
      <w:r w:rsidR="00DB165A">
        <w:tab/>
      </w:r>
      <w:r w:rsidR="00DB165A">
        <w:tab/>
      </w:r>
      <w:r w:rsidR="00DB165A">
        <w:tab/>
      </w:r>
      <w:r w:rsidR="00DB165A">
        <w:tab/>
      </w:r>
      <w:r w:rsidR="00DB165A">
        <w:tab/>
        <w:t>Media Use – Books for Entertainment</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561440" w:rsidP="00DB165A">
      <w:pPr>
        <w:ind w:left="360"/>
      </w:pPr>
      <w:r>
        <w:t>55</w:t>
      </w:r>
      <w:r w:rsidR="00DB165A">
        <w:tab/>
      </w:r>
      <w:r w:rsidR="00DB165A">
        <w:tab/>
      </w:r>
      <w:r w:rsidR="00DB165A">
        <w:tab/>
      </w:r>
      <w:r w:rsidR="00DB165A">
        <w:tab/>
      </w:r>
      <w:r w:rsidR="00DB165A">
        <w:tab/>
        <w:t>Media Use – Books for Information</w:t>
      </w:r>
    </w:p>
    <w:p w:rsidR="00DB165A" w:rsidRDefault="00DB165A" w:rsidP="00DB165A">
      <w:pPr>
        <w:ind w:left="3960" w:hanging="360"/>
      </w:pPr>
      <w:r>
        <w:t>1</w:t>
      </w:r>
      <w:r>
        <w:tab/>
        <w:t>Strongly Disagree</w:t>
      </w:r>
    </w:p>
    <w:p w:rsidR="00DB165A" w:rsidRDefault="00DB165A" w:rsidP="00DB165A">
      <w:pPr>
        <w:ind w:left="3960" w:hanging="360"/>
      </w:pPr>
      <w:r>
        <w:t>2</w:t>
      </w:r>
      <w:r>
        <w:tab/>
        <w:t>Disagree</w:t>
      </w:r>
    </w:p>
    <w:p w:rsidR="00DB165A" w:rsidRDefault="00DB165A" w:rsidP="00DB165A">
      <w:pPr>
        <w:ind w:left="3960" w:hanging="360"/>
      </w:pPr>
      <w:r>
        <w:t>3</w:t>
      </w:r>
      <w:r>
        <w:tab/>
        <w:t>Neither Agree/nor Disagree</w:t>
      </w:r>
    </w:p>
    <w:p w:rsidR="00DB165A" w:rsidRDefault="00DB165A" w:rsidP="00DB165A">
      <w:pPr>
        <w:ind w:left="3960" w:hanging="360"/>
      </w:pPr>
      <w:r>
        <w:t>4</w:t>
      </w:r>
      <w:r>
        <w:tab/>
        <w:t>Agree</w:t>
      </w:r>
    </w:p>
    <w:p w:rsidR="00DB165A" w:rsidRDefault="00DB165A" w:rsidP="00DB165A">
      <w:pPr>
        <w:ind w:left="2880" w:firstLine="720"/>
      </w:pPr>
      <w:r>
        <w:t>5    Strongly Agree</w:t>
      </w:r>
    </w:p>
    <w:p w:rsidR="00DB165A" w:rsidRDefault="00DB165A" w:rsidP="00DB165A"/>
    <w:p w:rsidR="00DB165A" w:rsidRDefault="00561440" w:rsidP="00DB165A">
      <w:pPr>
        <w:ind w:left="360"/>
      </w:pPr>
      <w:r>
        <w:t>56</w:t>
      </w:r>
      <w:r w:rsidR="00DB165A">
        <w:tab/>
      </w:r>
      <w:r w:rsidR="00DB165A">
        <w:tab/>
      </w:r>
      <w:r w:rsidR="00DB165A">
        <w:tab/>
      </w:r>
      <w:r w:rsidR="00DB165A">
        <w:tab/>
      </w:r>
      <w:r w:rsidR="00DB165A">
        <w:tab/>
      </w:r>
      <w:r w:rsidR="00B21FF7">
        <w:t>School Environment – Adequate Education</w:t>
      </w:r>
    </w:p>
    <w:p w:rsidR="00B21FF7" w:rsidRDefault="00B21FF7" w:rsidP="00B21FF7">
      <w:pPr>
        <w:ind w:left="3960" w:hanging="360"/>
      </w:pPr>
      <w:r>
        <w:t>1</w:t>
      </w:r>
      <w:r>
        <w:tab/>
        <w:t>Strongly Disagree</w:t>
      </w:r>
    </w:p>
    <w:p w:rsidR="00B21FF7" w:rsidRDefault="00B21FF7" w:rsidP="00B21FF7">
      <w:pPr>
        <w:ind w:left="3960" w:hanging="360"/>
      </w:pPr>
      <w:r>
        <w:t>2</w:t>
      </w:r>
      <w:r>
        <w:tab/>
        <w:t>Disagree</w:t>
      </w:r>
    </w:p>
    <w:p w:rsidR="00B21FF7" w:rsidRDefault="00B21FF7" w:rsidP="00B21FF7">
      <w:pPr>
        <w:ind w:left="3960" w:hanging="360"/>
      </w:pPr>
      <w:r>
        <w:lastRenderedPageBreak/>
        <w:t>3</w:t>
      </w:r>
      <w:r>
        <w:tab/>
        <w:t>Neither Agree/nor Disagree</w:t>
      </w:r>
    </w:p>
    <w:p w:rsidR="00B21FF7" w:rsidRDefault="00B21FF7" w:rsidP="00B21FF7">
      <w:pPr>
        <w:ind w:left="3960" w:hanging="360"/>
      </w:pPr>
      <w:r>
        <w:t>4</w:t>
      </w:r>
      <w:r>
        <w:tab/>
        <w:t>Agree</w:t>
      </w:r>
    </w:p>
    <w:p w:rsidR="00B21FF7" w:rsidRDefault="00B21FF7" w:rsidP="00B21FF7">
      <w:pPr>
        <w:ind w:left="2880" w:firstLine="720"/>
      </w:pPr>
      <w:r>
        <w:t>5    Strongly Agree</w:t>
      </w:r>
    </w:p>
    <w:p w:rsidR="00B21FF7" w:rsidRDefault="00B21FF7" w:rsidP="00B21FF7"/>
    <w:p w:rsidR="00B21FF7" w:rsidRDefault="00561440" w:rsidP="00B21FF7">
      <w:pPr>
        <w:ind w:left="360"/>
      </w:pPr>
      <w:r>
        <w:t>57</w:t>
      </w:r>
      <w:r w:rsidR="00B21FF7">
        <w:tab/>
      </w:r>
      <w:r w:rsidR="00B21FF7">
        <w:tab/>
      </w:r>
      <w:r w:rsidR="00B21FF7">
        <w:tab/>
      </w:r>
      <w:r w:rsidR="00B21FF7">
        <w:tab/>
      </w:r>
      <w:r w:rsidR="00B21FF7">
        <w:tab/>
        <w:t>School Environment – Adequate Extra Activities</w:t>
      </w:r>
    </w:p>
    <w:p w:rsidR="00B21FF7" w:rsidRDefault="00B21FF7" w:rsidP="00B21FF7">
      <w:pPr>
        <w:ind w:left="3960" w:hanging="360"/>
      </w:pPr>
      <w:r>
        <w:t>1</w:t>
      </w:r>
      <w:r>
        <w:tab/>
        <w:t>Strongly Disagree</w:t>
      </w:r>
    </w:p>
    <w:p w:rsidR="00B21FF7" w:rsidRDefault="00B21FF7" w:rsidP="00B21FF7">
      <w:pPr>
        <w:ind w:left="3960" w:hanging="360"/>
      </w:pPr>
      <w:r>
        <w:t>2</w:t>
      </w:r>
      <w:r>
        <w:tab/>
        <w:t>Disagree</w:t>
      </w:r>
    </w:p>
    <w:p w:rsidR="00B21FF7" w:rsidRDefault="00B21FF7" w:rsidP="00B21FF7">
      <w:pPr>
        <w:ind w:left="3960" w:hanging="360"/>
      </w:pPr>
      <w:r>
        <w:t>3</w:t>
      </w:r>
      <w:r>
        <w:tab/>
        <w:t>Neither Agree/nor Disagree</w:t>
      </w:r>
    </w:p>
    <w:p w:rsidR="00B21FF7" w:rsidRDefault="00B21FF7" w:rsidP="00B21FF7">
      <w:pPr>
        <w:ind w:left="3960" w:hanging="360"/>
      </w:pPr>
      <w:r>
        <w:t>4</w:t>
      </w:r>
      <w:r>
        <w:tab/>
        <w:t>Agree</w:t>
      </w:r>
    </w:p>
    <w:p w:rsidR="00B21FF7" w:rsidRDefault="00B21FF7" w:rsidP="00B21FF7">
      <w:pPr>
        <w:ind w:left="2880" w:firstLine="720"/>
      </w:pPr>
      <w:r>
        <w:t>5    Strongly Agree</w:t>
      </w:r>
    </w:p>
    <w:p w:rsidR="00B21FF7" w:rsidRDefault="00B21FF7" w:rsidP="00B21FF7"/>
    <w:p w:rsidR="00B21FF7" w:rsidRDefault="00561440" w:rsidP="00B21FF7">
      <w:pPr>
        <w:ind w:left="360"/>
      </w:pPr>
      <w:r>
        <w:t>58</w:t>
      </w:r>
      <w:r w:rsidR="00B21FF7">
        <w:tab/>
      </w:r>
      <w:r w:rsidR="00B21FF7">
        <w:tab/>
      </w:r>
      <w:r w:rsidR="00B21FF7">
        <w:tab/>
      </w:r>
      <w:r w:rsidR="00B21FF7">
        <w:tab/>
      </w:r>
      <w:r w:rsidR="00B21FF7">
        <w:tab/>
        <w:t>School Environment – Safe Place</w:t>
      </w:r>
    </w:p>
    <w:p w:rsidR="00B21FF7" w:rsidRDefault="00B21FF7" w:rsidP="00B21FF7">
      <w:pPr>
        <w:ind w:left="3960" w:hanging="360"/>
      </w:pPr>
      <w:r>
        <w:t>1</w:t>
      </w:r>
      <w:r>
        <w:tab/>
        <w:t>Strongly Disagree</w:t>
      </w:r>
    </w:p>
    <w:p w:rsidR="00B21FF7" w:rsidRDefault="00B21FF7" w:rsidP="00B21FF7">
      <w:pPr>
        <w:ind w:left="3960" w:hanging="360"/>
      </w:pPr>
      <w:r>
        <w:t>2</w:t>
      </w:r>
      <w:r>
        <w:tab/>
        <w:t>Disagree</w:t>
      </w:r>
    </w:p>
    <w:p w:rsidR="00B21FF7" w:rsidRDefault="00B21FF7" w:rsidP="00B21FF7">
      <w:pPr>
        <w:ind w:left="3960" w:hanging="360"/>
      </w:pPr>
      <w:r>
        <w:t>3</w:t>
      </w:r>
      <w:r>
        <w:tab/>
        <w:t>Neither Agree/nor Disagree</w:t>
      </w:r>
    </w:p>
    <w:p w:rsidR="00B21FF7" w:rsidRDefault="00B21FF7" w:rsidP="00B21FF7">
      <w:pPr>
        <w:ind w:left="3960" w:hanging="360"/>
      </w:pPr>
      <w:r>
        <w:t>4</w:t>
      </w:r>
      <w:r>
        <w:tab/>
        <w:t>Agree</w:t>
      </w:r>
    </w:p>
    <w:p w:rsidR="00B21FF7" w:rsidRDefault="00B21FF7" w:rsidP="00B21FF7">
      <w:pPr>
        <w:ind w:left="2880" w:firstLine="720"/>
      </w:pPr>
      <w:r>
        <w:t>5    Strongly Agree</w:t>
      </w:r>
    </w:p>
    <w:p w:rsidR="00B21FF7" w:rsidRDefault="00B21FF7" w:rsidP="00B21FF7"/>
    <w:p w:rsidR="00B21FF7" w:rsidRDefault="00561440" w:rsidP="00B21FF7">
      <w:pPr>
        <w:ind w:left="360"/>
      </w:pPr>
      <w:r>
        <w:t>59</w:t>
      </w:r>
      <w:r w:rsidR="00B21FF7">
        <w:tab/>
      </w:r>
      <w:r w:rsidR="00B21FF7">
        <w:tab/>
      </w:r>
      <w:r w:rsidR="00B21FF7">
        <w:tab/>
      </w:r>
      <w:r w:rsidR="00B21FF7">
        <w:tab/>
      </w:r>
      <w:r w:rsidR="00B21FF7">
        <w:tab/>
        <w:t>Residential Stability – Neighborhood Safe</w:t>
      </w:r>
    </w:p>
    <w:p w:rsidR="00B21FF7" w:rsidRDefault="00B21FF7" w:rsidP="00B21FF7">
      <w:pPr>
        <w:ind w:left="3960" w:hanging="360"/>
      </w:pPr>
      <w:r>
        <w:t>1</w:t>
      </w:r>
      <w:r>
        <w:tab/>
        <w:t>Strongly Disagree</w:t>
      </w:r>
    </w:p>
    <w:p w:rsidR="00B21FF7" w:rsidRDefault="00B21FF7" w:rsidP="00B21FF7">
      <w:pPr>
        <w:ind w:left="3960" w:hanging="360"/>
      </w:pPr>
      <w:r>
        <w:t>2</w:t>
      </w:r>
      <w:r>
        <w:tab/>
        <w:t>Disagree</w:t>
      </w:r>
    </w:p>
    <w:p w:rsidR="00B21FF7" w:rsidRDefault="00B21FF7" w:rsidP="00B21FF7">
      <w:pPr>
        <w:ind w:left="3960" w:hanging="360"/>
      </w:pPr>
      <w:r>
        <w:t>3</w:t>
      </w:r>
      <w:r>
        <w:tab/>
        <w:t>Neither Agree/nor Disagree</w:t>
      </w:r>
    </w:p>
    <w:p w:rsidR="00B21FF7" w:rsidRDefault="00B21FF7" w:rsidP="00B21FF7">
      <w:pPr>
        <w:ind w:left="3960" w:hanging="360"/>
      </w:pPr>
      <w:r>
        <w:t>4</w:t>
      </w:r>
      <w:r>
        <w:tab/>
        <w:t>Agree</w:t>
      </w:r>
    </w:p>
    <w:p w:rsidR="00B21FF7" w:rsidRDefault="00B21FF7" w:rsidP="00B21FF7">
      <w:pPr>
        <w:ind w:left="2880" w:firstLine="720"/>
      </w:pPr>
      <w:r>
        <w:t>5    Strongly Agree</w:t>
      </w:r>
    </w:p>
    <w:p w:rsidR="00B21FF7" w:rsidRDefault="00B21FF7" w:rsidP="00B21FF7"/>
    <w:p w:rsidR="00B21FF7" w:rsidRDefault="00561440" w:rsidP="00B21FF7">
      <w:pPr>
        <w:ind w:left="360"/>
      </w:pPr>
      <w:r>
        <w:t>60</w:t>
      </w:r>
      <w:r w:rsidR="00B21FF7">
        <w:tab/>
      </w:r>
      <w:r w:rsidR="00B21FF7">
        <w:tab/>
      </w:r>
      <w:r w:rsidR="00B21FF7">
        <w:tab/>
      </w:r>
      <w:r w:rsidR="00B21FF7">
        <w:tab/>
      </w:r>
      <w:r w:rsidR="00B21FF7">
        <w:tab/>
        <w:t>Residential Stability – Neighborhood Stable</w:t>
      </w:r>
    </w:p>
    <w:p w:rsidR="00B21FF7" w:rsidRDefault="00B21FF7" w:rsidP="00B21FF7">
      <w:pPr>
        <w:ind w:left="3960" w:hanging="360"/>
      </w:pPr>
      <w:r>
        <w:t>1</w:t>
      </w:r>
      <w:r>
        <w:tab/>
        <w:t>Strongly Disagree</w:t>
      </w:r>
    </w:p>
    <w:p w:rsidR="00B21FF7" w:rsidRDefault="00B21FF7" w:rsidP="00B21FF7">
      <w:pPr>
        <w:ind w:left="3960" w:hanging="360"/>
      </w:pPr>
      <w:r>
        <w:t>2</w:t>
      </w:r>
      <w:r>
        <w:tab/>
        <w:t>Disagree</w:t>
      </w:r>
    </w:p>
    <w:p w:rsidR="00B21FF7" w:rsidRDefault="00B21FF7" w:rsidP="00B21FF7">
      <w:pPr>
        <w:ind w:left="3960" w:hanging="360"/>
      </w:pPr>
      <w:r>
        <w:t>3</w:t>
      </w:r>
      <w:r>
        <w:tab/>
        <w:t>Neither Agree/nor Disagree</w:t>
      </w:r>
    </w:p>
    <w:p w:rsidR="00B21FF7" w:rsidRDefault="00B21FF7" w:rsidP="00B21FF7">
      <w:pPr>
        <w:ind w:left="3960" w:hanging="360"/>
      </w:pPr>
      <w:r>
        <w:t>4</w:t>
      </w:r>
      <w:r>
        <w:tab/>
        <w:t>Agree</w:t>
      </w:r>
    </w:p>
    <w:p w:rsidR="00B21FF7" w:rsidRDefault="00B21FF7" w:rsidP="00B21FF7">
      <w:pPr>
        <w:ind w:left="2880" w:firstLine="720"/>
      </w:pPr>
      <w:r>
        <w:t>5    Strongly Agree</w:t>
      </w:r>
    </w:p>
    <w:p w:rsidR="00B21FF7" w:rsidRDefault="00B21FF7" w:rsidP="00B21FF7"/>
    <w:p w:rsidR="00B21FF7" w:rsidRDefault="00561440" w:rsidP="00B21FF7">
      <w:pPr>
        <w:ind w:left="360"/>
      </w:pPr>
      <w:r>
        <w:t>61</w:t>
      </w:r>
      <w:r w:rsidR="00B21FF7">
        <w:tab/>
      </w:r>
      <w:r w:rsidR="00B21FF7">
        <w:tab/>
      </w:r>
      <w:r w:rsidR="00B21FF7">
        <w:tab/>
      </w:r>
      <w:r w:rsidR="00B21FF7">
        <w:tab/>
      </w:r>
      <w:r w:rsidR="00B21FF7">
        <w:tab/>
        <w:t>Residential Stability – Neighborhood Friendly</w:t>
      </w:r>
    </w:p>
    <w:p w:rsidR="00B21FF7" w:rsidRDefault="00B21FF7" w:rsidP="00B21FF7">
      <w:pPr>
        <w:ind w:left="3960" w:hanging="360"/>
      </w:pPr>
      <w:r>
        <w:t>1</w:t>
      </w:r>
      <w:r>
        <w:tab/>
        <w:t>Strongly Disagree</w:t>
      </w:r>
    </w:p>
    <w:p w:rsidR="00B21FF7" w:rsidRDefault="00B21FF7" w:rsidP="00B21FF7">
      <w:pPr>
        <w:ind w:left="3960" w:hanging="360"/>
      </w:pPr>
      <w:r>
        <w:t>2</w:t>
      </w:r>
      <w:r>
        <w:tab/>
        <w:t>Disagree</w:t>
      </w:r>
    </w:p>
    <w:p w:rsidR="00B21FF7" w:rsidRDefault="00B21FF7" w:rsidP="00B21FF7">
      <w:pPr>
        <w:ind w:left="3960" w:hanging="360"/>
      </w:pPr>
      <w:r>
        <w:t>3</w:t>
      </w:r>
      <w:r>
        <w:tab/>
        <w:t>Neither Agree/nor Disagree</w:t>
      </w:r>
    </w:p>
    <w:p w:rsidR="00B21FF7" w:rsidRDefault="00B21FF7" w:rsidP="00B21FF7">
      <w:pPr>
        <w:ind w:left="3960" w:hanging="360"/>
      </w:pPr>
      <w:r>
        <w:t>4</w:t>
      </w:r>
      <w:r>
        <w:tab/>
        <w:t>Agree</w:t>
      </w:r>
    </w:p>
    <w:p w:rsidR="00B21FF7" w:rsidRDefault="00B21FF7" w:rsidP="00B21FF7">
      <w:pPr>
        <w:ind w:left="2880" w:firstLine="720"/>
      </w:pPr>
      <w:r>
        <w:t>5    Strongly Agree</w:t>
      </w:r>
    </w:p>
    <w:p w:rsidR="00B21FF7" w:rsidRDefault="00B21FF7" w:rsidP="00B21FF7"/>
    <w:p w:rsidR="00B21FF7" w:rsidRDefault="00561440" w:rsidP="00B21FF7">
      <w:pPr>
        <w:ind w:left="360"/>
      </w:pPr>
      <w:r>
        <w:t>62</w:t>
      </w:r>
      <w:r w:rsidR="00B21FF7">
        <w:tab/>
      </w:r>
      <w:r w:rsidR="00B21FF7">
        <w:tab/>
      </w:r>
      <w:r w:rsidR="00B21FF7">
        <w:tab/>
      </w:r>
      <w:r w:rsidR="00B21FF7">
        <w:tab/>
      </w:r>
      <w:r w:rsidR="00B21FF7">
        <w:tab/>
        <w:t>Charter School Effectiveness – College Preparation</w:t>
      </w:r>
    </w:p>
    <w:p w:rsidR="00B21FF7" w:rsidRDefault="00B21FF7" w:rsidP="00B21FF7">
      <w:pPr>
        <w:ind w:left="3960" w:hanging="360"/>
      </w:pPr>
      <w:r>
        <w:t>1</w:t>
      </w:r>
      <w:r>
        <w:tab/>
        <w:t>Strongly Disagree</w:t>
      </w:r>
    </w:p>
    <w:p w:rsidR="00B21FF7" w:rsidRDefault="00B21FF7" w:rsidP="00B21FF7">
      <w:pPr>
        <w:ind w:left="3960" w:hanging="360"/>
      </w:pPr>
      <w:r>
        <w:t>2</w:t>
      </w:r>
      <w:r>
        <w:tab/>
        <w:t>Disagree</w:t>
      </w:r>
    </w:p>
    <w:p w:rsidR="00B21FF7" w:rsidRDefault="00B21FF7" w:rsidP="00B21FF7">
      <w:pPr>
        <w:ind w:left="3960" w:hanging="360"/>
      </w:pPr>
      <w:r>
        <w:t>3</w:t>
      </w:r>
      <w:r>
        <w:tab/>
        <w:t>Neither Agree/nor Disagree</w:t>
      </w:r>
    </w:p>
    <w:p w:rsidR="00B21FF7" w:rsidRDefault="00B21FF7" w:rsidP="00B21FF7">
      <w:pPr>
        <w:ind w:left="3960" w:hanging="360"/>
      </w:pPr>
      <w:r>
        <w:t>4</w:t>
      </w:r>
      <w:r>
        <w:tab/>
        <w:t>Agree</w:t>
      </w:r>
    </w:p>
    <w:p w:rsidR="00B21FF7" w:rsidRDefault="00B21FF7" w:rsidP="00B21FF7">
      <w:pPr>
        <w:ind w:left="2880" w:firstLine="720"/>
      </w:pPr>
      <w:r>
        <w:t>5    Strongly Agree</w:t>
      </w:r>
    </w:p>
    <w:p w:rsidR="00B21FF7" w:rsidRDefault="00B21FF7" w:rsidP="00B21FF7"/>
    <w:p w:rsidR="00B21FF7" w:rsidRDefault="00561440" w:rsidP="00B21FF7">
      <w:pPr>
        <w:ind w:left="360"/>
      </w:pPr>
      <w:r>
        <w:lastRenderedPageBreak/>
        <w:t>63</w:t>
      </w:r>
      <w:r w:rsidR="00B21FF7">
        <w:tab/>
      </w:r>
      <w:r w:rsidR="00B21FF7">
        <w:tab/>
      </w:r>
      <w:r w:rsidR="00B21FF7">
        <w:tab/>
      </w:r>
      <w:r w:rsidR="00B21FF7">
        <w:tab/>
      </w:r>
      <w:r w:rsidR="00B21FF7">
        <w:tab/>
        <w:t>Charter School Effectiveness – Network Friends</w:t>
      </w:r>
    </w:p>
    <w:p w:rsidR="00B21FF7" w:rsidRDefault="00B21FF7" w:rsidP="00B21FF7">
      <w:pPr>
        <w:ind w:left="3960" w:hanging="360"/>
      </w:pPr>
      <w:r>
        <w:t>1</w:t>
      </w:r>
      <w:r>
        <w:tab/>
        <w:t>Strongly Disagree</w:t>
      </w:r>
    </w:p>
    <w:p w:rsidR="00B21FF7" w:rsidRDefault="00B21FF7" w:rsidP="00B21FF7">
      <w:pPr>
        <w:ind w:left="3960" w:hanging="360"/>
      </w:pPr>
      <w:r>
        <w:t>2</w:t>
      </w:r>
      <w:r>
        <w:tab/>
        <w:t>Disagree</w:t>
      </w:r>
    </w:p>
    <w:p w:rsidR="00B21FF7" w:rsidRDefault="00B21FF7" w:rsidP="00B21FF7">
      <w:pPr>
        <w:ind w:left="3960" w:hanging="360"/>
      </w:pPr>
      <w:r>
        <w:t>3</w:t>
      </w:r>
      <w:r>
        <w:tab/>
        <w:t>Neither Agree/nor Disagree</w:t>
      </w:r>
    </w:p>
    <w:p w:rsidR="00B21FF7" w:rsidRDefault="00B21FF7" w:rsidP="00B21FF7">
      <w:pPr>
        <w:ind w:left="3960" w:hanging="360"/>
      </w:pPr>
      <w:r>
        <w:t>4</w:t>
      </w:r>
      <w:r>
        <w:tab/>
        <w:t>Agree</w:t>
      </w:r>
    </w:p>
    <w:p w:rsidR="00B21FF7" w:rsidRDefault="00B21FF7" w:rsidP="00B21FF7">
      <w:pPr>
        <w:ind w:left="2880" w:firstLine="720"/>
      </w:pPr>
      <w:r>
        <w:t>5    Strongly Agree</w:t>
      </w:r>
    </w:p>
    <w:p w:rsidR="00B21FF7" w:rsidRDefault="00B21FF7" w:rsidP="00B21FF7"/>
    <w:p w:rsidR="00B21FF7" w:rsidRDefault="00B21FF7" w:rsidP="00B21FF7">
      <w:pPr>
        <w:ind w:left="360"/>
      </w:pPr>
      <w:r>
        <w:t>6</w:t>
      </w:r>
      <w:r w:rsidR="00561440">
        <w:t>4</w:t>
      </w:r>
      <w:r>
        <w:tab/>
      </w:r>
      <w:r>
        <w:tab/>
      </w:r>
      <w:r>
        <w:tab/>
      </w:r>
      <w:r>
        <w:tab/>
      </w:r>
      <w:r>
        <w:tab/>
        <w:t>Charter School Effectiveness – Access to Mentors</w:t>
      </w:r>
    </w:p>
    <w:p w:rsidR="00B21FF7" w:rsidRDefault="00B21FF7" w:rsidP="00B21FF7">
      <w:pPr>
        <w:ind w:left="3960" w:hanging="360"/>
      </w:pPr>
      <w:r>
        <w:t>1</w:t>
      </w:r>
      <w:r>
        <w:tab/>
        <w:t>Strongly Disagree</w:t>
      </w:r>
    </w:p>
    <w:p w:rsidR="00B21FF7" w:rsidRDefault="00B21FF7" w:rsidP="00B21FF7">
      <w:pPr>
        <w:ind w:left="3960" w:hanging="360"/>
      </w:pPr>
      <w:r>
        <w:t>2</w:t>
      </w:r>
      <w:r>
        <w:tab/>
        <w:t>Disagree</w:t>
      </w:r>
    </w:p>
    <w:p w:rsidR="00B21FF7" w:rsidRDefault="00B21FF7" w:rsidP="00B21FF7">
      <w:pPr>
        <w:ind w:left="3960" w:hanging="360"/>
      </w:pPr>
      <w:r>
        <w:t>3</w:t>
      </w:r>
      <w:r>
        <w:tab/>
        <w:t>Neither Agree/nor Disagree</w:t>
      </w:r>
    </w:p>
    <w:p w:rsidR="00B21FF7" w:rsidRDefault="00B21FF7" w:rsidP="00B21FF7">
      <w:pPr>
        <w:ind w:left="3960" w:hanging="360"/>
      </w:pPr>
      <w:r>
        <w:t>4</w:t>
      </w:r>
      <w:r>
        <w:tab/>
        <w:t>Agree</w:t>
      </w:r>
    </w:p>
    <w:p w:rsidR="00B21FF7" w:rsidRDefault="00B21FF7" w:rsidP="00B21FF7">
      <w:pPr>
        <w:ind w:left="2880" w:firstLine="720"/>
      </w:pPr>
      <w:r>
        <w:t>5    Strongly Agree</w:t>
      </w:r>
    </w:p>
    <w:p w:rsidR="00B21FF7" w:rsidRDefault="00B21FF7" w:rsidP="00B21FF7"/>
    <w:p w:rsidR="00B21FF7" w:rsidRDefault="00561440" w:rsidP="00B21FF7">
      <w:pPr>
        <w:ind w:left="360"/>
      </w:pPr>
      <w:r>
        <w:t>65</w:t>
      </w:r>
      <w:r w:rsidR="00B21FF7">
        <w:tab/>
      </w:r>
      <w:r w:rsidR="00B21FF7">
        <w:tab/>
      </w:r>
      <w:r w:rsidR="00B21FF7">
        <w:tab/>
      </w:r>
      <w:r w:rsidR="00B21FF7">
        <w:tab/>
      </w:r>
      <w:r w:rsidR="00B21FF7">
        <w:tab/>
        <w:t xml:space="preserve">Charter School Effectiveness </w:t>
      </w:r>
      <w:r w:rsidR="00DA1C8C">
        <w:t>–</w:t>
      </w:r>
      <w:r w:rsidR="00B21FF7">
        <w:t xml:space="preserve"> </w:t>
      </w:r>
      <w:r w:rsidR="00DA1C8C">
        <w:t>Exposure to College</w:t>
      </w:r>
    </w:p>
    <w:p w:rsidR="00DA1C8C" w:rsidRDefault="00DA1C8C" w:rsidP="00DA1C8C">
      <w:pPr>
        <w:ind w:left="3960" w:hanging="360"/>
      </w:pPr>
      <w:r>
        <w:t>1</w:t>
      </w:r>
      <w:r>
        <w:tab/>
        <w:t>Strongly Disagree</w:t>
      </w:r>
    </w:p>
    <w:p w:rsidR="00DA1C8C" w:rsidRDefault="00DA1C8C" w:rsidP="00DA1C8C">
      <w:pPr>
        <w:ind w:left="3960" w:hanging="360"/>
      </w:pPr>
      <w:r>
        <w:t>2</w:t>
      </w:r>
      <w:r>
        <w:tab/>
        <w:t>Disagree</w:t>
      </w:r>
    </w:p>
    <w:p w:rsidR="00DA1C8C" w:rsidRDefault="00DA1C8C" w:rsidP="00DA1C8C">
      <w:pPr>
        <w:ind w:left="3960" w:hanging="360"/>
      </w:pPr>
      <w:r>
        <w:t>3</w:t>
      </w:r>
      <w:r>
        <w:tab/>
        <w:t>Neither Agree/nor Disagree</w:t>
      </w:r>
    </w:p>
    <w:p w:rsidR="00DA1C8C" w:rsidRDefault="00DA1C8C" w:rsidP="00DA1C8C">
      <w:pPr>
        <w:ind w:left="3960" w:hanging="360"/>
      </w:pPr>
      <w:r>
        <w:t>4</w:t>
      </w:r>
      <w:r>
        <w:tab/>
        <w:t>Agree</w:t>
      </w:r>
    </w:p>
    <w:p w:rsidR="00DA1C8C" w:rsidRDefault="00DA1C8C" w:rsidP="00DA1C8C">
      <w:pPr>
        <w:ind w:left="2880" w:firstLine="720"/>
      </w:pPr>
      <w:r>
        <w:t>5    Strongly Agree</w:t>
      </w:r>
    </w:p>
    <w:p w:rsidR="00DA1C8C" w:rsidRDefault="00DA1C8C" w:rsidP="00B21FF7">
      <w:pPr>
        <w:ind w:left="360"/>
      </w:pPr>
    </w:p>
    <w:p w:rsidR="00DA1C8C" w:rsidRDefault="00561440" w:rsidP="00B21FF7">
      <w:pPr>
        <w:ind w:left="360"/>
      </w:pPr>
      <w:r>
        <w:t>66</w:t>
      </w:r>
      <w:r w:rsidR="00DA1C8C">
        <w:tab/>
      </w:r>
      <w:r w:rsidR="00DA1C8C">
        <w:tab/>
      </w:r>
      <w:r w:rsidR="00DA1C8C">
        <w:tab/>
      </w:r>
      <w:r w:rsidR="00DA1C8C">
        <w:tab/>
      </w:r>
      <w:r w:rsidR="00DA1C8C">
        <w:tab/>
        <w:t>Charter School Effectiveness – Academic Help</w:t>
      </w:r>
    </w:p>
    <w:p w:rsidR="00DA1C8C" w:rsidRDefault="00DA1C8C" w:rsidP="00DA1C8C">
      <w:pPr>
        <w:ind w:left="3960" w:hanging="360"/>
      </w:pPr>
      <w:r>
        <w:t>1</w:t>
      </w:r>
      <w:r>
        <w:tab/>
        <w:t>Strongly Disagree</w:t>
      </w:r>
    </w:p>
    <w:p w:rsidR="00DA1C8C" w:rsidRDefault="00DA1C8C" w:rsidP="00DA1C8C">
      <w:pPr>
        <w:ind w:left="3960" w:hanging="360"/>
      </w:pPr>
      <w:r>
        <w:t>2</w:t>
      </w:r>
      <w:r>
        <w:tab/>
        <w:t>Disagree</w:t>
      </w:r>
    </w:p>
    <w:p w:rsidR="00DA1C8C" w:rsidRDefault="00DA1C8C" w:rsidP="00DA1C8C">
      <w:pPr>
        <w:ind w:left="3960" w:hanging="360"/>
      </w:pPr>
      <w:r>
        <w:t>3</w:t>
      </w:r>
      <w:r>
        <w:tab/>
        <w:t>Neither Agree/nor Disagree</w:t>
      </w:r>
    </w:p>
    <w:p w:rsidR="00DA1C8C" w:rsidRDefault="00DA1C8C" w:rsidP="00DA1C8C">
      <w:pPr>
        <w:ind w:left="3960" w:hanging="360"/>
      </w:pPr>
      <w:r>
        <w:t>4</w:t>
      </w:r>
      <w:r>
        <w:tab/>
        <w:t>Agree</w:t>
      </w:r>
    </w:p>
    <w:p w:rsidR="00DA1C8C" w:rsidRDefault="00DA1C8C" w:rsidP="00DA1C8C">
      <w:pPr>
        <w:ind w:left="2880" w:firstLine="720"/>
      </w:pPr>
      <w:r>
        <w:t>5    Strongly Agree</w:t>
      </w:r>
    </w:p>
    <w:p w:rsidR="00563552" w:rsidRDefault="00563552" w:rsidP="00563552"/>
    <w:p w:rsidR="00563552" w:rsidRDefault="00563552" w:rsidP="00563552">
      <w:pPr>
        <w:ind w:left="360"/>
      </w:pPr>
    </w:p>
    <w:p w:rsidR="00BF5531" w:rsidRDefault="00563552" w:rsidP="00BF5531">
      <w:pPr>
        <w:ind w:left="360"/>
      </w:pPr>
      <w:r>
        <w:tab/>
      </w:r>
      <w:r>
        <w:tab/>
      </w:r>
      <w:r>
        <w:tab/>
      </w:r>
      <w:r>
        <w:tab/>
      </w:r>
      <w:r>
        <w:tab/>
      </w:r>
    </w:p>
    <w:p w:rsidR="004B586B" w:rsidRDefault="004B586B" w:rsidP="00563552">
      <w:pPr>
        <w:ind w:left="360"/>
      </w:pPr>
    </w:p>
    <w:p w:rsidR="00DA1C8C" w:rsidRDefault="00DA1C8C" w:rsidP="00B21FF7">
      <w:pPr>
        <w:ind w:left="360"/>
      </w:pPr>
    </w:p>
    <w:p w:rsidR="00B21FF7" w:rsidRDefault="00B21FF7" w:rsidP="00B21FF7">
      <w:pPr>
        <w:ind w:left="360"/>
      </w:pPr>
      <w:r>
        <w:tab/>
      </w:r>
      <w:r>
        <w:tab/>
      </w:r>
      <w:r>
        <w:tab/>
      </w:r>
      <w:r>
        <w:tab/>
      </w:r>
      <w:r>
        <w:tab/>
      </w:r>
    </w:p>
    <w:p w:rsidR="004B586B" w:rsidRDefault="004B586B" w:rsidP="004C13F0">
      <w:pPr>
        <w:spacing w:line="480" w:lineRule="auto"/>
        <w:ind w:firstLine="360"/>
        <w:jc w:val="center"/>
      </w:pPr>
    </w:p>
    <w:p w:rsidR="004B586B" w:rsidRDefault="004B586B" w:rsidP="004C13F0">
      <w:pPr>
        <w:spacing w:line="480" w:lineRule="auto"/>
        <w:ind w:firstLine="360"/>
        <w:jc w:val="center"/>
      </w:pPr>
    </w:p>
    <w:p w:rsidR="004B586B" w:rsidRDefault="004B586B" w:rsidP="004C13F0">
      <w:pPr>
        <w:spacing w:line="480" w:lineRule="auto"/>
        <w:ind w:firstLine="360"/>
        <w:jc w:val="center"/>
      </w:pPr>
    </w:p>
    <w:p w:rsidR="004B586B" w:rsidRDefault="004B586B" w:rsidP="004C13F0">
      <w:pPr>
        <w:spacing w:line="480" w:lineRule="auto"/>
        <w:ind w:firstLine="360"/>
        <w:jc w:val="center"/>
      </w:pPr>
    </w:p>
    <w:p w:rsidR="004B586B" w:rsidRDefault="004B586B" w:rsidP="004C13F0">
      <w:pPr>
        <w:spacing w:line="480" w:lineRule="auto"/>
        <w:ind w:firstLine="360"/>
        <w:jc w:val="center"/>
      </w:pPr>
    </w:p>
    <w:p w:rsidR="004B586B" w:rsidRDefault="004B586B" w:rsidP="004C13F0">
      <w:pPr>
        <w:spacing w:line="480" w:lineRule="auto"/>
        <w:ind w:firstLine="360"/>
        <w:jc w:val="center"/>
      </w:pPr>
    </w:p>
    <w:p w:rsidR="004B586B" w:rsidRDefault="004B586B" w:rsidP="004C13F0">
      <w:pPr>
        <w:spacing w:line="480" w:lineRule="auto"/>
        <w:ind w:firstLine="360"/>
        <w:jc w:val="center"/>
      </w:pPr>
    </w:p>
    <w:sectPr w:rsidR="004B586B" w:rsidSect="00DB7231">
      <w:headerReference w:type="default" r:id="rId37"/>
      <w:footerReference w:type="default" r:id="rId38"/>
      <w:headerReference w:type="first" r:id="rId39"/>
      <w:footerReference w:type="first" r:id="rId40"/>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C8C" w:rsidRDefault="006B5C8C" w:rsidP="008F08B2">
      <w:r>
        <w:separator/>
      </w:r>
    </w:p>
  </w:endnote>
  <w:endnote w:type="continuationSeparator" w:id="0">
    <w:p w:rsidR="006B5C8C" w:rsidRDefault="006B5C8C" w:rsidP="008F0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C8C" w:rsidRDefault="006B5C8C">
    <w:pPr>
      <w:pStyle w:val="Footer"/>
      <w:jc w:val="center"/>
    </w:pPr>
  </w:p>
  <w:p w:rsidR="006B5C8C" w:rsidRDefault="006B5C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C8C" w:rsidRDefault="006B5C8C">
    <w:pPr>
      <w:pStyle w:val="Footer"/>
      <w:jc w:val="center"/>
    </w:pPr>
  </w:p>
  <w:p w:rsidR="006B5C8C" w:rsidRDefault="006B5C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0818162"/>
      <w:docPartObj>
        <w:docPartGallery w:val="Page Numbers (Bottom of Page)"/>
        <w:docPartUnique/>
      </w:docPartObj>
    </w:sdtPr>
    <w:sdtEndPr>
      <w:rPr>
        <w:noProof/>
      </w:rPr>
    </w:sdtEndPr>
    <w:sdtContent>
      <w:p w:rsidR="006B5C8C" w:rsidRDefault="006B5C8C" w:rsidP="00B645DE">
        <w:pPr>
          <w:pStyle w:val="Footer"/>
          <w:jc w:val="center"/>
        </w:pPr>
        <w:r>
          <w:fldChar w:fldCharType="begin"/>
        </w:r>
        <w:r>
          <w:instrText xml:space="preserve"> PAGE   \* MERGEFORMAT </w:instrText>
        </w:r>
        <w:r>
          <w:fldChar w:fldCharType="separate"/>
        </w:r>
        <w:r w:rsidR="00367C02">
          <w:rPr>
            <w:noProof/>
          </w:rPr>
          <w:t>vi</w:t>
        </w:r>
        <w:r>
          <w:rPr>
            <w:noProof/>
          </w:rPr>
          <w:fldChar w:fldCharType="end"/>
        </w:r>
      </w:p>
    </w:sdtContent>
  </w:sdt>
  <w:p w:rsidR="006B5C8C" w:rsidRDefault="006B5C8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C8C" w:rsidRDefault="006B5C8C" w:rsidP="00E62903">
    <w:pPr>
      <w:pStyle w:val="Footer"/>
      <w:tabs>
        <w:tab w:val="center" w:pos="4320"/>
        <w:tab w:val="left" w:pos="5266"/>
      </w:tabs>
    </w:pPr>
    <w:r>
      <w:rPr>
        <w:noProof/>
      </w:rPr>
      <w:tab/>
    </w:r>
    <w:r>
      <w:rPr>
        <w:noProof/>
      </w:rPr>
      <w:tab/>
      <w:t>iv</w:t>
    </w:r>
  </w:p>
  <w:p w:rsidR="006B5C8C" w:rsidRDefault="006B5C8C">
    <w:pPr>
      <w:pStyle w:val="Footer"/>
    </w:pP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2142811"/>
      <w:docPartObj>
        <w:docPartGallery w:val="Page Numbers (Bottom of Page)"/>
        <w:docPartUnique/>
      </w:docPartObj>
    </w:sdtPr>
    <w:sdtEndPr>
      <w:rPr>
        <w:noProof/>
      </w:rPr>
    </w:sdtEndPr>
    <w:sdtContent>
      <w:p w:rsidR="006B5C8C" w:rsidRDefault="006B5C8C">
        <w:pPr>
          <w:pStyle w:val="Footer"/>
          <w:jc w:val="center"/>
        </w:pPr>
        <w:r>
          <w:fldChar w:fldCharType="begin"/>
        </w:r>
        <w:r>
          <w:instrText xml:space="preserve"> PAGE   \* MERGEFORMAT </w:instrText>
        </w:r>
        <w:r>
          <w:fldChar w:fldCharType="separate"/>
        </w:r>
        <w:r w:rsidR="00367C02">
          <w:rPr>
            <w:noProof/>
          </w:rPr>
          <w:t>216</w:t>
        </w:r>
        <w:r>
          <w:rPr>
            <w:noProof/>
          </w:rPr>
          <w:fldChar w:fldCharType="end"/>
        </w:r>
      </w:p>
    </w:sdtContent>
  </w:sdt>
  <w:p w:rsidR="006B5C8C" w:rsidRDefault="006B5C8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007046"/>
      <w:docPartObj>
        <w:docPartGallery w:val="Page Numbers (Bottom of Page)"/>
        <w:docPartUnique/>
      </w:docPartObj>
    </w:sdtPr>
    <w:sdtEndPr>
      <w:rPr>
        <w:noProof/>
      </w:rPr>
    </w:sdtEndPr>
    <w:sdtContent>
      <w:p w:rsidR="006B5C8C" w:rsidRDefault="006B5C8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6B5C8C" w:rsidRDefault="006B5C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C8C" w:rsidRDefault="006B5C8C" w:rsidP="008F08B2">
      <w:r>
        <w:separator/>
      </w:r>
    </w:p>
  </w:footnote>
  <w:footnote w:type="continuationSeparator" w:id="0">
    <w:p w:rsidR="006B5C8C" w:rsidRDefault="006B5C8C" w:rsidP="008F08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C8C" w:rsidRDefault="006B5C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C8C" w:rsidRDefault="006B5C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C8C" w:rsidRDefault="006B5C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47BB"/>
    <w:multiLevelType w:val="hybridMultilevel"/>
    <w:tmpl w:val="F7B21B9A"/>
    <w:lvl w:ilvl="0" w:tplc="A5EAA4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BF4852"/>
    <w:multiLevelType w:val="hybridMultilevel"/>
    <w:tmpl w:val="F7B21B9A"/>
    <w:lvl w:ilvl="0" w:tplc="A5EAA4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CD3E25"/>
    <w:multiLevelType w:val="hybridMultilevel"/>
    <w:tmpl w:val="C7AA7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AF66C2"/>
    <w:multiLevelType w:val="hybridMultilevel"/>
    <w:tmpl w:val="FD66BA18"/>
    <w:lvl w:ilvl="0" w:tplc="EFAE9A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0413C3F"/>
    <w:multiLevelType w:val="hybridMultilevel"/>
    <w:tmpl w:val="978A3102"/>
    <w:lvl w:ilvl="0" w:tplc="93BAC2E8">
      <w:start w:val="1"/>
      <w:numFmt w:val="decimal"/>
      <w:lvlText w:val="%1)"/>
      <w:lvlJc w:val="left"/>
      <w:pPr>
        <w:ind w:left="1080" w:hanging="360"/>
      </w:pPr>
      <w:rPr>
        <w:rFonts w:ascii="Times New Roman" w:eastAsiaTheme="minorHAnsi" w:hAnsi="Times New Roman"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0897E55"/>
    <w:multiLevelType w:val="hybridMultilevel"/>
    <w:tmpl w:val="7C380C10"/>
    <w:lvl w:ilvl="0" w:tplc="A404DB88">
      <w:start w:val="1"/>
      <w:numFmt w:val="decimal"/>
      <w:lvlText w:val="%1"/>
      <w:lvlJc w:val="left"/>
      <w:pPr>
        <w:ind w:left="3600" w:hanging="32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3A24FC"/>
    <w:multiLevelType w:val="hybridMultilevel"/>
    <w:tmpl w:val="FD66BA18"/>
    <w:lvl w:ilvl="0" w:tplc="EFAE9A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BF71167"/>
    <w:multiLevelType w:val="hybridMultilevel"/>
    <w:tmpl w:val="FD66BA18"/>
    <w:lvl w:ilvl="0" w:tplc="EFAE9A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2C47EBB"/>
    <w:multiLevelType w:val="hybridMultilevel"/>
    <w:tmpl w:val="5D40F3A8"/>
    <w:lvl w:ilvl="0" w:tplc="9C04F414">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nsid w:val="25B70D27"/>
    <w:multiLevelType w:val="hybridMultilevel"/>
    <w:tmpl w:val="8DA8D648"/>
    <w:lvl w:ilvl="0" w:tplc="0409000F">
      <w:start w:val="1"/>
      <w:numFmt w:val="decimal"/>
      <w:lvlText w:val="%1."/>
      <w:lvlJc w:val="left"/>
      <w:pPr>
        <w:ind w:left="898" w:hanging="360"/>
      </w:pPr>
    </w:lvl>
    <w:lvl w:ilvl="1" w:tplc="04090019" w:tentative="1">
      <w:start w:val="1"/>
      <w:numFmt w:val="lowerLetter"/>
      <w:lvlText w:val="%2."/>
      <w:lvlJc w:val="left"/>
      <w:pPr>
        <w:ind w:left="1618" w:hanging="360"/>
      </w:pPr>
    </w:lvl>
    <w:lvl w:ilvl="2" w:tplc="0409001B" w:tentative="1">
      <w:start w:val="1"/>
      <w:numFmt w:val="lowerRoman"/>
      <w:lvlText w:val="%3."/>
      <w:lvlJc w:val="right"/>
      <w:pPr>
        <w:ind w:left="2338" w:hanging="180"/>
      </w:pPr>
    </w:lvl>
    <w:lvl w:ilvl="3" w:tplc="0409000F" w:tentative="1">
      <w:start w:val="1"/>
      <w:numFmt w:val="decimal"/>
      <w:lvlText w:val="%4."/>
      <w:lvlJc w:val="left"/>
      <w:pPr>
        <w:ind w:left="3058" w:hanging="360"/>
      </w:pPr>
    </w:lvl>
    <w:lvl w:ilvl="4" w:tplc="04090019" w:tentative="1">
      <w:start w:val="1"/>
      <w:numFmt w:val="lowerLetter"/>
      <w:lvlText w:val="%5."/>
      <w:lvlJc w:val="left"/>
      <w:pPr>
        <w:ind w:left="3778" w:hanging="360"/>
      </w:pPr>
    </w:lvl>
    <w:lvl w:ilvl="5" w:tplc="0409001B" w:tentative="1">
      <w:start w:val="1"/>
      <w:numFmt w:val="lowerRoman"/>
      <w:lvlText w:val="%6."/>
      <w:lvlJc w:val="right"/>
      <w:pPr>
        <w:ind w:left="4498" w:hanging="180"/>
      </w:pPr>
    </w:lvl>
    <w:lvl w:ilvl="6" w:tplc="0409000F" w:tentative="1">
      <w:start w:val="1"/>
      <w:numFmt w:val="decimal"/>
      <w:lvlText w:val="%7."/>
      <w:lvlJc w:val="left"/>
      <w:pPr>
        <w:ind w:left="5218" w:hanging="360"/>
      </w:pPr>
    </w:lvl>
    <w:lvl w:ilvl="7" w:tplc="04090019" w:tentative="1">
      <w:start w:val="1"/>
      <w:numFmt w:val="lowerLetter"/>
      <w:lvlText w:val="%8."/>
      <w:lvlJc w:val="left"/>
      <w:pPr>
        <w:ind w:left="5938" w:hanging="360"/>
      </w:pPr>
    </w:lvl>
    <w:lvl w:ilvl="8" w:tplc="0409001B" w:tentative="1">
      <w:start w:val="1"/>
      <w:numFmt w:val="lowerRoman"/>
      <w:lvlText w:val="%9."/>
      <w:lvlJc w:val="right"/>
      <w:pPr>
        <w:ind w:left="6658" w:hanging="180"/>
      </w:pPr>
    </w:lvl>
  </w:abstractNum>
  <w:abstractNum w:abstractNumId="10">
    <w:nsid w:val="26CE6634"/>
    <w:multiLevelType w:val="hybridMultilevel"/>
    <w:tmpl w:val="2F98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3752B9"/>
    <w:multiLevelType w:val="hybridMultilevel"/>
    <w:tmpl w:val="716EF128"/>
    <w:lvl w:ilvl="0" w:tplc="29CA8BA8">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A9158C"/>
    <w:multiLevelType w:val="hybridMultilevel"/>
    <w:tmpl w:val="978A3102"/>
    <w:lvl w:ilvl="0" w:tplc="93BAC2E8">
      <w:start w:val="1"/>
      <w:numFmt w:val="decimal"/>
      <w:lvlText w:val="%1)"/>
      <w:lvlJc w:val="left"/>
      <w:pPr>
        <w:ind w:left="1080" w:hanging="360"/>
      </w:pPr>
      <w:rPr>
        <w:rFonts w:ascii="Times New Roman" w:eastAsiaTheme="minorHAnsi" w:hAnsi="Times New Roman"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FD121A2"/>
    <w:multiLevelType w:val="hybridMultilevel"/>
    <w:tmpl w:val="FD66BA18"/>
    <w:lvl w:ilvl="0" w:tplc="EFAE9A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A8246E2"/>
    <w:multiLevelType w:val="hybridMultilevel"/>
    <w:tmpl w:val="3DA0919E"/>
    <w:lvl w:ilvl="0" w:tplc="7626F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F210722"/>
    <w:multiLevelType w:val="hybridMultilevel"/>
    <w:tmpl w:val="B4001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E96E4A"/>
    <w:multiLevelType w:val="hybridMultilevel"/>
    <w:tmpl w:val="AC8C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8A6646"/>
    <w:multiLevelType w:val="hybridMultilevel"/>
    <w:tmpl w:val="DC702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C5527F"/>
    <w:multiLevelType w:val="hybridMultilevel"/>
    <w:tmpl w:val="3DA0919E"/>
    <w:lvl w:ilvl="0" w:tplc="7626F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A3268CE"/>
    <w:multiLevelType w:val="hybridMultilevel"/>
    <w:tmpl w:val="8DA8D648"/>
    <w:lvl w:ilvl="0" w:tplc="0409000F">
      <w:start w:val="1"/>
      <w:numFmt w:val="decimal"/>
      <w:lvlText w:val="%1."/>
      <w:lvlJc w:val="left"/>
      <w:pPr>
        <w:ind w:left="898" w:hanging="360"/>
      </w:pPr>
    </w:lvl>
    <w:lvl w:ilvl="1" w:tplc="04090019" w:tentative="1">
      <w:start w:val="1"/>
      <w:numFmt w:val="lowerLetter"/>
      <w:lvlText w:val="%2."/>
      <w:lvlJc w:val="left"/>
      <w:pPr>
        <w:ind w:left="1618" w:hanging="360"/>
      </w:pPr>
    </w:lvl>
    <w:lvl w:ilvl="2" w:tplc="0409001B" w:tentative="1">
      <w:start w:val="1"/>
      <w:numFmt w:val="lowerRoman"/>
      <w:lvlText w:val="%3."/>
      <w:lvlJc w:val="right"/>
      <w:pPr>
        <w:ind w:left="2338" w:hanging="180"/>
      </w:pPr>
    </w:lvl>
    <w:lvl w:ilvl="3" w:tplc="0409000F" w:tentative="1">
      <w:start w:val="1"/>
      <w:numFmt w:val="decimal"/>
      <w:lvlText w:val="%4."/>
      <w:lvlJc w:val="left"/>
      <w:pPr>
        <w:ind w:left="3058" w:hanging="360"/>
      </w:pPr>
    </w:lvl>
    <w:lvl w:ilvl="4" w:tplc="04090019" w:tentative="1">
      <w:start w:val="1"/>
      <w:numFmt w:val="lowerLetter"/>
      <w:lvlText w:val="%5."/>
      <w:lvlJc w:val="left"/>
      <w:pPr>
        <w:ind w:left="3778" w:hanging="360"/>
      </w:pPr>
    </w:lvl>
    <w:lvl w:ilvl="5" w:tplc="0409001B" w:tentative="1">
      <w:start w:val="1"/>
      <w:numFmt w:val="lowerRoman"/>
      <w:lvlText w:val="%6."/>
      <w:lvlJc w:val="right"/>
      <w:pPr>
        <w:ind w:left="4498" w:hanging="180"/>
      </w:pPr>
    </w:lvl>
    <w:lvl w:ilvl="6" w:tplc="0409000F" w:tentative="1">
      <w:start w:val="1"/>
      <w:numFmt w:val="decimal"/>
      <w:lvlText w:val="%7."/>
      <w:lvlJc w:val="left"/>
      <w:pPr>
        <w:ind w:left="5218" w:hanging="360"/>
      </w:pPr>
    </w:lvl>
    <w:lvl w:ilvl="7" w:tplc="04090019" w:tentative="1">
      <w:start w:val="1"/>
      <w:numFmt w:val="lowerLetter"/>
      <w:lvlText w:val="%8."/>
      <w:lvlJc w:val="left"/>
      <w:pPr>
        <w:ind w:left="5938" w:hanging="360"/>
      </w:pPr>
    </w:lvl>
    <w:lvl w:ilvl="8" w:tplc="0409001B" w:tentative="1">
      <w:start w:val="1"/>
      <w:numFmt w:val="lowerRoman"/>
      <w:lvlText w:val="%9."/>
      <w:lvlJc w:val="right"/>
      <w:pPr>
        <w:ind w:left="6658" w:hanging="180"/>
      </w:pPr>
    </w:lvl>
  </w:abstractNum>
  <w:abstractNum w:abstractNumId="20">
    <w:nsid w:val="5B464324"/>
    <w:multiLevelType w:val="hybridMultilevel"/>
    <w:tmpl w:val="DFFA3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7B0B68"/>
    <w:multiLevelType w:val="hybridMultilevel"/>
    <w:tmpl w:val="F7B21B9A"/>
    <w:lvl w:ilvl="0" w:tplc="A5EAA4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8D87F5F"/>
    <w:multiLevelType w:val="hybridMultilevel"/>
    <w:tmpl w:val="8DA8D648"/>
    <w:lvl w:ilvl="0" w:tplc="0409000F">
      <w:start w:val="1"/>
      <w:numFmt w:val="decimal"/>
      <w:lvlText w:val="%1."/>
      <w:lvlJc w:val="left"/>
      <w:pPr>
        <w:ind w:left="898" w:hanging="360"/>
      </w:pPr>
    </w:lvl>
    <w:lvl w:ilvl="1" w:tplc="04090019" w:tentative="1">
      <w:start w:val="1"/>
      <w:numFmt w:val="lowerLetter"/>
      <w:lvlText w:val="%2."/>
      <w:lvlJc w:val="left"/>
      <w:pPr>
        <w:ind w:left="1618" w:hanging="360"/>
      </w:pPr>
    </w:lvl>
    <w:lvl w:ilvl="2" w:tplc="0409001B" w:tentative="1">
      <w:start w:val="1"/>
      <w:numFmt w:val="lowerRoman"/>
      <w:lvlText w:val="%3."/>
      <w:lvlJc w:val="right"/>
      <w:pPr>
        <w:ind w:left="2338" w:hanging="180"/>
      </w:pPr>
    </w:lvl>
    <w:lvl w:ilvl="3" w:tplc="0409000F" w:tentative="1">
      <w:start w:val="1"/>
      <w:numFmt w:val="decimal"/>
      <w:lvlText w:val="%4."/>
      <w:lvlJc w:val="left"/>
      <w:pPr>
        <w:ind w:left="3058" w:hanging="360"/>
      </w:pPr>
    </w:lvl>
    <w:lvl w:ilvl="4" w:tplc="04090019" w:tentative="1">
      <w:start w:val="1"/>
      <w:numFmt w:val="lowerLetter"/>
      <w:lvlText w:val="%5."/>
      <w:lvlJc w:val="left"/>
      <w:pPr>
        <w:ind w:left="3778" w:hanging="360"/>
      </w:pPr>
    </w:lvl>
    <w:lvl w:ilvl="5" w:tplc="0409001B" w:tentative="1">
      <w:start w:val="1"/>
      <w:numFmt w:val="lowerRoman"/>
      <w:lvlText w:val="%6."/>
      <w:lvlJc w:val="right"/>
      <w:pPr>
        <w:ind w:left="4498" w:hanging="180"/>
      </w:pPr>
    </w:lvl>
    <w:lvl w:ilvl="6" w:tplc="0409000F" w:tentative="1">
      <w:start w:val="1"/>
      <w:numFmt w:val="decimal"/>
      <w:lvlText w:val="%7."/>
      <w:lvlJc w:val="left"/>
      <w:pPr>
        <w:ind w:left="5218" w:hanging="360"/>
      </w:pPr>
    </w:lvl>
    <w:lvl w:ilvl="7" w:tplc="04090019" w:tentative="1">
      <w:start w:val="1"/>
      <w:numFmt w:val="lowerLetter"/>
      <w:lvlText w:val="%8."/>
      <w:lvlJc w:val="left"/>
      <w:pPr>
        <w:ind w:left="5938" w:hanging="360"/>
      </w:pPr>
    </w:lvl>
    <w:lvl w:ilvl="8" w:tplc="0409001B" w:tentative="1">
      <w:start w:val="1"/>
      <w:numFmt w:val="lowerRoman"/>
      <w:lvlText w:val="%9."/>
      <w:lvlJc w:val="right"/>
      <w:pPr>
        <w:ind w:left="6658" w:hanging="180"/>
      </w:pPr>
    </w:lvl>
  </w:abstractNum>
  <w:abstractNum w:abstractNumId="23">
    <w:nsid w:val="6D24550E"/>
    <w:multiLevelType w:val="hybridMultilevel"/>
    <w:tmpl w:val="8DA8D648"/>
    <w:lvl w:ilvl="0" w:tplc="0409000F">
      <w:start w:val="1"/>
      <w:numFmt w:val="decimal"/>
      <w:lvlText w:val="%1."/>
      <w:lvlJc w:val="left"/>
      <w:pPr>
        <w:ind w:left="898" w:hanging="360"/>
      </w:pPr>
    </w:lvl>
    <w:lvl w:ilvl="1" w:tplc="04090019" w:tentative="1">
      <w:start w:val="1"/>
      <w:numFmt w:val="lowerLetter"/>
      <w:lvlText w:val="%2."/>
      <w:lvlJc w:val="left"/>
      <w:pPr>
        <w:ind w:left="1618" w:hanging="360"/>
      </w:pPr>
    </w:lvl>
    <w:lvl w:ilvl="2" w:tplc="0409001B" w:tentative="1">
      <w:start w:val="1"/>
      <w:numFmt w:val="lowerRoman"/>
      <w:lvlText w:val="%3."/>
      <w:lvlJc w:val="right"/>
      <w:pPr>
        <w:ind w:left="2338" w:hanging="180"/>
      </w:pPr>
    </w:lvl>
    <w:lvl w:ilvl="3" w:tplc="0409000F" w:tentative="1">
      <w:start w:val="1"/>
      <w:numFmt w:val="decimal"/>
      <w:lvlText w:val="%4."/>
      <w:lvlJc w:val="left"/>
      <w:pPr>
        <w:ind w:left="3058" w:hanging="360"/>
      </w:pPr>
    </w:lvl>
    <w:lvl w:ilvl="4" w:tplc="04090019" w:tentative="1">
      <w:start w:val="1"/>
      <w:numFmt w:val="lowerLetter"/>
      <w:lvlText w:val="%5."/>
      <w:lvlJc w:val="left"/>
      <w:pPr>
        <w:ind w:left="3778" w:hanging="360"/>
      </w:pPr>
    </w:lvl>
    <w:lvl w:ilvl="5" w:tplc="0409001B" w:tentative="1">
      <w:start w:val="1"/>
      <w:numFmt w:val="lowerRoman"/>
      <w:lvlText w:val="%6."/>
      <w:lvlJc w:val="right"/>
      <w:pPr>
        <w:ind w:left="4498" w:hanging="180"/>
      </w:pPr>
    </w:lvl>
    <w:lvl w:ilvl="6" w:tplc="0409000F" w:tentative="1">
      <w:start w:val="1"/>
      <w:numFmt w:val="decimal"/>
      <w:lvlText w:val="%7."/>
      <w:lvlJc w:val="left"/>
      <w:pPr>
        <w:ind w:left="5218" w:hanging="360"/>
      </w:pPr>
    </w:lvl>
    <w:lvl w:ilvl="7" w:tplc="04090019" w:tentative="1">
      <w:start w:val="1"/>
      <w:numFmt w:val="lowerLetter"/>
      <w:lvlText w:val="%8."/>
      <w:lvlJc w:val="left"/>
      <w:pPr>
        <w:ind w:left="5938" w:hanging="360"/>
      </w:pPr>
    </w:lvl>
    <w:lvl w:ilvl="8" w:tplc="0409001B" w:tentative="1">
      <w:start w:val="1"/>
      <w:numFmt w:val="lowerRoman"/>
      <w:lvlText w:val="%9."/>
      <w:lvlJc w:val="right"/>
      <w:pPr>
        <w:ind w:left="6658" w:hanging="180"/>
      </w:pPr>
    </w:lvl>
  </w:abstractNum>
  <w:abstractNum w:abstractNumId="24">
    <w:nsid w:val="7B5B2C2D"/>
    <w:multiLevelType w:val="hybridMultilevel"/>
    <w:tmpl w:val="0BFC12D4"/>
    <w:lvl w:ilvl="0" w:tplc="2312AB8E">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5">
    <w:nsid w:val="7B814FC6"/>
    <w:multiLevelType w:val="hybridMultilevel"/>
    <w:tmpl w:val="34866CF6"/>
    <w:lvl w:ilvl="0" w:tplc="C1A67126">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6">
    <w:nsid w:val="7C6F1425"/>
    <w:multiLevelType w:val="hybridMultilevel"/>
    <w:tmpl w:val="1AC41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8331D1"/>
    <w:multiLevelType w:val="hybridMultilevel"/>
    <w:tmpl w:val="F7B21B9A"/>
    <w:lvl w:ilvl="0" w:tplc="A5EAA4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4"/>
  </w:num>
  <w:num w:numId="3">
    <w:abstractNumId w:val="18"/>
  </w:num>
  <w:num w:numId="4">
    <w:abstractNumId w:val="27"/>
  </w:num>
  <w:num w:numId="5">
    <w:abstractNumId w:val="3"/>
  </w:num>
  <w:num w:numId="6">
    <w:abstractNumId w:val="14"/>
  </w:num>
  <w:num w:numId="7">
    <w:abstractNumId w:val="21"/>
  </w:num>
  <w:num w:numId="8">
    <w:abstractNumId w:val="13"/>
  </w:num>
  <w:num w:numId="9">
    <w:abstractNumId w:val="10"/>
  </w:num>
  <w:num w:numId="10">
    <w:abstractNumId w:val="2"/>
  </w:num>
  <w:num w:numId="11">
    <w:abstractNumId w:val="0"/>
  </w:num>
  <w:num w:numId="12">
    <w:abstractNumId w:val="15"/>
  </w:num>
  <w:num w:numId="13">
    <w:abstractNumId w:val="7"/>
  </w:num>
  <w:num w:numId="14">
    <w:abstractNumId w:val="16"/>
  </w:num>
  <w:num w:numId="15">
    <w:abstractNumId w:val="12"/>
  </w:num>
  <w:num w:numId="16">
    <w:abstractNumId w:val="1"/>
  </w:num>
  <w:num w:numId="17">
    <w:abstractNumId w:val="20"/>
  </w:num>
  <w:num w:numId="18">
    <w:abstractNumId w:val="6"/>
  </w:num>
  <w:num w:numId="19">
    <w:abstractNumId w:val="23"/>
  </w:num>
  <w:num w:numId="20">
    <w:abstractNumId w:val="19"/>
  </w:num>
  <w:num w:numId="21">
    <w:abstractNumId w:val="17"/>
  </w:num>
  <w:num w:numId="22">
    <w:abstractNumId w:val="11"/>
  </w:num>
  <w:num w:numId="23">
    <w:abstractNumId w:val="9"/>
  </w:num>
  <w:num w:numId="24">
    <w:abstractNumId w:val="22"/>
  </w:num>
  <w:num w:numId="25">
    <w:abstractNumId w:val="5"/>
  </w:num>
  <w:num w:numId="26">
    <w:abstractNumId w:val="24"/>
  </w:num>
  <w:num w:numId="27">
    <w:abstractNumId w:val="8"/>
  </w:num>
  <w:num w:numId="28">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8B2"/>
    <w:rsid w:val="00000733"/>
    <w:rsid w:val="00000A5B"/>
    <w:rsid w:val="0000243D"/>
    <w:rsid w:val="000026C6"/>
    <w:rsid w:val="0000548E"/>
    <w:rsid w:val="00005C28"/>
    <w:rsid w:val="00006738"/>
    <w:rsid w:val="00006FBD"/>
    <w:rsid w:val="00011E2D"/>
    <w:rsid w:val="00012FB5"/>
    <w:rsid w:val="000130DF"/>
    <w:rsid w:val="00015F0B"/>
    <w:rsid w:val="00016F7C"/>
    <w:rsid w:val="0001772A"/>
    <w:rsid w:val="00017DF5"/>
    <w:rsid w:val="000203E9"/>
    <w:rsid w:val="00023DDE"/>
    <w:rsid w:val="00023FE4"/>
    <w:rsid w:val="00027DE2"/>
    <w:rsid w:val="00030D3B"/>
    <w:rsid w:val="0003161F"/>
    <w:rsid w:val="000330FA"/>
    <w:rsid w:val="00035673"/>
    <w:rsid w:val="00042022"/>
    <w:rsid w:val="00042849"/>
    <w:rsid w:val="0004432A"/>
    <w:rsid w:val="000444AF"/>
    <w:rsid w:val="000458CD"/>
    <w:rsid w:val="00046E7C"/>
    <w:rsid w:val="000471C2"/>
    <w:rsid w:val="00047CF3"/>
    <w:rsid w:val="00047ED2"/>
    <w:rsid w:val="000516F0"/>
    <w:rsid w:val="000564FC"/>
    <w:rsid w:val="000568C6"/>
    <w:rsid w:val="00060A46"/>
    <w:rsid w:val="00060BB0"/>
    <w:rsid w:val="00061C9E"/>
    <w:rsid w:val="000621EA"/>
    <w:rsid w:val="000631F6"/>
    <w:rsid w:val="00063275"/>
    <w:rsid w:val="0006333E"/>
    <w:rsid w:val="00063621"/>
    <w:rsid w:val="00064250"/>
    <w:rsid w:val="00065B45"/>
    <w:rsid w:val="000664F1"/>
    <w:rsid w:val="00067531"/>
    <w:rsid w:val="00067E06"/>
    <w:rsid w:val="0007087B"/>
    <w:rsid w:val="000718AC"/>
    <w:rsid w:val="00071B66"/>
    <w:rsid w:val="000735A4"/>
    <w:rsid w:val="00073967"/>
    <w:rsid w:val="0007695D"/>
    <w:rsid w:val="00076E01"/>
    <w:rsid w:val="000778D8"/>
    <w:rsid w:val="00081E3D"/>
    <w:rsid w:val="00082841"/>
    <w:rsid w:val="00082C18"/>
    <w:rsid w:val="000839E7"/>
    <w:rsid w:val="00083C13"/>
    <w:rsid w:val="00083F0A"/>
    <w:rsid w:val="00084263"/>
    <w:rsid w:val="000858DE"/>
    <w:rsid w:val="00085FA4"/>
    <w:rsid w:val="00091290"/>
    <w:rsid w:val="00091503"/>
    <w:rsid w:val="00091B4A"/>
    <w:rsid w:val="00093078"/>
    <w:rsid w:val="0009391A"/>
    <w:rsid w:val="00094953"/>
    <w:rsid w:val="00094E56"/>
    <w:rsid w:val="0009549C"/>
    <w:rsid w:val="00095559"/>
    <w:rsid w:val="00095B75"/>
    <w:rsid w:val="000A2C65"/>
    <w:rsid w:val="000A2EBC"/>
    <w:rsid w:val="000A394C"/>
    <w:rsid w:val="000A4DBE"/>
    <w:rsid w:val="000A5889"/>
    <w:rsid w:val="000A5A2B"/>
    <w:rsid w:val="000A5A67"/>
    <w:rsid w:val="000A5B9E"/>
    <w:rsid w:val="000A6837"/>
    <w:rsid w:val="000B062B"/>
    <w:rsid w:val="000B1316"/>
    <w:rsid w:val="000B1358"/>
    <w:rsid w:val="000B1A92"/>
    <w:rsid w:val="000B2874"/>
    <w:rsid w:val="000B7B15"/>
    <w:rsid w:val="000B7F6C"/>
    <w:rsid w:val="000C0492"/>
    <w:rsid w:val="000C1B9F"/>
    <w:rsid w:val="000C57AD"/>
    <w:rsid w:val="000C6EB1"/>
    <w:rsid w:val="000C787E"/>
    <w:rsid w:val="000C7AB0"/>
    <w:rsid w:val="000D081F"/>
    <w:rsid w:val="000D1735"/>
    <w:rsid w:val="000D2795"/>
    <w:rsid w:val="000D41D1"/>
    <w:rsid w:val="000D477C"/>
    <w:rsid w:val="000D49D8"/>
    <w:rsid w:val="000D4C56"/>
    <w:rsid w:val="000D6090"/>
    <w:rsid w:val="000E20FD"/>
    <w:rsid w:val="000E279A"/>
    <w:rsid w:val="000E50FD"/>
    <w:rsid w:val="000E5A1C"/>
    <w:rsid w:val="000F0B44"/>
    <w:rsid w:val="000F1542"/>
    <w:rsid w:val="000F15C3"/>
    <w:rsid w:val="000F200E"/>
    <w:rsid w:val="000F2B27"/>
    <w:rsid w:val="000F60EB"/>
    <w:rsid w:val="000F6103"/>
    <w:rsid w:val="000F6170"/>
    <w:rsid w:val="000F66AC"/>
    <w:rsid w:val="000F6D2A"/>
    <w:rsid w:val="000F7BC4"/>
    <w:rsid w:val="00101A6E"/>
    <w:rsid w:val="001020C7"/>
    <w:rsid w:val="001025D5"/>
    <w:rsid w:val="00102DA0"/>
    <w:rsid w:val="00102EFB"/>
    <w:rsid w:val="0010347E"/>
    <w:rsid w:val="00104048"/>
    <w:rsid w:val="00104691"/>
    <w:rsid w:val="00105437"/>
    <w:rsid w:val="00111E6E"/>
    <w:rsid w:val="001137B3"/>
    <w:rsid w:val="00113A43"/>
    <w:rsid w:val="00115032"/>
    <w:rsid w:val="00115814"/>
    <w:rsid w:val="0011778D"/>
    <w:rsid w:val="00120640"/>
    <w:rsid w:val="001206F8"/>
    <w:rsid w:val="00120EDC"/>
    <w:rsid w:val="00120EF7"/>
    <w:rsid w:val="0012121E"/>
    <w:rsid w:val="00121D2D"/>
    <w:rsid w:val="0012287E"/>
    <w:rsid w:val="00122A51"/>
    <w:rsid w:val="00122A6F"/>
    <w:rsid w:val="00123409"/>
    <w:rsid w:val="001239D1"/>
    <w:rsid w:val="00123AA5"/>
    <w:rsid w:val="00124A27"/>
    <w:rsid w:val="001258BE"/>
    <w:rsid w:val="00126E48"/>
    <w:rsid w:val="00126F41"/>
    <w:rsid w:val="00127B5A"/>
    <w:rsid w:val="00130080"/>
    <w:rsid w:val="0013280B"/>
    <w:rsid w:val="00132D36"/>
    <w:rsid w:val="001379C8"/>
    <w:rsid w:val="001417A5"/>
    <w:rsid w:val="00141D0A"/>
    <w:rsid w:val="00142187"/>
    <w:rsid w:val="0014271C"/>
    <w:rsid w:val="00143BF8"/>
    <w:rsid w:val="00143E5B"/>
    <w:rsid w:val="0014408C"/>
    <w:rsid w:val="001442C0"/>
    <w:rsid w:val="001449AC"/>
    <w:rsid w:val="00147902"/>
    <w:rsid w:val="00150027"/>
    <w:rsid w:val="00150645"/>
    <w:rsid w:val="001512C8"/>
    <w:rsid w:val="00152F77"/>
    <w:rsid w:val="00153879"/>
    <w:rsid w:val="001552CE"/>
    <w:rsid w:val="001558E0"/>
    <w:rsid w:val="00157243"/>
    <w:rsid w:val="001575A0"/>
    <w:rsid w:val="001608D2"/>
    <w:rsid w:val="0016408B"/>
    <w:rsid w:val="0016456D"/>
    <w:rsid w:val="0016484E"/>
    <w:rsid w:val="00166098"/>
    <w:rsid w:val="00166446"/>
    <w:rsid w:val="00166A55"/>
    <w:rsid w:val="00167E39"/>
    <w:rsid w:val="00167E53"/>
    <w:rsid w:val="00170298"/>
    <w:rsid w:val="001709F5"/>
    <w:rsid w:val="00170C56"/>
    <w:rsid w:val="00170CA3"/>
    <w:rsid w:val="0017132A"/>
    <w:rsid w:val="00172463"/>
    <w:rsid w:val="00172914"/>
    <w:rsid w:val="00172A57"/>
    <w:rsid w:val="001733D1"/>
    <w:rsid w:val="00173809"/>
    <w:rsid w:val="00174A39"/>
    <w:rsid w:val="00174BBA"/>
    <w:rsid w:val="001757FA"/>
    <w:rsid w:val="00175B4A"/>
    <w:rsid w:val="001774F8"/>
    <w:rsid w:val="00181FBA"/>
    <w:rsid w:val="001830EB"/>
    <w:rsid w:val="00183269"/>
    <w:rsid w:val="00183A98"/>
    <w:rsid w:val="001856A0"/>
    <w:rsid w:val="0018595A"/>
    <w:rsid w:val="001862B9"/>
    <w:rsid w:val="001875BF"/>
    <w:rsid w:val="00187DDB"/>
    <w:rsid w:val="0019066D"/>
    <w:rsid w:val="001910A2"/>
    <w:rsid w:val="00191855"/>
    <w:rsid w:val="00194B7F"/>
    <w:rsid w:val="001959E0"/>
    <w:rsid w:val="00195F55"/>
    <w:rsid w:val="00196675"/>
    <w:rsid w:val="001966B2"/>
    <w:rsid w:val="00196BF0"/>
    <w:rsid w:val="001972B2"/>
    <w:rsid w:val="0019763A"/>
    <w:rsid w:val="00197793"/>
    <w:rsid w:val="00197B96"/>
    <w:rsid w:val="001A01AC"/>
    <w:rsid w:val="001A03A8"/>
    <w:rsid w:val="001A0637"/>
    <w:rsid w:val="001A3C12"/>
    <w:rsid w:val="001A495A"/>
    <w:rsid w:val="001A62A8"/>
    <w:rsid w:val="001A6CF1"/>
    <w:rsid w:val="001A7974"/>
    <w:rsid w:val="001A7CBE"/>
    <w:rsid w:val="001B1C93"/>
    <w:rsid w:val="001B3160"/>
    <w:rsid w:val="001C049F"/>
    <w:rsid w:val="001C0676"/>
    <w:rsid w:val="001C0E31"/>
    <w:rsid w:val="001C12CC"/>
    <w:rsid w:val="001C2E76"/>
    <w:rsid w:val="001C3806"/>
    <w:rsid w:val="001C4A59"/>
    <w:rsid w:val="001C4E72"/>
    <w:rsid w:val="001C5362"/>
    <w:rsid w:val="001C606C"/>
    <w:rsid w:val="001C6EC6"/>
    <w:rsid w:val="001C70CB"/>
    <w:rsid w:val="001C7366"/>
    <w:rsid w:val="001C766E"/>
    <w:rsid w:val="001C7C78"/>
    <w:rsid w:val="001D0774"/>
    <w:rsid w:val="001D2930"/>
    <w:rsid w:val="001D32A2"/>
    <w:rsid w:val="001D4266"/>
    <w:rsid w:val="001D5365"/>
    <w:rsid w:val="001D561E"/>
    <w:rsid w:val="001D65C1"/>
    <w:rsid w:val="001D6B9A"/>
    <w:rsid w:val="001E0DA7"/>
    <w:rsid w:val="001E2626"/>
    <w:rsid w:val="001E2B17"/>
    <w:rsid w:val="001E39E6"/>
    <w:rsid w:val="001E3ED8"/>
    <w:rsid w:val="001E3EFA"/>
    <w:rsid w:val="001E5356"/>
    <w:rsid w:val="001E5645"/>
    <w:rsid w:val="001E57E0"/>
    <w:rsid w:val="001F3239"/>
    <w:rsid w:val="001F46FA"/>
    <w:rsid w:val="001F48BF"/>
    <w:rsid w:val="001F4D54"/>
    <w:rsid w:val="001F6E86"/>
    <w:rsid w:val="001F6F35"/>
    <w:rsid w:val="002001C4"/>
    <w:rsid w:val="0020151E"/>
    <w:rsid w:val="002021E9"/>
    <w:rsid w:val="002027FA"/>
    <w:rsid w:val="002031D6"/>
    <w:rsid w:val="00203643"/>
    <w:rsid w:val="00206729"/>
    <w:rsid w:val="002071F7"/>
    <w:rsid w:val="00207799"/>
    <w:rsid w:val="00207921"/>
    <w:rsid w:val="002113A1"/>
    <w:rsid w:val="002122B7"/>
    <w:rsid w:val="00213933"/>
    <w:rsid w:val="00213A7B"/>
    <w:rsid w:val="00215589"/>
    <w:rsid w:val="00217525"/>
    <w:rsid w:val="00217787"/>
    <w:rsid w:val="0021786B"/>
    <w:rsid w:val="002202B6"/>
    <w:rsid w:val="00220F93"/>
    <w:rsid w:val="002210A5"/>
    <w:rsid w:val="00221D8A"/>
    <w:rsid w:val="00222A8F"/>
    <w:rsid w:val="00223067"/>
    <w:rsid w:val="002230CD"/>
    <w:rsid w:val="002237F3"/>
    <w:rsid w:val="00223FE6"/>
    <w:rsid w:val="0022444F"/>
    <w:rsid w:val="00225B70"/>
    <w:rsid w:val="002265CC"/>
    <w:rsid w:val="0022692E"/>
    <w:rsid w:val="00227498"/>
    <w:rsid w:val="00227BDD"/>
    <w:rsid w:val="00227D51"/>
    <w:rsid w:val="00227D59"/>
    <w:rsid w:val="00230325"/>
    <w:rsid w:val="00230B6C"/>
    <w:rsid w:val="00231031"/>
    <w:rsid w:val="00231181"/>
    <w:rsid w:val="00231487"/>
    <w:rsid w:val="00231B4E"/>
    <w:rsid w:val="00231EE2"/>
    <w:rsid w:val="0023298A"/>
    <w:rsid w:val="00232DDA"/>
    <w:rsid w:val="002345F3"/>
    <w:rsid w:val="00234BCB"/>
    <w:rsid w:val="00234C32"/>
    <w:rsid w:val="0023502D"/>
    <w:rsid w:val="0023542D"/>
    <w:rsid w:val="0023586A"/>
    <w:rsid w:val="00235F6E"/>
    <w:rsid w:val="00235FE0"/>
    <w:rsid w:val="002362A2"/>
    <w:rsid w:val="00237EFF"/>
    <w:rsid w:val="0024129A"/>
    <w:rsid w:val="00241DF5"/>
    <w:rsid w:val="00242E69"/>
    <w:rsid w:val="00243F24"/>
    <w:rsid w:val="002441EE"/>
    <w:rsid w:val="00245286"/>
    <w:rsid w:val="00245576"/>
    <w:rsid w:val="00245824"/>
    <w:rsid w:val="0024613B"/>
    <w:rsid w:val="00250A4D"/>
    <w:rsid w:val="00251450"/>
    <w:rsid w:val="0025301C"/>
    <w:rsid w:val="002535DB"/>
    <w:rsid w:val="002546E3"/>
    <w:rsid w:val="00255870"/>
    <w:rsid w:val="00255884"/>
    <w:rsid w:val="0025713C"/>
    <w:rsid w:val="002577A7"/>
    <w:rsid w:val="00257897"/>
    <w:rsid w:val="002603D6"/>
    <w:rsid w:val="00260A01"/>
    <w:rsid w:val="00260DA2"/>
    <w:rsid w:val="002611D8"/>
    <w:rsid w:val="002618BF"/>
    <w:rsid w:val="002627BD"/>
    <w:rsid w:val="00262B73"/>
    <w:rsid w:val="00262C47"/>
    <w:rsid w:val="00264D4F"/>
    <w:rsid w:val="00265168"/>
    <w:rsid w:val="00265801"/>
    <w:rsid w:val="0026587E"/>
    <w:rsid w:val="00265A11"/>
    <w:rsid w:val="00266AA8"/>
    <w:rsid w:val="002675FC"/>
    <w:rsid w:val="002707E7"/>
    <w:rsid w:val="00271168"/>
    <w:rsid w:val="00271A31"/>
    <w:rsid w:val="00271FC3"/>
    <w:rsid w:val="00272563"/>
    <w:rsid w:val="00272AC3"/>
    <w:rsid w:val="00273692"/>
    <w:rsid w:val="00274BAA"/>
    <w:rsid w:val="002752CE"/>
    <w:rsid w:val="002757C4"/>
    <w:rsid w:val="00275A72"/>
    <w:rsid w:val="00275B1A"/>
    <w:rsid w:val="00275D04"/>
    <w:rsid w:val="0027692F"/>
    <w:rsid w:val="00280B46"/>
    <w:rsid w:val="00281D13"/>
    <w:rsid w:val="00281DCE"/>
    <w:rsid w:val="002821CB"/>
    <w:rsid w:val="00283E14"/>
    <w:rsid w:val="00284350"/>
    <w:rsid w:val="0028502E"/>
    <w:rsid w:val="0029059C"/>
    <w:rsid w:val="00291D86"/>
    <w:rsid w:val="00292416"/>
    <w:rsid w:val="00294E36"/>
    <w:rsid w:val="00297FA3"/>
    <w:rsid w:val="002A0B2E"/>
    <w:rsid w:val="002A0F10"/>
    <w:rsid w:val="002A170C"/>
    <w:rsid w:val="002A20D7"/>
    <w:rsid w:val="002A30CB"/>
    <w:rsid w:val="002A372D"/>
    <w:rsid w:val="002A5647"/>
    <w:rsid w:val="002A5ED9"/>
    <w:rsid w:val="002A66B3"/>
    <w:rsid w:val="002A681A"/>
    <w:rsid w:val="002A69F1"/>
    <w:rsid w:val="002A6F93"/>
    <w:rsid w:val="002A74B0"/>
    <w:rsid w:val="002B24C4"/>
    <w:rsid w:val="002B385F"/>
    <w:rsid w:val="002B3EC3"/>
    <w:rsid w:val="002B4D24"/>
    <w:rsid w:val="002B4F08"/>
    <w:rsid w:val="002B5EF5"/>
    <w:rsid w:val="002B6F8B"/>
    <w:rsid w:val="002C02E7"/>
    <w:rsid w:val="002C14D5"/>
    <w:rsid w:val="002C156A"/>
    <w:rsid w:val="002C1DC0"/>
    <w:rsid w:val="002C2553"/>
    <w:rsid w:val="002C5905"/>
    <w:rsid w:val="002C679E"/>
    <w:rsid w:val="002C69BD"/>
    <w:rsid w:val="002D1B0E"/>
    <w:rsid w:val="002D2156"/>
    <w:rsid w:val="002D2AC5"/>
    <w:rsid w:val="002D2B34"/>
    <w:rsid w:val="002D2F58"/>
    <w:rsid w:val="002D31F8"/>
    <w:rsid w:val="002D3325"/>
    <w:rsid w:val="002D37BB"/>
    <w:rsid w:val="002D788C"/>
    <w:rsid w:val="002E0F77"/>
    <w:rsid w:val="002E16DD"/>
    <w:rsid w:val="002E1721"/>
    <w:rsid w:val="002E2469"/>
    <w:rsid w:val="002E3589"/>
    <w:rsid w:val="002E3A0A"/>
    <w:rsid w:val="002E6A99"/>
    <w:rsid w:val="002E78B2"/>
    <w:rsid w:val="002E7B3D"/>
    <w:rsid w:val="002F0845"/>
    <w:rsid w:val="002F0F8E"/>
    <w:rsid w:val="002F1274"/>
    <w:rsid w:val="002F149F"/>
    <w:rsid w:val="002F339F"/>
    <w:rsid w:val="002F3937"/>
    <w:rsid w:val="002F454B"/>
    <w:rsid w:val="002F5602"/>
    <w:rsid w:val="002F6076"/>
    <w:rsid w:val="002F6DA1"/>
    <w:rsid w:val="002F7024"/>
    <w:rsid w:val="00300830"/>
    <w:rsid w:val="00303614"/>
    <w:rsid w:val="00303A96"/>
    <w:rsid w:val="00304230"/>
    <w:rsid w:val="0030583F"/>
    <w:rsid w:val="00306E8B"/>
    <w:rsid w:val="003108BE"/>
    <w:rsid w:val="003109C4"/>
    <w:rsid w:val="0031128E"/>
    <w:rsid w:val="00311C83"/>
    <w:rsid w:val="00311CDD"/>
    <w:rsid w:val="00312C92"/>
    <w:rsid w:val="00313771"/>
    <w:rsid w:val="00314560"/>
    <w:rsid w:val="00315236"/>
    <w:rsid w:val="00315FA1"/>
    <w:rsid w:val="003169D2"/>
    <w:rsid w:val="00316D69"/>
    <w:rsid w:val="00317618"/>
    <w:rsid w:val="00317B7E"/>
    <w:rsid w:val="00317C43"/>
    <w:rsid w:val="00317DC2"/>
    <w:rsid w:val="0032124C"/>
    <w:rsid w:val="00321AD4"/>
    <w:rsid w:val="00322BA1"/>
    <w:rsid w:val="003239B7"/>
    <w:rsid w:val="00324597"/>
    <w:rsid w:val="0032568C"/>
    <w:rsid w:val="00325B36"/>
    <w:rsid w:val="00326D4F"/>
    <w:rsid w:val="00327922"/>
    <w:rsid w:val="003308BA"/>
    <w:rsid w:val="00330CF8"/>
    <w:rsid w:val="00331F62"/>
    <w:rsid w:val="00333348"/>
    <w:rsid w:val="00333B83"/>
    <w:rsid w:val="003341C9"/>
    <w:rsid w:val="00334295"/>
    <w:rsid w:val="00334779"/>
    <w:rsid w:val="003354A8"/>
    <w:rsid w:val="003360A0"/>
    <w:rsid w:val="00337988"/>
    <w:rsid w:val="00337B15"/>
    <w:rsid w:val="0034161E"/>
    <w:rsid w:val="003417E3"/>
    <w:rsid w:val="0034268D"/>
    <w:rsid w:val="00342850"/>
    <w:rsid w:val="003428C3"/>
    <w:rsid w:val="003433E4"/>
    <w:rsid w:val="0034449F"/>
    <w:rsid w:val="003444E2"/>
    <w:rsid w:val="00344591"/>
    <w:rsid w:val="003445D4"/>
    <w:rsid w:val="0034476C"/>
    <w:rsid w:val="00344FD8"/>
    <w:rsid w:val="003462DF"/>
    <w:rsid w:val="00350B94"/>
    <w:rsid w:val="00350D6B"/>
    <w:rsid w:val="00351124"/>
    <w:rsid w:val="00352D7F"/>
    <w:rsid w:val="00354A01"/>
    <w:rsid w:val="00355EB0"/>
    <w:rsid w:val="003572D3"/>
    <w:rsid w:val="00360CF3"/>
    <w:rsid w:val="00363816"/>
    <w:rsid w:val="00363B96"/>
    <w:rsid w:val="00364A1A"/>
    <w:rsid w:val="003662AB"/>
    <w:rsid w:val="0036777F"/>
    <w:rsid w:val="00367B05"/>
    <w:rsid w:val="00367C02"/>
    <w:rsid w:val="00370CCD"/>
    <w:rsid w:val="00372B75"/>
    <w:rsid w:val="00372D1B"/>
    <w:rsid w:val="003731FE"/>
    <w:rsid w:val="003733A2"/>
    <w:rsid w:val="00373B81"/>
    <w:rsid w:val="00374805"/>
    <w:rsid w:val="003753F8"/>
    <w:rsid w:val="0037616A"/>
    <w:rsid w:val="003762B0"/>
    <w:rsid w:val="003762F7"/>
    <w:rsid w:val="00376F24"/>
    <w:rsid w:val="00377906"/>
    <w:rsid w:val="00377DA3"/>
    <w:rsid w:val="00377E23"/>
    <w:rsid w:val="00380106"/>
    <w:rsid w:val="00380794"/>
    <w:rsid w:val="00382B59"/>
    <w:rsid w:val="00384327"/>
    <w:rsid w:val="0038501E"/>
    <w:rsid w:val="00386BAE"/>
    <w:rsid w:val="003870C9"/>
    <w:rsid w:val="003873CA"/>
    <w:rsid w:val="00390218"/>
    <w:rsid w:val="00391972"/>
    <w:rsid w:val="00392213"/>
    <w:rsid w:val="00392D97"/>
    <w:rsid w:val="00393CE4"/>
    <w:rsid w:val="00393EB1"/>
    <w:rsid w:val="003958F2"/>
    <w:rsid w:val="00395B87"/>
    <w:rsid w:val="00396513"/>
    <w:rsid w:val="00397F85"/>
    <w:rsid w:val="003A271B"/>
    <w:rsid w:val="003A2735"/>
    <w:rsid w:val="003A2B16"/>
    <w:rsid w:val="003A3209"/>
    <w:rsid w:val="003A3F15"/>
    <w:rsid w:val="003A4A40"/>
    <w:rsid w:val="003A5218"/>
    <w:rsid w:val="003A537B"/>
    <w:rsid w:val="003A57DA"/>
    <w:rsid w:val="003A5CC2"/>
    <w:rsid w:val="003A7E15"/>
    <w:rsid w:val="003B2211"/>
    <w:rsid w:val="003B2411"/>
    <w:rsid w:val="003B2908"/>
    <w:rsid w:val="003B2C43"/>
    <w:rsid w:val="003B3E1F"/>
    <w:rsid w:val="003B51EB"/>
    <w:rsid w:val="003B6E40"/>
    <w:rsid w:val="003B7416"/>
    <w:rsid w:val="003C0173"/>
    <w:rsid w:val="003C0B03"/>
    <w:rsid w:val="003C0E67"/>
    <w:rsid w:val="003C1110"/>
    <w:rsid w:val="003C12E6"/>
    <w:rsid w:val="003C140D"/>
    <w:rsid w:val="003C1836"/>
    <w:rsid w:val="003C193D"/>
    <w:rsid w:val="003C1A12"/>
    <w:rsid w:val="003C2BFD"/>
    <w:rsid w:val="003C3571"/>
    <w:rsid w:val="003C3B9F"/>
    <w:rsid w:val="003C3F0C"/>
    <w:rsid w:val="003C4C85"/>
    <w:rsid w:val="003C620F"/>
    <w:rsid w:val="003C7D22"/>
    <w:rsid w:val="003D021D"/>
    <w:rsid w:val="003D051E"/>
    <w:rsid w:val="003D0EEF"/>
    <w:rsid w:val="003D1415"/>
    <w:rsid w:val="003D3902"/>
    <w:rsid w:val="003D3C92"/>
    <w:rsid w:val="003D5140"/>
    <w:rsid w:val="003D5466"/>
    <w:rsid w:val="003D6C29"/>
    <w:rsid w:val="003D71E7"/>
    <w:rsid w:val="003D7238"/>
    <w:rsid w:val="003E187D"/>
    <w:rsid w:val="003E1D51"/>
    <w:rsid w:val="003E21A3"/>
    <w:rsid w:val="003E22B0"/>
    <w:rsid w:val="003E4EB6"/>
    <w:rsid w:val="003E50AF"/>
    <w:rsid w:val="003E5A4F"/>
    <w:rsid w:val="003E71B6"/>
    <w:rsid w:val="003F0353"/>
    <w:rsid w:val="003F1BBC"/>
    <w:rsid w:val="003F1F4F"/>
    <w:rsid w:val="003F3792"/>
    <w:rsid w:val="003F3E1F"/>
    <w:rsid w:val="003F453C"/>
    <w:rsid w:val="003F63F4"/>
    <w:rsid w:val="003F776A"/>
    <w:rsid w:val="003F779C"/>
    <w:rsid w:val="003F7FCC"/>
    <w:rsid w:val="00401C92"/>
    <w:rsid w:val="00402BB9"/>
    <w:rsid w:val="00403097"/>
    <w:rsid w:val="00403D41"/>
    <w:rsid w:val="00403D64"/>
    <w:rsid w:val="00405F97"/>
    <w:rsid w:val="00406C7F"/>
    <w:rsid w:val="00407E27"/>
    <w:rsid w:val="00413421"/>
    <w:rsid w:val="0041460D"/>
    <w:rsid w:val="00414F7C"/>
    <w:rsid w:val="00416D4D"/>
    <w:rsid w:val="00420930"/>
    <w:rsid w:val="00420A4A"/>
    <w:rsid w:val="00421080"/>
    <w:rsid w:val="004212D8"/>
    <w:rsid w:val="00422450"/>
    <w:rsid w:val="00422B47"/>
    <w:rsid w:val="00422CBF"/>
    <w:rsid w:val="0042301D"/>
    <w:rsid w:val="0042391E"/>
    <w:rsid w:val="00423FCC"/>
    <w:rsid w:val="00424CD6"/>
    <w:rsid w:val="004251D3"/>
    <w:rsid w:val="004255DB"/>
    <w:rsid w:val="00425B97"/>
    <w:rsid w:val="004265F7"/>
    <w:rsid w:val="00426927"/>
    <w:rsid w:val="00426ECB"/>
    <w:rsid w:val="00431DFB"/>
    <w:rsid w:val="00432C14"/>
    <w:rsid w:val="004349E3"/>
    <w:rsid w:val="00434C88"/>
    <w:rsid w:val="004405F4"/>
    <w:rsid w:val="00441835"/>
    <w:rsid w:val="00442541"/>
    <w:rsid w:val="00443B4C"/>
    <w:rsid w:val="00443E24"/>
    <w:rsid w:val="00443EE3"/>
    <w:rsid w:val="00444342"/>
    <w:rsid w:val="0044488F"/>
    <w:rsid w:val="00444A79"/>
    <w:rsid w:val="00445CC7"/>
    <w:rsid w:val="004465FB"/>
    <w:rsid w:val="00446AF9"/>
    <w:rsid w:val="00446EE1"/>
    <w:rsid w:val="00450409"/>
    <w:rsid w:val="00450C66"/>
    <w:rsid w:val="00450DD5"/>
    <w:rsid w:val="004511E2"/>
    <w:rsid w:val="00451A2C"/>
    <w:rsid w:val="00451F7A"/>
    <w:rsid w:val="0045261F"/>
    <w:rsid w:val="004529B7"/>
    <w:rsid w:val="004531C9"/>
    <w:rsid w:val="00453F93"/>
    <w:rsid w:val="004546BF"/>
    <w:rsid w:val="00454FF1"/>
    <w:rsid w:val="00455FBC"/>
    <w:rsid w:val="00456179"/>
    <w:rsid w:val="00457C01"/>
    <w:rsid w:val="004610D1"/>
    <w:rsid w:val="004612A1"/>
    <w:rsid w:val="00462D32"/>
    <w:rsid w:val="00463129"/>
    <w:rsid w:val="0046319A"/>
    <w:rsid w:val="0046347F"/>
    <w:rsid w:val="00464077"/>
    <w:rsid w:val="004640F0"/>
    <w:rsid w:val="00464412"/>
    <w:rsid w:val="00465A4A"/>
    <w:rsid w:val="0046769A"/>
    <w:rsid w:val="00467D0B"/>
    <w:rsid w:val="00467F23"/>
    <w:rsid w:val="00470F57"/>
    <w:rsid w:val="00471143"/>
    <w:rsid w:val="00471566"/>
    <w:rsid w:val="00471838"/>
    <w:rsid w:val="00472495"/>
    <w:rsid w:val="004726CA"/>
    <w:rsid w:val="00472A79"/>
    <w:rsid w:val="00473BB3"/>
    <w:rsid w:val="004747E6"/>
    <w:rsid w:val="0047647E"/>
    <w:rsid w:val="004765ED"/>
    <w:rsid w:val="00476971"/>
    <w:rsid w:val="00476C4B"/>
    <w:rsid w:val="00480B30"/>
    <w:rsid w:val="004836A8"/>
    <w:rsid w:val="00483EF1"/>
    <w:rsid w:val="004845E2"/>
    <w:rsid w:val="00484D78"/>
    <w:rsid w:val="0048544D"/>
    <w:rsid w:val="004858CA"/>
    <w:rsid w:val="00485B42"/>
    <w:rsid w:val="004879AD"/>
    <w:rsid w:val="00491693"/>
    <w:rsid w:val="004917AC"/>
    <w:rsid w:val="00492897"/>
    <w:rsid w:val="00494503"/>
    <w:rsid w:val="00494814"/>
    <w:rsid w:val="00495103"/>
    <w:rsid w:val="00495B95"/>
    <w:rsid w:val="00495BA9"/>
    <w:rsid w:val="00497703"/>
    <w:rsid w:val="004A040B"/>
    <w:rsid w:val="004A0FD6"/>
    <w:rsid w:val="004A20EA"/>
    <w:rsid w:val="004A2CC0"/>
    <w:rsid w:val="004A319B"/>
    <w:rsid w:val="004A3620"/>
    <w:rsid w:val="004A4ED1"/>
    <w:rsid w:val="004A5050"/>
    <w:rsid w:val="004A5C07"/>
    <w:rsid w:val="004A5C40"/>
    <w:rsid w:val="004B01B4"/>
    <w:rsid w:val="004B07EA"/>
    <w:rsid w:val="004B0B82"/>
    <w:rsid w:val="004B0FF1"/>
    <w:rsid w:val="004B4C0E"/>
    <w:rsid w:val="004B54A1"/>
    <w:rsid w:val="004B586B"/>
    <w:rsid w:val="004B6EA0"/>
    <w:rsid w:val="004C0952"/>
    <w:rsid w:val="004C13F0"/>
    <w:rsid w:val="004C2482"/>
    <w:rsid w:val="004C27C0"/>
    <w:rsid w:val="004C495B"/>
    <w:rsid w:val="004C7455"/>
    <w:rsid w:val="004D07D5"/>
    <w:rsid w:val="004D0D49"/>
    <w:rsid w:val="004D3A1E"/>
    <w:rsid w:val="004D429C"/>
    <w:rsid w:val="004D43AF"/>
    <w:rsid w:val="004D664F"/>
    <w:rsid w:val="004D6D4B"/>
    <w:rsid w:val="004D6F7A"/>
    <w:rsid w:val="004D7A93"/>
    <w:rsid w:val="004E0521"/>
    <w:rsid w:val="004E1479"/>
    <w:rsid w:val="004E18DD"/>
    <w:rsid w:val="004E3212"/>
    <w:rsid w:val="004E4D9E"/>
    <w:rsid w:val="004E7E8D"/>
    <w:rsid w:val="004F07DB"/>
    <w:rsid w:val="004F0EBC"/>
    <w:rsid w:val="004F1227"/>
    <w:rsid w:val="004F1B29"/>
    <w:rsid w:val="004F2192"/>
    <w:rsid w:val="004F27AF"/>
    <w:rsid w:val="004F3DF4"/>
    <w:rsid w:val="004F3F28"/>
    <w:rsid w:val="004F47B2"/>
    <w:rsid w:val="004F4893"/>
    <w:rsid w:val="004F5075"/>
    <w:rsid w:val="004F605D"/>
    <w:rsid w:val="00500210"/>
    <w:rsid w:val="00501F8C"/>
    <w:rsid w:val="005029FB"/>
    <w:rsid w:val="00504391"/>
    <w:rsid w:val="00505ACA"/>
    <w:rsid w:val="00505FFA"/>
    <w:rsid w:val="00506144"/>
    <w:rsid w:val="005062C9"/>
    <w:rsid w:val="00506CC2"/>
    <w:rsid w:val="00510AB7"/>
    <w:rsid w:val="00511C78"/>
    <w:rsid w:val="00511CF5"/>
    <w:rsid w:val="00513351"/>
    <w:rsid w:val="00514155"/>
    <w:rsid w:val="0051713D"/>
    <w:rsid w:val="005173AE"/>
    <w:rsid w:val="00517B31"/>
    <w:rsid w:val="0052148A"/>
    <w:rsid w:val="005215E2"/>
    <w:rsid w:val="00524884"/>
    <w:rsid w:val="005258F8"/>
    <w:rsid w:val="0052602A"/>
    <w:rsid w:val="0052643E"/>
    <w:rsid w:val="00526547"/>
    <w:rsid w:val="00526F4F"/>
    <w:rsid w:val="0052759B"/>
    <w:rsid w:val="00527B55"/>
    <w:rsid w:val="00527ECB"/>
    <w:rsid w:val="00532895"/>
    <w:rsid w:val="00533926"/>
    <w:rsid w:val="0053433A"/>
    <w:rsid w:val="00534AE6"/>
    <w:rsid w:val="00537B7E"/>
    <w:rsid w:val="0054096B"/>
    <w:rsid w:val="00541ACE"/>
    <w:rsid w:val="00543410"/>
    <w:rsid w:val="005441A5"/>
    <w:rsid w:val="00544879"/>
    <w:rsid w:val="00544902"/>
    <w:rsid w:val="00547649"/>
    <w:rsid w:val="00547725"/>
    <w:rsid w:val="005479C9"/>
    <w:rsid w:val="00551696"/>
    <w:rsid w:val="0055259D"/>
    <w:rsid w:val="00552C60"/>
    <w:rsid w:val="005537F8"/>
    <w:rsid w:val="00553919"/>
    <w:rsid w:val="00554222"/>
    <w:rsid w:val="005549F9"/>
    <w:rsid w:val="00555716"/>
    <w:rsid w:val="00560AC9"/>
    <w:rsid w:val="00560D7B"/>
    <w:rsid w:val="00561440"/>
    <w:rsid w:val="00563251"/>
    <w:rsid w:val="00563552"/>
    <w:rsid w:val="005642C7"/>
    <w:rsid w:val="0056457B"/>
    <w:rsid w:val="00564E48"/>
    <w:rsid w:val="0056507C"/>
    <w:rsid w:val="005650BD"/>
    <w:rsid w:val="005658EB"/>
    <w:rsid w:val="00567135"/>
    <w:rsid w:val="00567DDD"/>
    <w:rsid w:val="00570F36"/>
    <w:rsid w:val="00571408"/>
    <w:rsid w:val="0057163C"/>
    <w:rsid w:val="00571D8B"/>
    <w:rsid w:val="0057470B"/>
    <w:rsid w:val="00574970"/>
    <w:rsid w:val="00574CB4"/>
    <w:rsid w:val="00574EA6"/>
    <w:rsid w:val="005750EC"/>
    <w:rsid w:val="00575142"/>
    <w:rsid w:val="005765D8"/>
    <w:rsid w:val="005770E8"/>
    <w:rsid w:val="00577848"/>
    <w:rsid w:val="005833EE"/>
    <w:rsid w:val="00583523"/>
    <w:rsid w:val="00583A08"/>
    <w:rsid w:val="00583A3C"/>
    <w:rsid w:val="005841E3"/>
    <w:rsid w:val="00590208"/>
    <w:rsid w:val="00590AC9"/>
    <w:rsid w:val="005931AB"/>
    <w:rsid w:val="00593206"/>
    <w:rsid w:val="00593543"/>
    <w:rsid w:val="0059523C"/>
    <w:rsid w:val="00595415"/>
    <w:rsid w:val="005960C0"/>
    <w:rsid w:val="0059625E"/>
    <w:rsid w:val="005965B2"/>
    <w:rsid w:val="00596829"/>
    <w:rsid w:val="00597A4F"/>
    <w:rsid w:val="005A0299"/>
    <w:rsid w:val="005A07A5"/>
    <w:rsid w:val="005A0839"/>
    <w:rsid w:val="005A19A4"/>
    <w:rsid w:val="005A27B0"/>
    <w:rsid w:val="005A2B5D"/>
    <w:rsid w:val="005A35C3"/>
    <w:rsid w:val="005A4108"/>
    <w:rsid w:val="005A7963"/>
    <w:rsid w:val="005B323C"/>
    <w:rsid w:val="005B36EF"/>
    <w:rsid w:val="005B388B"/>
    <w:rsid w:val="005B447B"/>
    <w:rsid w:val="005B5549"/>
    <w:rsid w:val="005B59BF"/>
    <w:rsid w:val="005B736D"/>
    <w:rsid w:val="005B7406"/>
    <w:rsid w:val="005B7866"/>
    <w:rsid w:val="005B7F81"/>
    <w:rsid w:val="005C00E8"/>
    <w:rsid w:val="005C368F"/>
    <w:rsid w:val="005C4EF4"/>
    <w:rsid w:val="005C5E02"/>
    <w:rsid w:val="005C7923"/>
    <w:rsid w:val="005D08F3"/>
    <w:rsid w:val="005D0FAB"/>
    <w:rsid w:val="005D2576"/>
    <w:rsid w:val="005D433E"/>
    <w:rsid w:val="005D4B57"/>
    <w:rsid w:val="005D51E9"/>
    <w:rsid w:val="005D595C"/>
    <w:rsid w:val="005D6669"/>
    <w:rsid w:val="005D6B6D"/>
    <w:rsid w:val="005D6EE4"/>
    <w:rsid w:val="005D769A"/>
    <w:rsid w:val="005E072A"/>
    <w:rsid w:val="005E2179"/>
    <w:rsid w:val="005E231D"/>
    <w:rsid w:val="005E459E"/>
    <w:rsid w:val="005E56EE"/>
    <w:rsid w:val="005E6477"/>
    <w:rsid w:val="005E6900"/>
    <w:rsid w:val="005E6C77"/>
    <w:rsid w:val="005E6F59"/>
    <w:rsid w:val="005E7B9C"/>
    <w:rsid w:val="005F0FD7"/>
    <w:rsid w:val="005F2230"/>
    <w:rsid w:val="005F3665"/>
    <w:rsid w:val="005F397B"/>
    <w:rsid w:val="005F3AE8"/>
    <w:rsid w:val="005F3EBD"/>
    <w:rsid w:val="005F41F6"/>
    <w:rsid w:val="005F55D1"/>
    <w:rsid w:val="005F5D06"/>
    <w:rsid w:val="005F5EB3"/>
    <w:rsid w:val="005F61F9"/>
    <w:rsid w:val="005F6868"/>
    <w:rsid w:val="005F6EBF"/>
    <w:rsid w:val="005F7C62"/>
    <w:rsid w:val="005F7D5D"/>
    <w:rsid w:val="006007A1"/>
    <w:rsid w:val="00601847"/>
    <w:rsid w:val="00601F8C"/>
    <w:rsid w:val="006020B6"/>
    <w:rsid w:val="00602912"/>
    <w:rsid w:val="0060409E"/>
    <w:rsid w:val="0060420F"/>
    <w:rsid w:val="006043F9"/>
    <w:rsid w:val="00604772"/>
    <w:rsid w:val="00605A7A"/>
    <w:rsid w:val="00606D06"/>
    <w:rsid w:val="006074CE"/>
    <w:rsid w:val="00607D74"/>
    <w:rsid w:val="00607F0C"/>
    <w:rsid w:val="0061114C"/>
    <w:rsid w:val="00611302"/>
    <w:rsid w:val="00611FFA"/>
    <w:rsid w:val="00612026"/>
    <w:rsid w:val="00612717"/>
    <w:rsid w:val="006132DB"/>
    <w:rsid w:val="00613594"/>
    <w:rsid w:val="006143CA"/>
    <w:rsid w:val="00615728"/>
    <w:rsid w:val="006157DE"/>
    <w:rsid w:val="006163BA"/>
    <w:rsid w:val="00616F1D"/>
    <w:rsid w:val="006202D9"/>
    <w:rsid w:val="006211FE"/>
    <w:rsid w:val="0062121A"/>
    <w:rsid w:val="00622FCD"/>
    <w:rsid w:val="00623B97"/>
    <w:rsid w:val="006242B0"/>
    <w:rsid w:val="006247C9"/>
    <w:rsid w:val="00624B56"/>
    <w:rsid w:val="00624B86"/>
    <w:rsid w:val="00625193"/>
    <w:rsid w:val="00625565"/>
    <w:rsid w:val="00625786"/>
    <w:rsid w:val="006263BF"/>
    <w:rsid w:val="0062711D"/>
    <w:rsid w:val="00630B56"/>
    <w:rsid w:val="00630C2B"/>
    <w:rsid w:val="0063111B"/>
    <w:rsid w:val="006336D8"/>
    <w:rsid w:val="00634716"/>
    <w:rsid w:val="006347B4"/>
    <w:rsid w:val="00634AA5"/>
    <w:rsid w:val="00634DC6"/>
    <w:rsid w:val="00635649"/>
    <w:rsid w:val="0063575B"/>
    <w:rsid w:val="00636BAE"/>
    <w:rsid w:val="00640E40"/>
    <w:rsid w:val="00640F5F"/>
    <w:rsid w:val="006415A6"/>
    <w:rsid w:val="00642122"/>
    <w:rsid w:val="006423D2"/>
    <w:rsid w:val="00642F33"/>
    <w:rsid w:val="00644A61"/>
    <w:rsid w:val="00646170"/>
    <w:rsid w:val="00646444"/>
    <w:rsid w:val="00646B27"/>
    <w:rsid w:val="00646CA8"/>
    <w:rsid w:val="00647D6A"/>
    <w:rsid w:val="00650D87"/>
    <w:rsid w:val="00652496"/>
    <w:rsid w:val="00652F4D"/>
    <w:rsid w:val="00653142"/>
    <w:rsid w:val="00653E4E"/>
    <w:rsid w:val="00653F19"/>
    <w:rsid w:val="00654400"/>
    <w:rsid w:val="00654413"/>
    <w:rsid w:val="006546CF"/>
    <w:rsid w:val="006555D9"/>
    <w:rsid w:val="00657B0A"/>
    <w:rsid w:val="00660122"/>
    <w:rsid w:val="00661497"/>
    <w:rsid w:val="00661795"/>
    <w:rsid w:val="006629B3"/>
    <w:rsid w:val="00662EEE"/>
    <w:rsid w:val="00664017"/>
    <w:rsid w:val="00665B49"/>
    <w:rsid w:val="006666B6"/>
    <w:rsid w:val="006669B4"/>
    <w:rsid w:val="006679D7"/>
    <w:rsid w:val="00667C5E"/>
    <w:rsid w:val="006708EB"/>
    <w:rsid w:val="0067197C"/>
    <w:rsid w:val="00673083"/>
    <w:rsid w:val="006730A3"/>
    <w:rsid w:val="006740A5"/>
    <w:rsid w:val="00674859"/>
    <w:rsid w:val="006765F2"/>
    <w:rsid w:val="006766D8"/>
    <w:rsid w:val="00677D5D"/>
    <w:rsid w:val="00680F77"/>
    <w:rsid w:val="006820DC"/>
    <w:rsid w:val="00682578"/>
    <w:rsid w:val="00682DE4"/>
    <w:rsid w:val="006839D1"/>
    <w:rsid w:val="00683EC2"/>
    <w:rsid w:val="00684B9F"/>
    <w:rsid w:val="0068711D"/>
    <w:rsid w:val="006872EE"/>
    <w:rsid w:val="0068787C"/>
    <w:rsid w:val="0069146D"/>
    <w:rsid w:val="00692DEF"/>
    <w:rsid w:val="00693592"/>
    <w:rsid w:val="00693760"/>
    <w:rsid w:val="00693AB2"/>
    <w:rsid w:val="00695D48"/>
    <w:rsid w:val="00697524"/>
    <w:rsid w:val="00697AE4"/>
    <w:rsid w:val="006A0A96"/>
    <w:rsid w:val="006A0AF8"/>
    <w:rsid w:val="006A4BCE"/>
    <w:rsid w:val="006A5C6C"/>
    <w:rsid w:val="006A6F62"/>
    <w:rsid w:val="006A76A7"/>
    <w:rsid w:val="006A7A72"/>
    <w:rsid w:val="006B06FB"/>
    <w:rsid w:val="006B0992"/>
    <w:rsid w:val="006B14A0"/>
    <w:rsid w:val="006B16E4"/>
    <w:rsid w:val="006B23CF"/>
    <w:rsid w:val="006B4980"/>
    <w:rsid w:val="006B5C8C"/>
    <w:rsid w:val="006B62C4"/>
    <w:rsid w:val="006B64DD"/>
    <w:rsid w:val="006B6A58"/>
    <w:rsid w:val="006B748B"/>
    <w:rsid w:val="006B7998"/>
    <w:rsid w:val="006C00F1"/>
    <w:rsid w:val="006C0128"/>
    <w:rsid w:val="006C0851"/>
    <w:rsid w:val="006C107E"/>
    <w:rsid w:val="006C1497"/>
    <w:rsid w:val="006C29A2"/>
    <w:rsid w:val="006C2E9B"/>
    <w:rsid w:val="006C3731"/>
    <w:rsid w:val="006C3831"/>
    <w:rsid w:val="006C459B"/>
    <w:rsid w:val="006C53A1"/>
    <w:rsid w:val="006C5662"/>
    <w:rsid w:val="006C5E8E"/>
    <w:rsid w:val="006C72BA"/>
    <w:rsid w:val="006C7AD4"/>
    <w:rsid w:val="006C7B06"/>
    <w:rsid w:val="006D181B"/>
    <w:rsid w:val="006D25F3"/>
    <w:rsid w:val="006D36B3"/>
    <w:rsid w:val="006D4DA7"/>
    <w:rsid w:val="006D505C"/>
    <w:rsid w:val="006D5693"/>
    <w:rsid w:val="006D5DBA"/>
    <w:rsid w:val="006D5EF2"/>
    <w:rsid w:val="006D6206"/>
    <w:rsid w:val="006D769C"/>
    <w:rsid w:val="006E0C67"/>
    <w:rsid w:val="006E1261"/>
    <w:rsid w:val="006E2CC7"/>
    <w:rsid w:val="006E3430"/>
    <w:rsid w:val="006E3527"/>
    <w:rsid w:val="006E4870"/>
    <w:rsid w:val="006E5D3C"/>
    <w:rsid w:val="006E5D4F"/>
    <w:rsid w:val="006E628A"/>
    <w:rsid w:val="006E74BF"/>
    <w:rsid w:val="006F035C"/>
    <w:rsid w:val="006F0C46"/>
    <w:rsid w:val="006F1E69"/>
    <w:rsid w:val="006F2100"/>
    <w:rsid w:val="006F22EC"/>
    <w:rsid w:val="006F30FE"/>
    <w:rsid w:val="006F328B"/>
    <w:rsid w:val="006F36C3"/>
    <w:rsid w:val="006F377F"/>
    <w:rsid w:val="006F4DC1"/>
    <w:rsid w:val="006F5355"/>
    <w:rsid w:val="006F5B63"/>
    <w:rsid w:val="006F5EFA"/>
    <w:rsid w:val="006F7CFA"/>
    <w:rsid w:val="0070072B"/>
    <w:rsid w:val="0070114E"/>
    <w:rsid w:val="007012D1"/>
    <w:rsid w:val="007021D3"/>
    <w:rsid w:val="00705877"/>
    <w:rsid w:val="007058DA"/>
    <w:rsid w:val="00705DBD"/>
    <w:rsid w:val="00706F06"/>
    <w:rsid w:val="00711D13"/>
    <w:rsid w:val="00712525"/>
    <w:rsid w:val="00712A3D"/>
    <w:rsid w:val="007136E9"/>
    <w:rsid w:val="00713D9D"/>
    <w:rsid w:val="00714746"/>
    <w:rsid w:val="00714B2E"/>
    <w:rsid w:val="007157EC"/>
    <w:rsid w:val="007158B4"/>
    <w:rsid w:val="0071601B"/>
    <w:rsid w:val="00716E9C"/>
    <w:rsid w:val="0072038E"/>
    <w:rsid w:val="00720CD1"/>
    <w:rsid w:val="00720E3F"/>
    <w:rsid w:val="0072132C"/>
    <w:rsid w:val="00722127"/>
    <w:rsid w:val="0072383C"/>
    <w:rsid w:val="00724793"/>
    <w:rsid w:val="00724EF2"/>
    <w:rsid w:val="00726926"/>
    <w:rsid w:val="0072720C"/>
    <w:rsid w:val="0072751E"/>
    <w:rsid w:val="007309D3"/>
    <w:rsid w:val="00730E0C"/>
    <w:rsid w:val="00730F68"/>
    <w:rsid w:val="00731D32"/>
    <w:rsid w:val="00732D47"/>
    <w:rsid w:val="00733844"/>
    <w:rsid w:val="00735776"/>
    <w:rsid w:val="007358AA"/>
    <w:rsid w:val="007358E4"/>
    <w:rsid w:val="00736A60"/>
    <w:rsid w:val="00740E71"/>
    <w:rsid w:val="0074142B"/>
    <w:rsid w:val="00741E18"/>
    <w:rsid w:val="00743AC4"/>
    <w:rsid w:val="00743D0A"/>
    <w:rsid w:val="0074494A"/>
    <w:rsid w:val="00744A2E"/>
    <w:rsid w:val="00745471"/>
    <w:rsid w:val="00745504"/>
    <w:rsid w:val="00745EBE"/>
    <w:rsid w:val="007461D7"/>
    <w:rsid w:val="0075059E"/>
    <w:rsid w:val="00750FC1"/>
    <w:rsid w:val="00751847"/>
    <w:rsid w:val="00752878"/>
    <w:rsid w:val="00752B78"/>
    <w:rsid w:val="00752DFA"/>
    <w:rsid w:val="00754985"/>
    <w:rsid w:val="00754C3E"/>
    <w:rsid w:val="00754D2E"/>
    <w:rsid w:val="007559DA"/>
    <w:rsid w:val="00755F82"/>
    <w:rsid w:val="00756677"/>
    <w:rsid w:val="00756A2B"/>
    <w:rsid w:val="00756EDF"/>
    <w:rsid w:val="0075713C"/>
    <w:rsid w:val="00757299"/>
    <w:rsid w:val="0076059C"/>
    <w:rsid w:val="00761471"/>
    <w:rsid w:val="00761A5C"/>
    <w:rsid w:val="0076229F"/>
    <w:rsid w:val="00762558"/>
    <w:rsid w:val="00762C75"/>
    <w:rsid w:val="007634D5"/>
    <w:rsid w:val="00764F8B"/>
    <w:rsid w:val="0076627E"/>
    <w:rsid w:val="00767221"/>
    <w:rsid w:val="00767909"/>
    <w:rsid w:val="00772073"/>
    <w:rsid w:val="00772C1B"/>
    <w:rsid w:val="0077422C"/>
    <w:rsid w:val="0077452F"/>
    <w:rsid w:val="00774EFF"/>
    <w:rsid w:val="00775438"/>
    <w:rsid w:val="007761E8"/>
    <w:rsid w:val="00776692"/>
    <w:rsid w:val="00776823"/>
    <w:rsid w:val="00776E12"/>
    <w:rsid w:val="00782B46"/>
    <w:rsid w:val="0078322D"/>
    <w:rsid w:val="00785EA4"/>
    <w:rsid w:val="007860CB"/>
    <w:rsid w:val="00786231"/>
    <w:rsid w:val="00787DBF"/>
    <w:rsid w:val="0079249D"/>
    <w:rsid w:val="00792A72"/>
    <w:rsid w:val="00792ADB"/>
    <w:rsid w:val="00793420"/>
    <w:rsid w:val="00793B6A"/>
    <w:rsid w:val="00793C0D"/>
    <w:rsid w:val="00794BAA"/>
    <w:rsid w:val="00796053"/>
    <w:rsid w:val="007967E3"/>
    <w:rsid w:val="007A0964"/>
    <w:rsid w:val="007A19C5"/>
    <w:rsid w:val="007A1A64"/>
    <w:rsid w:val="007A235D"/>
    <w:rsid w:val="007A42EB"/>
    <w:rsid w:val="007A49BA"/>
    <w:rsid w:val="007A6055"/>
    <w:rsid w:val="007A60E8"/>
    <w:rsid w:val="007A6363"/>
    <w:rsid w:val="007A69E6"/>
    <w:rsid w:val="007A69F4"/>
    <w:rsid w:val="007A7117"/>
    <w:rsid w:val="007A7818"/>
    <w:rsid w:val="007A782C"/>
    <w:rsid w:val="007A786F"/>
    <w:rsid w:val="007B098C"/>
    <w:rsid w:val="007B09B0"/>
    <w:rsid w:val="007B1509"/>
    <w:rsid w:val="007B1B75"/>
    <w:rsid w:val="007B3702"/>
    <w:rsid w:val="007B4DEF"/>
    <w:rsid w:val="007B52BC"/>
    <w:rsid w:val="007B5533"/>
    <w:rsid w:val="007B6A14"/>
    <w:rsid w:val="007B6A6A"/>
    <w:rsid w:val="007B769B"/>
    <w:rsid w:val="007B78A7"/>
    <w:rsid w:val="007B7B1C"/>
    <w:rsid w:val="007C044E"/>
    <w:rsid w:val="007C0BA9"/>
    <w:rsid w:val="007C1FAE"/>
    <w:rsid w:val="007C35BA"/>
    <w:rsid w:val="007C48B3"/>
    <w:rsid w:val="007C4E15"/>
    <w:rsid w:val="007C596B"/>
    <w:rsid w:val="007D01C8"/>
    <w:rsid w:val="007D2899"/>
    <w:rsid w:val="007D4743"/>
    <w:rsid w:val="007D5CF9"/>
    <w:rsid w:val="007D62BD"/>
    <w:rsid w:val="007D64A0"/>
    <w:rsid w:val="007D75F1"/>
    <w:rsid w:val="007D7670"/>
    <w:rsid w:val="007D7B3D"/>
    <w:rsid w:val="007D7C19"/>
    <w:rsid w:val="007E0D21"/>
    <w:rsid w:val="007E0DCA"/>
    <w:rsid w:val="007E15A4"/>
    <w:rsid w:val="007E17A4"/>
    <w:rsid w:val="007E195B"/>
    <w:rsid w:val="007E4E1B"/>
    <w:rsid w:val="007E648C"/>
    <w:rsid w:val="007E666D"/>
    <w:rsid w:val="007E6934"/>
    <w:rsid w:val="007E79E3"/>
    <w:rsid w:val="007F13CF"/>
    <w:rsid w:val="007F1A63"/>
    <w:rsid w:val="007F2D26"/>
    <w:rsid w:val="007F32E6"/>
    <w:rsid w:val="007F42F6"/>
    <w:rsid w:val="007F4D1C"/>
    <w:rsid w:val="007F50FD"/>
    <w:rsid w:val="007F516A"/>
    <w:rsid w:val="007F5D64"/>
    <w:rsid w:val="007F6DFC"/>
    <w:rsid w:val="007F70F0"/>
    <w:rsid w:val="007F7313"/>
    <w:rsid w:val="008017A7"/>
    <w:rsid w:val="00801E30"/>
    <w:rsid w:val="00802AE0"/>
    <w:rsid w:val="00803774"/>
    <w:rsid w:val="00804063"/>
    <w:rsid w:val="00805636"/>
    <w:rsid w:val="00805F45"/>
    <w:rsid w:val="00806A28"/>
    <w:rsid w:val="00807F2B"/>
    <w:rsid w:val="00810155"/>
    <w:rsid w:val="0081301D"/>
    <w:rsid w:val="008131C7"/>
    <w:rsid w:val="00813E04"/>
    <w:rsid w:val="0081610C"/>
    <w:rsid w:val="00816B52"/>
    <w:rsid w:val="008178FF"/>
    <w:rsid w:val="00821836"/>
    <w:rsid w:val="008229AE"/>
    <w:rsid w:val="00823C22"/>
    <w:rsid w:val="00824305"/>
    <w:rsid w:val="0082520B"/>
    <w:rsid w:val="00826817"/>
    <w:rsid w:val="008269BF"/>
    <w:rsid w:val="00827E2A"/>
    <w:rsid w:val="00830C59"/>
    <w:rsid w:val="00830EB5"/>
    <w:rsid w:val="0083167F"/>
    <w:rsid w:val="00831B2E"/>
    <w:rsid w:val="00832132"/>
    <w:rsid w:val="008333FC"/>
    <w:rsid w:val="00833588"/>
    <w:rsid w:val="008348A7"/>
    <w:rsid w:val="0083490E"/>
    <w:rsid w:val="00834CC1"/>
    <w:rsid w:val="008357F7"/>
    <w:rsid w:val="0083678E"/>
    <w:rsid w:val="00836B00"/>
    <w:rsid w:val="008374F1"/>
    <w:rsid w:val="00841FE2"/>
    <w:rsid w:val="00842597"/>
    <w:rsid w:val="008427BB"/>
    <w:rsid w:val="00844104"/>
    <w:rsid w:val="0084447B"/>
    <w:rsid w:val="00845076"/>
    <w:rsid w:val="008451FB"/>
    <w:rsid w:val="00846576"/>
    <w:rsid w:val="00846DB3"/>
    <w:rsid w:val="00846F17"/>
    <w:rsid w:val="008475A8"/>
    <w:rsid w:val="00850E3C"/>
    <w:rsid w:val="00850EED"/>
    <w:rsid w:val="00851679"/>
    <w:rsid w:val="008518EE"/>
    <w:rsid w:val="008524BA"/>
    <w:rsid w:val="00852B55"/>
    <w:rsid w:val="008534EB"/>
    <w:rsid w:val="00853DFB"/>
    <w:rsid w:val="008546D0"/>
    <w:rsid w:val="0085484E"/>
    <w:rsid w:val="00855707"/>
    <w:rsid w:val="0085584D"/>
    <w:rsid w:val="00855EFA"/>
    <w:rsid w:val="0085637D"/>
    <w:rsid w:val="00856C85"/>
    <w:rsid w:val="00856CBF"/>
    <w:rsid w:val="008575FA"/>
    <w:rsid w:val="00860769"/>
    <w:rsid w:val="00860CDB"/>
    <w:rsid w:val="008611C2"/>
    <w:rsid w:val="00861A8D"/>
    <w:rsid w:val="00863E89"/>
    <w:rsid w:val="0086481F"/>
    <w:rsid w:val="00865306"/>
    <w:rsid w:val="008664B1"/>
    <w:rsid w:val="008669C6"/>
    <w:rsid w:val="00867753"/>
    <w:rsid w:val="0087041E"/>
    <w:rsid w:val="008717A2"/>
    <w:rsid w:val="008726AA"/>
    <w:rsid w:val="00872A66"/>
    <w:rsid w:val="008731C8"/>
    <w:rsid w:val="008737CC"/>
    <w:rsid w:val="00874397"/>
    <w:rsid w:val="00874823"/>
    <w:rsid w:val="00875E15"/>
    <w:rsid w:val="00875FF8"/>
    <w:rsid w:val="00876FAB"/>
    <w:rsid w:val="008777EF"/>
    <w:rsid w:val="00880220"/>
    <w:rsid w:val="00881A2D"/>
    <w:rsid w:val="008834FE"/>
    <w:rsid w:val="008841D4"/>
    <w:rsid w:val="008844A9"/>
    <w:rsid w:val="0088501D"/>
    <w:rsid w:val="00886FAB"/>
    <w:rsid w:val="00890566"/>
    <w:rsid w:val="0089086D"/>
    <w:rsid w:val="00891B7F"/>
    <w:rsid w:val="00891CD3"/>
    <w:rsid w:val="00893953"/>
    <w:rsid w:val="0089643A"/>
    <w:rsid w:val="008968D4"/>
    <w:rsid w:val="00897356"/>
    <w:rsid w:val="008A0B58"/>
    <w:rsid w:val="008A1F2A"/>
    <w:rsid w:val="008A2975"/>
    <w:rsid w:val="008A2B9D"/>
    <w:rsid w:val="008A2DD3"/>
    <w:rsid w:val="008A3346"/>
    <w:rsid w:val="008A3428"/>
    <w:rsid w:val="008A3BC8"/>
    <w:rsid w:val="008A3E93"/>
    <w:rsid w:val="008A4277"/>
    <w:rsid w:val="008A4691"/>
    <w:rsid w:val="008A4E2F"/>
    <w:rsid w:val="008A57C6"/>
    <w:rsid w:val="008A5E2F"/>
    <w:rsid w:val="008A69CA"/>
    <w:rsid w:val="008A6FB9"/>
    <w:rsid w:val="008A7BFA"/>
    <w:rsid w:val="008B10FF"/>
    <w:rsid w:val="008B2659"/>
    <w:rsid w:val="008B371E"/>
    <w:rsid w:val="008B4287"/>
    <w:rsid w:val="008B456E"/>
    <w:rsid w:val="008B4796"/>
    <w:rsid w:val="008B6862"/>
    <w:rsid w:val="008B78AA"/>
    <w:rsid w:val="008C0E08"/>
    <w:rsid w:val="008C3BDB"/>
    <w:rsid w:val="008C3C2C"/>
    <w:rsid w:val="008C3F0E"/>
    <w:rsid w:val="008C4529"/>
    <w:rsid w:val="008C4E91"/>
    <w:rsid w:val="008C5F91"/>
    <w:rsid w:val="008C603B"/>
    <w:rsid w:val="008C6B81"/>
    <w:rsid w:val="008C7855"/>
    <w:rsid w:val="008D04F9"/>
    <w:rsid w:val="008D0706"/>
    <w:rsid w:val="008D154D"/>
    <w:rsid w:val="008D1791"/>
    <w:rsid w:val="008D4A84"/>
    <w:rsid w:val="008D6D10"/>
    <w:rsid w:val="008D7475"/>
    <w:rsid w:val="008D7815"/>
    <w:rsid w:val="008D785C"/>
    <w:rsid w:val="008E28DD"/>
    <w:rsid w:val="008E2A99"/>
    <w:rsid w:val="008E30D1"/>
    <w:rsid w:val="008E3F2F"/>
    <w:rsid w:val="008E4421"/>
    <w:rsid w:val="008E468B"/>
    <w:rsid w:val="008E4F02"/>
    <w:rsid w:val="008E55F5"/>
    <w:rsid w:val="008F08B2"/>
    <w:rsid w:val="008F2088"/>
    <w:rsid w:val="008F21DC"/>
    <w:rsid w:val="008F223D"/>
    <w:rsid w:val="008F3117"/>
    <w:rsid w:val="008F3A17"/>
    <w:rsid w:val="008F3D31"/>
    <w:rsid w:val="008F4031"/>
    <w:rsid w:val="008F715A"/>
    <w:rsid w:val="009000D1"/>
    <w:rsid w:val="009041EC"/>
    <w:rsid w:val="00905909"/>
    <w:rsid w:val="00905B57"/>
    <w:rsid w:val="00905F25"/>
    <w:rsid w:val="009068A7"/>
    <w:rsid w:val="0091184F"/>
    <w:rsid w:val="00911AD2"/>
    <w:rsid w:val="00911F57"/>
    <w:rsid w:val="00913904"/>
    <w:rsid w:val="00914145"/>
    <w:rsid w:val="0091464C"/>
    <w:rsid w:val="00914ECB"/>
    <w:rsid w:val="009152A8"/>
    <w:rsid w:val="0091627A"/>
    <w:rsid w:val="00916B5D"/>
    <w:rsid w:val="00916BA8"/>
    <w:rsid w:val="00917B92"/>
    <w:rsid w:val="00920C8E"/>
    <w:rsid w:val="00920D86"/>
    <w:rsid w:val="00921C39"/>
    <w:rsid w:val="00922F49"/>
    <w:rsid w:val="00922F86"/>
    <w:rsid w:val="00923D3D"/>
    <w:rsid w:val="009240A8"/>
    <w:rsid w:val="0092499A"/>
    <w:rsid w:val="00930077"/>
    <w:rsid w:val="00930C5D"/>
    <w:rsid w:val="00931A8F"/>
    <w:rsid w:val="00931A93"/>
    <w:rsid w:val="00931B09"/>
    <w:rsid w:val="0093658A"/>
    <w:rsid w:val="00936BC4"/>
    <w:rsid w:val="00937361"/>
    <w:rsid w:val="00940B7A"/>
    <w:rsid w:val="00940C73"/>
    <w:rsid w:val="00940E84"/>
    <w:rsid w:val="00942D50"/>
    <w:rsid w:val="009432A8"/>
    <w:rsid w:val="00943C57"/>
    <w:rsid w:val="0094401D"/>
    <w:rsid w:val="009449E1"/>
    <w:rsid w:val="00946399"/>
    <w:rsid w:val="00947D1C"/>
    <w:rsid w:val="0095021F"/>
    <w:rsid w:val="00952E11"/>
    <w:rsid w:val="00953D13"/>
    <w:rsid w:val="009545DD"/>
    <w:rsid w:val="00957ACC"/>
    <w:rsid w:val="00961A43"/>
    <w:rsid w:val="00961BE1"/>
    <w:rsid w:val="00962661"/>
    <w:rsid w:val="00963020"/>
    <w:rsid w:val="0096453D"/>
    <w:rsid w:val="00964C86"/>
    <w:rsid w:val="00965525"/>
    <w:rsid w:val="0096563E"/>
    <w:rsid w:val="009670C7"/>
    <w:rsid w:val="00967200"/>
    <w:rsid w:val="009676AE"/>
    <w:rsid w:val="00967E65"/>
    <w:rsid w:val="00970B8E"/>
    <w:rsid w:val="00970D08"/>
    <w:rsid w:val="00972078"/>
    <w:rsid w:val="00972D80"/>
    <w:rsid w:val="00972F6F"/>
    <w:rsid w:val="009734D0"/>
    <w:rsid w:val="00974697"/>
    <w:rsid w:val="00974C09"/>
    <w:rsid w:val="00976251"/>
    <w:rsid w:val="00977A3C"/>
    <w:rsid w:val="0098103F"/>
    <w:rsid w:val="0098144A"/>
    <w:rsid w:val="00981955"/>
    <w:rsid w:val="00983CB6"/>
    <w:rsid w:val="00985052"/>
    <w:rsid w:val="00986291"/>
    <w:rsid w:val="0098700C"/>
    <w:rsid w:val="0098774B"/>
    <w:rsid w:val="00987BAE"/>
    <w:rsid w:val="00990506"/>
    <w:rsid w:val="009908B2"/>
    <w:rsid w:val="00990C28"/>
    <w:rsid w:val="00991789"/>
    <w:rsid w:val="00992011"/>
    <w:rsid w:val="0099254D"/>
    <w:rsid w:val="00993C34"/>
    <w:rsid w:val="00994666"/>
    <w:rsid w:val="009963C2"/>
    <w:rsid w:val="00997B62"/>
    <w:rsid w:val="009A099A"/>
    <w:rsid w:val="009A1707"/>
    <w:rsid w:val="009A41D0"/>
    <w:rsid w:val="009A4445"/>
    <w:rsid w:val="009A4C71"/>
    <w:rsid w:val="009A668F"/>
    <w:rsid w:val="009A6DE6"/>
    <w:rsid w:val="009A76BA"/>
    <w:rsid w:val="009A7AFF"/>
    <w:rsid w:val="009A7B97"/>
    <w:rsid w:val="009B0CC3"/>
    <w:rsid w:val="009B19EA"/>
    <w:rsid w:val="009B2093"/>
    <w:rsid w:val="009B2A1F"/>
    <w:rsid w:val="009B2A32"/>
    <w:rsid w:val="009B3013"/>
    <w:rsid w:val="009B6180"/>
    <w:rsid w:val="009B64B6"/>
    <w:rsid w:val="009B706F"/>
    <w:rsid w:val="009B70EA"/>
    <w:rsid w:val="009B77BD"/>
    <w:rsid w:val="009C0153"/>
    <w:rsid w:val="009C08F1"/>
    <w:rsid w:val="009C0F21"/>
    <w:rsid w:val="009C4179"/>
    <w:rsid w:val="009C6727"/>
    <w:rsid w:val="009C6A30"/>
    <w:rsid w:val="009C6CB4"/>
    <w:rsid w:val="009C6F2A"/>
    <w:rsid w:val="009D1003"/>
    <w:rsid w:val="009D1196"/>
    <w:rsid w:val="009D12C8"/>
    <w:rsid w:val="009D26CB"/>
    <w:rsid w:val="009D30BF"/>
    <w:rsid w:val="009D320C"/>
    <w:rsid w:val="009D3913"/>
    <w:rsid w:val="009D527F"/>
    <w:rsid w:val="009D52A3"/>
    <w:rsid w:val="009D5714"/>
    <w:rsid w:val="009D6458"/>
    <w:rsid w:val="009D65E4"/>
    <w:rsid w:val="009D763D"/>
    <w:rsid w:val="009D7F23"/>
    <w:rsid w:val="009D7F28"/>
    <w:rsid w:val="009E07AA"/>
    <w:rsid w:val="009E147E"/>
    <w:rsid w:val="009E1E2A"/>
    <w:rsid w:val="009E2738"/>
    <w:rsid w:val="009E2EBE"/>
    <w:rsid w:val="009E367A"/>
    <w:rsid w:val="009E7464"/>
    <w:rsid w:val="009F1874"/>
    <w:rsid w:val="009F4F21"/>
    <w:rsid w:val="009F65A5"/>
    <w:rsid w:val="009F7D8F"/>
    <w:rsid w:val="00A00586"/>
    <w:rsid w:val="00A01F36"/>
    <w:rsid w:val="00A03616"/>
    <w:rsid w:val="00A03722"/>
    <w:rsid w:val="00A03CB3"/>
    <w:rsid w:val="00A05404"/>
    <w:rsid w:val="00A05A2D"/>
    <w:rsid w:val="00A07322"/>
    <w:rsid w:val="00A07B91"/>
    <w:rsid w:val="00A12564"/>
    <w:rsid w:val="00A127D0"/>
    <w:rsid w:val="00A12876"/>
    <w:rsid w:val="00A132B5"/>
    <w:rsid w:val="00A13646"/>
    <w:rsid w:val="00A14412"/>
    <w:rsid w:val="00A149A1"/>
    <w:rsid w:val="00A15A82"/>
    <w:rsid w:val="00A15D43"/>
    <w:rsid w:val="00A1640C"/>
    <w:rsid w:val="00A1719D"/>
    <w:rsid w:val="00A17949"/>
    <w:rsid w:val="00A17E30"/>
    <w:rsid w:val="00A207E0"/>
    <w:rsid w:val="00A20EFC"/>
    <w:rsid w:val="00A22E7B"/>
    <w:rsid w:val="00A230C0"/>
    <w:rsid w:val="00A23970"/>
    <w:rsid w:val="00A25FAE"/>
    <w:rsid w:val="00A26C69"/>
    <w:rsid w:val="00A26CCD"/>
    <w:rsid w:val="00A27FB3"/>
    <w:rsid w:val="00A30883"/>
    <w:rsid w:val="00A32720"/>
    <w:rsid w:val="00A32880"/>
    <w:rsid w:val="00A32B29"/>
    <w:rsid w:val="00A33573"/>
    <w:rsid w:val="00A3388B"/>
    <w:rsid w:val="00A3446C"/>
    <w:rsid w:val="00A36A15"/>
    <w:rsid w:val="00A36BAB"/>
    <w:rsid w:val="00A41E8F"/>
    <w:rsid w:val="00A43C68"/>
    <w:rsid w:val="00A45BC6"/>
    <w:rsid w:val="00A47A33"/>
    <w:rsid w:val="00A50EEC"/>
    <w:rsid w:val="00A51A99"/>
    <w:rsid w:val="00A52A66"/>
    <w:rsid w:val="00A54861"/>
    <w:rsid w:val="00A54C7C"/>
    <w:rsid w:val="00A55DDB"/>
    <w:rsid w:val="00A570B2"/>
    <w:rsid w:val="00A60CA2"/>
    <w:rsid w:val="00A6112D"/>
    <w:rsid w:val="00A612F2"/>
    <w:rsid w:val="00A614A3"/>
    <w:rsid w:val="00A62EA4"/>
    <w:rsid w:val="00A6321B"/>
    <w:rsid w:val="00A6381E"/>
    <w:rsid w:val="00A647D7"/>
    <w:rsid w:val="00A6493A"/>
    <w:rsid w:val="00A64B7C"/>
    <w:rsid w:val="00A66286"/>
    <w:rsid w:val="00A6798E"/>
    <w:rsid w:val="00A7045A"/>
    <w:rsid w:val="00A70B95"/>
    <w:rsid w:val="00A70BA2"/>
    <w:rsid w:val="00A71F36"/>
    <w:rsid w:val="00A72E10"/>
    <w:rsid w:val="00A752E7"/>
    <w:rsid w:val="00A76A5F"/>
    <w:rsid w:val="00A82C85"/>
    <w:rsid w:val="00A82D17"/>
    <w:rsid w:val="00A83C47"/>
    <w:rsid w:val="00A84183"/>
    <w:rsid w:val="00A8437F"/>
    <w:rsid w:val="00A85639"/>
    <w:rsid w:val="00A85CB7"/>
    <w:rsid w:val="00A900D7"/>
    <w:rsid w:val="00A90A2B"/>
    <w:rsid w:val="00A915B2"/>
    <w:rsid w:val="00A9205A"/>
    <w:rsid w:val="00A92714"/>
    <w:rsid w:val="00A944E5"/>
    <w:rsid w:val="00A9522E"/>
    <w:rsid w:val="00AA12C1"/>
    <w:rsid w:val="00AA1604"/>
    <w:rsid w:val="00AA16B1"/>
    <w:rsid w:val="00AA2BD1"/>
    <w:rsid w:val="00AA32B2"/>
    <w:rsid w:val="00AA39E7"/>
    <w:rsid w:val="00AA494D"/>
    <w:rsid w:val="00AA4DDB"/>
    <w:rsid w:val="00AA6F71"/>
    <w:rsid w:val="00AA7C19"/>
    <w:rsid w:val="00AB0DB1"/>
    <w:rsid w:val="00AB1710"/>
    <w:rsid w:val="00AB1F00"/>
    <w:rsid w:val="00AB2A20"/>
    <w:rsid w:val="00AB4554"/>
    <w:rsid w:val="00AB549D"/>
    <w:rsid w:val="00AB6576"/>
    <w:rsid w:val="00AB6AE5"/>
    <w:rsid w:val="00AB6B3F"/>
    <w:rsid w:val="00AB6BD5"/>
    <w:rsid w:val="00AB723E"/>
    <w:rsid w:val="00AB7464"/>
    <w:rsid w:val="00AB77AC"/>
    <w:rsid w:val="00AC0BA2"/>
    <w:rsid w:val="00AC0C99"/>
    <w:rsid w:val="00AC1207"/>
    <w:rsid w:val="00AC17E9"/>
    <w:rsid w:val="00AC2993"/>
    <w:rsid w:val="00AC3E88"/>
    <w:rsid w:val="00AC412B"/>
    <w:rsid w:val="00AC564D"/>
    <w:rsid w:val="00AC590F"/>
    <w:rsid w:val="00AC64D6"/>
    <w:rsid w:val="00AC67F1"/>
    <w:rsid w:val="00AC6864"/>
    <w:rsid w:val="00AC7A49"/>
    <w:rsid w:val="00AD0035"/>
    <w:rsid w:val="00AD0809"/>
    <w:rsid w:val="00AD0CA2"/>
    <w:rsid w:val="00AD2B75"/>
    <w:rsid w:val="00AD2F69"/>
    <w:rsid w:val="00AD5162"/>
    <w:rsid w:val="00AD554B"/>
    <w:rsid w:val="00AE2E0F"/>
    <w:rsid w:val="00AE41DF"/>
    <w:rsid w:val="00AE5A26"/>
    <w:rsid w:val="00AE69D1"/>
    <w:rsid w:val="00AE75F5"/>
    <w:rsid w:val="00AF1D12"/>
    <w:rsid w:val="00AF21CE"/>
    <w:rsid w:val="00AF31DE"/>
    <w:rsid w:val="00AF39E1"/>
    <w:rsid w:val="00AF5E06"/>
    <w:rsid w:val="00AF64AC"/>
    <w:rsid w:val="00AF7337"/>
    <w:rsid w:val="00AF7929"/>
    <w:rsid w:val="00B01050"/>
    <w:rsid w:val="00B01B58"/>
    <w:rsid w:val="00B01FE9"/>
    <w:rsid w:val="00B0402A"/>
    <w:rsid w:val="00B040F7"/>
    <w:rsid w:val="00B04423"/>
    <w:rsid w:val="00B04F37"/>
    <w:rsid w:val="00B05CA6"/>
    <w:rsid w:val="00B05EC9"/>
    <w:rsid w:val="00B06EE2"/>
    <w:rsid w:val="00B07840"/>
    <w:rsid w:val="00B101F3"/>
    <w:rsid w:val="00B11873"/>
    <w:rsid w:val="00B14B3A"/>
    <w:rsid w:val="00B17A72"/>
    <w:rsid w:val="00B20D4E"/>
    <w:rsid w:val="00B216D8"/>
    <w:rsid w:val="00B2188C"/>
    <w:rsid w:val="00B21FF7"/>
    <w:rsid w:val="00B22F05"/>
    <w:rsid w:val="00B231E0"/>
    <w:rsid w:val="00B2349D"/>
    <w:rsid w:val="00B23551"/>
    <w:rsid w:val="00B23700"/>
    <w:rsid w:val="00B25DBB"/>
    <w:rsid w:val="00B32017"/>
    <w:rsid w:val="00B3209A"/>
    <w:rsid w:val="00B33D3F"/>
    <w:rsid w:val="00B34276"/>
    <w:rsid w:val="00B34EA5"/>
    <w:rsid w:val="00B353D4"/>
    <w:rsid w:val="00B36BB5"/>
    <w:rsid w:val="00B37471"/>
    <w:rsid w:val="00B40682"/>
    <w:rsid w:val="00B40E7B"/>
    <w:rsid w:val="00B41524"/>
    <w:rsid w:val="00B424DB"/>
    <w:rsid w:val="00B42B0B"/>
    <w:rsid w:val="00B4348C"/>
    <w:rsid w:val="00B4349F"/>
    <w:rsid w:val="00B4393A"/>
    <w:rsid w:val="00B44BDF"/>
    <w:rsid w:val="00B451C0"/>
    <w:rsid w:val="00B46223"/>
    <w:rsid w:val="00B46597"/>
    <w:rsid w:val="00B4723E"/>
    <w:rsid w:val="00B47B6D"/>
    <w:rsid w:val="00B50A4E"/>
    <w:rsid w:val="00B516D5"/>
    <w:rsid w:val="00B520DC"/>
    <w:rsid w:val="00B5241A"/>
    <w:rsid w:val="00B52DA1"/>
    <w:rsid w:val="00B54403"/>
    <w:rsid w:val="00B550CE"/>
    <w:rsid w:val="00B559AD"/>
    <w:rsid w:val="00B55BC7"/>
    <w:rsid w:val="00B55BED"/>
    <w:rsid w:val="00B55C0F"/>
    <w:rsid w:val="00B561D8"/>
    <w:rsid w:val="00B57A27"/>
    <w:rsid w:val="00B57AAC"/>
    <w:rsid w:val="00B57F12"/>
    <w:rsid w:val="00B61184"/>
    <w:rsid w:val="00B61B70"/>
    <w:rsid w:val="00B61FD2"/>
    <w:rsid w:val="00B6241D"/>
    <w:rsid w:val="00B62F3A"/>
    <w:rsid w:val="00B63042"/>
    <w:rsid w:val="00B631FD"/>
    <w:rsid w:val="00B63BA4"/>
    <w:rsid w:val="00B645DE"/>
    <w:rsid w:val="00B64C63"/>
    <w:rsid w:val="00B64F52"/>
    <w:rsid w:val="00B65E46"/>
    <w:rsid w:val="00B66584"/>
    <w:rsid w:val="00B665C9"/>
    <w:rsid w:val="00B67801"/>
    <w:rsid w:val="00B678D9"/>
    <w:rsid w:val="00B67CCA"/>
    <w:rsid w:val="00B703B3"/>
    <w:rsid w:val="00B72382"/>
    <w:rsid w:val="00B723E6"/>
    <w:rsid w:val="00B74BF1"/>
    <w:rsid w:val="00B75C9A"/>
    <w:rsid w:val="00B77114"/>
    <w:rsid w:val="00B821DE"/>
    <w:rsid w:val="00B823D6"/>
    <w:rsid w:val="00B82D98"/>
    <w:rsid w:val="00B837A8"/>
    <w:rsid w:val="00B84683"/>
    <w:rsid w:val="00B859CD"/>
    <w:rsid w:val="00B8671B"/>
    <w:rsid w:val="00B872CC"/>
    <w:rsid w:val="00B873B4"/>
    <w:rsid w:val="00B87606"/>
    <w:rsid w:val="00B903EC"/>
    <w:rsid w:val="00B90DA8"/>
    <w:rsid w:val="00B923A5"/>
    <w:rsid w:val="00B93DEF"/>
    <w:rsid w:val="00B957F2"/>
    <w:rsid w:val="00B96FB2"/>
    <w:rsid w:val="00B975B5"/>
    <w:rsid w:val="00BA172C"/>
    <w:rsid w:val="00BA1C24"/>
    <w:rsid w:val="00BA265B"/>
    <w:rsid w:val="00BA4132"/>
    <w:rsid w:val="00BA4183"/>
    <w:rsid w:val="00BA425C"/>
    <w:rsid w:val="00BA681C"/>
    <w:rsid w:val="00BA72BF"/>
    <w:rsid w:val="00BA74DF"/>
    <w:rsid w:val="00BB0055"/>
    <w:rsid w:val="00BB005C"/>
    <w:rsid w:val="00BB1C3D"/>
    <w:rsid w:val="00BB1CBE"/>
    <w:rsid w:val="00BB29D1"/>
    <w:rsid w:val="00BB3EF4"/>
    <w:rsid w:val="00BB4ED1"/>
    <w:rsid w:val="00BB508B"/>
    <w:rsid w:val="00BB5259"/>
    <w:rsid w:val="00BB6A6F"/>
    <w:rsid w:val="00BB7567"/>
    <w:rsid w:val="00BB7DF5"/>
    <w:rsid w:val="00BB7E74"/>
    <w:rsid w:val="00BC0064"/>
    <w:rsid w:val="00BC17A9"/>
    <w:rsid w:val="00BC1D40"/>
    <w:rsid w:val="00BC2434"/>
    <w:rsid w:val="00BC275D"/>
    <w:rsid w:val="00BC2DA2"/>
    <w:rsid w:val="00BC34E5"/>
    <w:rsid w:val="00BC36EA"/>
    <w:rsid w:val="00BC40ED"/>
    <w:rsid w:val="00BC46E8"/>
    <w:rsid w:val="00BC6C97"/>
    <w:rsid w:val="00BC6EBD"/>
    <w:rsid w:val="00BC6F51"/>
    <w:rsid w:val="00BC7255"/>
    <w:rsid w:val="00BC7578"/>
    <w:rsid w:val="00BC7A7D"/>
    <w:rsid w:val="00BD0236"/>
    <w:rsid w:val="00BD43D8"/>
    <w:rsid w:val="00BD5658"/>
    <w:rsid w:val="00BD5D87"/>
    <w:rsid w:val="00BD5E25"/>
    <w:rsid w:val="00BD634D"/>
    <w:rsid w:val="00BE1910"/>
    <w:rsid w:val="00BE2E28"/>
    <w:rsid w:val="00BE3360"/>
    <w:rsid w:val="00BE39C0"/>
    <w:rsid w:val="00BE3E56"/>
    <w:rsid w:val="00BE5162"/>
    <w:rsid w:val="00BE56D1"/>
    <w:rsid w:val="00BE5C07"/>
    <w:rsid w:val="00BE689F"/>
    <w:rsid w:val="00BE72E1"/>
    <w:rsid w:val="00BF04E8"/>
    <w:rsid w:val="00BF0FB1"/>
    <w:rsid w:val="00BF1096"/>
    <w:rsid w:val="00BF448A"/>
    <w:rsid w:val="00BF4E4E"/>
    <w:rsid w:val="00BF5531"/>
    <w:rsid w:val="00BF5A9F"/>
    <w:rsid w:val="00BF5C70"/>
    <w:rsid w:val="00C00082"/>
    <w:rsid w:val="00C0102A"/>
    <w:rsid w:val="00C016E9"/>
    <w:rsid w:val="00C01C82"/>
    <w:rsid w:val="00C01D07"/>
    <w:rsid w:val="00C023B8"/>
    <w:rsid w:val="00C03067"/>
    <w:rsid w:val="00C033A0"/>
    <w:rsid w:val="00C03AF9"/>
    <w:rsid w:val="00C047AA"/>
    <w:rsid w:val="00C049A7"/>
    <w:rsid w:val="00C04A47"/>
    <w:rsid w:val="00C06D88"/>
    <w:rsid w:val="00C10E68"/>
    <w:rsid w:val="00C11103"/>
    <w:rsid w:val="00C121F2"/>
    <w:rsid w:val="00C1260B"/>
    <w:rsid w:val="00C126FD"/>
    <w:rsid w:val="00C12743"/>
    <w:rsid w:val="00C13FE7"/>
    <w:rsid w:val="00C161EB"/>
    <w:rsid w:val="00C16E4A"/>
    <w:rsid w:val="00C174A6"/>
    <w:rsid w:val="00C2027E"/>
    <w:rsid w:val="00C21882"/>
    <w:rsid w:val="00C21E0B"/>
    <w:rsid w:val="00C23B1A"/>
    <w:rsid w:val="00C24CAF"/>
    <w:rsid w:val="00C24DA1"/>
    <w:rsid w:val="00C2516C"/>
    <w:rsid w:val="00C25174"/>
    <w:rsid w:val="00C25786"/>
    <w:rsid w:val="00C26181"/>
    <w:rsid w:val="00C261FA"/>
    <w:rsid w:val="00C272A2"/>
    <w:rsid w:val="00C27994"/>
    <w:rsid w:val="00C30590"/>
    <w:rsid w:val="00C305CB"/>
    <w:rsid w:val="00C313DB"/>
    <w:rsid w:val="00C314FD"/>
    <w:rsid w:val="00C33EBD"/>
    <w:rsid w:val="00C35B43"/>
    <w:rsid w:val="00C364B2"/>
    <w:rsid w:val="00C36C3A"/>
    <w:rsid w:val="00C36C91"/>
    <w:rsid w:val="00C37769"/>
    <w:rsid w:val="00C407A1"/>
    <w:rsid w:val="00C40F4C"/>
    <w:rsid w:val="00C410A4"/>
    <w:rsid w:val="00C4474B"/>
    <w:rsid w:val="00C46CC4"/>
    <w:rsid w:val="00C47235"/>
    <w:rsid w:val="00C47D6A"/>
    <w:rsid w:val="00C5096D"/>
    <w:rsid w:val="00C50B0F"/>
    <w:rsid w:val="00C5146B"/>
    <w:rsid w:val="00C5270D"/>
    <w:rsid w:val="00C5501B"/>
    <w:rsid w:val="00C5516E"/>
    <w:rsid w:val="00C55CF2"/>
    <w:rsid w:val="00C60442"/>
    <w:rsid w:val="00C6087A"/>
    <w:rsid w:val="00C60B80"/>
    <w:rsid w:val="00C60F40"/>
    <w:rsid w:val="00C612F3"/>
    <w:rsid w:val="00C61FD1"/>
    <w:rsid w:val="00C6277C"/>
    <w:rsid w:val="00C62835"/>
    <w:rsid w:val="00C62D51"/>
    <w:rsid w:val="00C62D80"/>
    <w:rsid w:val="00C631EE"/>
    <w:rsid w:val="00C63AA9"/>
    <w:rsid w:val="00C640D0"/>
    <w:rsid w:val="00C67058"/>
    <w:rsid w:val="00C673A5"/>
    <w:rsid w:val="00C677A7"/>
    <w:rsid w:val="00C67DE8"/>
    <w:rsid w:val="00C7103F"/>
    <w:rsid w:val="00C7240F"/>
    <w:rsid w:val="00C73101"/>
    <w:rsid w:val="00C73B90"/>
    <w:rsid w:val="00C74053"/>
    <w:rsid w:val="00C749CD"/>
    <w:rsid w:val="00C74F8B"/>
    <w:rsid w:val="00C74FFA"/>
    <w:rsid w:val="00C764BA"/>
    <w:rsid w:val="00C7758E"/>
    <w:rsid w:val="00C77D9B"/>
    <w:rsid w:val="00C808D9"/>
    <w:rsid w:val="00C80EF8"/>
    <w:rsid w:val="00C813DE"/>
    <w:rsid w:val="00C81BFF"/>
    <w:rsid w:val="00C821C6"/>
    <w:rsid w:val="00C82BA4"/>
    <w:rsid w:val="00C82F42"/>
    <w:rsid w:val="00C8357F"/>
    <w:rsid w:val="00C8370E"/>
    <w:rsid w:val="00C85366"/>
    <w:rsid w:val="00C86B42"/>
    <w:rsid w:val="00C87504"/>
    <w:rsid w:val="00C90BD5"/>
    <w:rsid w:val="00C92F28"/>
    <w:rsid w:val="00C9462D"/>
    <w:rsid w:val="00C946B5"/>
    <w:rsid w:val="00C94AA3"/>
    <w:rsid w:val="00C95F95"/>
    <w:rsid w:val="00C96736"/>
    <w:rsid w:val="00C96B0C"/>
    <w:rsid w:val="00CA01E0"/>
    <w:rsid w:val="00CA24FF"/>
    <w:rsid w:val="00CA25CC"/>
    <w:rsid w:val="00CA3A9D"/>
    <w:rsid w:val="00CA4DDB"/>
    <w:rsid w:val="00CA5118"/>
    <w:rsid w:val="00CA6168"/>
    <w:rsid w:val="00CA6427"/>
    <w:rsid w:val="00CA7A02"/>
    <w:rsid w:val="00CA7A63"/>
    <w:rsid w:val="00CB2500"/>
    <w:rsid w:val="00CB297C"/>
    <w:rsid w:val="00CB2A6B"/>
    <w:rsid w:val="00CB4D20"/>
    <w:rsid w:val="00CB59BD"/>
    <w:rsid w:val="00CB5F13"/>
    <w:rsid w:val="00CB6141"/>
    <w:rsid w:val="00CC036E"/>
    <w:rsid w:val="00CC104B"/>
    <w:rsid w:val="00CC10E6"/>
    <w:rsid w:val="00CC1E75"/>
    <w:rsid w:val="00CC3108"/>
    <w:rsid w:val="00CC32A9"/>
    <w:rsid w:val="00CC3497"/>
    <w:rsid w:val="00CC3585"/>
    <w:rsid w:val="00CC43D8"/>
    <w:rsid w:val="00CC5EC9"/>
    <w:rsid w:val="00CC6D34"/>
    <w:rsid w:val="00CD0738"/>
    <w:rsid w:val="00CD0BD3"/>
    <w:rsid w:val="00CD1401"/>
    <w:rsid w:val="00CD14B3"/>
    <w:rsid w:val="00CD19C0"/>
    <w:rsid w:val="00CD244A"/>
    <w:rsid w:val="00CD2527"/>
    <w:rsid w:val="00CD291A"/>
    <w:rsid w:val="00CD326A"/>
    <w:rsid w:val="00CD32F9"/>
    <w:rsid w:val="00CD3716"/>
    <w:rsid w:val="00CD4A0C"/>
    <w:rsid w:val="00CD4A3D"/>
    <w:rsid w:val="00CD4D7B"/>
    <w:rsid w:val="00CD630D"/>
    <w:rsid w:val="00CD711B"/>
    <w:rsid w:val="00CD712E"/>
    <w:rsid w:val="00CD74CA"/>
    <w:rsid w:val="00CD75FC"/>
    <w:rsid w:val="00CE0A54"/>
    <w:rsid w:val="00CE0FFD"/>
    <w:rsid w:val="00CE153C"/>
    <w:rsid w:val="00CE1EBB"/>
    <w:rsid w:val="00CE2C0F"/>
    <w:rsid w:val="00CE3789"/>
    <w:rsid w:val="00CE402C"/>
    <w:rsid w:val="00CE50C6"/>
    <w:rsid w:val="00CE5292"/>
    <w:rsid w:val="00CE64C7"/>
    <w:rsid w:val="00CE74A4"/>
    <w:rsid w:val="00CF0DC9"/>
    <w:rsid w:val="00CF33C9"/>
    <w:rsid w:val="00CF3699"/>
    <w:rsid w:val="00CF46C5"/>
    <w:rsid w:val="00CF69A9"/>
    <w:rsid w:val="00D00608"/>
    <w:rsid w:val="00D007B8"/>
    <w:rsid w:val="00D0085C"/>
    <w:rsid w:val="00D015FB"/>
    <w:rsid w:val="00D01C83"/>
    <w:rsid w:val="00D030F4"/>
    <w:rsid w:val="00D038E7"/>
    <w:rsid w:val="00D04624"/>
    <w:rsid w:val="00D06C34"/>
    <w:rsid w:val="00D06F4F"/>
    <w:rsid w:val="00D07D69"/>
    <w:rsid w:val="00D10172"/>
    <w:rsid w:val="00D10507"/>
    <w:rsid w:val="00D10785"/>
    <w:rsid w:val="00D1169B"/>
    <w:rsid w:val="00D12201"/>
    <w:rsid w:val="00D12410"/>
    <w:rsid w:val="00D1242E"/>
    <w:rsid w:val="00D13021"/>
    <w:rsid w:val="00D149A9"/>
    <w:rsid w:val="00D14ECC"/>
    <w:rsid w:val="00D15242"/>
    <w:rsid w:val="00D15E90"/>
    <w:rsid w:val="00D16BB7"/>
    <w:rsid w:val="00D170E9"/>
    <w:rsid w:val="00D17578"/>
    <w:rsid w:val="00D17C58"/>
    <w:rsid w:val="00D20ECF"/>
    <w:rsid w:val="00D213CE"/>
    <w:rsid w:val="00D22EEF"/>
    <w:rsid w:val="00D23621"/>
    <w:rsid w:val="00D23EF1"/>
    <w:rsid w:val="00D26AC4"/>
    <w:rsid w:val="00D2716C"/>
    <w:rsid w:val="00D277D8"/>
    <w:rsid w:val="00D30011"/>
    <w:rsid w:val="00D3210D"/>
    <w:rsid w:val="00D3294F"/>
    <w:rsid w:val="00D3436C"/>
    <w:rsid w:val="00D34913"/>
    <w:rsid w:val="00D3746B"/>
    <w:rsid w:val="00D416C4"/>
    <w:rsid w:val="00D41EA6"/>
    <w:rsid w:val="00D441B6"/>
    <w:rsid w:val="00D45363"/>
    <w:rsid w:val="00D462FD"/>
    <w:rsid w:val="00D467DA"/>
    <w:rsid w:val="00D52302"/>
    <w:rsid w:val="00D52C20"/>
    <w:rsid w:val="00D52E92"/>
    <w:rsid w:val="00D5310A"/>
    <w:rsid w:val="00D54423"/>
    <w:rsid w:val="00D55970"/>
    <w:rsid w:val="00D55AD5"/>
    <w:rsid w:val="00D55E54"/>
    <w:rsid w:val="00D5688D"/>
    <w:rsid w:val="00D569FD"/>
    <w:rsid w:val="00D571D4"/>
    <w:rsid w:val="00D57F7D"/>
    <w:rsid w:val="00D6048E"/>
    <w:rsid w:val="00D608F6"/>
    <w:rsid w:val="00D61232"/>
    <w:rsid w:val="00D615DD"/>
    <w:rsid w:val="00D61B5E"/>
    <w:rsid w:val="00D62479"/>
    <w:rsid w:val="00D6443F"/>
    <w:rsid w:val="00D64A67"/>
    <w:rsid w:val="00D6513B"/>
    <w:rsid w:val="00D65F3C"/>
    <w:rsid w:val="00D661AF"/>
    <w:rsid w:val="00D70253"/>
    <w:rsid w:val="00D703BE"/>
    <w:rsid w:val="00D70668"/>
    <w:rsid w:val="00D7071B"/>
    <w:rsid w:val="00D70860"/>
    <w:rsid w:val="00D70E82"/>
    <w:rsid w:val="00D721C9"/>
    <w:rsid w:val="00D743B2"/>
    <w:rsid w:val="00D74600"/>
    <w:rsid w:val="00D76451"/>
    <w:rsid w:val="00D765B2"/>
    <w:rsid w:val="00D77364"/>
    <w:rsid w:val="00D777F9"/>
    <w:rsid w:val="00D8329E"/>
    <w:rsid w:val="00D85174"/>
    <w:rsid w:val="00D87137"/>
    <w:rsid w:val="00D87517"/>
    <w:rsid w:val="00D90326"/>
    <w:rsid w:val="00D91EEF"/>
    <w:rsid w:val="00D92FEB"/>
    <w:rsid w:val="00D94BD1"/>
    <w:rsid w:val="00D9684A"/>
    <w:rsid w:val="00D97192"/>
    <w:rsid w:val="00D9757F"/>
    <w:rsid w:val="00DA040C"/>
    <w:rsid w:val="00DA0595"/>
    <w:rsid w:val="00DA06D3"/>
    <w:rsid w:val="00DA1C8C"/>
    <w:rsid w:val="00DA1E16"/>
    <w:rsid w:val="00DA20B6"/>
    <w:rsid w:val="00DA2D47"/>
    <w:rsid w:val="00DA4F2F"/>
    <w:rsid w:val="00DA6805"/>
    <w:rsid w:val="00DA68C6"/>
    <w:rsid w:val="00DA6E1A"/>
    <w:rsid w:val="00DB0237"/>
    <w:rsid w:val="00DB0844"/>
    <w:rsid w:val="00DB0A1D"/>
    <w:rsid w:val="00DB0E37"/>
    <w:rsid w:val="00DB165A"/>
    <w:rsid w:val="00DB20B9"/>
    <w:rsid w:val="00DB3B4F"/>
    <w:rsid w:val="00DB5A46"/>
    <w:rsid w:val="00DB69FF"/>
    <w:rsid w:val="00DB6F9A"/>
    <w:rsid w:val="00DB7231"/>
    <w:rsid w:val="00DB7890"/>
    <w:rsid w:val="00DC2986"/>
    <w:rsid w:val="00DC2A3B"/>
    <w:rsid w:val="00DC2D34"/>
    <w:rsid w:val="00DC323D"/>
    <w:rsid w:val="00DC3648"/>
    <w:rsid w:val="00DC4925"/>
    <w:rsid w:val="00DC4F4F"/>
    <w:rsid w:val="00DC5207"/>
    <w:rsid w:val="00DC59C5"/>
    <w:rsid w:val="00DC5DBA"/>
    <w:rsid w:val="00DC6D3C"/>
    <w:rsid w:val="00DD007B"/>
    <w:rsid w:val="00DD043F"/>
    <w:rsid w:val="00DD0CB8"/>
    <w:rsid w:val="00DD26FB"/>
    <w:rsid w:val="00DD2997"/>
    <w:rsid w:val="00DD2A6A"/>
    <w:rsid w:val="00DD2ED7"/>
    <w:rsid w:val="00DD394A"/>
    <w:rsid w:val="00DD3AF9"/>
    <w:rsid w:val="00DD468D"/>
    <w:rsid w:val="00DD4E28"/>
    <w:rsid w:val="00DD541B"/>
    <w:rsid w:val="00DD5C35"/>
    <w:rsid w:val="00DD6639"/>
    <w:rsid w:val="00DD67AD"/>
    <w:rsid w:val="00DD71CF"/>
    <w:rsid w:val="00DD7F5B"/>
    <w:rsid w:val="00DE195D"/>
    <w:rsid w:val="00DE1981"/>
    <w:rsid w:val="00DE1C1B"/>
    <w:rsid w:val="00DE1E59"/>
    <w:rsid w:val="00DE24B8"/>
    <w:rsid w:val="00DE2A05"/>
    <w:rsid w:val="00DE403F"/>
    <w:rsid w:val="00DE461E"/>
    <w:rsid w:val="00DE4814"/>
    <w:rsid w:val="00DE496F"/>
    <w:rsid w:val="00DE4DE2"/>
    <w:rsid w:val="00DE5732"/>
    <w:rsid w:val="00DE5842"/>
    <w:rsid w:val="00DE6159"/>
    <w:rsid w:val="00DE6C7A"/>
    <w:rsid w:val="00DF00F5"/>
    <w:rsid w:val="00DF0499"/>
    <w:rsid w:val="00DF0AB9"/>
    <w:rsid w:val="00DF0B9F"/>
    <w:rsid w:val="00DF1023"/>
    <w:rsid w:val="00DF1211"/>
    <w:rsid w:val="00DF1985"/>
    <w:rsid w:val="00DF1F46"/>
    <w:rsid w:val="00DF23C8"/>
    <w:rsid w:val="00DF3001"/>
    <w:rsid w:val="00DF30AF"/>
    <w:rsid w:val="00DF702C"/>
    <w:rsid w:val="00DF76EB"/>
    <w:rsid w:val="00E00379"/>
    <w:rsid w:val="00E005AA"/>
    <w:rsid w:val="00E032FE"/>
    <w:rsid w:val="00E03683"/>
    <w:rsid w:val="00E03ABB"/>
    <w:rsid w:val="00E04C54"/>
    <w:rsid w:val="00E04F40"/>
    <w:rsid w:val="00E053A2"/>
    <w:rsid w:val="00E0594B"/>
    <w:rsid w:val="00E05BA6"/>
    <w:rsid w:val="00E05DCE"/>
    <w:rsid w:val="00E06C97"/>
    <w:rsid w:val="00E071B8"/>
    <w:rsid w:val="00E13691"/>
    <w:rsid w:val="00E139A8"/>
    <w:rsid w:val="00E14050"/>
    <w:rsid w:val="00E169B7"/>
    <w:rsid w:val="00E16A2D"/>
    <w:rsid w:val="00E16BFB"/>
    <w:rsid w:val="00E16C61"/>
    <w:rsid w:val="00E17202"/>
    <w:rsid w:val="00E17C10"/>
    <w:rsid w:val="00E20304"/>
    <w:rsid w:val="00E20DF7"/>
    <w:rsid w:val="00E211F3"/>
    <w:rsid w:val="00E226E7"/>
    <w:rsid w:val="00E22751"/>
    <w:rsid w:val="00E22E84"/>
    <w:rsid w:val="00E2359F"/>
    <w:rsid w:val="00E24A7C"/>
    <w:rsid w:val="00E24F66"/>
    <w:rsid w:val="00E25F05"/>
    <w:rsid w:val="00E26C8C"/>
    <w:rsid w:val="00E27AAD"/>
    <w:rsid w:val="00E3078B"/>
    <w:rsid w:val="00E32347"/>
    <w:rsid w:val="00E33574"/>
    <w:rsid w:val="00E35E7A"/>
    <w:rsid w:val="00E35F03"/>
    <w:rsid w:val="00E3620D"/>
    <w:rsid w:val="00E36A23"/>
    <w:rsid w:val="00E36E07"/>
    <w:rsid w:val="00E371F1"/>
    <w:rsid w:val="00E37CE9"/>
    <w:rsid w:val="00E40864"/>
    <w:rsid w:val="00E40DC9"/>
    <w:rsid w:val="00E40F40"/>
    <w:rsid w:val="00E419D3"/>
    <w:rsid w:val="00E42C9C"/>
    <w:rsid w:val="00E43F3A"/>
    <w:rsid w:val="00E45974"/>
    <w:rsid w:val="00E46117"/>
    <w:rsid w:val="00E46647"/>
    <w:rsid w:val="00E50C4F"/>
    <w:rsid w:val="00E50D34"/>
    <w:rsid w:val="00E51B9A"/>
    <w:rsid w:val="00E5245C"/>
    <w:rsid w:val="00E54549"/>
    <w:rsid w:val="00E56014"/>
    <w:rsid w:val="00E56682"/>
    <w:rsid w:val="00E56AF3"/>
    <w:rsid w:val="00E574C9"/>
    <w:rsid w:val="00E57A3B"/>
    <w:rsid w:val="00E603D8"/>
    <w:rsid w:val="00E605A9"/>
    <w:rsid w:val="00E6060D"/>
    <w:rsid w:val="00E6147F"/>
    <w:rsid w:val="00E618B5"/>
    <w:rsid w:val="00E62903"/>
    <w:rsid w:val="00E62935"/>
    <w:rsid w:val="00E6347B"/>
    <w:rsid w:val="00E63F8C"/>
    <w:rsid w:val="00E63FEE"/>
    <w:rsid w:val="00E645AD"/>
    <w:rsid w:val="00E6569D"/>
    <w:rsid w:val="00E66E6D"/>
    <w:rsid w:val="00E71C6D"/>
    <w:rsid w:val="00E72779"/>
    <w:rsid w:val="00E73A24"/>
    <w:rsid w:val="00E74649"/>
    <w:rsid w:val="00E751A5"/>
    <w:rsid w:val="00E75240"/>
    <w:rsid w:val="00E76BAE"/>
    <w:rsid w:val="00E80A4A"/>
    <w:rsid w:val="00E81942"/>
    <w:rsid w:val="00E82946"/>
    <w:rsid w:val="00E8310B"/>
    <w:rsid w:val="00E83CB1"/>
    <w:rsid w:val="00E840E4"/>
    <w:rsid w:val="00E856C3"/>
    <w:rsid w:val="00E8597B"/>
    <w:rsid w:val="00E861F8"/>
    <w:rsid w:val="00E9033C"/>
    <w:rsid w:val="00E9043E"/>
    <w:rsid w:val="00E90AFD"/>
    <w:rsid w:val="00E91672"/>
    <w:rsid w:val="00E91A35"/>
    <w:rsid w:val="00E928EC"/>
    <w:rsid w:val="00E936F7"/>
    <w:rsid w:val="00E94F73"/>
    <w:rsid w:val="00E95A68"/>
    <w:rsid w:val="00E95E0F"/>
    <w:rsid w:val="00E96171"/>
    <w:rsid w:val="00E974BA"/>
    <w:rsid w:val="00E97872"/>
    <w:rsid w:val="00E979A6"/>
    <w:rsid w:val="00E97B3E"/>
    <w:rsid w:val="00EA07D7"/>
    <w:rsid w:val="00EA2002"/>
    <w:rsid w:val="00EA4D2D"/>
    <w:rsid w:val="00EA5F07"/>
    <w:rsid w:val="00EA5F7B"/>
    <w:rsid w:val="00EA67E4"/>
    <w:rsid w:val="00EA7BB0"/>
    <w:rsid w:val="00EB073F"/>
    <w:rsid w:val="00EB1939"/>
    <w:rsid w:val="00EB20DF"/>
    <w:rsid w:val="00EB21AF"/>
    <w:rsid w:val="00EB39B6"/>
    <w:rsid w:val="00EB3AD4"/>
    <w:rsid w:val="00EB4F94"/>
    <w:rsid w:val="00EB5001"/>
    <w:rsid w:val="00EB5B21"/>
    <w:rsid w:val="00EB5BE2"/>
    <w:rsid w:val="00EB5E71"/>
    <w:rsid w:val="00EB6109"/>
    <w:rsid w:val="00EB6186"/>
    <w:rsid w:val="00EC01F6"/>
    <w:rsid w:val="00EC1238"/>
    <w:rsid w:val="00EC26C1"/>
    <w:rsid w:val="00EC3746"/>
    <w:rsid w:val="00EC40B9"/>
    <w:rsid w:val="00EC5617"/>
    <w:rsid w:val="00EC6415"/>
    <w:rsid w:val="00EC6707"/>
    <w:rsid w:val="00EC775E"/>
    <w:rsid w:val="00EC77E4"/>
    <w:rsid w:val="00EC788F"/>
    <w:rsid w:val="00ED1C60"/>
    <w:rsid w:val="00ED3DA1"/>
    <w:rsid w:val="00ED4FD7"/>
    <w:rsid w:val="00ED525A"/>
    <w:rsid w:val="00ED5295"/>
    <w:rsid w:val="00EE0033"/>
    <w:rsid w:val="00EE0514"/>
    <w:rsid w:val="00EE1057"/>
    <w:rsid w:val="00EE19D7"/>
    <w:rsid w:val="00EE1A9B"/>
    <w:rsid w:val="00EE23D7"/>
    <w:rsid w:val="00EE283C"/>
    <w:rsid w:val="00EE2ABE"/>
    <w:rsid w:val="00EE337B"/>
    <w:rsid w:val="00EE3409"/>
    <w:rsid w:val="00EE5870"/>
    <w:rsid w:val="00EE639B"/>
    <w:rsid w:val="00EE7AB1"/>
    <w:rsid w:val="00EF2F1F"/>
    <w:rsid w:val="00EF43C5"/>
    <w:rsid w:val="00EF51D8"/>
    <w:rsid w:val="00EF5D46"/>
    <w:rsid w:val="00EF77E6"/>
    <w:rsid w:val="00EF7EC0"/>
    <w:rsid w:val="00F01E11"/>
    <w:rsid w:val="00F028B2"/>
    <w:rsid w:val="00F034EB"/>
    <w:rsid w:val="00F03B25"/>
    <w:rsid w:val="00F0547D"/>
    <w:rsid w:val="00F054B0"/>
    <w:rsid w:val="00F0561B"/>
    <w:rsid w:val="00F05B6B"/>
    <w:rsid w:val="00F0763A"/>
    <w:rsid w:val="00F12584"/>
    <w:rsid w:val="00F12C84"/>
    <w:rsid w:val="00F16916"/>
    <w:rsid w:val="00F16E15"/>
    <w:rsid w:val="00F17314"/>
    <w:rsid w:val="00F173A9"/>
    <w:rsid w:val="00F1742B"/>
    <w:rsid w:val="00F178E7"/>
    <w:rsid w:val="00F17A2C"/>
    <w:rsid w:val="00F26E50"/>
    <w:rsid w:val="00F30DBE"/>
    <w:rsid w:val="00F31515"/>
    <w:rsid w:val="00F31F49"/>
    <w:rsid w:val="00F32629"/>
    <w:rsid w:val="00F32CF1"/>
    <w:rsid w:val="00F34285"/>
    <w:rsid w:val="00F34CCC"/>
    <w:rsid w:val="00F35C5C"/>
    <w:rsid w:val="00F36B35"/>
    <w:rsid w:val="00F36DBF"/>
    <w:rsid w:val="00F37D4A"/>
    <w:rsid w:val="00F402AA"/>
    <w:rsid w:val="00F41D33"/>
    <w:rsid w:val="00F41DCB"/>
    <w:rsid w:val="00F41E38"/>
    <w:rsid w:val="00F42E4D"/>
    <w:rsid w:val="00F432AD"/>
    <w:rsid w:val="00F436EC"/>
    <w:rsid w:val="00F43EF0"/>
    <w:rsid w:val="00F43F2C"/>
    <w:rsid w:val="00F44612"/>
    <w:rsid w:val="00F45D11"/>
    <w:rsid w:val="00F46517"/>
    <w:rsid w:val="00F4685C"/>
    <w:rsid w:val="00F478FC"/>
    <w:rsid w:val="00F47A95"/>
    <w:rsid w:val="00F50359"/>
    <w:rsid w:val="00F518E4"/>
    <w:rsid w:val="00F51C24"/>
    <w:rsid w:val="00F53C3F"/>
    <w:rsid w:val="00F54B2C"/>
    <w:rsid w:val="00F56722"/>
    <w:rsid w:val="00F57586"/>
    <w:rsid w:val="00F601FA"/>
    <w:rsid w:val="00F608C5"/>
    <w:rsid w:val="00F61BC9"/>
    <w:rsid w:val="00F61FFA"/>
    <w:rsid w:val="00F6275D"/>
    <w:rsid w:val="00F646CC"/>
    <w:rsid w:val="00F65387"/>
    <w:rsid w:val="00F65628"/>
    <w:rsid w:val="00F65967"/>
    <w:rsid w:val="00F712AE"/>
    <w:rsid w:val="00F71DD1"/>
    <w:rsid w:val="00F7245E"/>
    <w:rsid w:val="00F72EBC"/>
    <w:rsid w:val="00F736A1"/>
    <w:rsid w:val="00F73784"/>
    <w:rsid w:val="00F7497E"/>
    <w:rsid w:val="00F74E56"/>
    <w:rsid w:val="00F75EB2"/>
    <w:rsid w:val="00F76B9B"/>
    <w:rsid w:val="00F80442"/>
    <w:rsid w:val="00F8091F"/>
    <w:rsid w:val="00F80B26"/>
    <w:rsid w:val="00F814E2"/>
    <w:rsid w:val="00F825DE"/>
    <w:rsid w:val="00F829B6"/>
    <w:rsid w:val="00F82A99"/>
    <w:rsid w:val="00F83212"/>
    <w:rsid w:val="00F83517"/>
    <w:rsid w:val="00F849A7"/>
    <w:rsid w:val="00F850E0"/>
    <w:rsid w:val="00F87802"/>
    <w:rsid w:val="00F90BFE"/>
    <w:rsid w:val="00F92139"/>
    <w:rsid w:val="00F92141"/>
    <w:rsid w:val="00F92297"/>
    <w:rsid w:val="00F926B1"/>
    <w:rsid w:val="00F927DD"/>
    <w:rsid w:val="00F94325"/>
    <w:rsid w:val="00F9439F"/>
    <w:rsid w:val="00F95D63"/>
    <w:rsid w:val="00F96502"/>
    <w:rsid w:val="00F9767F"/>
    <w:rsid w:val="00FA11C2"/>
    <w:rsid w:val="00FA2BEF"/>
    <w:rsid w:val="00FA35C7"/>
    <w:rsid w:val="00FA43CC"/>
    <w:rsid w:val="00FA4B2A"/>
    <w:rsid w:val="00FA5CE0"/>
    <w:rsid w:val="00FA5F58"/>
    <w:rsid w:val="00FA60B6"/>
    <w:rsid w:val="00FA78B6"/>
    <w:rsid w:val="00FA7911"/>
    <w:rsid w:val="00FA79ED"/>
    <w:rsid w:val="00FB0113"/>
    <w:rsid w:val="00FB0E16"/>
    <w:rsid w:val="00FB18DB"/>
    <w:rsid w:val="00FB253F"/>
    <w:rsid w:val="00FB5621"/>
    <w:rsid w:val="00FB64E8"/>
    <w:rsid w:val="00FC173B"/>
    <w:rsid w:val="00FC1FA0"/>
    <w:rsid w:val="00FC21BF"/>
    <w:rsid w:val="00FC4160"/>
    <w:rsid w:val="00FC44F6"/>
    <w:rsid w:val="00FC5360"/>
    <w:rsid w:val="00FC553D"/>
    <w:rsid w:val="00FC56BE"/>
    <w:rsid w:val="00FC7300"/>
    <w:rsid w:val="00FC7579"/>
    <w:rsid w:val="00FC784E"/>
    <w:rsid w:val="00FC7AA3"/>
    <w:rsid w:val="00FC7B90"/>
    <w:rsid w:val="00FD06B7"/>
    <w:rsid w:val="00FD168A"/>
    <w:rsid w:val="00FD192C"/>
    <w:rsid w:val="00FD27B6"/>
    <w:rsid w:val="00FD355E"/>
    <w:rsid w:val="00FD392C"/>
    <w:rsid w:val="00FD45D4"/>
    <w:rsid w:val="00FD4728"/>
    <w:rsid w:val="00FD6734"/>
    <w:rsid w:val="00FD6A3A"/>
    <w:rsid w:val="00FD6CDC"/>
    <w:rsid w:val="00FD7594"/>
    <w:rsid w:val="00FD76CA"/>
    <w:rsid w:val="00FD7B7C"/>
    <w:rsid w:val="00FE03D6"/>
    <w:rsid w:val="00FE0A8A"/>
    <w:rsid w:val="00FE46F6"/>
    <w:rsid w:val="00FE4926"/>
    <w:rsid w:val="00FE52A7"/>
    <w:rsid w:val="00FE5779"/>
    <w:rsid w:val="00FE5DCD"/>
    <w:rsid w:val="00FE5F2A"/>
    <w:rsid w:val="00FE677A"/>
    <w:rsid w:val="00FE6C78"/>
    <w:rsid w:val="00FE70C2"/>
    <w:rsid w:val="00FF0E14"/>
    <w:rsid w:val="00FF231B"/>
    <w:rsid w:val="00FF24CC"/>
    <w:rsid w:val="00FF2E6C"/>
    <w:rsid w:val="00FF3DFC"/>
    <w:rsid w:val="00FF3F89"/>
    <w:rsid w:val="00FF4107"/>
    <w:rsid w:val="00FF4123"/>
    <w:rsid w:val="00FF677A"/>
    <w:rsid w:val="00FF6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1D3"/>
    <w:pPr>
      <w:spacing w:before="0" w:beforeAutospacing="0" w:after="0" w:afterAutospacing="0"/>
      <w:contextualSpacing/>
    </w:pPr>
    <w:rPr>
      <w:rFonts w:ascii="Times New Roman" w:hAnsi="Times New Roman"/>
      <w:sz w:val="24"/>
    </w:rPr>
  </w:style>
  <w:style w:type="paragraph" w:styleId="Heading1">
    <w:name w:val="heading 1"/>
    <w:basedOn w:val="Normal"/>
    <w:next w:val="Normal"/>
    <w:link w:val="Heading1Char"/>
    <w:uiPriority w:val="9"/>
    <w:qFormat/>
    <w:rsid w:val="00C8370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8B2"/>
    <w:pPr>
      <w:tabs>
        <w:tab w:val="center" w:pos="4680"/>
        <w:tab w:val="right" w:pos="9360"/>
      </w:tabs>
    </w:pPr>
  </w:style>
  <w:style w:type="character" w:customStyle="1" w:styleId="HeaderChar">
    <w:name w:val="Header Char"/>
    <w:basedOn w:val="DefaultParagraphFont"/>
    <w:link w:val="Header"/>
    <w:uiPriority w:val="99"/>
    <w:rsid w:val="008F08B2"/>
    <w:rPr>
      <w:rFonts w:ascii="Times New Roman" w:hAnsi="Times New Roman"/>
      <w:sz w:val="24"/>
    </w:rPr>
  </w:style>
  <w:style w:type="paragraph" w:styleId="Footer">
    <w:name w:val="footer"/>
    <w:basedOn w:val="Normal"/>
    <w:link w:val="FooterChar"/>
    <w:uiPriority w:val="99"/>
    <w:unhideWhenUsed/>
    <w:rsid w:val="008F08B2"/>
    <w:pPr>
      <w:tabs>
        <w:tab w:val="center" w:pos="4680"/>
        <w:tab w:val="right" w:pos="9360"/>
      </w:tabs>
    </w:pPr>
  </w:style>
  <w:style w:type="character" w:customStyle="1" w:styleId="FooterChar">
    <w:name w:val="Footer Char"/>
    <w:basedOn w:val="DefaultParagraphFont"/>
    <w:link w:val="Footer"/>
    <w:uiPriority w:val="99"/>
    <w:rsid w:val="008F08B2"/>
    <w:rPr>
      <w:rFonts w:ascii="Times New Roman" w:hAnsi="Times New Roman"/>
      <w:sz w:val="24"/>
    </w:rPr>
  </w:style>
  <w:style w:type="paragraph" w:styleId="ListParagraph">
    <w:name w:val="List Paragraph"/>
    <w:basedOn w:val="Normal"/>
    <w:uiPriority w:val="34"/>
    <w:qFormat/>
    <w:rsid w:val="00695D48"/>
    <w:pPr>
      <w:ind w:left="720"/>
    </w:pPr>
  </w:style>
  <w:style w:type="character" w:styleId="Hyperlink">
    <w:name w:val="Hyperlink"/>
    <w:basedOn w:val="DefaultParagraphFont"/>
    <w:uiPriority w:val="99"/>
    <w:unhideWhenUsed/>
    <w:rsid w:val="00C407A1"/>
    <w:rPr>
      <w:color w:val="0000FF" w:themeColor="hyperlink"/>
      <w:u w:val="single"/>
    </w:rPr>
  </w:style>
  <w:style w:type="paragraph" w:styleId="BalloonText">
    <w:name w:val="Balloon Text"/>
    <w:basedOn w:val="Normal"/>
    <w:link w:val="BalloonTextChar"/>
    <w:uiPriority w:val="99"/>
    <w:semiHidden/>
    <w:unhideWhenUsed/>
    <w:rsid w:val="00897356"/>
    <w:rPr>
      <w:rFonts w:ascii="Tahoma" w:hAnsi="Tahoma" w:cs="Tahoma"/>
      <w:sz w:val="16"/>
      <w:szCs w:val="16"/>
    </w:rPr>
  </w:style>
  <w:style w:type="character" w:customStyle="1" w:styleId="BalloonTextChar">
    <w:name w:val="Balloon Text Char"/>
    <w:basedOn w:val="DefaultParagraphFont"/>
    <w:link w:val="BalloonText"/>
    <w:uiPriority w:val="99"/>
    <w:semiHidden/>
    <w:rsid w:val="00897356"/>
    <w:rPr>
      <w:rFonts w:ascii="Tahoma" w:hAnsi="Tahoma" w:cs="Tahoma"/>
      <w:sz w:val="16"/>
      <w:szCs w:val="16"/>
    </w:rPr>
  </w:style>
  <w:style w:type="character" w:styleId="PlaceholderText">
    <w:name w:val="Placeholder Text"/>
    <w:basedOn w:val="DefaultParagraphFont"/>
    <w:uiPriority w:val="99"/>
    <w:semiHidden/>
    <w:rsid w:val="00C8370E"/>
    <w:rPr>
      <w:color w:val="808080"/>
    </w:rPr>
  </w:style>
  <w:style w:type="character" w:customStyle="1" w:styleId="Heading1Char">
    <w:name w:val="Heading 1 Char"/>
    <w:basedOn w:val="DefaultParagraphFont"/>
    <w:link w:val="Heading1"/>
    <w:uiPriority w:val="9"/>
    <w:rsid w:val="00C8370E"/>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726926"/>
    <w:rPr>
      <w:color w:val="800080" w:themeColor="followedHyperlink"/>
      <w:u w:val="single"/>
    </w:rPr>
  </w:style>
  <w:style w:type="character" w:styleId="HTMLCite">
    <w:name w:val="HTML Cite"/>
    <w:basedOn w:val="DefaultParagraphFont"/>
    <w:uiPriority w:val="99"/>
    <w:semiHidden/>
    <w:unhideWhenUsed/>
    <w:rsid w:val="00726926"/>
    <w:rPr>
      <w:i w:val="0"/>
      <w:iCs w:val="0"/>
      <w:color w:val="009933"/>
    </w:rPr>
  </w:style>
  <w:style w:type="paragraph" w:styleId="NormalWeb">
    <w:name w:val="Normal (Web)"/>
    <w:basedOn w:val="Normal"/>
    <w:uiPriority w:val="99"/>
    <w:semiHidden/>
    <w:unhideWhenUsed/>
    <w:rsid w:val="00726926"/>
    <w:rPr>
      <w:rFonts w:cs="Times New Roman"/>
      <w:szCs w:val="24"/>
    </w:rPr>
  </w:style>
  <w:style w:type="character" w:customStyle="1" w:styleId="slug-doi">
    <w:name w:val="slug-doi"/>
    <w:basedOn w:val="DefaultParagraphFont"/>
    <w:rsid w:val="00726926"/>
  </w:style>
  <w:style w:type="character" w:customStyle="1" w:styleId="slug-metadata-note3">
    <w:name w:val="slug-metadata-note3"/>
    <w:basedOn w:val="DefaultParagraphFont"/>
    <w:rsid w:val="00726926"/>
    <w:rPr>
      <w:vanish w:val="0"/>
      <w:webHidden w:val="0"/>
      <w:specVanish w:val="0"/>
    </w:rPr>
  </w:style>
  <w:style w:type="paragraph" w:styleId="NoSpacing">
    <w:name w:val="No Spacing"/>
    <w:uiPriority w:val="1"/>
    <w:qFormat/>
    <w:rsid w:val="00264D4F"/>
    <w:pPr>
      <w:spacing w:before="0" w:beforeAutospacing="0" w:after="0" w:afterAutospacing="0"/>
      <w:contextualSpacing/>
    </w:pPr>
    <w:rPr>
      <w:rFonts w:ascii="Times New Roman" w:hAnsi="Times New Roman"/>
      <w:sz w:val="24"/>
    </w:rPr>
  </w:style>
  <w:style w:type="table" w:styleId="TableGrid">
    <w:name w:val="Table Grid"/>
    <w:basedOn w:val="TableNormal"/>
    <w:uiPriority w:val="59"/>
    <w:rsid w:val="006D4DA7"/>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1D3"/>
    <w:pPr>
      <w:spacing w:before="0" w:beforeAutospacing="0" w:after="0" w:afterAutospacing="0"/>
      <w:contextualSpacing/>
    </w:pPr>
    <w:rPr>
      <w:rFonts w:ascii="Times New Roman" w:hAnsi="Times New Roman"/>
      <w:sz w:val="24"/>
    </w:rPr>
  </w:style>
  <w:style w:type="paragraph" w:styleId="Heading1">
    <w:name w:val="heading 1"/>
    <w:basedOn w:val="Normal"/>
    <w:next w:val="Normal"/>
    <w:link w:val="Heading1Char"/>
    <w:uiPriority w:val="9"/>
    <w:qFormat/>
    <w:rsid w:val="00C8370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8B2"/>
    <w:pPr>
      <w:tabs>
        <w:tab w:val="center" w:pos="4680"/>
        <w:tab w:val="right" w:pos="9360"/>
      </w:tabs>
    </w:pPr>
  </w:style>
  <w:style w:type="character" w:customStyle="1" w:styleId="HeaderChar">
    <w:name w:val="Header Char"/>
    <w:basedOn w:val="DefaultParagraphFont"/>
    <w:link w:val="Header"/>
    <w:uiPriority w:val="99"/>
    <w:rsid w:val="008F08B2"/>
    <w:rPr>
      <w:rFonts w:ascii="Times New Roman" w:hAnsi="Times New Roman"/>
      <w:sz w:val="24"/>
    </w:rPr>
  </w:style>
  <w:style w:type="paragraph" w:styleId="Footer">
    <w:name w:val="footer"/>
    <w:basedOn w:val="Normal"/>
    <w:link w:val="FooterChar"/>
    <w:uiPriority w:val="99"/>
    <w:unhideWhenUsed/>
    <w:rsid w:val="008F08B2"/>
    <w:pPr>
      <w:tabs>
        <w:tab w:val="center" w:pos="4680"/>
        <w:tab w:val="right" w:pos="9360"/>
      </w:tabs>
    </w:pPr>
  </w:style>
  <w:style w:type="character" w:customStyle="1" w:styleId="FooterChar">
    <w:name w:val="Footer Char"/>
    <w:basedOn w:val="DefaultParagraphFont"/>
    <w:link w:val="Footer"/>
    <w:uiPriority w:val="99"/>
    <w:rsid w:val="008F08B2"/>
    <w:rPr>
      <w:rFonts w:ascii="Times New Roman" w:hAnsi="Times New Roman"/>
      <w:sz w:val="24"/>
    </w:rPr>
  </w:style>
  <w:style w:type="paragraph" w:styleId="ListParagraph">
    <w:name w:val="List Paragraph"/>
    <w:basedOn w:val="Normal"/>
    <w:uiPriority w:val="34"/>
    <w:qFormat/>
    <w:rsid w:val="00695D48"/>
    <w:pPr>
      <w:ind w:left="720"/>
    </w:pPr>
  </w:style>
  <w:style w:type="character" w:styleId="Hyperlink">
    <w:name w:val="Hyperlink"/>
    <w:basedOn w:val="DefaultParagraphFont"/>
    <w:uiPriority w:val="99"/>
    <w:unhideWhenUsed/>
    <w:rsid w:val="00C407A1"/>
    <w:rPr>
      <w:color w:val="0000FF" w:themeColor="hyperlink"/>
      <w:u w:val="single"/>
    </w:rPr>
  </w:style>
  <w:style w:type="paragraph" w:styleId="BalloonText">
    <w:name w:val="Balloon Text"/>
    <w:basedOn w:val="Normal"/>
    <w:link w:val="BalloonTextChar"/>
    <w:uiPriority w:val="99"/>
    <w:semiHidden/>
    <w:unhideWhenUsed/>
    <w:rsid w:val="00897356"/>
    <w:rPr>
      <w:rFonts w:ascii="Tahoma" w:hAnsi="Tahoma" w:cs="Tahoma"/>
      <w:sz w:val="16"/>
      <w:szCs w:val="16"/>
    </w:rPr>
  </w:style>
  <w:style w:type="character" w:customStyle="1" w:styleId="BalloonTextChar">
    <w:name w:val="Balloon Text Char"/>
    <w:basedOn w:val="DefaultParagraphFont"/>
    <w:link w:val="BalloonText"/>
    <w:uiPriority w:val="99"/>
    <w:semiHidden/>
    <w:rsid w:val="00897356"/>
    <w:rPr>
      <w:rFonts w:ascii="Tahoma" w:hAnsi="Tahoma" w:cs="Tahoma"/>
      <w:sz w:val="16"/>
      <w:szCs w:val="16"/>
    </w:rPr>
  </w:style>
  <w:style w:type="character" w:styleId="PlaceholderText">
    <w:name w:val="Placeholder Text"/>
    <w:basedOn w:val="DefaultParagraphFont"/>
    <w:uiPriority w:val="99"/>
    <w:semiHidden/>
    <w:rsid w:val="00C8370E"/>
    <w:rPr>
      <w:color w:val="808080"/>
    </w:rPr>
  </w:style>
  <w:style w:type="character" w:customStyle="1" w:styleId="Heading1Char">
    <w:name w:val="Heading 1 Char"/>
    <w:basedOn w:val="DefaultParagraphFont"/>
    <w:link w:val="Heading1"/>
    <w:uiPriority w:val="9"/>
    <w:rsid w:val="00C8370E"/>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726926"/>
    <w:rPr>
      <w:color w:val="800080" w:themeColor="followedHyperlink"/>
      <w:u w:val="single"/>
    </w:rPr>
  </w:style>
  <w:style w:type="character" w:styleId="HTMLCite">
    <w:name w:val="HTML Cite"/>
    <w:basedOn w:val="DefaultParagraphFont"/>
    <w:uiPriority w:val="99"/>
    <w:semiHidden/>
    <w:unhideWhenUsed/>
    <w:rsid w:val="00726926"/>
    <w:rPr>
      <w:i w:val="0"/>
      <w:iCs w:val="0"/>
      <w:color w:val="009933"/>
    </w:rPr>
  </w:style>
  <w:style w:type="paragraph" w:styleId="NormalWeb">
    <w:name w:val="Normal (Web)"/>
    <w:basedOn w:val="Normal"/>
    <w:uiPriority w:val="99"/>
    <w:semiHidden/>
    <w:unhideWhenUsed/>
    <w:rsid w:val="00726926"/>
    <w:rPr>
      <w:rFonts w:cs="Times New Roman"/>
      <w:szCs w:val="24"/>
    </w:rPr>
  </w:style>
  <w:style w:type="character" w:customStyle="1" w:styleId="slug-doi">
    <w:name w:val="slug-doi"/>
    <w:basedOn w:val="DefaultParagraphFont"/>
    <w:rsid w:val="00726926"/>
  </w:style>
  <w:style w:type="character" w:customStyle="1" w:styleId="slug-metadata-note3">
    <w:name w:val="slug-metadata-note3"/>
    <w:basedOn w:val="DefaultParagraphFont"/>
    <w:rsid w:val="00726926"/>
    <w:rPr>
      <w:vanish w:val="0"/>
      <w:webHidden w:val="0"/>
      <w:specVanish w:val="0"/>
    </w:rPr>
  </w:style>
  <w:style w:type="paragraph" w:styleId="NoSpacing">
    <w:name w:val="No Spacing"/>
    <w:uiPriority w:val="1"/>
    <w:qFormat/>
    <w:rsid w:val="00264D4F"/>
    <w:pPr>
      <w:spacing w:before="0" w:beforeAutospacing="0" w:after="0" w:afterAutospacing="0"/>
      <w:contextualSpacing/>
    </w:pPr>
    <w:rPr>
      <w:rFonts w:ascii="Times New Roman" w:hAnsi="Times New Roman"/>
      <w:sz w:val="24"/>
    </w:rPr>
  </w:style>
  <w:style w:type="table" w:styleId="TableGrid">
    <w:name w:val="Table Grid"/>
    <w:basedOn w:val="TableNormal"/>
    <w:uiPriority w:val="59"/>
    <w:rsid w:val="006D4DA7"/>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4542">
      <w:bodyDiv w:val="1"/>
      <w:marLeft w:val="0"/>
      <w:marRight w:val="0"/>
      <w:marTop w:val="0"/>
      <w:marBottom w:val="0"/>
      <w:divBdr>
        <w:top w:val="none" w:sz="0" w:space="0" w:color="auto"/>
        <w:left w:val="none" w:sz="0" w:space="0" w:color="auto"/>
        <w:bottom w:val="none" w:sz="0" w:space="0" w:color="auto"/>
        <w:right w:val="none" w:sz="0" w:space="0" w:color="auto"/>
      </w:divBdr>
    </w:div>
    <w:div w:id="70156071">
      <w:bodyDiv w:val="1"/>
      <w:marLeft w:val="0"/>
      <w:marRight w:val="0"/>
      <w:marTop w:val="0"/>
      <w:marBottom w:val="0"/>
      <w:divBdr>
        <w:top w:val="none" w:sz="0" w:space="0" w:color="auto"/>
        <w:left w:val="none" w:sz="0" w:space="0" w:color="auto"/>
        <w:bottom w:val="none" w:sz="0" w:space="0" w:color="auto"/>
        <w:right w:val="none" w:sz="0" w:space="0" w:color="auto"/>
      </w:divBdr>
    </w:div>
    <w:div w:id="136339426">
      <w:bodyDiv w:val="1"/>
      <w:marLeft w:val="0"/>
      <w:marRight w:val="0"/>
      <w:marTop w:val="0"/>
      <w:marBottom w:val="0"/>
      <w:divBdr>
        <w:top w:val="none" w:sz="0" w:space="0" w:color="auto"/>
        <w:left w:val="none" w:sz="0" w:space="0" w:color="auto"/>
        <w:bottom w:val="none" w:sz="0" w:space="0" w:color="auto"/>
        <w:right w:val="none" w:sz="0" w:space="0" w:color="auto"/>
      </w:divBdr>
    </w:div>
    <w:div w:id="250164316">
      <w:bodyDiv w:val="1"/>
      <w:marLeft w:val="0"/>
      <w:marRight w:val="0"/>
      <w:marTop w:val="0"/>
      <w:marBottom w:val="0"/>
      <w:divBdr>
        <w:top w:val="none" w:sz="0" w:space="0" w:color="auto"/>
        <w:left w:val="none" w:sz="0" w:space="0" w:color="auto"/>
        <w:bottom w:val="none" w:sz="0" w:space="0" w:color="auto"/>
        <w:right w:val="none" w:sz="0" w:space="0" w:color="auto"/>
      </w:divBdr>
    </w:div>
    <w:div w:id="323778532">
      <w:bodyDiv w:val="1"/>
      <w:marLeft w:val="0"/>
      <w:marRight w:val="0"/>
      <w:marTop w:val="0"/>
      <w:marBottom w:val="0"/>
      <w:divBdr>
        <w:top w:val="none" w:sz="0" w:space="0" w:color="auto"/>
        <w:left w:val="none" w:sz="0" w:space="0" w:color="auto"/>
        <w:bottom w:val="none" w:sz="0" w:space="0" w:color="auto"/>
        <w:right w:val="none" w:sz="0" w:space="0" w:color="auto"/>
      </w:divBdr>
    </w:div>
    <w:div w:id="730886591">
      <w:bodyDiv w:val="1"/>
      <w:marLeft w:val="0"/>
      <w:marRight w:val="0"/>
      <w:marTop w:val="0"/>
      <w:marBottom w:val="0"/>
      <w:divBdr>
        <w:top w:val="none" w:sz="0" w:space="0" w:color="auto"/>
        <w:left w:val="none" w:sz="0" w:space="0" w:color="auto"/>
        <w:bottom w:val="none" w:sz="0" w:space="0" w:color="auto"/>
        <w:right w:val="none" w:sz="0" w:space="0" w:color="auto"/>
      </w:divBdr>
    </w:div>
    <w:div w:id="835342167">
      <w:bodyDiv w:val="1"/>
      <w:marLeft w:val="0"/>
      <w:marRight w:val="0"/>
      <w:marTop w:val="0"/>
      <w:marBottom w:val="0"/>
      <w:divBdr>
        <w:top w:val="none" w:sz="0" w:space="0" w:color="auto"/>
        <w:left w:val="none" w:sz="0" w:space="0" w:color="auto"/>
        <w:bottom w:val="none" w:sz="0" w:space="0" w:color="auto"/>
        <w:right w:val="none" w:sz="0" w:space="0" w:color="auto"/>
      </w:divBdr>
    </w:div>
    <w:div w:id="948199842">
      <w:bodyDiv w:val="1"/>
      <w:marLeft w:val="0"/>
      <w:marRight w:val="0"/>
      <w:marTop w:val="0"/>
      <w:marBottom w:val="0"/>
      <w:divBdr>
        <w:top w:val="none" w:sz="0" w:space="0" w:color="auto"/>
        <w:left w:val="none" w:sz="0" w:space="0" w:color="auto"/>
        <w:bottom w:val="none" w:sz="0" w:space="0" w:color="auto"/>
        <w:right w:val="none" w:sz="0" w:space="0" w:color="auto"/>
      </w:divBdr>
    </w:div>
    <w:div w:id="1218859377">
      <w:bodyDiv w:val="1"/>
      <w:marLeft w:val="0"/>
      <w:marRight w:val="0"/>
      <w:marTop w:val="0"/>
      <w:marBottom w:val="0"/>
      <w:divBdr>
        <w:top w:val="none" w:sz="0" w:space="0" w:color="auto"/>
        <w:left w:val="none" w:sz="0" w:space="0" w:color="auto"/>
        <w:bottom w:val="none" w:sz="0" w:space="0" w:color="auto"/>
        <w:right w:val="none" w:sz="0" w:space="0" w:color="auto"/>
      </w:divBdr>
      <w:divsChild>
        <w:div w:id="198670146">
          <w:marLeft w:val="0"/>
          <w:marRight w:val="0"/>
          <w:marTop w:val="0"/>
          <w:marBottom w:val="0"/>
          <w:divBdr>
            <w:top w:val="none" w:sz="0" w:space="0" w:color="auto"/>
            <w:left w:val="none" w:sz="0" w:space="0" w:color="auto"/>
            <w:bottom w:val="none" w:sz="0" w:space="0" w:color="auto"/>
            <w:right w:val="none" w:sz="0" w:space="0" w:color="auto"/>
          </w:divBdr>
          <w:divsChild>
            <w:div w:id="1572546480">
              <w:marLeft w:val="0"/>
              <w:marRight w:val="0"/>
              <w:marTop w:val="0"/>
              <w:marBottom w:val="0"/>
              <w:divBdr>
                <w:top w:val="none" w:sz="0" w:space="0" w:color="auto"/>
                <w:left w:val="none" w:sz="0" w:space="0" w:color="auto"/>
                <w:bottom w:val="none" w:sz="0" w:space="0" w:color="auto"/>
                <w:right w:val="none" w:sz="0" w:space="0" w:color="auto"/>
              </w:divBdr>
              <w:divsChild>
                <w:div w:id="1649743579">
                  <w:marLeft w:val="0"/>
                  <w:marRight w:val="0"/>
                  <w:marTop w:val="0"/>
                  <w:marBottom w:val="0"/>
                  <w:divBdr>
                    <w:top w:val="none" w:sz="0" w:space="0" w:color="auto"/>
                    <w:left w:val="none" w:sz="0" w:space="0" w:color="auto"/>
                    <w:bottom w:val="none" w:sz="0" w:space="0" w:color="auto"/>
                    <w:right w:val="none" w:sz="0" w:space="0" w:color="auto"/>
                  </w:divBdr>
                  <w:divsChild>
                    <w:div w:id="1110856262">
                      <w:marLeft w:val="0"/>
                      <w:marRight w:val="0"/>
                      <w:marTop w:val="0"/>
                      <w:marBottom w:val="0"/>
                      <w:divBdr>
                        <w:top w:val="none" w:sz="0" w:space="0" w:color="auto"/>
                        <w:left w:val="none" w:sz="0" w:space="0" w:color="auto"/>
                        <w:bottom w:val="none" w:sz="0" w:space="0" w:color="auto"/>
                        <w:right w:val="none" w:sz="0" w:space="0" w:color="auto"/>
                      </w:divBdr>
                      <w:divsChild>
                        <w:div w:id="1466773993">
                          <w:marLeft w:val="0"/>
                          <w:marRight w:val="0"/>
                          <w:marTop w:val="0"/>
                          <w:marBottom w:val="0"/>
                          <w:divBdr>
                            <w:top w:val="none" w:sz="0" w:space="0" w:color="auto"/>
                            <w:left w:val="none" w:sz="0" w:space="0" w:color="auto"/>
                            <w:bottom w:val="none" w:sz="0" w:space="0" w:color="auto"/>
                            <w:right w:val="none" w:sz="0" w:space="0" w:color="auto"/>
                          </w:divBdr>
                          <w:divsChild>
                            <w:div w:id="1474561096">
                              <w:marLeft w:val="0"/>
                              <w:marRight w:val="0"/>
                              <w:marTop w:val="0"/>
                              <w:marBottom w:val="0"/>
                              <w:divBdr>
                                <w:top w:val="none" w:sz="0" w:space="0" w:color="auto"/>
                                <w:left w:val="none" w:sz="0" w:space="0" w:color="auto"/>
                                <w:bottom w:val="none" w:sz="0" w:space="0" w:color="auto"/>
                                <w:right w:val="none" w:sz="0" w:space="0" w:color="auto"/>
                              </w:divBdr>
                              <w:divsChild>
                                <w:div w:id="1042485328">
                                  <w:marLeft w:val="0"/>
                                  <w:marRight w:val="0"/>
                                  <w:marTop w:val="0"/>
                                  <w:marBottom w:val="0"/>
                                  <w:divBdr>
                                    <w:top w:val="none" w:sz="0" w:space="0" w:color="auto"/>
                                    <w:left w:val="none" w:sz="0" w:space="0" w:color="auto"/>
                                    <w:bottom w:val="none" w:sz="0" w:space="0" w:color="auto"/>
                                    <w:right w:val="none" w:sz="0" w:space="0" w:color="auto"/>
                                  </w:divBdr>
                                  <w:divsChild>
                                    <w:div w:id="361440620">
                                      <w:marLeft w:val="0"/>
                                      <w:marRight w:val="0"/>
                                      <w:marTop w:val="0"/>
                                      <w:marBottom w:val="0"/>
                                      <w:divBdr>
                                        <w:top w:val="none" w:sz="0" w:space="0" w:color="auto"/>
                                        <w:left w:val="none" w:sz="0" w:space="0" w:color="auto"/>
                                        <w:bottom w:val="none" w:sz="0" w:space="0" w:color="auto"/>
                                        <w:right w:val="none" w:sz="0" w:space="0" w:color="auto"/>
                                      </w:divBdr>
                                      <w:divsChild>
                                        <w:div w:id="134293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8726900">
      <w:bodyDiv w:val="1"/>
      <w:marLeft w:val="0"/>
      <w:marRight w:val="0"/>
      <w:marTop w:val="0"/>
      <w:marBottom w:val="0"/>
      <w:divBdr>
        <w:top w:val="none" w:sz="0" w:space="0" w:color="auto"/>
        <w:left w:val="none" w:sz="0" w:space="0" w:color="auto"/>
        <w:bottom w:val="none" w:sz="0" w:space="0" w:color="auto"/>
        <w:right w:val="none" w:sz="0" w:space="0" w:color="auto"/>
      </w:divBdr>
    </w:div>
    <w:div w:id="2086563498">
      <w:bodyDiv w:val="1"/>
      <w:marLeft w:val="0"/>
      <w:marRight w:val="0"/>
      <w:marTop w:val="0"/>
      <w:marBottom w:val="0"/>
      <w:divBdr>
        <w:top w:val="none" w:sz="0" w:space="0" w:color="auto"/>
        <w:left w:val="none" w:sz="0" w:space="0" w:color="auto"/>
        <w:bottom w:val="none" w:sz="0" w:space="0" w:color="auto"/>
        <w:right w:val="none" w:sz="0" w:space="0" w:color="auto"/>
      </w:divBdr>
    </w:div>
    <w:div w:id="214558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yperlink" Target="http://www.puente.net" TargetMode="External"/><Relationship Id="rId26" Type="http://schemas.openxmlformats.org/officeDocument/2006/relationships/hyperlink" Target="http://www.wmich.edu/evalctr/"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wmich.edu/evalctr/" TargetMode="External"/><Relationship Id="rId34" Type="http://schemas.openxmlformats.org/officeDocument/2006/relationships/hyperlink" Target="http://dx.doi.org/10.1006/ssre.2000.0685%09"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psycnet.apa.org/doi/10.1207/s15327671espr0302_5" TargetMode="External"/><Relationship Id="rId25" Type="http://schemas.openxmlformats.org/officeDocument/2006/relationships/hyperlink" Target="http://a100educationalpolicy.pbworks.com/f/Miron_Applegate.pdf" TargetMode="External"/><Relationship Id="rId33" Type="http://schemas.openxmlformats.org/officeDocument/2006/relationships/hyperlink" Target="http://www2.ed.gov/rschstat/eval/highered/upward/upward-3rd-report.pdf" TargetMode="External"/><Relationship Id="rId38"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www.greaterexpectations.org/pdf/GEX.FINAL.pdf" TargetMode="External"/><Relationship Id="rId20" Type="http://schemas.openxmlformats.org/officeDocument/2006/relationships/hyperlink" Target="http://www.cse.ucla.edu/products/reports/R815.pdf" TargetMode="External"/><Relationship Id="rId29" Type="http://schemas.openxmlformats.org/officeDocument/2006/relationships/hyperlink" Target="http://www.lao.ca.gov/sri_charter_schools_1297-art1.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inpathways.net/McDonough%20Report.pdf" TargetMode="External"/><Relationship Id="rId32" Type="http://schemas.openxmlformats.org/officeDocument/2006/relationships/hyperlink" Target="http://www.ed.gov/recovery" TargetMode="External"/><Relationship Id="rId37" Type="http://schemas.openxmlformats.org/officeDocument/2006/relationships/header" Target="header2.xml"/><Relationship Id="rId40"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yperlink" Target="http://www.edweek.org/ew/articles/2009/06/15/36charters.h28.html" TargetMode="External"/><Relationship Id="rId28" Type="http://schemas.openxmlformats.org/officeDocument/2006/relationships/hyperlink" Target="http://research.upjohn.org" TargetMode="External"/><Relationship Id="rId36"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hyperlink" Target="http://www.ydinstitute.org/resources/publications/CollegeAccess(YouthDevelopmentInst" TargetMode="External"/><Relationship Id="rId31" Type="http://schemas.openxmlformats.org/officeDocument/2006/relationships/hyperlink" Target="http://www2.ed.gov/PDFDocs/implement2.pdf"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hyperlink" Target="http://www.census.gov/prod/2011pubs/acs-14.pdf" TargetMode="External"/><Relationship Id="rId27" Type="http://schemas.openxmlformats.org/officeDocument/2006/relationships/hyperlink" Target="http://www.spartacus.schoolnet.co.uk/USASeducation.htm" TargetMode="External"/><Relationship Id="rId30" Type="http://schemas.openxmlformats.org/officeDocument/2006/relationships/hyperlink" Target="http://www.prospect.org/cs/articles?article=choice_options" TargetMode="External"/><Relationship Id="rId35"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7B06824-2B5B-4D7B-B930-046D1D9B9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228</Pages>
  <Words>59922</Words>
  <Characters>341559</Characters>
  <Application>Microsoft Office Word</Application>
  <DocSecurity>0</DocSecurity>
  <Lines>2846</Lines>
  <Paragraphs>801</Paragraphs>
  <ScaleCrop>false</ScaleCrop>
  <HeadingPairs>
    <vt:vector size="2" baseType="variant">
      <vt:variant>
        <vt:lpstr>Title</vt:lpstr>
      </vt:variant>
      <vt:variant>
        <vt:i4>1</vt:i4>
      </vt:variant>
    </vt:vector>
  </HeadingPairs>
  <TitlesOfParts>
    <vt:vector size="1" baseType="lpstr">
      <vt:lpstr/>
    </vt:vector>
  </TitlesOfParts>
  <Company>Harding Charter Prep High School</Company>
  <LinksUpToDate>false</LinksUpToDate>
  <CharactersWithSpaces>400680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Miller</dc:creator>
  <cp:lastModifiedBy>Heather Miller</cp:lastModifiedBy>
  <cp:revision>2</cp:revision>
  <cp:lastPrinted>2014-03-22T03:08:00Z</cp:lastPrinted>
  <dcterms:created xsi:type="dcterms:W3CDTF">2014-03-22T03:12:00Z</dcterms:created>
  <dcterms:modified xsi:type="dcterms:W3CDTF">2014-03-22T03:12:00Z</dcterms:modified>
</cp:coreProperties>
</file>